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DD6A2" w14:textId="76DBF144" w:rsidR="003474D4" w:rsidRDefault="0096445D" w:rsidP="0096445D">
      <w:pPr>
        <w:spacing w:after="0" w:line="240" w:lineRule="auto"/>
        <w:rPr>
          <w:noProof/>
        </w:rPr>
      </w:pPr>
      <w:r>
        <w:rPr>
          <w:noProof/>
        </w:rPr>
        <w:t>Chris Mikus</w:t>
      </w:r>
    </w:p>
    <w:p w14:paraId="6EC3AF71" w14:textId="2F89EC8E" w:rsidR="0096445D" w:rsidRDefault="0096445D" w:rsidP="0096445D">
      <w:pPr>
        <w:spacing w:after="0" w:line="240" w:lineRule="auto"/>
        <w:rPr>
          <w:noProof/>
        </w:rPr>
      </w:pPr>
      <w:r>
        <w:rPr>
          <w:noProof/>
        </w:rPr>
        <w:t>George Washington University</w:t>
      </w:r>
    </w:p>
    <w:p w14:paraId="5944D389" w14:textId="008BF049" w:rsidR="0096445D" w:rsidRDefault="0096445D" w:rsidP="0096445D">
      <w:pPr>
        <w:spacing w:after="0" w:line="240" w:lineRule="auto"/>
        <w:rPr>
          <w:noProof/>
        </w:rPr>
      </w:pPr>
      <w:r>
        <w:rPr>
          <w:noProof/>
        </w:rPr>
        <w:t>Data Analytics and Visualization</w:t>
      </w:r>
    </w:p>
    <w:p w14:paraId="27233160" w14:textId="0A1934E0" w:rsidR="0096445D" w:rsidRDefault="0096445D" w:rsidP="0096445D">
      <w:pPr>
        <w:spacing w:after="0" w:line="240" w:lineRule="auto"/>
        <w:rPr>
          <w:noProof/>
        </w:rPr>
      </w:pPr>
      <w:r>
        <w:rPr>
          <w:noProof/>
        </w:rPr>
        <w:t>April 11, 2020</w:t>
      </w:r>
    </w:p>
    <w:p w14:paraId="040E25B5" w14:textId="13218932" w:rsidR="0096445D" w:rsidRDefault="0096445D">
      <w:pPr>
        <w:rPr>
          <w:noProof/>
        </w:rPr>
      </w:pPr>
    </w:p>
    <w:p w14:paraId="39476B80" w14:textId="4727B9E5" w:rsidR="0096445D" w:rsidRPr="008706DD" w:rsidRDefault="0096445D" w:rsidP="0096445D">
      <w:pPr>
        <w:jc w:val="center"/>
        <w:rPr>
          <w:noProof/>
          <w:sz w:val="32"/>
          <w:szCs w:val="32"/>
        </w:rPr>
      </w:pPr>
      <w:r w:rsidRPr="008706DD">
        <w:rPr>
          <w:noProof/>
          <w:sz w:val="32"/>
          <w:szCs w:val="32"/>
        </w:rPr>
        <w:t>VBA Challenge Screenshots</w:t>
      </w:r>
    </w:p>
    <w:p w14:paraId="70467E03" w14:textId="77777777" w:rsidR="0096445D" w:rsidRDefault="0096445D" w:rsidP="0096445D">
      <w:pPr>
        <w:rPr>
          <w:noProof/>
        </w:rPr>
      </w:pPr>
    </w:p>
    <w:p w14:paraId="1F132A89" w14:textId="77777777" w:rsidR="0096445D" w:rsidRDefault="0096445D" w:rsidP="0096445D">
      <w:pPr>
        <w:rPr>
          <w:noProof/>
        </w:rPr>
      </w:pPr>
    </w:p>
    <w:p w14:paraId="5A135C22" w14:textId="5B5D22F6" w:rsidR="0096445D" w:rsidRPr="008706DD" w:rsidRDefault="0096445D" w:rsidP="0096445D">
      <w:pPr>
        <w:rPr>
          <w:noProof/>
          <w:sz w:val="32"/>
          <w:szCs w:val="32"/>
        </w:rPr>
      </w:pPr>
      <w:r w:rsidRPr="008706DD">
        <w:rPr>
          <w:noProof/>
          <w:sz w:val="32"/>
          <w:szCs w:val="32"/>
        </w:rPr>
        <w:t>2016 Stock Results</w:t>
      </w:r>
    </w:p>
    <w:p w14:paraId="3414AA52" w14:textId="62CE02C0" w:rsidR="0096445D" w:rsidRDefault="0096445D" w:rsidP="0096445D">
      <w:pPr>
        <w:rPr>
          <w:noProof/>
        </w:rPr>
      </w:pPr>
      <w:r>
        <w:rPr>
          <w:noProof/>
        </w:rPr>
        <w:drawing>
          <wp:inline distT="0" distB="0" distL="0" distR="0" wp14:anchorId="5B088510" wp14:editId="78F625D7">
            <wp:extent cx="5861050" cy="375587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063" t="23020" r="18577" b="5540"/>
                    <a:stretch/>
                  </pic:blipFill>
                  <pic:spPr bwMode="auto">
                    <a:xfrm>
                      <a:off x="0" y="0"/>
                      <a:ext cx="5891576" cy="377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5A1E" w14:textId="77777777" w:rsidR="0096445D" w:rsidRDefault="0096445D">
      <w:pPr>
        <w:rPr>
          <w:noProof/>
        </w:rPr>
      </w:pPr>
      <w:r>
        <w:rPr>
          <w:noProof/>
        </w:rPr>
        <w:br w:type="page"/>
      </w:r>
    </w:p>
    <w:p w14:paraId="53822BDA" w14:textId="7F632BE1" w:rsidR="008706DD" w:rsidRPr="008706DD" w:rsidRDefault="0096445D" w:rsidP="0096445D">
      <w:pPr>
        <w:rPr>
          <w:noProof/>
          <w:sz w:val="32"/>
          <w:szCs w:val="32"/>
        </w:rPr>
      </w:pPr>
      <w:r w:rsidRPr="008706DD">
        <w:rPr>
          <w:noProof/>
          <w:sz w:val="32"/>
          <w:szCs w:val="32"/>
        </w:rPr>
        <w:lastRenderedPageBreak/>
        <w:t xml:space="preserve">2015 </w:t>
      </w:r>
      <w:r w:rsidR="008706DD">
        <w:rPr>
          <w:noProof/>
          <w:sz w:val="32"/>
          <w:szCs w:val="32"/>
        </w:rPr>
        <w:t xml:space="preserve">Stock </w:t>
      </w:r>
      <w:r w:rsidRPr="008706DD">
        <w:rPr>
          <w:noProof/>
          <w:sz w:val="32"/>
          <w:szCs w:val="32"/>
        </w:rPr>
        <w:t>Results</w:t>
      </w:r>
    </w:p>
    <w:p w14:paraId="3B3B9CE2" w14:textId="5CC0D958" w:rsidR="008706DD" w:rsidRDefault="0096445D" w:rsidP="0096445D">
      <w:pPr>
        <w:rPr>
          <w:noProof/>
        </w:rPr>
      </w:pPr>
      <w:r>
        <w:rPr>
          <w:noProof/>
        </w:rPr>
        <w:drawing>
          <wp:inline distT="0" distB="0" distL="0" distR="0" wp14:anchorId="253CB4BC" wp14:editId="7FDFD0E9">
            <wp:extent cx="6184698" cy="40513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214" t="22788" r="19124" b="5810"/>
                    <a:stretch/>
                  </pic:blipFill>
                  <pic:spPr bwMode="auto">
                    <a:xfrm>
                      <a:off x="0" y="0"/>
                      <a:ext cx="6204132" cy="406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EFEA7" w14:textId="77777777" w:rsidR="008706DD" w:rsidRDefault="008706DD">
      <w:pPr>
        <w:rPr>
          <w:noProof/>
        </w:rPr>
      </w:pPr>
      <w:r>
        <w:rPr>
          <w:noProof/>
        </w:rPr>
        <w:br w:type="page"/>
      </w:r>
    </w:p>
    <w:p w14:paraId="01B375F5" w14:textId="56D5E71B" w:rsidR="0096445D" w:rsidRDefault="008706DD" w:rsidP="0096445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2014 Stock Results</w:t>
      </w:r>
    </w:p>
    <w:p w14:paraId="670FC9AD" w14:textId="47827D84" w:rsidR="008706DD" w:rsidRPr="008706DD" w:rsidRDefault="008706DD" w:rsidP="0096445D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4161B59" wp14:editId="40299550">
            <wp:extent cx="6032500" cy="3864889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214" t="22788" r="18269" b="5430"/>
                    <a:stretch/>
                  </pic:blipFill>
                  <pic:spPr bwMode="auto">
                    <a:xfrm>
                      <a:off x="0" y="0"/>
                      <a:ext cx="6044101" cy="387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3E778" w14:textId="77777777" w:rsidR="0096445D" w:rsidRDefault="0096445D" w:rsidP="0096445D">
      <w:pPr>
        <w:rPr>
          <w:noProof/>
        </w:rPr>
      </w:pPr>
    </w:p>
    <w:sectPr w:rsidR="00964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BE0"/>
    <w:rsid w:val="001D60B5"/>
    <w:rsid w:val="003474D4"/>
    <w:rsid w:val="008706DD"/>
    <w:rsid w:val="0096445D"/>
    <w:rsid w:val="00BA3455"/>
    <w:rsid w:val="00E1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F54FF"/>
  <w15:chartTrackingRefBased/>
  <w15:docId w15:val="{2719069E-459B-49F6-8695-49D267002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3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Mikus</dc:creator>
  <cp:keywords/>
  <dc:description/>
  <cp:lastModifiedBy>Chris Mikus</cp:lastModifiedBy>
  <cp:revision>1</cp:revision>
  <dcterms:created xsi:type="dcterms:W3CDTF">2020-04-11T16:27:00Z</dcterms:created>
  <dcterms:modified xsi:type="dcterms:W3CDTF">2020-04-12T00:21:00Z</dcterms:modified>
</cp:coreProperties>
</file>