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68275" w14:textId="77777777" w:rsidR="002F2117" w:rsidRDefault="00000000">
      <w:pPr>
        <w:spacing w:line="276" w:lineRule="auto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Word markup guidelines for NeoLatDraCor</w:t>
      </w:r>
    </w:p>
    <w:p w14:paraId="0087AEC8" w14:textId="77777777" w:rsidR="002F2117" w:rsidRDefault="00000000">
      <w:pPr>
        <w:spacing w:line="276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Appendix: Template for the metadata in Word</w:t>
      </w:r>
    </w:p>
    <w:tbl>
      <w:tblPr>
        <w:tblStyle w:val="Tabellenraster"/>
        <w:tblW w:w="9639" w:type="dxa"/>
        <w:tblLook w:val="04A0" w:firstRow="1" w:lastRow="0" w:firstColumn="1" w:lastColumn="0" w:noHBand="0" w:noVBand="1"/>
      </w:tblPr>
      <w:tblGrid>
        <w:gridCol w:w="2835"/>
        <w:gridCol w:w="3969"/>
        <w:gridCol w:w="2835"/>
      </w:tblGrid>
      <w:tr w:rsidR="002F2117" w14:paraId="763EDB44" w14:textId="77777777" w:rsidTr="002E216D">
        <w:tc>
          <w:tcPr>
            <w:tcW w:w="2835" w:type="dxa"/>
            <w:shd w:val="clear" w:color="auto" w:fill="auto"/>
          </w:tcPr>
          <w:p w14:paraId="7048CDD3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Metadata type</w:t>
            </w:r>
          </w:p>
        </w:tc>
        <w:tc>
          <w:tcPr>
            <w:tcW w:w="3969" w:type="dxa"/>
            <w:shd w:val="clear" w:color="auto" w:fill="auto"/>
          </w:tcPr>
          <w:p w14:paraId="340D0713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Metadata</w:t>
            </w:r>
          </w:p>
        </w:tc>
        <w:tc>
          <w:tcPr>
            <w:tcW w:w="2835" w:type="dxa"/>
            <w:shd w:val="clear" w:color="auto" w:fill="auto"/>
          </w:tcPr>
          <w:p w14:paraId="72D526CF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Comment on the metadata type</w:t>
            </w:r>
          </w:p>
        </w:tc>
      </w:tr>
      <w:tr w:rsidR="002F2117" w14:paraId="5F4C166C" w14:textId="77777777" w:rsidTr="002E216D">
        <w:tc>
          <w:tcPr>
            <w:tcW w:w="2835" w:type="dxa"/>
            <w:shd w:val="clear" w:color="auto" w:fill="auto"/>
          </w:tcPr>
          <w:p w14:paraId="646EBA82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Work title</w:t>
            </w:r>
          </w:p>
        </w:tc>
        <w:tc>
          <w:tcPr>
            <w:tcW w:w="3969" w:type="dxa"/>
            <w:shd w:val="clear" w:color="auto" w:fill="auto"/>
          </w:tcPr>
          <w:p w14:paraId="06F60258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26C499C6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2F2117" w14:paraId="3EEAA121" w14:textId="77777777" w:rsidTr="002E216D">
        <w:tc>
          <w:tcPr>
            <w:tcW w:w="2835" w:type="dxa"/>
            <w:shd w:val="clear" w:color="auto" w:fill="auto"/>
          </w:tcPr>
          <w:p w14:paraId="050510BE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Work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Wikidata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ID</w:t>
            </w:r>
          </w:p>
        </w:tc>
        <w:tc>
          <w:tcPr>
            <w:tcW w:w="3969" w:type="dxa"/>
            <w:shd w:val="clear" w:color="auto" w:fill="auto"/>
          </w:tcPr>
          <w:p w14:paraId="2E6004E4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34A87DB0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applicable.]</w:t>
            </w:r>
          </w:p>
        </w:tc>
      </w:tr>
      <w:tr w:rsidR="002F2117" w14:paraId="37EEC20C" w14:textId="77777777" w:rsidTr="002E216D">
        <w:tc>
          <w:tcPr>
            <w:tcW w:w="2835" w:type="dxa"/>
            <w:shd w:val="clear" w:color="auto" w:fill="auto"/>
          </w:tcPr>
          <w:p w14:paraId="4A3440CF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Genre</w:t>
            </w:r>
          </w:p>
        </w:tc>
        <w:tc>
          <w:tcPr>
            <w:tcW w:w="3969" w:type="dxa"/>
            <w:shd w:val="clear" w:color="auto" w:fill="auto"/>
          </w:tcPr>
          <w:p w14:paraId="51A72C86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1563FD07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2F2117" w14:paraId="11264C07" w14:textId="77777777" w:rsidTr="002E216D">
        <w:tc>
          <w:tcPr>
            <w:tcW w:w="2835" w:type="dxa"/>
            <w:shd w:val="clear" w:color="auto" w:fill="auto"/>
          </w:tcPr>
          <w:p w14:paraId="5D970B4B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Genre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Wikidata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ID</w:t>
            </w:r>
          </w:p>
        </w:tc>
        <w:tc>
          <w:tcPr>
            <w:tcW w:w="3969" w:type="dxa"/>
            <w:shd w:val="clear" w:color="auto" w:fill="auto"/>
          </w:tcPr>
          <w:p w14:paraId="06991A49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3A92146C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2F2117" w14:paraId="20B01932" w14:textId="77777777" w:rsidTr="002E216D">
        <w:tc>
          <w:tcPr>
            <w:tcW w:w="2835" w:type="dxa"/>
            <w:shd w:val="clear" w:color="auto" w:fill="auto"/>
          </w:tcPr>
          <w:p w14:paraId="053F6563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Region</w:t>
            </w:r>
          </w:p>
        </w:tc>
        <w:tc>
          <w:tcPr>
            <w:tcW w:w="3969" w:type="dxa"/>
            <w:shd w:val="clear" w:color="auto" w:fill="auto"/>
          </w:tcPr>
          <w:p w14:paraId="6C214D52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54A03222" w14:textId="30DF7B83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[Give the (historical) region at the time of creation.</w:t>
            </w:r>
            <w:r w:rsidR="00EF0D83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r w:rsidR="00EF0D83" w:rsidRPr="00EF0D83">
              <w:rPr>
                <w:rFonts w:cs="Arial"/>
                <w:sz w:val="24"/>
                <w:szCs w:val="24"/>
                <w:lang w:val="en-GB"/>
              </w:rPr>
              <w:t xml:space="preserve">It should have a </w:t>
            </w:r>
            <w:proofErr w:type="spellStart"/>
            <w:r w:rsidR="00EF0D83" w:rsidRPr="00EF0D83">
              <w:rPr>
                <w:rFonts w:cs="Arial"/>
                <w:sz w:val="24"/>
                <w:szCs w:val="24"/>
                <w:lang w:val="en-GB"/>
              </w:rPr>
              <w:t>Wikidata</w:t>
            </w:r>
            <w:proofErr w:type="spellEnd"/>
            <w:r w:rsidR="00EF0D83" w:rsidRPr="00EF0D83">
              <w:rPr>
                <w:rFonts w:cs="Arial"/>
                <w:sz w:val="24"/>
                <w:szCs w:val="24"/>
                <w:lang w:val="en-GB"/>
              </w:rPr>
              <w:t xml:space="preserve"> ID.</w:t>
            </w:r>
            <w:r w:rsidR="00EF0D83">
              <w:rPr>
                <w:rFonts w:cs="Arial"/>
                <w:sz w:val="24"/>
                <w:szCs w:val="24"/>
                <w:lang w:val="en-GB"/>
              </w:rPr>
              <w:t>]</w:t>
            </w:r>
          </w:p>
        </w:tc>
      </w:tr>
      <w:tr w:rsidR="002F2117" w14:paraId="58F162F1" w14:textId="77777777" w:rsidTr="002E216D">
        <w:tc>
          <w:tcPr>
            <w:tcW w:w="2835" w:type="dxa"/>
            <w:shd w:val="clear" w:color="auto" w:fill="auto"/>
          </w:tcPr>
          <w:p w14:paraId="1EC35AA6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Region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Wikidata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ID</w:t>
            </w:r>
          </w:p>
        </w:tc>
        <w:tc>
          <w:tcPr>
            <w:tcW w:w="3969" w:type="dxa"/>
            <w:shd w:val="clear" w:color="auto" w:fill="auto"/>
          </w:tcPr>
          <w:p w14:paraId="477950B8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141A8873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2F2117" w14:paraId="021AEF55" w14:textId="77777777" w:rsidTr="002E216D">
        <w:tc>
          <w:tcPr>
            <w:tcW w:w="2835" w:type="dxa"/>
            <w:shd w:val="clear" w:color="auto" w:fill="auto"/>
          </w:tcPr>
          <w:p w14:paraId="3F6D961C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Printed</w:t>
            </w:r>
          </w:p>
        </w:tc>
        <w:tc>
          <w:tcPr>
            <w:tcW w:w="3969" w:type="dxa"/>
            <w:shd w:val="clear" w:color="auto" w:fill="auto"/>
          </w:tcPr>
          <w:p w14:paraId="6A2492DA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18229781" w14:textId="3AFE042E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</w:t>
            </w:r>
            <w:r w:rsidR="00EF0D83" w:rsidRPr="00EF0D83">
              <w:rPr>
                <w:rFonts w:cs="Arial"/>
                <w:sz w:val="24"/>
                <w:szCs w:val="24"/>
                <w:lang w:val="en-GB"/>
              </w:rPr>
              <w:t xml:space="preserve">Give the year of the first print of this author’s version. </w:t>
            </w:r>
            <w:r>
              <w:rPr>
                <w:rFonts w:cs="Arial"/>
                <w:sz w:val="24"/>
                <w:szCs w:val="24"/>
                <w:lang w:val="en-GB"/>
              </w:rPr>
              <w:t>If the date is not clear, you may specify as follows: “not before AAAA, not after BBBB”.]</w:t>
            </w:r>
          </w:p>
        </w:tc>
      </w:tr>
      <w:tr w:rsidR="002F2117" w14:paraId="1018FD11" w14:textId="77777777" w:rsidTr="002E216D">
        <w:tc>
          <w:tcPr>
            <w:tcW w:w="2835" w:type="dxa"/>
            <w:shd w:val="clear" w:color="auto" w:fill="auto"/>
          </w:tcPr>
          <w:p w14:paraId="5E5C3D95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Premiered</w:t>
            </w:r>
          </w:p>
        </w:tc>
        <w:tc>
          <w:tcPr>
            <w:tcW w:w="3969" w:type="dxa"/>
            <w:shd w:val="clear" w:color="auto" w:fill="auto"/>
          </w:tcPr>
          <w:p w14:paraId="13B375B2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66B6DBBE" w14:textId="6867A105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</w:t>
            </w:r>
            <w:r w:rsidR="00EF0D83">
              <w:rPr>
                <w:rFonts w:cs="Arial"/>
                <w:sz w:val="24"/>
                <w:szCs w:val="24"/>
                <w:lang w:val="en-GB"/>
              </w:rPr>
              <w:t>If the date is not clear, you may specify as follows: “not before AAAA, not after BBBB”.</w:t>
            </w:r>
            <w:r>
              <w:rPr>
                <w:rFonts w:cs="Arial"/>
                <w:sz w:val="24"/>
                <w:szCs w:val="24"/>
                <w:lang w:val="en-GB"/>
              </w:rPr>
              <w:t>]</w:t>
            </w:r>
          </w:p>
        </w:tc>
      </w:tr>
      <w:tr w:rsidR="002F2117" w14:paraId="0FB60213" w14:textId="77777777" w:rsidTr="002E216D">
        <w:tc>
          <w:tcPr>
            <w:tcW w:w="2835" w:type="dxa"/>
            <w:shd w:val="clear" w:color="auto" w:fill="auto"/>
          </w:tcPr>
          <w:p w14:paraId="29B11E03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Written</w:t>
            </w:r>
          </w:p>
        </w:tc>
        <w:tc>
          <w:tcPr>
            <w:tcW w:w="3969" w:type="dxa"/>
            <w:shd w:val="clear" w:color="auto" w:fill="auto"/>
          </w:tcPr>
          <w:p w14:paraId="0AD932B5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497B0685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[See above.]</w:t>
            </w:r>
          </w:p>
        </w:tc>
      </w:tr>
      <w:tr w:rsidR="002F2117" w14:paraId="60D22119" w14:textId="77777777" w:rsidTr="002E216D">
        <w:tc>
          <w:tcPr>
            <w:tcW w:w="2835" w:type="dxa"/>
            <w:shd w:val="clear" w:color="auto" w:fill="auto"/>
          </w:tcPr>
          <w:p w14:paraId="547A39A4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3969" w:type="dxa"/>
            <w:shd w:val="clear" w:color="auto" w:fill="auto"/>
          </w:tcPr>
          <w:p w14:paraId="70021EE5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1C681AA0" w14:textId="2A0567A5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[Give the </w:t>
            </w:r>
            <w:r w:rsidR="00EF0D83">
              <w:rPr>
                <w:rFonts w:cs="Arial"/>
                <w:sz w:val="24"/>
                <w:szCs w:val="24"/>
                <w:lang w:val="en-GB"/>
              </w:rPr>
              <w:t>Latin</w:t>
            </w:r>
            <w:r>
              <w:rPr>
                <w:rFonts w:cs="Arial"/>
                <w:sz w:val="24"/>
                <w:szCs w:val="24"/>
                <w:lang w:val="en-GB"/>
              </w:rPr>
              <w:t xml:space="preserve"> name version.]</w:t>
            </w:r>
          </w:p>
        </w:tc>
      </w:tr>
      <w:tr w:rsidR="002F2117" w14:paraId="6B6AC4AC" w14:textId="77777777" w:rsidTr="002E216D">
        <w:tc>
          <w:tcPr>
            <w:tcW w:w="2835" w:type="dxa"/>
            <w:shd w:val="clear" w:color="auto" w:fill="auto"/>
          </w:tcPr>
          <w:p w14:paraId="784CA607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Author </w:t>
            </w: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Wikidata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ID</w:t>
            </w:r>
          </w:p>
        </w:tc>
        <w:tc>
          <w:tcPr>
            <w:tcW w:w="3969" w:type="dxa"/>
            <w:shd w:val="clear" w:color="auto" w:fill="auto"/>
          </w:tcPr>
          <w:p w14:paraId="2F8A549A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68DC6DBC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2F2117" w14:paraId="5D5614E6" w14:textId="77777777" w:rsidTr="002E216D">
        <w:tc>
          <w:tcPr>
            <w:tcW w:w="2835" w:type="dxa"/>
            <w:shd w:val="clear" w:color="auto" w:fill="auto"/>
          </w:tcPr>
          <w:p w14:paraId="7A07F297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Author GND ID</w:t>
            </w:r>
          </w:p>
        </w:tc>
        <w:tc>
          <w:tcPr>
            <w:tcW w:w="3969" w:type="dxa"/>
            <w:shd w:val="clear" w:color="auto" w:fill="auto"/>
          </w:tcPr>
          <w:p w14:paraId="1DF291A7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7DCA84D0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2F2117" w14:paraId="7A6ABD9D" w14:textId="77777777" w:rsidTr="002E216D">
        <w:tc>
          <w:tcPr>
            <w:tcW w:w="2835" w:type="dxa"/>
            <w:shd w:val="clear" w:color="auto" w:fill="auto"/>
          </w:tcPr>
          <w:p w14:paraId="4A6CA6C7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Editor(s) of the source critical edition or source online edition</w:t>
            </w:r>
          </w:p>
        </w:tc>
        <w:tc>
          <w:tcPr>
            <w:tcW w:w="3969" w:type="dxa"/>
            <w:shd w:val="clear" w:color="auto" w:fill="auto"/>
          </w:tcPr>
          <w:p w14:paraId="4546F75C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4E8C60CF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applicable, give the editor(s) of the source critical edition or source online edition. Give the information as follows: forename surname. Multiple editors must be separated by a semicolon.]</w:t>
            </w:r>
          </w:p>
        </w:tc>
      </w:tr>
      <w:tr w:rsidR="002F2117" w14:paraId="4AF0999D" w14:textId="77777777" w:rsidTr="002E216D">
        <w:tc>
          <w:tcPr>
            <w:tcW w:w="2835" w:type="dxa"/>
            <w:shd w:val="clear" w:color="auto" w:fill="auto"/>
          </w:tcPr>
          <w:p w14:paraId="6BF916C2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Transcribed under the supervision of</w:t>
            </w:r>
          </w:p>
        </w:tc>
        <w:tc>
          <w:tcPr>
            <w:tcW w:w="3969" w:type="dxa"/>
            <w:shd w:val="clear" w:color="auto" w:fill="auto"/>
          </w:tcPr>
          <w:p w14:paraId="4DEB11E1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4E19B2E3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[If applicable. Multiple supervisors must be separated by a </w:t>
            </w:r>
            <w:r>
              <w:rPr>
                <w:rFonts w:cs="Arial"/>
                <w:sz w:val="24"/>
                <w:szCs w:val="24"/>
                <w:lang w:val="en-GB"/>
              </w:rPr>
              <w:lastRenderedPageBreak/>
              <w:t>semicolon.]</w:t>
            </w:r>
          </w:p>
        </w:tc>
      </w:tr>
      <w:tr w:rsidR="002F2117" w14:paraId="116D4EB2" w14:textId="77777777" w:rsidTr="002E216D">
        <w:tc>
          <w:tcPr>
            <w:tcW w:w="2835" w:type="dxa"/>
            <w:shd w:val="clear" w:color="auto" w:fill="auto"/>
          </w:tcPr>
          <w:p w14:paraId="0B41EC23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lastRenderedPageBreak/>
              <w:t>Transcribed by</w:t>
            </w:r>
          </w:p>
        </w:tc>
        <w:tc>
          <w:tcPr>
            <w:tcW w:w="3969" w:type="dxa"/>
            <w:shd w:val="clear" w:color="auto" w:fill="auto"/>
          </w:tcPr>
          <w:p w14:paraId="7B0CB4DB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318333F7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applicable. Multiple transcribers must be separated by a semicolon.]</w:t>
            </w:r>
          </w:p>
        </w:tc>
      </w:tr>
      <w:tr w:rsidR="002F2117" w14:paraId="59E48025" w14:textId="77777777" w:rsidTr="002E216D">
        <w:tc>
          <w:tcPr>
            <w:tcW w:w="2835" w:type="dxa"/>
            <w:shd w:val="clear" w:color="auto" w:fill="auto"/>
          </w:tcPr>
          <w:p w14:paraId="2970AC7A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Transcription software</w:t>
            </w:r>
          </w:p>
        </w:tc>
        <w:tc>
          <w:tcPr>
            <w:tcW w:w="3969" w:type="dxa"/>
            <w:shd w:val="clear" w:color="auto" w:fill="auto"/>
          </w:tcPr>
          <w:p w14:paraId="6295856E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1D2CC73F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applicable.]</w:t>
            </w:r>
          </w:p>
        </w:tc>
      </w:tr>
      <w:tr w:rsidR="002F2117" w14:paraId="0B7E1748" w14:textId="77777777" w:rsidTr="002E216D">
        <w:tc>
          <w:tcPr>
            <w:tcW w:w="2835" w:type="dxa"/>
            <w:shd w:val="clear" w:color="auto" w:fill="auto"/>
          </w:tcPr>
          <w:p w14:paraId="2E14F77D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Converted to TEI under the supervision of</w:t>
            </w:r>
          </w:p>
        </w:tc>
        <w:tc>
          <w:tcPr>
            <w:tcW w:w="3969" w:type="dxa"/>
            <w:shd w:val="clear" w:color="auto" w:fill="auto"/>
          </w:tcPr>
          <w:p w14:paraId="75674D66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17113DD7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applicable. Multiple supervisors must be separated by a semicolon.]</w:t>
            </w:r>
          </w:p>
        </w:tc>
      </w:tr>
      <w:tr w:rsidR="002F2117" w14:paraId="004C3880" w14:textId="77777777" w:rsidTr="002E216D">
        <w:tc>
          <w:tcPr>
            <w:tcW w:w="2835" w:type="dxa"/>
            <w:shd w:val="clear" w:color="auto" w:fill="auto"/>
          </w:tcPr>
          <w:p w14:paraId="7F4FE524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Converted to TEI by</w:t>
            </w:r>
          </w:p>
        </w:tc>
        <w:tc>
          <w:tcPr>
            <w:tcW w:w="3969" w:type="dxa"/>
            <w:shd w:val="clear" w:color="auto" w:fill="auto"/>
          </w:tcPr>
          <w:p w14:paraId="37169AED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794251E2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[Multiple persons must be separated by a semicolon.]</w:t>
            </w:r>
          </w:p>
        </w:tc>
      </w:tr>
      <w:tr w:rsidR="002F2117" w14:paraId="741E8CFD" w14:textId="77777777" w:rsidTr="002E216D">
        <w:tc>
          <w:tcPr>
            <w:tcW w:w="2835" w:type="dxa"/>
            <w:shd w:val="clear" w:color="auto" w:fill="auto"/>
          </w:tcPr>
          <w:p w14:paraId="07204179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Institution</w:t>
            </w:r>
          </w:p>
        </w:tc>
        <w:tc>
          <w:tcPr>
            <w:tcW w:w="3969" w:type="dxa"/>
            <w:shd w:val="clear" w:color="auto" w:fill="auto"/>
          </w:tcPr>
          <w:p w14:paraId="7B7C708F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6FF70F9A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applicable.]</w:t>
            </w:r>
          </w:p>
        </w:tc>
      </w:tr>
      <w:tr w:rsidR="002F2117" w14:paraId="33F54799" w14:textId="77777777" w:rsidTr="002E216D">
        <w:tc>
          <w:tcPr>
            <w:tcW w:w="2835" w:type="dxa"/>
            <w:shd w:val="clear" w:color="auto" w:fill="auto"/>
          </w:tcPr>
          <w:p w14:paraId="5313C477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Funding organisation or institution</w:t>
            </w:r>
          </w:p>
        </w:tc>
        <w:tc>
          <w:tcPr>
            <w:tcW w:w="3969" w:type="dxa"/>
            <w:shd w:val="clear" w:color="auto" w:fill="auto"/>
          </w:tcPr>
          <w:p w14:paraId="3864DB21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103748EC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applicable.]</w:t>
            </w:r>
          </w:p>
        </w:tc>
      </w:tr>
      <w:tr w:rsidR="002F2117" w14:paraId="7FEE44A1" w14:textId="77777777" w:rsidTr="002E216D">
        <w:tc>
          <w:tcPr>
            <w:tcW w:w="2835" w:type="dxa"/>
            <w:shd w:val="clear" w:color="auto" w:fill="auto"/>
          </w:tcPr>
          <w:p w14:paraId="63C88575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Funding line</w:t>
            </w:r>
          </w:p>
        </w:tc>
        <w:tc>
          <w:tcPr>
            <w:tcW w:w="3969" w:type="dxa"/>
            <w:shd w:val="clear" w:color="auto" w:fill="auto"/>
          </w:tcPr>
          <w:p w14:paraId="1EB4C148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1767B097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applicable.]</w:t>
            </w:r>
          </w:p>
        </w:tc>
      </w:tr>
      <w:tr w:rsidR="002F2117" w14:paraId="138B5C39" w14:textId="77777777" w:rsidTr="002E216D">
        <w:tc>
          <w:tcPr>
            <w:tcW w:w="2835" w:type="dxa"/>
            <w:shd w:val="clear" w:color="auto" w:fill="auto"/>
          </w:tcPr>
          <w:p w14:paraId="72CBC208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Publisher</w:t>
            </w:r>
          </w:p>
        </w:tc>
        <w:tc>
          <w:tcPr>
            <w:tcW w:w="3969" w:type="dxa"/>
            <w:shd w:val="clear" w:color="auto" w:fill="auto"/>
          </w:tcPr>
          <w:p w14:paraId="0DDF9C54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DraCor</w:t>
            </w:r>
          </w:p>
        </w:tc>
        <w:tc>
          <w:tcPr>
            <w:tcW w:w="2835" w:type="dxa"/>
            <w:shd w:val="clear" w:color="auto" w:fill="auto"/>
          </w:tcPr>
          <w:p w14:paraId="567CF9E3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[Fixed information for NeoLatDraCor.]</w:t>
            </w:r>
          </w:p>
        </w:tc>
      </w:tr>
      <w:tr w:rsidR="002F2117" w14:paraId="191BD05E" w14:textId="77777777" w:rsidTr="002E216D">
        <w:tc>
          <w:tcPr>
            <w:tcW w:w="2835" w:type="dxa"/>
            <w:shd w:val="clear" w:color="auto" w:fill="auto"/>
          </w:tcPr>
          <w:p w14:paraId="645DB99E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Licence of the TEI file</w:t>
            </w:r>
          </w:p>
        </w:tc>
        <w:tc>
          <w:tcPr>
            <w:tcW w:w="3969" w:type="dxa"/>
            <w:shd w:val="clear" w:color="auto" w:fill="auto"/>
          </w:tcPr>
          <w:p w14:paraId="7AA6C41A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CC0 1.0</w:t>
            </w:r>
          </w:p>
        </w:tc>
        <w:tc>
          <w:tcPr>
            <w:tcW w:w="2835" w:type="dxa"/>
            <w:shd w:val="clear" w:color="auto" w:fill="auto"/>
          </w:tcPr>
          <w:p w14:paraId="6ABE1440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[Fixed information for NeoLatDraCor. Please make sure you have the permission to use this licence.]</w:t>
            </w:r>
          </w:p>
        </w:tc>
      </w:tr>
      <w:tr w:rsidR="002F2117" w14:paraId="08E1A1CB" w14:textId="77777777" w:rsidTr="002E216D">
        <w:tc>
          <w:tcPr>
            <w:tcW w:w="2835" w:type="dxa"/>
            <w:shd w:val="clear" w:color="auto" w:fill="auto"/>
          </w:tcPr>
          <w:p w14:paraId="5B1555F4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Copyright of the source text edition</w:t>
            </w:r>
          </w:p>
        </w:tc>
        <w:tc>
          <w:tcPr>
            <w:tcW w:w="3969" w:type="dxa"/>
            <w:shd w:val="clear" w:color="auto" w:fill="auto"/>
          </w:tcPr>
          <w:p w14:paraId="5C8F4722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7FA8C6DA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applicable, give the copyright holder(s) of the source text edition. This may also be the source edition of the digital source you use. Multiple copyright holders must be separated by a semicolon.]</w:t>
            </w:r>
          </w:p>
        </w:tc>
      </w:tr>
      <w:tr w:rsidR="002F2117" w14:paraId="7EA51E7F" w14:textId="77777777" w:rsidTr="002E216D">
        <w:tc>
          <w:tcPr>
            <w:tcW w:w="2835" w:type="dxa"/>
            <w:shd w:val="clear" w:color="auto" w:fill="auto"/>
          </w:tcPr>
          <w:p w14:paraId="5308A151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Source text edition</w:t>
            </w:r>
          </w:p>
        </w:tc>
        <w:tc>
          <w:tcPr>
            <w:tcW w:w="3969" w:type="dxa"/>
            <w:shd w:val="clear" w:color="auto" w:fill="auto"/>
          </w:tcPr>
          <w:p w14:paraId="0D217F97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59286B31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applicable, give the bibliographical information of the source text edition. This may also be the source edition of the digital source you use.]</w:t>
            </w:r>
          </w:p>
        </w:tc>
      </w:tr>
      <w:tr w:rsidR="002F2117" w14:paraId="6DCAEDE4" w14:textId="77777777" w:rsidTr="002E216D">
        <w:tc>
          <w:tcPr>
            <w:tcW w:w="2835" w:type="dxa"/>
            <w:shd w:val="clear" w:color="auto" w:fill="auto"/>
          </w:tcPr>
          <w:p w14:paraId="1F8FFD54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Copyright of the source </w:t>
            </w:r>
            <w:r>
              <w:rPr>
                <w:rFonts w:cs="Arial"/>
                <w:sz w:val="24"/>
                <w:szCs w:val="24"/>
                <w:lang w:val="en-GB"/>
              </w:rPr>
              <w:lastRenderedPageBreak/>
              <w:t>critical edition</w:t>
            </w:r>
          </w:p>
        </w:tc>
        <w:tc>
          <w:tcPr>
            <w:tcW w:w="3969" w:type="dxa"/>
            <w:shd w:val="clear" w:color="auto" w:fill="auto"/>
          </w:tcPr>
          <w:p w14:paraId="71F6377C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0DBB8430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[If applicable, give the </w:t>
            </w:r>
            <w:r>
              <w:rPr>
                <w:rFonts w:cs="Arial"/>
                <w:sz w:val="24"/>
                <w:szCs w:val="24"/>
                <w:lang w:val="en-GB"/>
              </w:rPr>
              <w:lastRenderedPageBreak/>
              <w:t>copyright holder(s) of the source critical edition. This may also be the source edition of the digital source you use. Multiple copyright holders must be separated by a semicolon.]</w:t>
            </w:r>
          </w:p>
        </w:tc>
      </w:tr>
      <w:tr w:rsidR="002F2117" w14:paraId="7EEDEED5" w14:textId="77777777" w:rsidTr="002E216D">
        <w:tc>
          <w:tcPr>
            <w:tcW w:w="2835" w:type="dxa"/>
            <w:shd w:val="clear" w:color="auto" w:fill="auto"/>
          </w:tcPr>
          <w:p w14:paraId="1D153679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lastRenderedPageBreak/>
              <w:t>Source critical edition</w:t>
            </w:r>
          </w:p>
        </w:tc>
        <w:tc>
          <w:tcPr>
            <w:tcW w:w="3969" w:type="dxa"/>
            <w:shd w:val="clear" w:color="auto" w:fill="auto"/>
          </w:tcPr>
          <w:p w14:paraId="51D77023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50F5C0B0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applicable, give the bibliographical information of the source critical edition. This may also be the source edition of the digital source you use.]</w:t>
            </w:r>
          </w:p>
        </w:tc>
      </w:tr>
      <w:tr w:rsidR="002F2117" w14:paraId="7CC17749" w14:textId="77777777" w:rsidTr="002E216D">
        <w:tc>
          <w:tcPr>
            <w:tcW w:w="2835" w:type="dxa"/>
            <w:shd w:val="clear" w:color="auto" w:fill="auto"/>
          </w:tcPr>
          <w:p w14:paraId="08F06BDA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Copyright of the digital source</w:t>
            </w:r>
          </w:p>
        </w:tc>
        <w:tc>
          <w:tcPr>
            <w:tcW w:w="3969" w:type="dxa"/>
            <w:shd w:val="clear" w:color="auto" w:fill="auto"/>
          </w:tcPr>
          <w:p w14:paraId="0A663116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0D75D6E3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applicable, give the copyright information of the source online edition.]</w:t>
            </w:r>
          </w:p>
        </w:tc>
      </w:tr>
      <w:tr w:rsidR="002F2117" w14:paraId="16A8B419" w14:textId="77777777" w:rsidTr="002E216D">
        <w:tc>
          <w:tcPr>
            <w:tcW w:w="2835" w:type="dxa"/>
            <w:shd w:val="clear" w:color="auto" w:fill="auto"/>
          </w:tcPr>
          <w:p w14:paraId="250A2DE6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Acknowledgements</w:t>
            </w:r>
          </w:p>
        </w:tc>
        <w:tc>
          <w:tcPr>
            <w:tcW w:w="3969" w:type="dxa"/>
            <w:shd w:val="clear" w:color="auto" w:fill="auto"/>
          </w:tcPr>
          <w:p w14:paraId="128F8622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271974F5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applicable.]</w:t>
            </w:r>
          </w:p>
        </w:tc>
      </w:tr>
      <w:tr w:rsidR="002F2117" w14:paraId="058A715B" w14:textId="77777777" w:rsidTr="002E216D">
        <w:tc>
          <w:tcPr>
            <w:tcW w:w="2835" w:type="dxa"/>
            <w:shd w:val="clear" w:color="auto" w:fill="auto"/>
          </w:tcPr>
          <w:p w14:paraId="6111D56F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Digital source</w:t>
            </w:r>
          </w:p>
        </w:tc>
        <w:tc>
          <w:tcPr>
            <w:tcW w:w="3969" w:type="dxa"/>
            <w:shd w:val="clear" w:color="auto" w:fill="auto"/>
          </w:tcPr>
          <w:p w14:paraId="0435DF91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21CE61CB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applicable.]</w:t>
            </w:r>
          </w:p>
        </w:tc>
      </w:tr>
      <w:tr w:rsidR="002F2117" w14:paraId="1A31C64B" w14:textId="77777777" w:rsidTr="002E216D">
        <w:tc>
          <w:tcPr>
            <w:tcW w:w="2835" w:type="dxa"/>
            <w:shd w:val="clear" w:color="auto" w:fill="auto"/>
          </w:tcPr>
          <w:p w14:paraId="2B2B63E9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URL of digital source</w:t>
            </w:r>
          </w:p>
        </w:tc>
        <w:tc>
          <w:tcPr>
            <w:tcW w:w="3969" w:type="dxa"/>
            <w:shd w:val="clear" w:color="auto" w:fill="auto"/>
          </w:tcPr>
          <w:p w14:paraId="3AA4AFCC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5AF8E9E4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applicable.]</w:t>
            </w:r>
          </w:p>
        </w:tc>
      </w:tr>
      <w:tr w:rsidR="002F2117" w14:paraId="75051640" w14:textId="77777777" w:rsidTr="002E216D">
        <w:tc>
          <w:tcPr>
            <w:tcW w:w="2835" w:type="dxa"/>
            <w:shd w:val="clear" w:color="auto" w:fill="auto"/>
          </w:tcPr>
          <w:p w14:paraId="0290E565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Availability status</w:t>
            </w:r>
          </w:p>
        </w:tc>
        <w:tc>
          <w:tcPr>
            <w:tcW w:w="3969" w:type="dxa"/>
            <w:shd w:val="clear" w:color="auto" w:fill="auto"/>
          </w:tcPr>
          <w:p w14:paraId="0BBD055F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free/restricted </w:t>
            </w:r>
          </w:p>
        </w:tc>
        <w:tc>
          <w:tcPr>
            <w:tcW w:w="2835" w:type="dxa"/>
            <w:shd w:val="clear" w:color="auto" w:fill="auto"/>
          </w:tcPr>
          <w:p w14:paraId="6D83D166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you refer to a digital source, you must give its status.]</w:t>
            </w:r>
          </w:p>
        </w:tc>
      </w:tr>
      <w:tr w:rsidR="002F2117" w14:paraId="70313F51" w14:textId="77777777" w:rsidTr="002E216D">
        <w:tc>
          <w:tcPr>
            <w:tcW w:w="2835" w:type="dxa"/>
            <w:shd w:val="clear" w:color="auto" w:fill="auto"/>
          </w:tcPr>
          <w:p w14:paraId="5F338F02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Notes on the availability status</w:t>
            </w:r>
          </w:p>
        </w:tc>
        <w:tc>
          <w:tcPr>
            <w:tcW w:w="3969" w:type="dxa"/>
            <w:shd w:val="clear" w:color="auto" w:fill="auto"/>
          </w:tcPr>
          <w:p w14:paraId="58022002" w14:textId="77777777" w:rsidR="002F2117" w:rsidRDefault="002F2117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6492D639" w14:textId="77777777" w:rsidR="002F2117" w:rsidRDefault="00000000">
            <w:pPr>
              <w:spacing w:line="276" w:lineRule="auto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[If applicable.]</w:t>
            </w:r>
          </w:p>
        </w:tc>
      </w:tr>
    </w:tbl>
    <w:p w14:paraId="2C56F4DF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  <w:sectPr w:rsidR="002F2117">
          <w:footerReference w:type="default" r:id="rId7"/>
          <w:pgSz w:w="11906" w:h="16838"/>
          <w:pgMar w:top="1417" w:right="1417" w:bottom="1134" w:left="1417" w:header="708" w:footer="708" w:gutter="0"/>
          <w:cols w:space="708"/>
        </w:sectPr>
      </w:pPr>
    </w:p>
    <w:p w14:paraId="1EFCDEF6" w14:textId="77777777" w:rsidR="002F2117" w:rsidRDefault="00000000">
      <w:pPr>
        <w:spacing w:line="276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Model for the metadata in Word, including information on the transformation</w:t>
      </w:r>
    </w:p>
    <w:p w14:paraId="660255F0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Work title: XXX</w:t>
      </w:r>
    </w:p>
    <w:p w14:paraId="02A7B879" w14:textId="404062F3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&lt;title type=</w:t>
      </w:r>
      <w:r w:rsidR="00E2669F">
        <w:rPr>
          <w:rFonts w:cs="Arial"/>
          <w:sz w:val="24"/>
          <w:szCs w:val="24"/>
          <w:highlight w:val="yellow"/>
          <w:lang w:val="en-GB"/>
        </w:rPr>
        <w:t>"main"</w:t>
      </w:r>
      <w:r>
        <w:rPr>
          <w:rFonts w:cs="Arial"/>
          <w:sz w:val="24"/>
          <w:szCs w:val="24"/>
          <w:highlight w:val="yellow"/>
          <w:lang w:val="en-GB"/>
        </w:rPr>
        <w:t>&gt;XXX&lt;/title&gt;]</w:t>
      </w:r>
    </w:p>
    <w:p w14:paraId="775CBD17" w14:textId="77777777" w:rsidR="002F2117" w:rsidRDefault="00000000">
      <w:pPr>
        <w:spacing w:line="276" w:lineRule="auto"/>
        <w:rPr>
          <w:rStyle w:val="Kommentarzeichen"/>
          <w:sz w:val="24"/>
          <w:szCs w:val="24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3BCF11F8" w14:textId="77777777" w:rsidR="002F2117" w:rsidRDefault="00000000">
      <w:pPr>
        <w:spacing w:line="276" w:lineRule="auto"/>
        <w:rPr>
          <w:sz w:val="24"/>
          <w:szCs w:val="24"/>
          <w:lang w:val="en-GB"/>
          <w14:ligatures w14:val="none"/>
        </w:rPr>
      </w:pPr>
      <w:r>
        <w:rPr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sz w:val="24"/>
          <w:szCs w:val="24"/>
          <w:highlight w:val="yellow"/>
          <w:lang w:val="en-GB"/>
        </w:rPr>
        <w:t>teiHeader</w:t>
      </w:r>
      <w:proofErr w:type="spellEnd"/>
      <w:r>
        <w:rPr>
          <w:sz w:val="24"/>
          <w:szCs w:val="24"/>
          <w:highlight w:val="yellow"/>
          <w:lang w:val="en-GB"/>
        </w:rPr>
        <w:t>/</w:t>
      </w:r>
      <w:proofErr w:type="spellStart"/>
      <w:r>
        <w:rPr>
          <w:sz w:val="24"/>
          <w:szCs w:val="24"/>
          <w:highlight w:val="yellow"/>
          <w:lang w:val="en-GB"/>
        </w:rPr>
        <w:t>fileDesc</w:t>
      </w:r>
      <w:proofErr w:type="spellEnd"/>
      <w:r>
        <w:rPr>
          <w:sz w:val="24"/>
          <w:szCs w:val="24"/>
          <w:highlight w:val="yellow"/>
          <w:lang w:val="en-GB"/>
        </w:rPr>
        <w:t>/</w:t>
      </w:r>
      <w:proofErr w:type="spellStart"/>
      <w:r>
        <w:rPr>
          <w:sz w:val="24"/>
          <w:szCs w:val="24"/>
          <w:highlight w:val="yellow"/>
          <w:lang w:val="en-GB"/>
        </w:rPr>
        <w:t>titleStmt</w:t>
      </w:r>
      <w:proofErr w:type="spellEnd"/>
      <w:r>
        <w:rPr>
          <w:sz w:val="24"/>
          <w:szCs w:val="24"/>
          <w:highlight w:val="yellow"/>
          <w:lang w:val="en-GB"/>
        </w:rPr>
        <w:t>/title]</w:t>
      </w:r>
    </w:p>
    <w:p w14:paraId="11F1362E" w14:textId="77777777" w:rsidR="002F2117" w:rsidRDefault="002F2117">
      <w:pPr>
        <w:spacing w:line="276" w:lineRule="auto"/>
        <w:rPr>
          <w:lang w:val="en-GB"/>
          <w14:ligatures w14:val="none"/>
        </w:rPr>
      </w:pPr>
    </w:p>
    <w:p w14:paraId="6DB84971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Work </w:t>
      </w:r>
      <w:proofErr w:type="spellStart"/>
      <w:r>
        <w:rPr>
          <w:rFonts w:cs="Arial"/>
          <w:sz w:val="24"/>
          <w:szCs w:val="24"/>
          <w:lang w:val="en-GB"/>
        </w:rPr>
        <w:t>Wikidata</w:t>
      </w:r>
      <w:proofErr w:type="spellEnd"/>
      <w:r>
        <w:rPr>
          <w:rFonts w:cs="Arial"/>
          <w:sz w:val="24"/>
          <w:szCs w:val="24"/>
          <w:lang w:val="en-GB"/>
        </w:rPr>
        <w:t xml:space="preserve"> ID: YYY [If applicable.]</w:t>
      </w:r>
    </w:p>
    <w:p w14:paraId="51E65FDF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listRelation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&lt;relation name="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wikidata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" active="https://dracor.org/entity/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neolatXXXXXX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" passive="https://www.wikidata.org/wiki/YYY"/&gt; 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listRelation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0DF8D68A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standOff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1E4B2E86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standOff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listRelation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/relation]</w:t>
      </w:r>
    </w:p>
    <w:p w14:paraId="45447B9C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6F46DA99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Genre: XXX</w:t>
      </w:r>
    </w:p>
    <w:p w14:paraId="0C3D1200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Genre </w:t>
      </w:r>
      <w:proofErr w:type="spellStart"/>
      <w:r>
        <w:rPr>
          <w:rFonts w:cs="Arial"/>
          <w:sz w:val="24"/>
          <w:szCs w:val="24"/>
          <w:lang w:val="en-GB"/>
        </w:rPr>
        <w:t>Wikidata</w:t>
      </w:r>
      <w:proofErr w:type="spellEnd"/>
      <w:r>
        <w:rPr>
          <w:rFonts w:cs="Arial"/>
          <w:sz w:val="24"/>
          <w:szCs w:val="24"/>
          <w:lang w:val="en-GB"/>
        </w:rPr>
        <w:t xml:space="preserve"> ID: YYY</w:t>
      </w:r>
    </w:p>
    <w:p w14:paraId="1DE84B91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textClass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&lt;keywords&gt; &lt;term type="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genreTitle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"&gt;XXX&lt;/term&gt; &lt;/keywords&gt;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classCode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 xml:space="preserve"> scheme="http://www.wikidata.org/entity/"&gt;YYY&lt;/classCode&gt; 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textClass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73A7AAAD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profileDesc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024BA71D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profileDesc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textClass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/keywords/term]</w:t>
      </w:r>
    </w:p>
    <w:p w14:paraId="2B56A52E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profileDesc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textClass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classCode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]</w:t>
      </w:r>
    </w:p>
    <w:p w14:paraId="360B9E8B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76CE1A40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Region: XXX</w:t>
      </w:r>
    </w:p>
    <w:p w14:paraId="5BD20EB2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Region </w:t>
      </w:r>
      <w:proofErr w:type="spellStart"/>
      <w:r>
        <w:rPr>
          <w:rFonts w:cs="Arial"/>
          <w:sz w:val="24"/>
          <w:szCs w:val="24"/>
          <w:lang w:val="en-GB"/>
        </w:rPr>
        <w:t>Wikidata</w:t>
      </w:r>
      <w:proofErr w:type="spellEnd"/>
      <w:r>
        <w:rPr>
          <w:rFonts w:cs="Arial"/>
          <w:sz w:val="24"/>
          <w:szCs w:val="24"/>
          <w:lang w:val="en-GB"/>
        </w:rPr>
        <w:t xml:space="preserve"> ID: YYY</w:t>
      </w:r>
    </w:p>
    <w:p w14:paraId="248AAFD6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&lt;creation&gt; &lt;region&gt; &lt;ref target="https://www.wikidata.org/wiki/YYY"&gt;XXX&lt;/ref&gt; &lt;/region&gt; &lt;/creation&gt;]</w:t>
      </w:r>
    </w:p>
    <w:p w14:paraId="7788712A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profileDesc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486A62F3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profileDesc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/creation/region/ref]</w:t>
      </w:r>
    </w:p>
    <w:p w14:paraId="3462E682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66B66265" w14:textId="77777777" w:rsidR="00E2669F" w:rsidRDefault="00E2669F">
      <w:pPr>
        <w:spacing w:line="276" w:lineRule="auto"/>
        <w:rPr>
          <w:rFonts w:cs="Arial"/>
          <w:sz w:val="24"/>
          <w:szCs w:val="24"/>
          <w:lang w:val="en-GB"/>
        </w:rPr>
      </w:pPr>
    </w:p>
    <w:p w14:paraId="5131E816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lastRenderedPageBreak/>
        <w:t>Printed: XXXX</w:t>
      </w:r>
    </w:p>
    <w:p w14:paraId="02A16C30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Premiered: YYYY</w:t>
      </w:r>
    </w:p>
    <w:p w14:paraId="05C018E6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Written: ZZZZ</w:t>
      </w:r>
    </w:p>
    <w:p w14:paraId="3587F085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[If the date is not clear, you may specify as follows: not before AAAA, not after BBBB.]</w:t>
      </w:r>
    </w:p>
    <w:p w14:paraId="3B22FB4B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listEvent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&lt;event type="print" when="XXXX"&gt;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/&gt; &lt;/event&gt; &lt;event type="premiere" when="YYYY"&gt;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/&gt; &lt;/event&gt; &lt;event type="written" when="ZZZZ"&gt;&lt;/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&lt;/event&gt;&lt;/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listEvent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480F46C2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standOff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0D1A6A81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standOff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listEvent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/event]</w:t>
      </w:r>
    </w:p>
    <w:p w14:paraId="49748B2A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170B9BDC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Author: XXX</w:t>
      </w:r>
    </w:p>
    <w:p w14:paraId="3366F2FB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&gt;XXX&lt;/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0F845988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&lt;author&gt;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636B81C8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/author/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]</w:t>
      </w:r>
    </w:p>
    <w:p w14:paraId="2E5ECB85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05B27C72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Author </w:t>
      </w:r>
      <w:proofErr w:type="spellStart"/>
      <w:r>
        <w:rPr>
          <w:rFonts w:cs="Arial"/>
          <w:sz w:val="24"/>
          <w:szCs w:val="24"/>
          <w:lang w:val="en-GB"/>
        </w:rPr>
        <w:t>Wikidata</w:t>
      </w:r>
      <w:proofErr w:type="spellEnd"/>
      <w:r>
        <w:rPr>
          <w:rFonts w:cs="Arial"/>
          <w:sz w:val="24"/>
          <w:szCs w:val="24"/>
          <w:lang w:val="en-GB"/>
        </w:rPr>
        <w:t xml:space="preserve"> ID: XXX</w:t>
      </w:r>
    </w:p>
    <w:p w14:paraId="2B5CCDB3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idno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 xml:space="preserve"> type</w:t>
      </w:r>
      <w:proofErr w:type="gramStart"/>
      <w:r>
        <w:rPr>
          <w:rFonts w:cs="Arial"/>
          <w:sz w:val="24"/>
          <w:szCs w:val="24"/>
          <w:highlight w:val="yellow"/>
          <w:lang w:val="en-GB"/>
        </w:rPr>
        <w:t>=”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wikidata</w:t>
      </w:r>
      <w:proofErr w:type="spellEnd"/>
      <w:proofErr w:type="gramEnd"/>
      <w:r>
        <w:rPr>
          <w:rFonts w:cs="Arial"/>
          <w:sz w:val="24"/>
          <w:szCs w:val="24"/>
          <w:highlight w:val="yellow"/>
          <w:lang w:val="en-GB"/>
        </w:rPr>
        <w:t>”&gt;XXX&lt;/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idno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224C0CEB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5A985262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/author/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idno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]</w:t>
      </w:r>
    </w:p>
    <w:p w14:paraId="209D7097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52F5156A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Author GND ID: XXX</w:t>
      </w:r>
    </w:p>
    <w:p w14:paraId="1F436511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idno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 xml:space="preserve"> type</w:t>
      </w:r>
      <w:proofErr w:type="gramStart"/>
      <w:r>
        <w:rPr>
          <w:rFonts w:cs="Arial"/>
          <w:sz w:val="24"/>
          <w:szCs w:val="24"/>
          <w:highlight w:val="yellow"/>
          <w:lang w:val="en-GB"/>
        </w:rPr>
        <w:t>=”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pnd</w:t>
      </w:r>
      <w:proofErr w:type="spellEnd"/>
      <w:proofErr w:type="gramEnd"/>
      <w:r>
        <w:rPr>
          <w:rFonts w:cs="Arial"/>
          <w:sz w:val="24"/>
          <w:szCs w:val="24"/>
          <w:highlight w:val="yellow"/>
          <w:lang w:val="en-GB"/>
        </w:rPr>
        <w:t>”&gt;XXX&lt;/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idno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778903AE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&lt;author&gt;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5E5F277D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/author/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idno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]</w:t>
      </w:r>
    </w:p>
    <w:p w14:paraId="037ADB3A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1B38FA5E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Editor of the source critical edition or source online edition: XXX and YYY [If applicable, give the editor(s) of the source critical edition or source online edition.]</w:t>
      </w:r>
    </w:p>
    <w:p w14:paraId="73E9A7C2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&lt;editor&gt;XXX&lt;/editor&gt; &lt;editor&gt; YYY&lt;/editor&gt;]</w:t>
      </w:r>
    </w:p>
    <w:p w14:paraId="65D5C5D8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5513DFC9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/editor]</w:t>
      </w:r>
    </w:p>
    <w:p w14:paraId="767D0692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3572061A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Transcribed under the supervision of: XXX and YYY [If applicable.]</w:t>
      </w:r>
    </w:p>
    <w:p w14:paraId="7260DF0C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Transcription software: ZZZ [If applicable.]</w:t>
      </w:r>
    </w:p>
    <w:p w14:paraId="0959B3C4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&gt;Transcribed under the supervision of&lt;/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&gt;XXX&lt;/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&gt;YYY&lt;/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&lt;note&gt;using ZZZ&lt;/note</w:t>
      </w:r>
      <w:proofErr w:type="gramStart"/>
      <w:r>
        <w:rPr>
          <w:rFonts w:cs="Arial"/>
          <w:sz w:val="24"/>
          <w:szCs w:val="24"/>
          <w:highlight w:val="yellow"/>
          <w:lang w:val="en-GB"/>
        </w:rPr>
        <w:t>&gt;.&lt;</w:t>
      </w:r>
      <w:proofErr w:type="gram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515228F7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57FA5F80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]</w:t>
      </w:r>
    </w:p>
    <w:p w14:paraId="3B2E8E30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0411955E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Transcribed by: XXX; YYY [If applicable.]</w:t>
      </w:r>
    </w:p>
    <w:p w14:paraId="319BE707" w14:textId="04D3AC8B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&gt;Transcribed by&lt;/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&gt;XXX&lt;/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&gt;YYY&lt;/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44FAD401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65A409BF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]</w:t>
      </w:r>
    </w:p>
    <w:p w14:paraId="6116C6FE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41DCD99C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Converted to TEI under the supervision of: </w:t>
      </w:r>
      <w:proofErr w:type="gramStart"/>
      <w:r>
        <w:rPr>
          <w:rFonts w:cs="Arial"/>
          <w:sz w:val="24"/>
          <w:szCs w:val="24"/>
          <w:lang w:val="en-GB"/>
        </w:rPr>
        <w:t>XXX;YYY</w:t>
      </w:r>
      <w:proofErr w:type="gramEnd"/>
      <w:r>
        <w:rPr>
          <w:rFonts w:cs="Arial"/>
          <w:sz w:val="24"/>
          <w:szCs w:val="24"/>
          <w:lang w:val="en-GB"/>
        </w:rPr>
        <w:t xml:space="preserve"> [If applicable.]</w:t>
      </w:r>
    </w:p>
    <w:p w14:paraId="50951F9F" w14:textId="01145A2A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&gt;Converted to TEI under the supervision of&lt;/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&gt;XXX&lt;/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&gt;YYY&lt;/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03EAEA76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66316038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]</w:t>
      </w:r>
    </w:p>
    <w:p w14:paraId="0F453CC2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6E388DFB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Converted to TEI by: XXX; YYY</w:t>
      </w:r>
    </w:p>
    <w:p w14:paraId="0AABB62C" w14:textId="7E619815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&gt;Converted to TEI by&lt;/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&gt;XXX&lt;/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&gt;YYY&lt;/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78785D52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3CA0FA7E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respStmt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persName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]</w:t>
      </w:r>
    </w:p>
    <w:p w14:paraId="06B6763D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20E2BA0F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Institution: XXX [If applicable.]</w:t>
      </w:r>
    </w:p>
    <w:p w14:paraId="35089842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&lt;authority&gt;XXX&lt;/authority&gt;]</w:t>
      </w:r>
    </w:p>
    <w:p w14:paraId="25C5E868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34719BBF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lastRenderedPageBreak/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/authority]</w:t>
      </w:r>
    </w:p>
    <w:p w14:paraId="0570D08C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53FD3C63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Funding organisation or institution: XXX [If applicable.]</w:t>
      </w:r>
    </w:p>
    <w:p w14:paraId="35027E47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Funding line: YYY [If applicable.]</w:t>
      </w:r>
    </w:p>
    <w:p w14:paraId="3BB33B3E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&lt;funder&gt;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orgName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&gt;XXX&lt;/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orgName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&gt;&lt;name&gt;YYY&lt;/name&gt;&lt;/funder&gt;]</w:t>
      </w:r>
    </w:p>
    <w:p w14:paraId="65F47E02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6F92ED50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/funder/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orgName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]</w:t>
      </w:r>
    </w:p>
    <w:p w14:paraId="72A7070D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titleStmt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/funder/name]</w:t>
      </w:r>
    </w:p>
    <w:p w14:paraId="0CC67AA2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355B4489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Publisher: DraCor</w:t>
      </w:r>
    </w:p>
    <w:p w14:paraId="096111A4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[→ &lt;publisher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xml:id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="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dracor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"&gt;DraCor&lt;/publisher&gt;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idno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 xml:space="preserve"> type="URL"&gt;https://dracor.org&lt;/idno&gt;]</w:t>
      </w:r>
    </w:p>
    <w:p w14:paraId="6BEE7A32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36D2C427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/publisher]</w:t>
      </w:r>
    </w:p>
    <w:p w14:paraId="4EBBECE6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idno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]</w:t>
      </w:r>
    </w:p>
    <w:p w14:paraId="1A7C2081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26F7AC63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Licence of the TEI file: CC0 1.0</w:t>
      </w:r>
    </w:p>
    <w:p w14:paraId="069D1C4C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&lt;licence&gt; &lt;ab&gt;CC0 1.0&lt;/ab&gt; &lt;ref target="https://creativecommons.org/publicdomain/zero/1.0/"&gt;Licence&lt;/ref&gt; &lt;/licence&gt;]</w:t>
      </w:r>
    </w:p>
    <w:p w14:paraId="54534A47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&lt;availability&gt;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1A556840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/availability/licence/ab]</w:t>
      </w:r>
    </w:p>
    <w:p w14:paraId="598D2CA6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/availability/licence/ref]</w:t>
      </w:r>
    </w:p>
    <w:p w14:paraId="17F6CE80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725CB114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Copyright of the source text edition: XXX [If applicable, give the copyright holder(s) of the source text edition. This may also be the source edition of the digital source you use.]</w:t>
      </w:r>
    </w:p>
    <w:p w14:paraId="69024F63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Source text edition: YYY [If applicable, give the bibliographical information of the source text edition. This may also be the source edition of the digital source you use.]</w:t>
      </w:r>
    </w:p>
    <w:p w14:paraId="18AC8460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&lt;p&gt;Copyright of the text edition (c) XXX. Cf. &lt;title&gt;YYYY&lt;/title&gt;&lt;/p&gt;]</w:t>
      </w:r>
    </w:p>
    <w:p w14:paraId="2D5F1092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lastRenderedPageBreak/>
        <w:t>[(part of the &lt;availability&gt;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330B85A2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bibl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 xml:space="preserve"> type="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originalSource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"&gt;YYY&lt;/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bibl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5C127476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sourceDesc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4B0AC030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/availability/p]</w:t>
      </w:r>
    </w:p>
    <w:p w14:paraId="767BCBCC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06465390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Copyright of the source critical edition: XXX [If applicable, give the copyright holder(s) of the source critical edition. This may also be the source edition of the digital source you use.]</w:t>
      </w:r>
    </w:p>
    <w:p w14:paraId="530077EE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Source critical edition: YYY [If applicable, give the bibliographical information of the source critical edition. This may also be the source edition of the digital source you use.]</w:t>
      </w:r>
    </w:p>
    <w:p w14:paraId="5405BD47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&lt;p&gt;Copyright of the critical edition (c) XXX. Cf. &lt;title&gt;YYYY&lt;/title&gt;&lt;/p&gt;]</w:t>
      </w:r>
    </w:p>
    <w:p w14:paraId="7B3B2222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&lt;availability&gt;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26996E49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bibl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 xml:space="preserve"> type="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originalSource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"&gt;YYY&lt;/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bibl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6728AAC7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sourceDesc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1E2C8058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/availability/p]</w:t>
      </w:r>
    </w:p>
    <w:p w14:paraId="2C446099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563AA300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Copyright of the digital source: XXX [If applicable, give the copyright information of the source online edition.]</w:t>
      </w:r>
    </w:p>
    <w:p w14:paraId="228C138A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&lt;p&gt;Copyright of the digital source (c) XXX&lt;/p&gt;]</w:t>
      </w:r>
    </w:p>
    <w:p w14:paraId="72D6551E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&lt;availability&gt;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238C64C0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/availability/p]</w:t>
      </w:r>
    </w:p>
    <w:p w14:paraId="5C01CF2C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4C75B861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Acknowledgements: XXX [If applicable.]</w:t>
      </w:r>
    </w:p>
    <w:p w14:paraId="5B2F4292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&lt;p&gt;XXX&lt;/p&gt;]</w:t>
      </w:r>
    </w:p>
    <w:p w14:paraId="3F19B301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&lt;availability&gt;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57F510A4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publicationStmt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/availability/p]</w:t>
      </w:r>
    </w:p>
    <w:p w14:paraId="6F8C5744" w14:textId="77777777" w:rsidR="002F2117" w:rsidRDefault="002F2117">
      <w:pPr>
        <w:spacing w:line="276" w:lineRule="auto"/>
        <w:rPr>
          <w:rFonts w:cs="Arial"/>
          <w:sz w:val="24"/>
          <w:szCs w:val="24"/>
          <w:lang w:val="en-GB"/>
        </w:rPr>
      </w:pPr>
    </w:p>
    <w:p w14:paraId="75FCB6EC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lastRenderedPageBreak/>
        <w:t>Digital source: XXX [If applicable.]</w:t>
      </w:r>
    </w:p>
    <w:p w14:paraId="7B02793C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URL of digital source: YYY [If applicable.]</w:t>
      </w:r>
    </w:p>
    <w:p w14:paraId="28F1FC97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Availability status: free/restricted [If you refer to a digital source, you must give its status.]</w:t>
      </w:r>
    </w:p>
    <w:p w14:paraId="66740831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bibl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 xml:space="preserve"> type="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digitalSource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"&gt; &lt;name&gt;XXX&lt;/name&gt;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idno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 xml:space="preserve"> type="URL"&gt;YYY&lt;/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idno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&lt;availability status="free/restricted"&gt; &lt;/availability&gt; &lt;/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bibl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&gt;]</w:t>
      </w:r>
    </w:p>
    <w:p w14:paraId="0C6B29C1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sourceDesc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062D7E73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sourceDesc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bibl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/name]</w:t>
      </w:r>
    </w:p>
    <w:p w14:paraId="1A58B122" w14:textId="77777777" w:rsidR="002F2117" w:rsidRDefault="00000000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sourceDesc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bibl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idno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]</w:t>
      </w:r>
    </w:p>
    <w:p w14:paraId="57903766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sourceDesc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bibl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/availability]</w:t>
      </w:r>
    </w:p>
    <w:p w14:paraId="52AA19EC" w14:textId="77777777" w:rsidR="002F2117" w:rsidRDefault="002F2117">
      <w:pPr>
        <w:spacing w:line="276" w:lineRule="auto"/>
        <w:rPr>
          <w:rFonts w:cs="Arial"/>
          <w:sz w:val="24"/>
          <w:szCs w:val="24"/>
          <w:highlight w:val="yellow"/>
          <w:lang w:val="en-GB"/>
        </w:rPr>
      </w:pPr>
    </w:p>
    <w:p w14:paraId="62B152B7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Notes on the availability status: ZZZ [If applicable.]</w:t>
      </w:r>
    </w:p>
    <w:p w14:paraId="47BF2A78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[→ &lt;availability status="free/restricted"&gt; &lt;p&gt;ZZZ&lt;/p&gt; &lt;/availability&gt;]</w:t>
      </w:r>
    </w:p>
    <w:p w14:paraId="0BCD1E54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>[(part of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sourceDesc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 in the &lt;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&gt; element)]</w:t>
      </w:r>
    </w:p>
    <w:p w14:paraId="57114319" w14:textId="77777777" w:rsidR="002F2117" w:rsidRDefault="00000000">
      <w:pPr>
        <w:spacing w:line="276" w:lineRule="auto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highlight w:val="yellow"/>
          <w:lang w:val="en-GB"/>
        </w:rPr>
        <w:t xml:space="preserve">[XPath: 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teiHeader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fileDesc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sourceDesc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</w:t>
      </w:r>
      <w:proofErr w:type="spellStart"/>
      <w:r>
        <w:rPr>
          <w:rFonts w:cs="Arial"/>
          <w:sz w:val="24"/>
          <w:szCs w:val="24"/>
          <w:highlight w:val="yellow"/>
          <w:lang w:val="en-GB"/>
        </w:rPr>
        <w:t>bibl</w:t>
      </w:r>
      <w:proofErr w:type="spellEnd"/>
      <w:r>
        <w:rPr>
          <w:rFonts w:cs="Arial"/>
          <w:sz w:val="24"/>
          <w:szCs w:val="24"/>
          <w:highlight w:val="yellow"/>
          <w:lang w:val="en-GB"/>
        </w:rPr>
        <w:t>/availability/p]</w:t>
      </w:r>
    </w:p>
    <w:sectPr w:rsidR="002F2117">
      <w:pgSz w:w="11906" w:h="16838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815BB" w14:textId="77777777" w:rsidR="00A67147" w:rsidRDefault="00A67147">
      <w:pPr>
        <w:spacing w:after="0" w:line="240" w:lineRule="auto"/>
      </w:pPr>
      <w:r>
        <w:separator/>
      </w:r>
    </w:p>
  </w:endnote>
  <w:endnote w:type="continuationSeparator" w:id="0">
    <w:p w14:paraId="15FBB85C" w14:textId="77777777" w:rsidR="00A67147" w:rsidRDefault="00A6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rlito">
    <w:charset w:val="00"/>
    <w:family w:val="auto"/>
    <w:pitch w:val="default"/>
  </w:font>
  <w:font w:name="Noto Sans SC Regular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93311937"/>
      <w:docPartObj>
        <w:docPartGallery w:val="Page Numbers (Bottom of Page)"/>
        <w:docPartUnique/>
      </w:docPartObj>
    </w:sdtPr>
    <w:sdtContent>
      <w:p w14:paraId="7EBAF51B" w14:textId="77777777" w:rsidR="002F2117" w:rsidRDefault="0000000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7CC5E" w14:textId="77777777" w:rsidR="00A67147" w:rsidRDefault="00A67147">
      <w:pPr>
        <w:spacing w:after="0" w:line="240" w:lineRule="auto"/>
      </w:pPr>
      <w:r>
        <w:separator/>
      </w:r>
    </w:p>
  </w:footnote>
  <w:footnote w:type="continuationSeparator" w:id="0">
    <w:p w14:paraId="397A69A8" w14:textId="77777777" w:rsidR="00A67147" w:rsidRDefault="00A6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76B1A"/>
    <w:multiLevelType w:val="multilevel"/>
    <w:tmpl w:val="463CD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317EB"/>
    <w:multiLevelType w:val="multilevel"/>
    <w:tmpl w:val="7416FE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0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B1057"/>
    <w:multiLevelType w:val="multilevel"/>
    <w:tmpl w:val="230AA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CB1436"/>
    <w:multiLevelType w:val="multilevel"/>
    <w:tmpl w:val="0FA22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06987"/>
    <w:multiLevelType w:val="multilevel"/>
    <w:tmpl w:val="41829D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F2520"/>
    <w:multiLevelType w:val="multilevel"/>
    <w:tmpl w:val="C69A9F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740EE"/>
    <w:multiLevelType w:val="multilevel"/>
    <w:tmpl w:val="74CAF5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12790746">
    <w:abstractNumId w:val="0"/>
  </w:num>
  <w:num w:numId="2" w16cid:durableId="376516902">
    <w:abstractNumId w:val="6"/>
  </w:num>
  <w:num w:numId="3" w16cid:durableId="311176817">
    <w:abstractNumId w:val="1"/>
  </w:num>
  <w:num w:numId="4" w16cid:durableId="1219782154">
    <w:abstractNumId w:val="3"/>
  </w:num>
  <w:num w:numId="5" w16cid:durableId="396250396">
    <w:abstractNumId w:val="5"/>
  </w:num>
  <w:num w:numId="6" w16cid:durableId="1664889660">
    <w:abstractNumId w:val="4"/>
  </w:num>
  <w:num w:numId="7" w16cid:durableId="734939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117"/>
    <w:rsid w:val="000233AD"/>
    <w:rsid w:val="001A2586"/>
    <w:rsid w:val="0025740A"/>
    <w:rsid w:val="00296675"/>
    <w:rsid w:val="002E216D"/>
    <w:rsid w:val="002F2117"/>
    <w:rsid w:val="004E3D27"/>
    <w:rsid w:val="00720598"/>
    <w:rsid w:val="00754959"/>
    <w:rsid w:val="008B5B5A"/>
    <w:rsid w:val="00A15168"/>
    <w:rsid w:val="00A67147"/>
    <w:rsid w:val="00B0231F"/>
    <w:rsid w:val="00B75015"/>
    <w:rsid w:val="00D04F96"/>
    <w:rsid w:val="00E2669F"/>
    <w:rsid w:val="00EF0D83"/>
    <w:rsid w:val="00F51BEE"/>
    <w:rsid w:val="00FD0C4A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29B889"/>
  <w15:docId w15:val="{A7038D6C-5583-478D-94AD-8D272635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="Times New Roman"/>
      <w:lang w:eastAsia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otnoteTextChar">
    <w:name w:val="Footnote Text Char"/>
    <w:basedOn w:val="Absatz-Standardschriftart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Absatz-Standardschriftart"/>
    <w:uiPriority w:val="99"/>
    <w:semiHidden/>
    <w:rPr>
      <w:sz w:val="20"/>
      <w:szCs w:val="2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1">
    <w:name w:val="Grid Table 1 Light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1">
    <w:name w:val="Grid Table 1 Light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1">
    <w:name w:val="Grid Table 1 Light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1">
    <w:name w:val="Grid Table 1 Light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1">
    <w:name w:val="Grid Table 2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1">
    <w:name w:val="Grid Table 2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1">
    <w:name w:val="Grid Table 2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1">
    <w:name w:val="Grid Table 2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1">
    <w:name w:val="Grid Table 2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1">
    <w:name w:val="Grid Table 3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1">
    <w:name w:val="Grid Table 3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1">
    <w:name w:val="Grid Table 3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1">
    <w:name w:val="Grid Table 3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1">
    <w:name w:val="Grid Table 3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1">
    <w:name w:val="Grid Table 4 - Accent 2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1">
    <w:name w:val="Grid Table 4 - Accent 3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1">
    <w:name w:val="Grid Table 4 - Accent 4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1">
    <w:name w:val="Grid Table 4 - Accent 5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1">
    <w:name w:val="Grid Table 4 - Accent 6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1">
    <w:name w:val="Grid Table 5 Dark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1">
    <w:name w:val="Grid Table 5 Dark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1">
    <w:name w:val="Grid Table 5 Dark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1">
    <w:name w:val="Grid Table 5 Dark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63BDE6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63BDE6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2AA8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2AA8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196C24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196C24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FCAF3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5FCAF3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A76C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000000"/>
          <w:left w:val="single" w:sz="4" w:space="0" w:color="DA76C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4DA7B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000000"/>
          <w:left w:val="single" w:sz="4" w:space="0" w:color="94DA7B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1">
    <w:name w:val="List Table 1 Light - Accent 2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1">
    <w:name w:val="List Table 1 Light - Accent 3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1">
    <w:name w:val="List Table 1 Light - Accent 4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1">
    <w:name w:val="List Table 1 Light - Accent 5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1">
    <w:name w:val="List Table 1 Light - Accent 6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1">
    <w:name w:val="List Table 2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1">
    <w:name w:val="List Table 2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1">
    <w:name w:val="List Table 2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1">
    <w:name w:val="List Table 2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1">
    <w:name w:val="List Table 2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1">
    <w:name w:val="List Table 3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1">
    <w:name w:val="List Table 3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1">
    <w:name w:val="List Table 3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1">
    <w:name w:val="List Table 3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1">
    <w:name w:val="List Table 3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1">
    <w:name w:val="List Table 4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1">
    <w:name w:val="List Table 4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1">
    <w:name w:val="List Table 4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1">
    <w:name w:val="List Table 4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1">
    <w:name w:val="List Table 4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1">
    <w:name w:val="List Table 5 Dark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1">
    <w:name w:val="List Table 5 Dark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1">
    <w:name w:val="List Table 5 Dark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1">
    <w:name w:val="List Table 5 Dark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1">
    <w:name w:val="List Table 5 Dark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156082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000000"/>
          <w:left w:val="single" w:sz="4" w:space="0" w:color="156082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2AA8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2AA8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8D45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48D45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FCAF3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5FCAF3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76CC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D76CC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ED873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8ED873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  <w14:ligatures w14:val="non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Absatz-Standardschriftart"/>
    <w:uiPriority w:val="9"/>
    <w:rPr>
      <w:rFonts w:ascii="Arial" w:eastAsia="Arial" w:hAnsi="Arial" w:cs="Arial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Absatz-Standardschriftart"/>
    <w:uiPriority w:val="9"/>
    <w:rPr>
      <w:rFonts w:ascii="Arial" w:eastAsia="Arial" w:hAnsi="Arial" w:cs="Arial"/>
      <w:i/>
      <w:iCs/>
      <w:color w:val="0F4761" w:themeColor="accent1" w:themeShade="BF"/>
    </w:rPr>
  </w:style>
  <w:style w:type="character" w:customStyle="1" w:styleId="Heading5Char">
    <w:name w:val="Heading 5 Char"/>
    <w:basedOn w:val="Absatz-Standardschriftart"/>
    <w:uiPriority w:val="9"/>
    <w:rPr>
      <w:rFonts w:ascii="Arial" w:eastAsia="Arial" w:hAnsi="Arial" w:cs="Arial"/>
      <w:color w:val="0F4761" w:themeColor="accent1" w:themeShade="BF"/>
    </w:rPr>
  </w:style>
  <w:style w:type="character" w:customStyle="1" w:styleId="Heading6Char">
    <w:name w:val="Heading 6 Char"/>
    <w:basedOn w:val="Absatz-Standardschriftart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bsatz-Standardschriftart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bsatz-Standardschriftart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bsatz-Standardschriftart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bsatz-Standardschriftart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bsatz-Standardschriftart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bsatz-Standardschriftart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Absatz-Standardschriftart"/>
    <w:uiPriority w:val="30"/>
    <w:rPr>
      <w:i/>
      <w:iCs/>
      <w:color w:val="0F4761" w:themeColor="accent1" w:themeShade="BF"/>
    </w:rPr>
  </w:style>
  <w:style w:type="paragraph" w:styleId="KeinLeerraum">
    <w:name w:val="No Spacing"/>
    <w:basedOn w:val="Standard"/>
    <w:uiPriority w:val="1"/>
    <w:qFormat/>
    <w:pPr>
      <w:spacing w:after="0" w:line="240" w:lineRule="auto"/>
    </w:p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paragraph" w:styleId="Beschriftung">
    <w:name w:val="caption"/>
    <w:basedOn w:val="Standard"/>
    <w:qFormat/>
    <w:pPr>
      <w:suppressLineNumbers/>
      <w:spacing w:before="120"/>
    </w:pPr>
    <w:rPr>
      <w:rFonts w:cs="Noto Sans"/>
      <w:i/>
      <w:iCs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6607D" w:themeColor="followedHyperlink"/>
      <w:u w:val="single"/>
    </w:r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styleId="Verzeichnis4">
    <w:name w:val="toc 4"/>
    <w:basedOn w:val="Standard"/>
    <w:next w:val="Standard"/>
    <w:uiPriority w:val="39"/>
    <w:unhideWhenUsed/>
    <w:pPr>
      <w:spacing w:after="100"/>
      <w:ind w:left="660"/>
    </w:pPr>
  </w:style>
  <w:style w:type="paragraph" w:styleId="Verzeichnis5">
    <w:name w:val="toc 5"/>
    <w:basedOn w:val="Standard"/>
    <w:next w:val="Standard"/>
    <w:uiPriority w:val="39"/>
    <w:unhideWhenUsed/>
    <w:pPr>
      <w:spacing w:after="100"/>
      <w:ind w:left="880"/>
    </w:pPr>
  </w:style>
  <w:style w:type="paragraph" w:styleId="Verzeichnis6">
    <w:name w:val="toc 6"/>
    <w:basedOn w:val="Standard"/>
    <w:next w:val="Standard"/>
    <w:uiPriority w:val="39"/>
    <w:unhideWhenUsed/>
    <w:pPr>
      <w:spacing w:after="100"/>
      <w:ind w:left="1100"/>
    </w:pPr>
  </w:style>
  <w:style w:type="paragraph" w:styleId="Verzeichnis7">
    <w:name w:val="toc 7"/>
    <w:basedOn w:val="Standard"/>
    <w:next w:val="Standard"/>
    <w:uiPriority w:val="39"/>
    <w:unhideWhenUsed/>
    <w:pPr>
      <w:spacing w:after="100"/>
      <w:ind w:left="1320"/>
    </w:pPr>
  </w:style>
  <w:style w:type="paragraph" w:styleId="Verzeichnis8">
    <w:name w:val="toc 8"/>
    <w:basedOn w:val="Standard"/>
    <w:next w:val="Standard"/>
    <w:uiPriority w:val="39"/>
    <w:unhideWhenUsed/>
    <w:pPr>
      <w:spacing w:after="100"/>
      <w:ind w:left="1540"/>
    </w:pPr>
  </w:style>
  <w:style w:type="paragraph" w:styleId="Verzeichnis9">
    <w:name w:val="toc 9"/>
    <w:basedOn w:val="Standard"/>
    <w:next w:val="Standard"/>
    <w:uiPriority w:val="39"/>
    <w:unhideWhenUsed/>
    <w:pPr>
      <w:spacing w:after="100"/>
      <w:ind w:left="1760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eastAsiaTheme="majorEastAsia" w:cstheme="majorBidi"/>
      <w:color w:val="0F4761" w:themeColor="accent1" w:themeShade="BF"/>
      <w:sz w:val="28"/>
      <w:szCs w:val="28"/>
      <w:lang w:eastAsia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eastAsiaTheme="majorEastAsia" w:cstheme="majorBidi"/>
      <w:i/>
      <w:iCs/>
      <w:color w:val="0F4761" w:themeColor="accent1" w:themeShade="BF"/>
      <w:lang w:eastAsia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eastAsiaTheme="majorEastAsia" w:cstheme="majorBidi"/>
      <w:color w:val="0F4761" w:themeColor="accent1" w:themeShade="BF"/>
      <w:lang w:eastAsia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eastAsiaTheme="majorEastAsia" w:cstheme="majorBidi"/>
      <w:i/>
      <w:iCs/>
      <w:color w:val="595959" w:themeColor="text1" w:themeTint="A6"/>
      <w:lang w:eastAsia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eastAsiaTheme="majorEastAsia" w:cstheme="majorBidi"/>
      <w:color w:val="595959" w:themeColor="text1" w:themeTint="A6"/>
      <w:lang w:eastAsia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eastAsiaTheme="majorEastAsia" w:cstheme="majorBidi"/>
      <w:i/>
      <w:iCs/>
      <w:color w:val="272727" w:themeColor="text1" w:themeTint="D8"/>
      <w:lang w:eastAsia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eastAsiaTheme="majorEastAsia" w:cstheme="majorBidi"/>
      <w:color w:val="272727" w:themeColor="text1" w:themeTint="D8"/>
      <w:lang w:eastAsia="en-GB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sz w:val="56"/>
      <w:szCs w:val="56"/>
      <w:lang w:eastAsia="en-GB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eastAsia="en-GB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Pr>
      <w:rFonts w:eastAsia="Times New Roman"/>
      <w:i/>
      <w:iCs/>
      <w:color w:val="404040" w:themeColor="text1" w:themeTint="BF"/>
      <w:lang w:eastAsia="en-GB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eastAsia="Times New Roman"/>
      <w:i/>
      <w:iCs/>
      <w:color w:val="0F4761" w:themeColor="accent1" w:themeShade="BF"/>
      <w:lang w:eastAsia="en-GB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berarbeitung">
    <w:name w:val="Revision"/>
    <w:hidden/>
    <w:uiPriority w:val="99"/>
    <w:semiHidden/>
    <w:pPr>
      <w:spacing w:after="0" w:line="240" w:lineRule="auto"/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customStyle="1" w:styleId="Heading">
    <w:name w:val="Heading"/>
    <w:basedOn w:val="Standard"/>
    <w:next w:val="Textkrper"/>
    <w:qFormat/>
    <w:pPr>
      <w:keepNext/>
      <w:spacing w:before="240"/>
    </w:pPr>
    <w:rPr>
      <w:rFonts w:ascii="Carlito" w:eastAsia="Noto Sans SC Regular" w:hAnsi="Carlito" w:cs="Noto Sans"/>
      <w:sz w:val="28"/>
      <w:szCs w:val="28"/>
    </w:rPr>
  </w:style>
  <w:style w:type="paragraph" w:styleId="Textkrper">
    <w:name w:val="Body Text"/>
    <w:basedOn w:val="Standard"/>
    <w:link w:val="TextkrperZchn"/>
    <w:pPr>
      <w:spacing w:after="140" w:line="276" w:lineRule="auto"/>
    </w:pPr>
  </w:style>
  <w:style w:type="character" w:customStyle="1" w:styleId="TextkrperZchn">
    <w:name w:val="Textkörper Zchn"/>
    <w:basedOn w:val="Absatz-Standardschriftart"/>
    <w:link w:val="Textkrper"/>
    <w:rPr>
      <w:rFonts w:eastAsia="Times New Roman"/>
      <w:lang w:eastAsia="en-GB"/>
    </w:rPr>
  </w:style>
  <w:style w:type="paragraph" w:styleId="Liste">
    <w:name w:val="List"/>
    <w:basedOn w:val="Textkrper"/>
    <w:rPr>
      <w:rFonts w:cs="Noto Sans"/>
    </w:rPr>
  </w:style>
  <w:style w:type="paragraph" w:customStyle="1" w:styleId="Index">
    <w:name w:val="Index"/>
    <w:basedOn w:val="Standard"/>
    <w:qFormat/>
    <w:pPr>
      <w:suppressLineNumbers/>
    </w:pPr>
    <w:rPr>
      <w:rFonts w:cs="Noto Sans"/>
    </w:rPr>
  </w:style>
  <w:style w:type="paragraph" w:styleId="NurText">
    <w:name w:val="Plain Text"/>
    <w:basedOn w:val="Standard"/>
    <w:link w:val="NurTextZchn"/>
    <w:semiHidden/>
    <w:qFormat/>
    <w:rPr>
      <w:rFonts w:ascii="Courier New" w:hAnsi="Courier New" w:cs="Courier New"/>
    </w:rPr>
  </w:style>
  <w:style w:type="character" w:customStyle="1" w:styleId="NurTextZchn">
    <w:name w:val="Nur Text Zchn"/>
    <w:basedOn w:val="Absatz-Standardschriftart"/>
    <w:link w:val="NurText"/>
    <w:semiHidden/>
    <w:rPr>
      <w:rFonts w:ascii="Courier New" w:eastAsia="Times New Roman" w:hAnsi="Courier New" w:cs="Courier New"/>
      <w:lang w:eastAsia="en-GB"/>
    </w:rPr>
  </w:style>
  <w:style w:type="paragraph" w:customStyle="1" w:styleId="DraCorstandard">
    <w:name w:val="DraCor standard"/>
    <w:qFormat/>
    <w:pPr>
      <w:spacing w:after="120" w:line="360" w:lineRule="auto"/>
    </w:pPr>
    <w:rPr>
      <w:rFonts w:ascii="Times New Roman" w:hAnsi="Times New Roman" w:cs="Times New Roman"/>
      <w:sz w:val="24"/>
      <w:szCs w:val="20"/>
    </w:rPr>
  </w:style>
  <w:style w:type="paragraph" w:customStyle="1" w:styleId="DraCormetadata">
    <w:name w:val="DraCor metadata"/>
    <w:qFormat/>
    <w:pPr>
      <w:spacing w:after="0" w:line="360" w:lineRule="auto"/>
    </w:pPr>
    <w:rPr>
      <w:rFonts w:ascii="Arial" w:hAnsi="Arial" w:cs="Times New Roman"/>
      <w:sz w:val="24"/>
      <w:szCs w:val="20"/>
    </w:rPr>
  </w:style>
  <w:style w:type="paragraph" w:customStyle="1" w:styleId="DraCoradditions">
    <w:name w:val="DraCor additions"/>
    <w:qFormat/>
    <w:pPr>
      <w:spacing w:after="120" w:line="360" w:lineRule="auto"/>
    </w:pPr>
    <w:rPr>
      <w:rFonts w:ascii="Arial" w:hAnsi="Arial" w:cs="Times New Roman"/>
      <w:color w:val="0099FF"/>
      <w:sz w:val="24"/>
      <w:szCs w:val="20"/>
      <w:lang w:val="en-GB"/>
    </w:rPr>
  </w:style>
  <w:style w:type="paragraph" w:customStyle="1" w:styleId="DraCorhead">
    <w:name w:val="DraCor head"/>
    <w:qFormat/>
    <w:pPr>
      <w:spacing w:after="120" w:line="360" w:lineRule="auto"/>
    </w:pPr>
    <w:rPr>
      <w:rFonts w:ascii="Arial" w:hAnsi="Arial" w:cs="Times New Roman"/>
      <w:color w:val="A74FFF"/>
      <w:sz w:val="28"/>
      <w:szCs w:val="20"/>
    </w:rPr>
  </w:style>
  <w:style w:type="character" w:customStyle="1" w:styleId="DraCorcharactername">
    <w:name w:val="DraCor character name"/>
    <w:uiPriority w:val="1"/>
    <w:qFormat/>
    <w:rPr>
      <w:rFonts w:ascii="Arial" w:hAnsi="Arial"/>
      <w:color w:val="FF3B3B"/>
      <w:sz w:val="24"/>
    </w:rPr>
  </w:style>
  <w:style w:type="character" w:customStyle="1" w:styleId="DraCorroledescription">
    <w:name w:val="DraCor role description"/>
    <w:uiPriority w:val="1"/>
    <w:qFormat/>
    <w:rPr>
      <w:rFonts w:ascii="Arial" w:hAnsi="Arial"/>
      <w:color w:val="D09E00"/>
      <w:sz w:val="24"/>
    </w:rPr>
  </w:style>
  <w:style w:type="character" w:customStyle="1" w:styleId="DraCorstagedirectionsetc">
    <w:name w:val="DraCor stage directions etc."/>
    <w:uiPriority w:val="1"/>
    <w:qFormat/>
    <w:rPr>
      <w:rFonts w:ascii="Arial" w:hAnsi="Arial"/>
      <w:color w:val="EE7700"/>
      <w:sz w:val="24"/>
    </w:rPr>
  </w:style>
  <w:style w:type="character" w:customStyle="1" w:styleId="DraCorspeakerattribution">
    <w:name w:val="DraCor speaker attribution"/>
    <w:uiPriority w:val="1"/>
    <w:qFormat/>
    <w:rPr>
      <w:rFonts w:ascii="Arial" w:hAnsi="Arial"/>
      <w:color w:val="00C800"/>
      <w:sz w:val="24"/>
    </w:rPr>
  </w:style>
  <w:style w:type="character" w:customStyle="1" w:styleId="DraCorforeignlanguage">
    <w:name w:val="DraCor foreign language"/>
    <w:uiPriority w:val="1"/>
    <w:qFormat/>
    <w:rPr>
      <w:rFonts w:ascii="Arial" w:hAnsi="Arial"/>
      <w:color w:val="15C0DD"/>
      <w:sz w:val="24"/>
    </w:rPr>
  </w:style>
  <w:style w:type="character" w:customStyle="1" w:styleId="DraCorlinenumber">
    <w:name w:val="DraCor line number"/>
    <w:uiPriority w:val="1"/>
    <w:qFormat/>
    <w:rPr>
      <w:rFonts w:ascii="Arial" w:hAnsi="Arial"/>
      <w:color w:val="00C49F"/>
      <w:sz w:val="24"/>
    </w:rPr>
  </w:style>
  <w:style w:type="character" w:customStyle="1" w:styleId="DraCorpagebreak">
    <w:name w:val="DraCor page break"/>
    <w:uiPriority w:val="1"/>
    <w:qFormat/>
    <w:rPr>
      <w:rFonts w:ascii="Arial" w:hAnsi="Arial"/>
      <w:color w:val="A02B93" w:themeColor="accent5"/>
      <w:sz w:val="24"/>
    </w:rPr>
  </w:style>
  <w:style w:type="paragraph" w:customStyle="1" w:styleId="DraCorantilabe">
    <w:name w:val="DraCor antilabe"/>
    <w:qFormat/>
    <w:rPr>
      <w:rFonts w:ascii="Times New Roman" w:hAnsi="Times New Roman" w:cs="Times New Roman"/>
      <w:color w:val="0070C0"/>
      <w:sz w:val="24"/>
      <w:szCs w:val="20"/>
      <w:lang w:val="en-GB"/>
    </w:rPr>
  </w:style>
  <w:style w:type="character" w:customStyle="1" w:styleId="DraCorversepart">
    <w:name w:val="DraCor verse part"/>
    <w:basedOn w:val="Absatz-Standardschriftart"/>
    <w:uiPriority w:val="1"/>
    <w:qFormat/>
    <w:rPr>
      <w:color w:val="FF00FF"/>
      <w:lang w:val="en-GB"/>
    </w:rPr>
  </w:style>
  <w:style w:type="character" w:customStyle="1" w:styleId="DraCormarkversepart">
    <w:name w:val="DraCor mark verse part"/>
    <w:basedOn w:val="Absatz-Standardschriftart"/>
    <w:uiPriority w:val="1"/>
    <w:qFormat/>
    <w:rPr>
      <w:color w:val="FF00F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1234</Words>
  <Characters>9197</Characters>
  <Application>Microsoft Office Word</Application>
  <DocSecurity>0</DocSecurity>
  <Lines>367</Lines>
  <Paragraphs>204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J. Beine</dc:creator>
  <cp:keywords/>
  <dc:description/>
  <cp:lastModifiedBy>Julia J. Beine</cp:lastModifiedBy>
  <cp:revision>19</cp:revision>
  <dcterms:created xsi:type="dcterms:W3CDTF">2025-05-21T15:51:00Z</dcterms:created>
  <dcterms:modified xsi:type="dcterms:W3CDTF">2025-07-05T14:38:00Z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fced9f41-fc8f-4c05-87ce-0c7778e0e53b</vt:lpwstr>
  </property>
</Properties>
</file>