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9431" w14:textId="2B01A6CE" w:rsidR="003D4B81" w:rsidRPr="00E42726" w:rsidRDefault="003D4B81" w:rsidP="003D4B81">
      <w:pPr>
        <w:rPr>
          <w:rFonts w:eastAsiaTheme="minorEastAsia"/>
          <w:color w:val="000000" w:themeColor="text1"/>
          <w:lang w:eastAsia="ja-JP"/>
        </w:rPr>
      </w:pPr>
      <w:r w:rsidRPr="00E42726">
        <w:rPr>
          <w:b/>
          <w:color w:val="000000" w:themeColor="text1"/>
        </w:rPr>
        <w:t xml:space="preserve">LAB 3: </w:t>
      </w:r>
      <w:r w:rsidRPr="00E42726">
        <w:rPr>
          <w:rFonts w:eastAsiaTheme="minorEastAsia"/>
          <w:color w:val="000000" w:themeColor="text1"/>
          <w:lang w:eastAsia="ja-JP"/>
        </w:rPr>
        <w:t>Construct and validate a genetic instrument ready for your own example</w:t>
      </w:r>
    </w:p>
    <w:p w14:paraId="4A3179F3" w14:textId="659F3814" w:rsidR="00F73F7C" w:rsidRDefault="00F73F7C" w:rsidP="00F73F7C">
      <w:r>
        <w:t xml:space="preserve">Programs to use: </w:t>
      </w:r>
      <w:proofErr w:type="spellStart"/>
      <w:r>
        <w:t>exposure</w:t>
      </w:r>
      <w:r w:rsidR="003B24B7">
        <w:t>x</w:t>
      </w:r>
      <w:proofErr w:type="spellEnd"/>
      <w:r w:rsidR="00CC5B44">
        <w:t xml:space="preserve"> </w:t>
      </w:r>
    </w:p>
    <w:p w14:paraId="796905FF" w14:textId="77777777" w:rsidR="003D4B81" w:rsidRPr="00E42726" w:rsidRDefault="003D4B81" w:rsidP="003D4B81">
      <w:pPr>
        <w:rPr>
          <w:rFonts w:eastAsiaTheme="minorEastAsia"/>
          <w:color w:val="000000" w:themeColor="text1"/>
          <w:lang w:eastAsia="ja-JP"/>
        </w:rPr>
      </w:pPr>
    </w:p>
    <w:p w14:paraId="4D180DAF" w14:textId="319546E9" w:rsidR="003D4B81" w:rsidRPr="00E42726" w:rsidRDefault="003D4B81" w:rsidP="003D4B81">
      <w:pPr>
        <w:rPr>
          <w:rFonts w:eastAsiaTheme="minorEastAsia"/>
          <w:color w:val="000000" w:themeColor="text1"/>
          <w:lang w:eastAsia="ja-JP"/>
        </w:rPr>
      </w:pPr>
      <w:r w:rsidRPr="00E42726">
        <w:rPr>
          <w:rFonts w:eastAsiaTheme="minorEastAsia"/>
          <w:color w:val="000000" w:themeColor="text1"/>
          <w:lang w:eastAsia="ja-JP"/>
        </w:rPr>
        <w:t xml:space="preserve">There are </w:t>
      </w:r>
      <w:r w:rsidR="002572DE">
        <w:rPr>
          <w:rFonts w:eastAsiaTheme="minorEastAsia"/>
          <w:color w:val="000000" w:themeColor="text1"/>
          <w:lang w:eastAsia="ja-JP"/>
        </w:rPr>
        <w:t>several</w:t>
      </w:r>
      <w:r w:rsidRPr="00E42726">
        <w:rPr>
          <w:rFonts w:eastAsiaTheme="minorEastAsia"/>
          <w:color w:val="000000" w:themeColor="text1"/>
          <w:lang w:eastAsia="ja-JP"/>
        </w:rPr>
        <w:t xml:space="preserve"> methods</w:t>
      </w:r>
      <w:r w:rsidR="00576415" w:rsidRPr="00E42726">
        <w:rPr>
          <w:rFonts w:eastAsiaTheme="minorEastAsia"/>
          <w:color w:val="000000" w:themeColor="text1"/>
          <w:lang w:eastAsia="ja-JP"/>
        </w:rPr>
        <w:t xml:space="preserve"> of creating genetic instruments</w:t>
      </w:r>
      <w:r w:rsidRPr="00E42726">
        <w:rPr>
          <w:rFonts w:eastAsiaTheme="minorEastAsia"/>
          <w:color w:val="000000" w:themeColor="text1"/>
          <w:lang w:eastAsia="ja-JP"/>
        </w:rPr>
        <w:t xml:space="preserve">. </w:t>
      </w:r>
      <w:r w:rsidR="003E1BDB" w:rsidRPr="00E42726">
        <w:rPr>
          <w:rFonts w:eastAsiaTheme="minorEastAsia"/>
          <w:color w:val="000000" w:themeColor="text1"/>
          <w:lang w:eastAsia="ja-JP"/>
        </w:rPr>
        <w:t xml:space="preserve">You could find </w:t>
      </w:r>
      <w:r w:rsidR="002572DE">
        <w:rPr>
          <w:rFonts w:eastAsiaTheme="minorEastAsia"/>
          <w:color w:val="000000" w:themeColor="text1"/>
          <w:lang w:eastAsia="ja-JP"/>
        </w:rPr>
        <w:t xml:space="preserve">genetic instruments from a previous publication, you could select on specific criteria, for example all the SNPs strongly associated with blood pressure from the </w:t>
      </w:r>
      <w:r w:rsidR="002572DE" w:rsidRPr="002572DE">
        <w:rPr>
          <w:rFonts w:eastAsiaTheme="minorEastAsia"/>
          <w:i/>
          <w:iCs/>
          <w:color w:val="000000" w:themeColor="text1"/>
          <w:lang w:eastAsia="ja-JP"/>
        </w:rPr>
        <w:t>ACE</w:t>
      </w:r>
      <w:r w:rsidR="002572DE">
        <w:rPr>
          <w:rFonts w:eastAsiaTheme="minorEastAsia"/>
          <w:color w:val="000000" w:themeColor="text1"/>
          <w:lang w:eastAsia="ja-JP"/>
        </w:rPr>
        <w:t xml:space="preserve"> gene to provide a genetic mimic of ACE inhibitors, or you could create your own. MR-Base can do it for you very easily if </w:t>
      </w:r>
      <w:r w:rsidR="003E61B2">
        <w:rPr>
          <w:rFonts w:eastAsiaTheme="minorEastAsia"/>
          <w:color w:val="000000" w:themeColor="text1"/>
          <w:lang w:eastAsia="ja-JP"/>
        </w:rPr>
        <w:t>your</w:t>
      </w:r>
      <w:r w:rsidR="002572DE">
        <w:rPr>
          <w:rFonts w:eastAsiaTheme="minorEastAsia"/>
          <w:color w:val="000000" w:themeColor="text1"/>
          <w:lang w:eastAsia="ja-JP"/>
        </w:rPr>
        <w:t xml:space="preserve"> exposure GWAS is in MR-Base. So, to provide an example of doing it by hand, we will </w:t>
      </w:r>
      <w:r w:rsidR="00F70D8B">
        <w:rPr>
          <w:rFonts w:eastAsiaTheme="minorEastAsia"/>
          <w:color w:val="000000" w:themeColor="text1"/>
          <w:lang w:eastAsia="ja-JP"/>
        </w:rPr>
        <w:t xml:space="preserve">create </w:t>
      </w:r>
      <w:r w:rsidR="002572DE">
        <w:rPr>
          <w:rFonts w:eastAsiaTheme="minorEastAsia"/>
          <w:color w:val="000000" w:themeColor="text1"/>
          <w:lang w:eastAsia="ja-JP"/>
        </w:rPr>
        <w:t>instruments for a metabolite</w:t>
      </w:r>
      <w:r w:rsidRPr="00E42726">
        <w:rPr>
          <w:rFonts w:eastAsiaTheme="minorEastAsia"/>
          <w:color w:val="000000" w:themeColor="text1"/>
          <w:lang w:eastAsia="ja-JP"/>
        </w:rPr>
        <w:t xml:space="preserve"> </w:t>
      </w:r>
      <w:r w:rsidR="002572DE">
        <w:rPr>
          <w:rFonts w:eastAsiaTheme="minorEastAsia"/>
          <w:color w:val="000000" w:themeColor="text1"/>
          <w:lang w:eastAsia="ja-JP"/>
        </w:rPr>
        <w:t>not in MR-Base</w:t>
      </w:r>
      <w:r w:rsidR="00A568F7" w:rsidRPr="00E42726">
        <w:rPr>
          <w:rFonts w:eastAsiaTheme="minorEastAsia"/>
          <w:color w:val="000000" w:themeColor="text1"/>
          <w:lang w:eastAsia="ja-JP"/>
        </w:rPr>
        <w:t xml:space="preserve">, which we will </w:t>
      </w:r>
      <w:r w:rsidR="00576415" w:rsidRPr="00E42726">
        <w:rPr>
          <w:rFonts w:eastAsiaTheme="minorEastAsia"/>
          <w:color w:val="000000" w:themeColor="text1"/>
          <w:lang w:eastAsia="ja-JP"/>
        </w:rPr>
        <w:t>use</w:t>
      </w:r>
      <w:r w:rsidR="00A568F7" w:rsidRPr="00E42726">
        <w:rPr>
          <w:rFonts w:eastAsiaTheme="minorEastAsia"/>
          <w:color w:val="000000" w:themeColor="text1"/>
          <w:lang w:eastAsia="ja-JP"/>
        </w:rPr>
        <w:t xml:space="preserve"> now</w:t>
      </w:r>
      <w:r w:rsidR="00667477">
        <w:rPr>
          <w:rFonts w:eastAsiaTheme="minorEastAsia"/>
          <w:color w:val="000000" w:themeColor="text1"/>
          <w:lang w:eastAsia="ja-JP"/>
        </w:rPr>
        <w:t>, to obtain instruments for theobromine</w:t>
      </w:r>
      <w:r w:rsidR="00A568F7" w:rsidRPr="00E42726">
        <w:rPr>
          <w:rFonts w:eastAsiaTheme="minorEastAsia"/>
          <w:color w:val="000000" w:themeColor="text1"/>
          <w:lang w:eastAsia="ja-JP"/>
        </w:rPr>
        <w:t>.</w:t>
      </w:r>
      <w:r w:rsidRPr="00E42726">
        <w:rPr>
          <w:rFonts w:eastAsiaTheme="minorEastAsia"/>
          <w:color w:val="000000" w:themeColor="text1"/>
          <w:lang w:eastAsia="ja-JP"/>
        </w:rPr>
        <w:t xml:space="preserve"> </w:t>
      </w:r>
      <w:r w:rsidR="005359E9">
        <w:rPr>
          <w:rFonts w:eastAsiaTheme="minorEastAsia"/>
          <w:color w:val="000000" w:themeColor="text1"/>
          <w:lang w:eastAsia="ja-JP"/>
        </w:rPr>
        <w:t>Then we will have a look at the associations with IHD</w:t>
      </w:r>
    </w:p>
    <w:p w14:paraId="3828A4FE" w14:textId="77777777" w:rsidR="003D4B81" w:rsidRDefault="003D4B81" w:rsidP="00751387"/>
    <w:p w14:paraId="4BCF834A" w14:textId="139DBB48" w:rsidR="00D53989" w:rsidRDefault="00D53989" w:rsidP="00D53989">
      <w:r>
        <w:t xml:space="preserve">MR estimate for </w:t>
      </w:r>
      <w:r w:rsidR="00CC5B44">
        <w:t>theobromine</w:t>
      </w:r>
      <w:r>
        <w:t xml:space="preserve"> on IHD</w:t>
      </w:r>
    </w:p>
    <w:p w14:paraId="72EC8625" w14:textId="77777777" w:rsidR="00D53989" w:rsidRPr="00A568AA" w:rsidRDefault="00D53989" w:rsidP="00FA7DF7">
      <w:pPr>
        <w:pStyle w:val="ListParagraph"/>
        <w:numPr>
          <w:ilvl w:val="0"/>
          <w:numId w:val="10"/>
        </w:numPr>
        <w:rPr>
          <w:b/>
        </w:rPr>
      </w:pPr>
      <w:r w:rsidRPr="00A568AA">
        <w:rPr>
          <w:b/>
        </w:rPr>
        <w:t>SNPs to exposure</w:t>
      </w:r>
    </w:p>
    <w:p w14:paraId="76E33897" w14:textId="6CE5A644" w:rsidR="00D53989" w:rsidRDefault="00F70D8B" w:rsidP="00FA7DF7">
      <w:pPr>
        <w:pStyle w:val="ListParagraph"/>
        <w:numPr>
          <w:ilvl w:val="1"/>
          <w:numId w:val="10"/>
        </w:numPr>
      </w:pPr>
      <w:r>
        <w:t xml:space="preserve">A publicly available GWAS, </w:t>
      </w:r>
      <w:r w:rsidR="00A568F7">
        <w:t>Long et al</w:t>
      </w:r>
      <w:r w:rsidR="002572DE">
        <w:t xml:space="preserve"> </w:t>
      </w:r>
      <w:hyperlink r:id="rId8" w:history="1">
        <w:r w:rsidR="00585C4D" w:rsidRPr="00D901BC">
          <w:rPr>
            <w:rStyle w:val="Hyperlink"/>
          </w:rPr>
          <w:t>https://www.ncbi.nlm.nih.gov/pubmed/28263315</w:t>
        </w:r>
      </w:hyperlink>
      <w:r w:rsidR="00585C4D">
        <w:t xml:space="preserve">, </w:t>
      </w:r>
      <w:r w:rsidR="002572DE">
        <w:t>which</w:t>
      </w:r>
      <w:r w:rsidR="00585C4D">
        <w:t xml:space="preserve"> can be found </w:t>
      </w:r>
      <w:r w:rsidR="002572DE">
        <w:t>here</w:t>
      </w:r>
      <w:r w:rsidR="00585C4D">
        <w:t xml:space="preserve"> </w:t>
      </w:r>
      <w:hyperlink r:id="rId9" w:history="1">
        <w:r w:rsidRPr="00663A37">
          <w:rPr>
            <w:rStyle w:val="Hyperlink"/>
            <w:rFonts w:cs="Arial"/>
          </w:rPr>
          <w:t>http://www.hli-opendata.com/Metabolome</w:t>
        </w:r>
      </w:hyperlink>
      <w:r>
        <w:rPr>
          <w:rFonts w:cs="Arial"/>
          <w:color w:val="386EFF"/>
          <w:u w:val="single" w:color="386EFF"/>
        </w:rPr>
        <w:t xml:space="preserve"> </w:t>
      </w:r>
      <w:r>
        <w:t>has a GWAS of theobromine. We have extracted the GWAS</w:t>
      </w:r>
      <w:r w:rsidR="00253E40">
        <w:t xml:space="preserve"> elements</w:t>
      </w:r>
      <w:r>
        <w:t xml:space="preserve"> relevant to theobromine</w:t>
      </w:r>
      <w:r w:rsidR="00F25BD3">
        <w:t xml:space="preserve">, into a file called </w:t>
      </w:r>
      <w:r w:rsidR="00F25BD3" w:rsidRPr="00F25BD3">
        <w:rPr>
          <w:highlight w:val="yellow"/>
        </w:rPr>
        <w:t>long-theobromine.txt</w:t>
      </w:r>
      <w:r>
        <w:t xml:space="preserve"> </w:t>
      </w:r>
    </w:p>
    <w:p w14:paraId="05FF0281" w14:textId="747AFC95" w:rsidR="00D53989" w:rsidRPr="007D263E" w:rsidRDefault="00D53989" w:rsidP="00FA7DF7">
      <w:pPr>
        <w:pStyle w:val="ListParagraph"/>
        <w:numPr>
          <w:ilvl w:val="1"/>
          <w:numId w:val="10"/>
        </w:numPr>
      </w:pPr>
      <w:r w:rsidRPr="007D263E">
        <w:t xml:space="preserve">Use this program </w:t>
      </w:r>
      <w:r w:rsidR="00F73F7C">
        <w:t>“</w:t>
      </w:r>
      <w:proofErr w:type="spellStart"/>
      <w:r w:rsidR="00795A0C" w:rsidRPr="00F25BD3">
        <w:rPr>
          <w:highlight w:val="yellow"/>
        </w:rPr>
        <w:t>exposurex</w:t>
      </w:r>
      <w:proofErr w:type="spellEnd"/>
      <w:r w:rsidR="00F73F7C">
        <w:t>”</w:t>
      </w:r>
      <w:r w:rsidR="00795A0C">
        <w:t xml:space="preserve"> </w:t>
      </w:r>
      <w:r w:rsidRPr="007D263E">
        <w:t xml:space="preserve">to </w:t>
      </w:r>
    </w:p>
    <w:p w14:paraId="6060A39C" w14:textId="7671715C" w:rsidR="00A568F7" w:rsidRDefault="00A568F7" w:rsidP="00FA7DF7">
      <w:pPr>
        <w:pStyle w:val="ListParagraph"/>
        <w:numPr>
          <w:ilvl w:val="2"/>
          <w:numId w:val="10"/>
        </w:numPr>
      </w:pPr>
      <w:r w:rsidRPr="007D263E">
        <w:t>Install packages in R</w:t>
      </w:r>
    </w:p>
    <w:p w14:paraId="2CC22ABF" w14:textId="3610F487" w:rsidR="00D53989" w:rsidRDefault="00D53989" w:rsidP="00FA7DF7">
      <w:pPr>
        <w:pStyle w:val="ListParagraph"/>
        <w:numPr>
          <w:ilvl w:val="2"/>
          <w:numId w:val="10"/>
        </w:numPr>
      </w:pPr>
      <w:r w:rsidRPr="007D263E">
        <w:t>Read in the SNPs to exposure file</w:t>
      </w:r>
    </w:p>
    <w:p w14:paraId="7388FDA3" w14:textId="77777777" w:rsidR="00D53989" w:rsidRPr="00A568F7" w:rsidRDefault="00D53989" w:rsidP="00FA7DF7">
      <w:pPr>
        <w:pStyle w:val="ListParagraph"/>
        <w:numPr>
          <w:ilvl w:val="2"/>
          <w:numId w:val="10"/>
        </w:numPr>
      </w:pPr>
      <w:r>
        <w:t>Select SNPs with p-value&lt;5x10</w:t>
      </w:r>
      <w:r w:rsidRPr="007D263E">
        <w:rPr>
          <w:vertAlign w:val="superscript"/>
        </w:rPr>
        <w:t>-6</w:t>
      </w:r>
    </w:p>
    <w:p w14:paraId="5F5CED47" w14:textId="0B079C08" w:rsidR="00A568F7" w:rsidRPr="00A568F7" w:rsidRDefault="00A568F7" w:rsidP="00FA7DF7">
      <w:pPr>
        <w:pStyle w:val="ListParagraph"/>
        <w:numPr>
          <w:ilvl w:val="2"/>
          <w:numId w:val="10"/>
        </w:numPr>
      </w:pPr>
      <w:r w:rsidRPr="00A568F7">
        <w:t>Only keep uncorrelated SNPs</w:t>
      </w:r>
    </w:p>
    <w:p w14:paraId="69775178" w14:textId="2FC378A9" w:rsidR="00D53989" w:rsidRPr="007D263E" w:rsidRDefault="00D53989" w:rsidP="00FA7DF7">
      <w:pPr>
        <w:pStyle w:val="ListParagraph"/>
        <w:numPr>
          <w:ilvl w:val="2"/>
          <w:numId w:val="10"/>
        </w:numPr>
      </w:pPr>
      <w:r w:rsidRPr="007D263E">
        <w:t xml:space="preserve">Write </w:t>
      </w:r>
      <w:r>
        <w:t xml:space="preserve">out a CSV file </w:t>
      </w:r>
      <w:r w:rsidR="00795A0C">
        <w:t>for the SNPs</w:t>
      </w:r>
      <w:r w:rsidR="00551F63">
        <w:t xml:space="preserve"> (</w:t>
      </w:r>
      <w:r w:rsidR="00253E40" w:rsidRPr="00F25BD3">
        <w:rPr>
          <w:highlight w:val="yellow"/>
        </w:rPr>
        <w:t>theobro.csv</w:t>
      </w:r>
      <w:r w:rsidR="00551F63">
        <w:t>)</w:t>
      </w:r>
    </w:p>
    <w:p w14:paraId="217D6128" w14:textId="4F4DBBD3" w:rsidR="00D53989" w:rsidRPr="009D6956" w:rsidRDefault="00D53989" w:rsidP="00FA7DF7">
      <w:pPr>
        <w:pStyle w:val="ListParagraph"/>
        <w:numPr>
          <w:ilvl w:val="0"/>
          <w:numId w:val="10"/>
        </w:numPr>
        <w:rPr>
          <w:b/>
        </w:rPr>
      </w:pPr>
      <w:r w:rsidRPr="009D6956">
        <w:rPr>
          <w:b/>
        </w:rPr>
        <w:t>Obtain estimates</w:t>
      </w:r>
      <w:r w:rsidR="00BC4582">
        <w:rPr>
          <w:b/>
        </w:rPr>
        <w:t xml:space="preserve"> (method 1</w:t>
      </w:r>
      <w:r w:rsidR="00E62806">
        <w:rPr>
          <w:b/>
        </w:rPr>
        <w:t xml:space="preserve"> </w:t>
      </w:r>
      <w:r w:rsidR="005359E9">
        <w:rPr>
          <w:b/>
        </w:rPr>
        <w:t xml:space="preserve">using MR-base code and </w:t>
      </w:r>
      <w:proofErr w:type="spellStart"/>
      <w:r w:rsidR="00F25BD3">
        <w:rPr>
          <w:b/>
        </w:rPr>
        <w:t>M</w:t>
      </w:r>
      <w:r w:rsidR="005359E9">
        <w:rPr>
          <w:b/>
        </w:rPr>
        <w:t>endelianrandomization</w:t>
      </w:r>
      <w:proofErr w:type="spellEnd"/>
      <w:r w:rsidR="00BC4582">
        <w:rPr>
          <w:b/>
        </w:rPr>
        <w:t>)</w:t>
      </w:r>
      <w:r w:rsidR="00F25BD3">
        <w:rPr>
          <w:b/>
        </w:rPr>
        <w:t xml:space="preserve"> continue using the program “</w:t>
      </w:r>
      <w:proofErr w:type="spellStart"/>
      <w:r w:rsidR="00F25BD3" w:rsidRPr="00F25BD3">
        <w:rPr>
          <w:b/>
          <w:highlight w:val="yellow"/>
        </w:rPr>
        <w:t>exposurex</w:t>
      </w:r>
      <w:proofErr w:type="spellEnd"/>
      <w:r w:rsidR="00F25BD3">
        <w:rPr>
          <w:b/>
        </w:rPr>
        <w:t>”</w:t>
      </w:r>
    </w:p>
    <w:p w14:paraId="51396E8E" w14:textId="163D9445" w:rsidR="00E62806" w:rsidRDefault="005359E9" w:rsidP="005359E9">
      <w:pPr>
        <w:pStyle w:val="ListParagraph"/>
        <w:numPr>
          <w:ilvl w:val="2"/>
          <w:numId w:val="10"/>
        </w:numPr>
      </w:pPr>
      <w:r>
        <w:t>Use MR base to get information about IHD</w:t>
      </w:r>
    </w:p>
    <w:p w14:paraId="536DE9D1" w14:textId="7366CCF9" w:rsidR="005359E9" w:rsidRDefault="005359E9" w:rsidP="005359E9">
      <w:pPr>
        <w:pStyle w:val="ListParagraph"/>
        <w:numPr>
          <w:ilvl w:val="2"/>
          <w:numId w:val="10"/>
        </w:numPr>
      </w:pPr>
      <w:r>
        <w:t>Use MR base to get MR estimates</w:t>
      </w:r>
    </w:p>
    <w:p w14:paraId="49D25E6C" w14:textId="34B41A49" w:rsidR="005359E9" w:rsidRDefault="005359E9" w:rsidP="005359E9">
      <w:pPr>
        <w:pStyle w:val="ListParagraph"/>
        <w:numPr>
          <w:ilvl w:val="2"/>
          <w:numId w:val="10"/>
        </w:numPr>
      </w:pPr>
      <w:r>
        <w:t xml:space="preserve">Use </w:t>
      </w:r>
      <w:proofErr w:type="spellStart"/>
      <w:r>
        <w:t>Mendelianrandomization</w:t>
      </w:r>
      <w:proofErr w:type="spellEnd"/>
      <w:r>
        <w:t xml:space="preserve"> to get MR estimates</w:t>
      </w:r>
    </w:p>
    <w:p w14:paraId="39F39325" w14:textId="77777777" w:rsidR="00E62806" w:rsidRDefault="00E62806" w:rsidP="00E62806">
      <w:pPr>
        <w:pStyle w:val="ListParagraph"/>
        <w:ind w:left="1440"/>
      </w:pPr>
    </w:p>
    <w:p w14:paraId="138ECE19" w14:textId="71158EEE" w:rsidR="00BC4582" w:rsidRPr="00E62806" w:rsidRDefault="00BC4582" w:rsidP="00E62806">
      <w:pPr>
        <w:pStyle w:val="ListParagraph"/>
        <w:numPr>
          <w:ilvl w:val="0"/>
          <w:numId w:val="10"/>
        </w:numPr>
        <w:rPr>
          <w:b/>
          <w:bCs/>
        </w:rPr>
      </w:pPr>
      <w:r w:rsidRPr="00E62806">
        <w:rPr>
          <w:b/>
          <w:bCs/>
        </w:rPr>
        <w:t xml:space="preserve">Obtain estimates </w:t>
      </w:r>
      <w:r w:rsidR="00E62806">
        <w:rPr>
          <w:b/>
          <w:bCs/>
        </w:rPr>
        <w:t>(</w:t>
      </w:r>
      <w:r w:rsidRPr="00E62806">
        <w:rPr>
          <w:b/>
          <w:bCs/>
        </w:rPr>
        <w:t>method 2</w:t>
      </w:r>
      <w:r w:rsidR="00E62806">
        <w:rPr>
          <w:b/>
          <w:bCs/>
        </w:rPr>
        <w:t xml:space="preserve"> using MR base</w:t>
      </w:r>
      <w:r w:rsidR="005359E9">
        <w:rPr>
          <w:b/>
          <w:bCs/>
        </w:rPr>
        <w:t xml:space="preserve"> web interface</w:t>
      </w:r>
      <w:r w:rsidR="00E62806">
        <w:rPr>
          <w:b/>
          <w:bCs/>
        </w:rPr>
        <w:t>)</w:t>
      </w:r>
    </w:p>
    <w:p w14:paraId="404F12AF" w14:textId="2504BE13" w:rsidR="00BC4582" w:rsidRDefault="00BC4582" w:rsidP="00BC4582">
      <w:pPr>
        <w:pStyle w:val="ListParagraph"/>
        <w:numPr>
          <w:ilvl w:val="2"/>
          <w:numId w:val="10"/>
        </w:numPr>
      </w:pPr>
      <w:r>
        <w:t xml:space="preserve">Edit the file </w:t>
      </w:r>
      <w:r w:rsidR="00F25BD3" w:rsidRPr="00F25BD3">
        <w:rPr>
          <w:highlight w:val="yellow"/>
        </w:rPr>
        <w:t>theob</w:t>
      </w:r>
      <w:r w:rsidR="00F25BD3">
        <w:rPr>
          <w:highlight w:val="yellow"/>
        </w:rPr>
        <w:t>r</w:t>
      </w:r>
      <w:r w:rsidR="00F25BD3" w:rsidRPr="00F25BD3">
        <w:rPr>
          <w:highlight w:val="yellow"/>
        </w:rPr>
        <w:t>o.csv</w:t>
      </w:r>
      <w:r>
        <w:t xml:space="preserve"> to have the right headings for MR Base</w:t>
      </w:r>
    </w:p>
    <w:p w14:paraId="3B644DE7" w14:textId="4C1FD462" w:rsidR="00BC4582" w:rsidRDefault="00BC4582" w:rsidP="00BC4582">
      <w:pPr>
        <w:pStyle w:val="ListParagraph"/>
        <w:numPr>
          <w:ilvl w:val="2"/>
          <w:numId w:val="10"/>
        </w:numPr>
      </w:pPr>
      <w:r>
        <w:t xml:space="preserve">Simply read the file </w:t>
      </w:r>
      <w:r w:rsidR="00F25BD3" w:rsidRPr="00F25BD3">
        <w:rPr>
          <w:highlight w:val="yellow"/>
        </w:rPr>
        <w:t>theobro.csv</w:t>
      </w:r>
      <w:r>
        <w:t xml:space="preserve"> into MR base and select the </w:t>
      </w:r>
      <w:r w:rsidR="00F25BD3">
        <w:t xml:space="preserve">largest </w:t>
      </w:r>
      <w:proofErr w:type="spellStart"/>
      <w:r>
        <w:t>Nikpay</w:t>
      </w:r>
      <w:proofErr w:type="spellEnd"/>
      <w:r>
        <w:t xml:space="preserve"> Cardiogram </w:t>
      </w:r>
      <w:proofErr w:type="gramStart"/>
      <w:r>
        <w:t>file, and</w:t>
      </w:r>
      <w:proofErr w:type="gramEnd"/>
      <w:r>
        <w:t xml:space="preserve"> use MR-Base to obtain the estimate.</w:t>
      </w:r>
    </w:p>
    <w:p w14:paraId="23004FCF" w14:textId="77777777" w:rsidR="002572DE" w:rsidRDefault="002572DE" w:rsidP="002145B0">
      <w:pPr>
        <w:pStyle w:val="ListParagraph"/>
        <w:ind w:left="2880"/>
      </w:pPr>
    </w:p>
    <w:p w14:paraId="73D04032" w14:textId="77777777" w:rsidR="00D53989" w:rsidRPr="009D6956" w:rsidRDefault="00D53989" w:rsidP="00DF3D8A">
      <w:pPr>
        <w:pStyle w:val="ListParagraph"/>
        <w:numPr>
          <w:ilvl w:val="0"/>
          <w:numId w:val="11"/>
        </w:numPr>
        <w:rPr>
          <w:b/>
        </w:rPr>
      </w:pPr>
      <w:r w:rsidRPr="009D6956">
        <w:rPr>
          <w:b/>
        </w:rPr>
        <w:t>Now answer the following questions</w:t>
      </w:r>
    </w:p>
    <w:p w14:paraId="173BB2E8" w14:textId="0D0FF745" w:rsidR="00D53989" w:rsidRDefault="00D53989" w:rsidP="00DF3D8A">
      <w:pPr>
        <w:pStyle w:val="ListParagraph"/>
        <w:numPr>
          <w:ilvl w:val="1"/>
          <w:numId w:val="11"/>
        </w:numPr>
      </w:pPr>
      <w:r>
        <w:t xml:space="preserve">Do you think all the SNPs predicting </w:t>
      </w:r>
      <w:r w:rsidR="00551F63">
        <w:t>theobromine</w:t>
      </w:r>
      <w:r>
        <w:t xml:space="preserve"> are valid instruments? Please explain your answer. </w:t>
      </w:r>
    </w:p>
    <w:p w14:paraId="684B21C1" w14:textId="78547632" w:rsidR="00D53989" w:rsidRDefault="00D53989" w:rsidP="00DF3D8A">
      <w:pPr>
        <w:pStyle w:val="ListParagraph"/>
        <w:numPr>
          <w:ilvl w:val="1"/>
          <w:numId w:val="11"/>
        </w:numPr>
      </w:pPr>
      <w:r>
        <w:t xml:space="preserve">Based on your findings do you think </w:t>
      </w:r>
      <w:r w:rsidR="00E42726">
        <w:t>theobromine</w:t>
      </w:r>
      <w:r>
        <w:t xml:space="preserve"> causes IHD?</w:t>
      </w:r>
    </w:p>
    <w:p w14:paraId="255AE126" w14:textId="77777777" w:rsidR="00D53989" w:rsidRDefault="00D53989" w:rsidP="00DF3D8A">
      <w:pPr>
        <w:pStyle w:val="ListParagraph"/>
        <w:numPr>
          <w:ilvl w:val="1"/>
          <w:numId w:val="11"/>
        </w:numPr>
      </w:pPr>
      <w:r>
        <w:t>Is there any other analysis you would like to do?</w:t>
      </w:r>
    </w:p>
    <w:p w14:paraId="4FA83BFD" w14:textId="77777777" w:rsidR="00D53989" w:rsidRDefault="00D53989" w:rsidP="00751387"/>
    <w:p w14:paraId="03962E8C" w14:textId="2DCF24C4" w:rsidR="003E1BDB" w:rsidRDefault="003E1BDB"/>
    <w:sectPr w:rsidR="003E1BDB" w:rsidSect="0008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37B"/>
    <w:multiLevelType w:val="hybridMultilevel"/>
    <w:tmpl w:val="A0D8E598"/>
    <w:lvl w:ilvl="0" w:tplc="8C2E3A8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" w15:restartNumberingAfterBreak="0">
    <w:nsid w:val="13501828"/>
    <w:multiLevelType w:val="hybridMultilevel"/>
    <w:tmpl w:val="73143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7CA9"/>
    <w:multiLevelType w:val="hybridMultilevel"/>
    <w:tmpl w:val="57827C4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-2160" w:hanging="360"/>
      </w:pPr>
    </w:lvl>
    <w:lvl w:ilvl="2" w:tplc="0409001B" w:tentative="1">
      <w:start w:val="1"/>
      <w:numFmt w:val="lowerRoman"/>
      <w:lvlText w:val="%3."/>
      <w:lvlJc w:val="right"/>
      <w:pPr>
        <w:ind w:left="-1440" w:hanging="180"/>
      </w:pPr>
    </w:lvl>
    <w:lvl w:ilvl="3" w:tplc="0409000F" w:tentative="1">
      <w:start w:val="1"/>
      <w:numFmt w:val="decimal"/>
      <w:lvlText w:val="%4."/>
      <w:lvlJc w:val="left"/>
      <w:pPr>
        <w:ind w:left="-720" w:hanging="360"/>
      </w:pPr>
    </w:lvl>
    <w:lvl w:ilvl="4" w:tplc="04090019" w:tentative="1">
      <w:start w:val="1"/>
      <w:numFmt w:val="lowerLetter"/>
      <w:lvlText w:val="%5."/>
      <w:lvlJc w:val="left"/>
      <w:pPr>
        <w:ind w:left="0" w:hanging="360"/>
      </w:pPr>
    </w:lvl>
    <w:lvl w:ilvl="5" w:tplc="0409001B" w:tentative="1">
      <w:start w:val="1"/>
      <w:numFmt w:val="lowerRoman"/>
      <w:lvlText w:val="%6."/>
      <w:lvlJc w:val="right"/>
      <w:pPr>
        <w:ind w:left="720" w:hanging="180"/>
      </w:pPr>
    </w:lvl>
    <w:lvl w:ilvl="6" w:tplc="0409000F" w:tentative="1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2160" w:hanging="360"/>
      </w:pPr>
    </w:lvl>
    <w:lvl w:ilvl="8" w:tplc="0409001B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3" w15:restartNumberingAfterBreak="0">
    <w:nsid w:val="23133D99"/>
    <w:multiLevelType w:val="hybridMultilevel"/>
    <w:tmpl w:val="3ADEC4D8"/>
    <w:lvl w:ilvl="0" w:tplc="751E773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147E6"/>
    <w:multiLevelType w:val="hybridMultilevel"/>
    <w:tmpl w:val="20D4CC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1422E"/>
    <w:multiLevelType w:val="hybridMultilevel"/>
    <w:tmpl w:val="1CDA4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6" w15:restartNumberingAfterBreak="0">
    <w:nsid w:val="4C1E6472"/>
    <w:multiLevelType w:val="hybridMultilevel"/>
    <w:tmpl w:val="4FBAEEDE"/>
    <w:lvl w:ilvl="0" w:tplc="A218F2E4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 w15:restartNumberingAfterBreak="0">
    <w:nsid w:val="54A33E54"/>
    <w:multiLevelType w:val="hybridMultilevel"/>
    <w:tmpl w:val="DFFC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95E44"/>
    <w:multiLevelType w:val="hybridMultilevel"/>
    <w:tmpl w:val="39D4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9" w15:restartNumberingAfterBreak="0">
    <w:nsid w:val="648F0B22"/>
    <w:multiLevelType w:val="hybridMultilevel"/>
    <w:tmpl w:val="9626A8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1D47CA"/>
    <w:multiLevelType w:val="hybridMultilevel"/>
    <w:tmpl w:val="8500FB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544970">
    <w:abstractNumId w:val="9"/>
  </w:num>
  <w:num w:numId="2" w16cid:durableId="1015378072">
    <w:abstractNumId w:val="6"/>
  </w:num>
  <w:num w:numId="3" w16cid:durableId="329410400">
    <w:abstractNumId w:val="10"/>
  </w:num>
  <w:num w:numId="4" w16cid:durableId="1026365475">
    <w:abstractNumId w:val="1"/>
  </w:num>
  <w:num w:numId="5" w16cid:durableId="773865167">
    <w:abstractNumId w:val="2"/>
  </w:num>
  <w:num w:numId="6" w16cid:durableId="2017682498">
    <w:abstractNumId w:val="7"/>
  </w:num>
  <w:num w:numId="7" w16cid:durableId="664819087">
    <w:abstractNumId w:val="0"/>
  </w:num>
  <w:num w:numId="8" w16cid:durableId="1914730065">
    <w:abstractNumId w:val="8"/>
  </w:num>
  <w:num w:numId="9" w16cid:durableId="1159073045">
    <w:abstractNumId w:val="5"/>
  </w:num>
  <w:num w:numId="10" w16cid:durableId="2001232986">
    <w:abstractNumId w:val="4"/>
  </w:num>
  <w:num w:numId="11" w16cid:durableId="1493834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87"/>
    <w:rsid w:val="000357D8"/>
    <w:rsid w:val="00056C1E"/>
    <w:rsid w:val="000719AB"/>
    <w:rsid w:val="00075885"/>
    <w:rsid w:val="000852F6"/>
    <w:rsid w:val="00091346"/>
    <w:rsid w:val="000956BC"/>
    <w:rsid w:val="000B3C0D"/>
    <w:rsid w:val="000D143D"/>
    <w:rsid w:val="000D4CFA"/>
    <w:rsid w:val="000D7802"/>
    <w:rsid w:val="000E0DAE"/>
    <w:rsid w:val="000E60E1"/>
    <w:rsid w:val="000F7BFB"/>
    <w:rsid w:val="001076AA"/>
    <w:rsid w:val="00107BD1"/>
    <w:rsid w:val="0011501C"/>
    <w:rsid w:val="00140964"/>
    <w:rsid w:val="00156996"/>
    <w:rsid w:val="00160454"/>
    <w:rsid w:val="00162986"/>
    <w:rsid w:val="00184036"/>
    <w:rsid w:val="00185A94"/>
    <w:rsid w:val="001D0995"/>
    <w:rsid w:val="001F57F7"/>
    <w:rsid w:val="001F6658"/>
    <w:rsid w:val="002145B0"/>
    <w:rsid w:val="00215BFE"/>
    <w:rsid w:val="00215E42"/>
    <w:rsid w:val="00222B56"/>
    <w:rsid w:val="002319F0"/>
    <w:rsid w:val="00234955"/>
    <w:rsid w:val="00240CBF"/>
    <w:rsid w:val="00250F9F"/>
    <w:rsid w:val="00253E40"/>
    <w:rsid w:val="002572DE"/>
    <w:rsid w:val="00261916"/>
    <w:rsid w:val="002652DC"/>
    <w:rsid w:val="00290697"/>
    <w:rsid w:val="002943C0"/>
    <w:rsid w:val="002961AF"/>
    <w:rsid w:val="00296B4B"/>
    <w:rsid w:val="002D76B3"/>
    <w:rsid w:val="002D7E38"/>
    <w:rsid w:val="002E2D3A"/>
    <w:rsid w:val="002F186C"/>
    <w:rsid w:val="002F1A7B"/>
    <w:rsid w:val="00322172"/>
    <w:rsid w:val="00326E87"/>
    <w:rsid w:val="00330FBE"/>
    <w:rsid w:val="003333E0"/>
    <w:rsid w:val="00336884"/>
    <w:rsid w:val="00345E68"/>
    <w:rsid w:val="00356DD4"/>
    <w:rsid w:val="00362116"/>
    <w:rsid w:val="00366BA8"/>
    <w:rsid w:val="0038538F"/>
    <w:rsid w:val="003B14DF"/>
    <w:rsid w:val="003B24B7"/>
    <w:rsid w:val="003B3592"/>
    <w:rsid w:val="003B39F9"/>
    <w:rsid w:val="003D0861"/>
    <w:rsid w:val="003D4B81"/>
    <w:rsid w:val="003E1BDB"/>
    <w:rsid w:val="003E2D0B"/>
    <w:rsid w:val="003E61B2"/>
    <w:rsid w:val="003F148F"/>
    <w:rsid w:val="003F3DDB"/>
    <w:rsid w:val="00403622"/>
    <w:rsid w:val="00421CAE"/>
    <w:rsid w:val="00430761"/>
    <w:rsid w:val="00450095"/>
    <w:rsid w:val="004511D4"/>
    <w:rsid w:val="00460E1C"/>
    <w:rsid w:val="00493C31"/>
    <w:rsid w:val="004A362E"/>
    <w:rsid w:val="004B2049"/>
    <w:rsid w:val="004C5993"/>
    <w:rsid w:val="004C70D1"/>
    <w:rsid w:val="004D148F"/>
    <w:rsid w:val="004E6959"/>
    <w:rsid w:val="00512690"/>
    <w:rsid w:val="00533084"/>
    <w:rsid w:val="005359E9"/>
    <w:rsid w:val="00540CC9"/>
    <w:rsid w:val="00542F91"/>
    <w:rsid w:val="0054396E"/>
    <w:rsid w:val="00545596"/>
    <w:rsid w:val="00551F63"/>
    <w:rsid w:val="00567B25"/>
    <w:rsid w:val="00576415"/>
    <w:rsid w:val="00580202"/>
    <w:rsid w:val="00581303"/>
    <w:rsid w:val="00585C4D"/>
    <w:rsid w:val="00594A27"/>
    <w:rsid w:val="005A1554"/>
    <w:rsid w:val="005A2FCB"/>
    <w:rsid w:val="005B2F23"/>
    <w:rsid w:val="005B5B57"/>
    <w:rsid w:val="005D3576"/>
    <w:rsid w:val="005E5FB7"/>
    <w:rsid w:val="00603786"/>
    <w:rsid w:val="00607A22"/>
    <w:rsid w:val="00636710"/>
    <w:rsid w:val="00636DFD"/>
    <w:rsid w:val="0065116E"/>
    <w:rsid w:val="00654122"/>
    <w:rsid w:val="00657CA1"/>
    <w:rsid w:val="00660231"/>
    <w:rsid w:val="00665B5F"/>
    <w:rsid w:val="00667477"/>
    <w:rsid w:val="006736FD"/>
    <w:rsid w:val="00683D08"/>
    <w:rsid w:val="00690DE0"/>
    <w:rsid w:val="006A4636"/>
    <w:rsid w:val="006A7153"/>
    <w:rsid w:val="006A770F"/>
    <w:rsid w:val="006F13D6"/>
    <w:rsid w:val="00704CC8"/>
    <w:rsid w:val="00704FAC"/>
    <w:rsid w:val="007140FA"/>
    <w:rsid w:val="00721F8C"/>
    <w:rsid w:val="00722545"/>
    <w:rsid w:val="00750AF5"/>
    <w:rsid w:val="00751387"/>
    <w:rsid w:val="00795485"/>
    <w:rsid w:val="00795A0C"/>
    <w:rsid w:val="0079683D"/>
    <w:rsid w:val="007970D3"/>
    <w:rsid w:val="007B544D"/>
    <w:rsid w:val="007E2B2C"/>
    <w:rsid w:val="007F5C7F"/>
    <w:rsid w:val="00814AFA"/>
    <w:rsid w:val="00830C97"/>
    <w:rsid w:val="008534B7"/>
    <w:rsid w:val="008861E1"/>
    <w:rsid w:val="00887875"/>
    <w:rsid w:val="008B1BD3"/>
    <w:rsid w:val="008D288F"/>
    <w:rsid w:val="008D5497"/>
    <w:rsid w:val="008D6018"/>
    <w:rsid w:val="008E44C0"/>
    <w:rsid w:val="008E722F"/>
    <w:rsid w:val="008E7D88"/>
    <w:rsid w:val="008F1B07"/>
    <w:rsid w:val="0090089C"/>
    <w:rsid w:val="00931C4F"/>
    <w:rsid w:val="009422E3"/>
    <w:rsid w:val="009465B8"/>
    <w:rsid w:val="00951F62"/>
    <w:rsid w:val="00957AA9"/>
    <w:rsid w:val="00971EF4"/>
    <w:rsid w:val="00976981"/>
    <w:rsid w:val="009B7E9D"/>
    <w:rsid w:val="009C29F4"/>
    <w:rsid w:val="009C4AB8"/>
    <w:rsid w:val="009C7D17"/>
    <w:rsid w:val="009D1535"/>
    <w:rsid w:val="009F68C4"/>
    <w:rsid w:val="00A152EF"/>
    <w:rsid w:val="00A36AAE"/>
    <w:rsid w:val="00A556BA"/>
    <w:rsid w:val="00A568F7"/>
    <w:rsid w:val="00A570D2"/>
    <w:rsid w:val="00A61125"/>
    <w:rsid w:val="00A657B5"/>
    <w:rsid w:val="00A85391"/>
    <w:rsid w:val="00AB0273"/>
    <w:rsid w:val="00AC14E9"/>
    <w:rsid w:val="00AD3D87"/>
    <w:rsid w:val="00AE24A5"/>
    <w:rsid w:val="00AE3417"/>
    <w:rsid w:val="00B01711"/>
    <w:rsid w:val="00B1398B"/>
    <w:rsid w:val="00B20AB7"/>
    <w:rsid w:val="00B62224"/>
    <w:rsid w:val="00BA7D55"/>
    <w:rsid w:val="00BB1EEF"/>
    <w:rsid w:val="00BC4582"/>
    <w:rsid w:val="00BD166E"/>
    <w:rsid w:val="00BD23CD"/>
    <w:rsid w:val="00BD51AC"/>
    <w:rsid w:val="00BD6712"/>
    <w:rsid w:val="00BE4AC4"/>
    <w:rsid w:val="00C112CF"/>
    <w:rsid w:val="00C317C1"/>
    <w:rsid w:val="00C43115"/>
    <w:rsid w:val="00C4359B"/>
    <w:rsid w:val="00C43734"/>
    <w:rsid w:val="00C50980"/>
    <w:rsid w:val="00C53DA7"/>
    <w:rsid w:val="00C577D1"/>
    <w:rsid w:val="00C6439D"/>
    <w:rsid w:val="00C745B0"/>
    <w:rsid w:val="00C84EC3"/>
    <w:rsid w:val="00C96B46"/>
    <w:rsid w:val="00CA21FB"/>
    <w:rsid w:val="00CB45C9"/>
    <w:rsid w:val="00CB5A8F"/>
    <w:rsid w:val="00CC5B44"/>
    <w:rsid w:val="00CD10AD"/>
    <w:rsid w:val="00CD279C"/>
    <w:rsid w:val="00CD3A0A"/>
    <w:rsid w:val="00CE2582"/>
    <w:rsid w:val="00CE6990"/>
    <w:rsid w:val="00CF1DC2"/>
    <w:rsid w:val="00CF26BF"/>
    <w:rsid w:val="00D13F11"/>
    <w:rsid w:val="00D4181D"/>
    <w:rsid w:val="00D45566"/>
    <w:rsid w:val="00D53989"/>
    <w:rsid w:val="00D557B1"/>
    <w:rsid w:val="00D62745"/>
    <w:rsid w:val="00D73148"/>
    <w:rsid w:val="00D80D08"/>
    <w:rsid w:val="00D862C1"/>
    <w:rsid w:val="00DA1088"/>
    <w:rsid w:val="00DA3B4B"/>
    <w:rsid w:val="00DB7A7A"/>
    <w:rsid w:val="00DE4C4C"/>
    <w:rsid w:val="00DE50C4"/>
    <w:rsid w:val="00DE6DD1"/>
    <w:rsid w:val="00DF3D8A"/>
    <w:rsid w:val="00DF5900"/>
    <w:rsid w:val="00E409C1"/>
    <w:rsid w:val="00E42726"/>
    <w:rsid w:val="00E54EF1"/>
    <w:rsid w:val="00E56845"/>
    <w:rsid w:val="00E5729F"/>
    <w:rsid w:val="00E62806"/>
    <w:rsid w:val="00E632F4"/>
    <w:rsid w:val="00E72DAA"/>
    <w:rsid w:val="00E74A9D"/>
    <w:rsid w:val="00E7553A"/>
    <w:rsid w:val="00EC07C1"/>
    <w:rsid w:val="00ED165E"/>
    <w:rsid w:val="00ED2CFE"/>
    <w:rsid w:val="00EF25A5"/>
    <w:rsid w:val="00EF7C00"/>
    <w:rsid w:val="00F05560"/>
    <w:rsid w:val="00F1048C"/>
    <w:rsid w:val="00F25BD3"/>
    <w:rsid w:val="00F266FF"/>
    <w:rsid w:val="00F52EF0"/>
    <w:rsid w:val="00F52FEB"/>
    <w:rsid w:val="00F6081F"/>
    <w:rsid w:val="00F63897"/>
    <w:rsid w:val="00F7045F"/>
    <w:rsid w:val="00F70D8B"/>
    <w:rsid w:val="00F73F7C"/>
    <w:rsid w:val="00F81A28"/>
    <w:rsid w:val="00FA7DF7"/>
    <w:rsid w:val="00FB60F5"/>
    <w:rsid w:val="00FC2CE9"/>
    <w:rsid w:val="00FD544D"/>
    <w:rsid w:val="00FE12C0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33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70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826331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li-opendata.com/Metabol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8CF9CC0470EA4C8BDC6E1E65865F8D" ma:contentTypeVersion="12" ma:contentTypeDescription="Create a new document." ma:contentTypeScope="" ma:versionID="ae6ae4c30e626378567922be09509f6c">
  <xsd:schema xmlns:xsd="http://www.w3.org/2001/XMLSchema" xmlns:xs="http://www.w3.org/2001/XMLSchema" xmlns:p="http://schemas.microsoft.com/office/2006/metadata/properties" xmlns:ns2="a7a03890-cde9-4f3d-a86e-670432bccedb" xmlns:ns3="0bbac11c-f1ed-4f6e-ba1e-769f21ea0911" targetNamespace="http://schemas.microsoft.com/office/2006/metadata/properties" ma:root="true" ma:fieldsID="62d69afa3e437cd2b440b887f7ef395a" ns2:_="" ns3:_="">
    <xsd:import namespace="a7a03890-cde9-4f3d-a86e-670432bccedb"/>
    <xsd:import namespace="0bbac11c-f1ed-4f6e-ba1e-769f21ea09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03890-cde9-4f3d-a86e-670432bcc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ac11c-f1ed-4f6e-ba1e-769f21ea091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7A2A1D-781F-4B9D-A3B9-D2E6ACC04F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C82017-5132-471B-B2F9-105F473B0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03890-cde9-4f3d-a86e-670432bccedb"/>
    <ds:schemaRef ds:uri="0bbac11c-f1ed-4f6e-ba1e-769f21ea0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80C0FA-A123-49B8-806C-28ED7FC1BC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Schooling</dc:creator>
  <cp:keywords/>
  <dc:description/>
  <cp:lastModifiedBy>Mary Schooling</cp:lastModifiedBy>
  <cp:revision>15</cp:revision>
  <dcterms:created xsi:type="dcterms:W3CDTF">2018-06-04T13:39:00Z</dcterms:created>
  <dcterms:modified xsi:type="dcterms:W3CDTF">2022-08-05T21:54:00Z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0x010100078CF9CC0470EA4C8BDC6E1E65865F8D</vt:lpwstr>
  </property>
</Properties>
</file>