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Description: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Gift Card Genie (GCG) allows you to check the balance of your gift cards in real time, so you never have to manually keep track. The application is simple: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1 – Enter the info for your card.</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2 – Click the automatic lookup button, and the balance will be returned in less than a minute.</w:t>
      </w:r>
    </w:p>
    <w:p w:rsidR="00250725" w:rsidRPr="00250725" w:rsidRDefault="00250725" w:rsidP="00250725">
      <w:pPr>
        <w:spacing w:after="0"/>
        <w:rPr>
          <w:rFonts w:ascii="Verdana" w:hAnsi="Verdana"/>
          <w:color w:val="000000"/>
          <w:sz w:val="18"/>
          <w:szCs w:val="18"/>
        </w:rPr>
      </w:pP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From here, you have the option to save it so you can quickly review the last balance or request a new balance update.  With 2.0, if we don’t support it, you can still use GCG to track the balance yourself.</w:t>
      </w:r>
    </w:p>
    <w:p w:rsidR="00250725" w:rsidRDefault="00250725" w:rsidP="00250725">
      <w:pPr>
        <w:spacing w:after="0"/>
        <w:rPr>
          <w:rFonts w:ascii="Verdana" w:hAnsi="Verdana"/>
          <w:color w:val="000000"/>
          <w:sz w:val="18"/>
          <w:szCs w:val="18"/>
        </w:rPr>
      </w:pP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GCG is built to be efficient, quick and compatible.  Any iPhone from the 3G onwards will work.  It’s not the most dazzling app, but does its job.  One thing to note is that it’ll only work if the data you entered is 100% correct.  If ANY number is off, the app won’t be able to get the balance.</w:t>
      </w:r>
    </w:p>
    <w:p w:rsidR="00250725" w:rsidRPr="00250725" w:rsidRDefault="00250725" w:rsidP="00250725">
      <w:pPr>
        <w:spacing w:after="0"/>
        <w:rPr>
          <w:rFonts w:ascii="Verdana" w:hAnsi="Verdana"/>
          <w:color w:val="000000"/>
          <w:sz w:val="18"/>
          <w:szCs w:val="18"/>
        </w:rPr>
      </w:pP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Features:</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sidRPr="00250725">
        <w:rPr>
          <w:rFonts w:ascii="Verdana" w:hAnsi="Verdana"/>
          <w:color w:val="000000"/>
          <w:sz w:val="18"/>
          <w:szCs w:val="18"/>
        </w:rPr>
        <w:t xml:space="preserve">5 </w:t>
      </w:r>
      <w:r>
        <w:rPr>
          <w:rFonts w:ascii="Verdana" w:hAnsi="Verdana"/>
          <w:color w:val="000000"/>
          <w:sz w:val="18"/>
          <w:szCs w:val="18"/>
        </w:rPr>
        <w:t>f</w:t>
      </w:r>
      <w:r w:rsidR="00250725" w:rsidRPr="00250725">
        <w:rPr>
          <w:rFonts w:ascii="Verdana" w:hAnsi="Verdana"/>
          <w:color w:val="000000"/>
          <w:sz w:val="18"/>
          <w:szCs w:val="18"/>
        </w:rPr>
        <w:t xml:space="preserve">ree </w:t>
      </w:r>
      <w:r>
        <w:rPr>
          <w:rFonts w:ascii="Verdana" w:hAnsi="Verdana"/>
          <w:color w:val="000000"/>
          <w:sz w:val="18"/>
          <w:szCs w:val="18"/>
        </w:rPr>
        <w:t xml:space="preserve">successful </w:t>
      </w:r>
      <w:r w:rsidR="00250725" w:rsidRPr="00250725">
        <w:rPr>
          <w:rFonts w:ascii="Verdana" w:hAnsi="Verdana"/>
          <w:color w:val="000000"/>
          <w:sz w:val="18"/>
          <w:szCs w:val="18"/>
        </w:rPr>
        <w:t>automatic lookups.</w:t>
      </w:r>
      <w:r>
        <w:rPr>
          <w:rFonts w:ascii="Verdana" w:hAnsi="Verdana"/>
          <w:color w:val="000000"/>
          <w:sz w:val="18"/>
          <w:szCs w:val="18"/>
        </w:rPr>
        <w:t xml:space="preserve">  If it doesn’t work, it doesn’t count.</w:t>
      </w:r>
    </w:p>
    <w:p w:rsid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Pr>
          <w:rFonts w:ascii="Verdana" w:hAnsi="Verdana"/>
          <w:color w:val="000000"/>
          <w:sz w:val="18"/>
          <w:szCs w:val="18"/>
        </w:rPr>
        <w:t>Manually track merchants we don’t currently support.</w:t>
      </w:r>
    </w:p>
    <w:p w:rsid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Pr>
          <w:rFonts w:ascii="Verdana" w:hAnsi="Verdana"/>
          <w:color w:val="000000"/>
          <w:sz w:val="18"/>
          <w:szCs w:val="18"/>
        </w:rPr>
        <w:t>We keep it simple – you don’t have to register or do anything to start using the app.</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sidRPr="00250725">
        <w:rPr>
          <w:rFonts w:ascii="Verdana" w:hAnsi="Verdana"/>
          <w:color w:val="000000"/>
          <w:sz w:val="18"/>
          <w:szCs w:val="18"/>
        </w:rPr>
        <w:t>GCG can handle gift cards from multiple vendors – no need for dozens of specific apps.</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sidRPr="00250725">
        <w:rPr>
          <w:rFonts w:ascii="Verdana" w:hAnsi="Verdana"/>
          <w:color w:val="000000"/>
          <w:sz w:val="18"/>
          <w:szCs w:val="18"/>
        </w:rPr>
        <w:t>When new merchants are supported, they’ll automatically be sent to you phone on next startup.</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Pr>
          <w:rFonts w:ascii="Verdana" w:hAnsi="Verdana"/>
          <w:color w:val="000000"/>
          <w:sz w:val="18"/>
          <w:szCs w:val="18"/>
        </w:rPr>
        <w:t>We’re c</w:t>
      </w:r>
      <w:r w:rsidR="00250725" w:rsidRPr="00250725">
        <w:rPr>
          <w:rFonts w:ascii="Verdana" w:hAnsi="Verdana"/>
          <w:color w:val="000000"/>
          <w:sz w:val="18"/>
          <w:szCs w:val="18"/>
        </w:rPr>
        <w:t>onstantly adding new merchants.  The only merchants we can’t support are those without a web lookup.</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xml:space="preserve">* </w:t>
      </w:r>
      <w:r w:rsidR="00250725" w:rsidRPr="00250725">
        <w:rPr>
          <w:rFonts w:ascii="Verdana" w:hAnsi="Verdana"/>
          <w:color w:val="000000"/>
          <w:sz w:val="18"/>
          <w:szCs w:val="18"/>
        </w:rPr>
        <w:t>Data is transmitted over SSL</w:t>
      </w:r>
    </w:p>
    <w:p w:rsidR="00F03F75" w:rsidRDefault="00F03F75" w:rsidP="00250725">
      <w:pPr>
        <w:spacing w:after="0"/>
        <w:rPr>
          <w:rFonts w:ascii="Verdana" w:hAnsi="Verdana"/>
          <w:color w:val="000000"/>
          <w:sz w:val="18"/>
          <w:szCs w:val="18"/>
        </w:rPr>
      </w:pPr>
    </w:p>
    <w:p w:rsidR="00F03F75" w:rsidRDefault="00F03F75" w:rsidP="00250725">
      <w:pPr>
        <w:spacing w:after="0"/>
        <w:rPr>
          <w:rFonts w:ascii="Verdana" w:hAnsi="Verdana"/>
          <w:color w:val="000000"/>
          <w:sz w:val="18"/>
          <w:szCs w:val="18"/>
        </w:rPr>
      </w:pPr>
      <w:r>
        <w:rPr>
          <w:rFonts w:ascii="Verdana" w:hAnsi="Verdana"/>
          <w:color w:val="000000"/>
          <w:sz w:val="18"/>
          <w:szCs w:val="18"/>
        </w:rPr>
        <w:t>If You Purchase Features:</w:t>
      </w:r>
    </w:p>
    <w:p w:rsidR="00250725" w:rsidRPr="00250725" w:rsidRDefault="00F03F75" w:rsidP="00250725">
      <w:pPr>
        <w:spacing w:after="0"/>
        <w:rPr>
          <w:rFonts w:ascii="Verdana" w:hAnsi="Verdana"/>
          <w:color w:val="000000"/>
          <w:sz w:val="18"/>
          <w:szCs w:val="18"/>
        </w:rPr>
      </w:pPr>
      <w:r>
        <w:rPr>
          <w:rFonts w:ascii="Verdana" w:hAnsi="Verdana"/>
          <w:color w:val="000000"/>
          <w:sz w:val="18"/>
          <w:szCs w:val="18"/>
        </w:rPr>
        <w:t>* Unlimited lookups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 Backup/restore your gift cards to/from our servers if you’d like</w:t>
      </w:r>
    </w:p>
    <w:p w:rsidR="00250725" w:rsidRPr="00250725" w:rsidRDefault="00250725" w:rsidP="00250725">
      <w:pPr>
        <w:spacing w:after="0"/>
        <w:rPr>
          <w:rFonts w:ascii="Verdana" w:hAnsi="Verdana"/>
          <w:color w:val="000000"/>
          <w:sz w:val="18"/>
          <w:szCs w:val="18"/>
        </w:rPr>
      </w:pPr>
    </w:p>
    <w:p w:rsidR="00250725" w:rsidRPr="00250725" w:rsidRDefault="00250725" w:rsidP="00250725">
      <w:pPr>
        <w:spacing w:after="0"/>
        <w:rPr>
          <w:rFonts w:ascii="Verdana" w:hAnsi="Verdana"/>
          <w:color w:val="000000"/>
          <w:sz w:val="18"/>
          <w:szCs w:val="18"/>
        </w:rPr>
      </w:pPr>
      <w:r>
        <w:rPr>
          <w:rFonts w:ascii="Verdana" w:hAnsi="Verdana"/>
          <w:color w:val="000000"/>
          <w:sz w:val="18"/>
          <w:szCs w:val="18"/>
        </w:rPr>
        <w:t>Supported:</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5 Guys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Abercrombie and Fitch</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AC Moore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Aerie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AMC Theatres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American Apparel</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 xml:space="preserve">American </w:t>
      </w:r>
      <w:proofErr w:type="gramStart"/>
      <w:r w:rsidRPr="00250725">
        <w:rPr>
          <w:rFonts w:ascii="Verdana" w:hAnsi="Verdana"/>
          <w:color w:val="000000"/>
          <w:sz w:val="18"/>
          <w:szCs w:val="18"/>
        </w:rPr>
        <w:t>Eagle</w:t>
      </w:r>
      <w:proofErr w:type="gram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Ann Taylor</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Applebees</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Babies R Us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Bahama</w:t>
      </w:r>
      <w:proofErr w:type="spellEnd"/>
      <w:r w:rsidRPr="00250725">
        <w:rPr>
          <w:rFonts w:ascii="Verdana" w:hAnsi="Verdana"/>
          <w:color w:val="000000"/>
          <w:sz w:val="18"/>
          <w:szCs w:val="18"/>
        </w:rPr>
        <w:t xml:space="preserve"> Breeze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Baja Fresh</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 xml:space="preserve">Banana </w:t>
      </w:r>
      <w:proofErr w:type="gramStart"/>
      <w:r w:rsidRPr="00250725">
        <w:rPr>
          <w:rFonts w:ascii="Verdana" w:hAnsi="Verdana"/>
          <w:color w:val="000000"/>
          <w:sz w:val="18"/>
          <w:szCs w:val="18"/>
        </w:rPr>
        <w:t>Republic</w:t>
      </w:r>
      <w:proofErr w:type="gram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Barnes and Noble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Bass Pro Shops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Bed Bath and Beyond</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Best Buy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Bob Evans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Bonefish Grill</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Boston Market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Brinker Restaurants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Buca</w:t>
      </w:r>
      <w:proofErr w:type="spellEnd"/>
      <w:r w:rsidRPr="00250725">
        <w:rPr>
          <w:rFonts w:ascii="Verdana" w:hAnsi="Verdana"/>
          <w:color w:val="000000"/>
          <w:sz w:val="18"/>
          <w:szCs w:val="18"/>
        </w:rPr>
        <w:t xml:space="preserve"> Di </w:t>
      </w:r>
      <w:proofErr w:type="spellStart"/>
      <w:r w:rsidRPr="00250725">
        <w:rPr>
          <w:rFonts w:ascii="Verdana" w:hAnsi="Verdana"/>
          <w:color w:val="000000"/>
          <w:sz w:val="18"/>
          <w:szCs w:val="18"/>
        </w:rPr>
        <w:t>Beppo</w:t>
      </w:r>
      <w:proofErr w:type="spellEnd"/>
    </w:p>
    <w:p w:rsidR="00250725" w:rsidRPr="00250725" w:rsidRDefault="00250725" w:rsidP="00250725">
      <w:pPr>
        <w:spacing w:after="0"/>
        <w:rPr>
          <w:rFonts w:ascii="Verdana" w:hAnsi="Verdana"/>
          <w:color w:val="000000"/>
          <w:sz w:val="18"/>
          <w:szCs w:val="18"/>
        </w:rPr>
      </w:pPr>
      <w:bookmarkStart w:id="0" w:name="_GoBack"/>
      <w:bookmarkEnd w:id="0"/>
      <w:r w:rsidRPr="00250725">
        <w:rPr>
          <w:rFonts w:ascii="Verdana" w:hAnsi="Verdana"/>
          <w:color w:val="000000"/>
          <w:sz w:val="18"/>
          <w:szCs w:val="18"/>
        </w:rPr>
        <w:t>Burger King</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lastRenderedPageBreak/>
        <w:t>Captain D's Seafood Kitchen</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Carrabba's</w:t>
      </w:r>
      <w:proofErr w:type="spellEnd"/>
      <w:r w:rsidRPr="00250725">
        <w:rPr>
          <w:rFonts w:ascii="Verdana" w:hAnsi="Verdana"/>
          <w:color w:val="000000"/>
          <w:sz w:val="18"/>
          <w:szCs w:val="18"/>
        </w:rPr>
        <w:t xml:space="preserve"> Italian Grill</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Carters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Champs Sports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Charolette</w:t>
      </w:r>
      <w:proofErr w:type="spellEnd"/>
      <w:r w:rsidRPr="00250725">
        <w:rPr>
          <w:rFonts w:ascii="Verdana" w:hAnsi="Verdana"/>
          <w:color w:val="000000"/>
          <w:sz w:val="18"/>
          <w:szCs w:val="18"/>
        </w:rPr>
        <w:t xml:space="preserve"> </w:t>
      </w:r>
      <w:proofErr w:type="spellStart"/>
      <w:r w:rsidRPr="00250725">
        <w:rPr>
          <w:rFonts w:ascii="Verdana" w:hAnsi="Verdana"/>
          <w:color w:val="000000"/>
          <w:sz w:val="18"/>
          <w:szCs w:val="18"/>
        </w:rPr>
        <w:t>Russe</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Children's Place</w:t>
      </w:r>
    </w:p>
    <w:p w:rsidR="00250725" w:rsidRPr="00250725" w:rsidRDefault="00250725" w:rsidP="00250725">
      <w:pPr>
        <w:spacing w:after="0"/>
        <w:rPr>
          <w:rFonts w:ascii="Verdana" w:hAnsi="Verdana"/>
          <w:color w:val="000000"/>
          <w:sz w:val="18"/>
          <w:szCs w:val="18"/>
        </w:rPr>
      </w:pPr>
      <w:proofErr w:type="gramStart"/>
      <w:r w:rsidRPr="00250725">
        <w:rPr>
          <w:rFonts w:ascii="Verdana" w:hAnsi="Verdana"/>
          <w:color w:val="000000"/>
          <w:sz w:val="18"/>
          <w:szCs w:val="18"/>
        </w:rPr>
        <w:t>Chili's</w:t>
      </w:r>
      <w:proofErr w:type="gram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Cinemark</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Coach</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Cold Stone Creamery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Cracker Barrel</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Crate and Barrel</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CVS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Dairy Queen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Darden Restaurants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Disney Store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DSW</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Dunkin Donuts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Express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Famous Dave's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Famous Footwear</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Fleming's Prime Steakhouse</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Fogo</w:t>
      </w:r>
      <w:proofErr w:type="spellEnd"/>
      <w:r w:rsidRPr="00250725">
        <w:rPr>
          <w:rFonts w:ascii="Verdana" w:hAnsi="Verdana"/>
          <w:color w:val="000000"/>
          <w:sz w:val="18"/>
          <w:szCs w:val="18"/>
        </w:rPr>
        <w:t xml:space="preserve"> De Chao</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Food Lion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Forever 21</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GameStop</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Gap</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Gap Kids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Hollister</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Home Depot</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JCPenney</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JoAnn Fabrics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Kmart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Kohl's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Little Caesar's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Longhorn Steakhouse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Lowe's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Maggiano's</w:t>
      </w:r>
      <w:proofErr w:type="spellEnd"/>
      <w:r w:rsidRPr="00250725">
        <w:rPr>
          <w:rFonts w:ascii="Verdana" w:hAnsi="Verdana"/>
          <w:color w:val="000000"/>
          <w:sz w:val="18"/>
          <w:szCs w:val="18"/>
        </w:rPr>
        <w:t xml:space="preserve"> Little Italy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McDonalds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 xml:space="preserve">Morton's </w:t>
      </w:r>
      <w:proofErr w:type="gramStart"/>
      <w:r w:rsidRPr="00250725">
        <w:rPr>
          <w:rFonts w:ascii="Verdana" w:hAnsi="Verdana"/>
          <w:color w:val="000000"/>
          <w:sz w:val="18"/>
          <w:szCs w:val="18"/>
        </w:rPr>
        <w:t>The</w:t>
      </w:r>
      <w:proofErr w:type="gramEnd"/>
      <w:r w:rsidRPr="00250725">
        <w:rPr>
          <w:rFonts w:ascii="Verdana" w:hAnsi="Verdana"/>
          <w:color w:val="000000"/>
          <w:sz w:val="18"/>
          <w:szCs w:val="18"/>
        </w:rPr>
        <w:t xml:space="preserve"> Steakhouse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Neiman Marcus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New York and Company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Nordstrom</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Office Depot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Old Navy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Olive Garden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On the Border</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Orchard Town Center</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OshKosh</w:t>
      </w:r>
      <w:proofErr w:type="spellEnd"/>
      <w:r w:rsidRPr="00250725">
        <w:rPr>
          <w:rFonts w:ascii="Verdana" w:hAnsi="Verdana"/>
          <w:color w:val="000000"/>
          <w:sz w:val="18"/>
          <w:szCs w:val="18"/>
        </w:rPr>
        <w:t xml:space="preserve"> </w:t>
      </w:r>
      <w:proofErr w:type="spellStart"/>
      <w:r w:rsidRPr="00250725">
        <w:rPr>
          <w:rFonts w:ascii="Verdana" w:hAnsi="Verdana"/>
          <w:color w:val="000000"/>
          <w:sz w:val="18"/>
          <w:szCs w:val="18"/>
        </w:rPr>
        <w:t>B'gosh</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Outback Steakhouse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P.F. Chang's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lastRenderedPageBreak/>
        <w:t>PACSUN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Panera Bread</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Payless Shoes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PetCo</w:t>
      </w:r>
      <w:proofErr w:type="spellEnd"/>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Petsmart</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Pier 1 Imports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Pinkberry</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Pizza Hut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Pottery Barn</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Qdoba</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Ralph Lauren</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Red Lobster</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Regal Entertainment Group</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REI</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Romano's Macaroni Grille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Roy's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Saks Fifth Avenue</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Saladworks</w:t>
      </w:r>
      <w:proofErr w:type="spellEnd"/>
    </w:p>
    <w:p w:rsidR="00250725" w:rsidRPr="00250725" w:rsidRDefault="00250725" w:rsidP="00250725">
      <w:pPr>
        <w:spacing w:after="0"/>
        <w:rPr>
          <w:rFonts w:ascii="Verdana" w:hAnsi="Verdana"/>
          <w:color w:val="000000"/>
          <w:sz w:val="18"/>
          <w:szCs w:val="18"/>
        </w:rPr>
      </w:pPr>
      <w:proofErr w:type="spellStart"/>
      <w:proofErr w:type="gramStart"/>
      <w:r w:rsidRPr="00250725">
        <w:rPr>
          <w:rFonts w:ascii="Verdana" w:hAnsi="Verdana"/>
          <w:color w:val="000000"/>
          <w:sz w:val="18"/>
          <w:szCs w:val="18"/>
        </w:rPr>
        <w:t>Sams</w:t>
      </w:r>
      <w:proofErr w:type="spellEnd"/>
      <w:proofErr w:type="gramEnd"/>
      <w:r w:rsidRPr="00250725">
        <w:rPr>
          <w:rFonts w:ascii="Verdana" w:hAnsi="Verdana"/>
          <w:color w:val="000000"/>
          <w:sz w:val="18"/>
          <w:szCs w:val="18"/>
        </w:rPr>
        <w:t xml:space="preserve"> club</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Sears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Seasons 52</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Sephora</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Sonic</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Staples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Starbucks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Subway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Target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Texas Roadhouse</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TGI Friday's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The Cheesecake Factory</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The Limited</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Tiffany and Co</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Toys R Us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Urban Outfitters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Victoria's Secret</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Walgreens</w:t>
      </w:r>
    </w:p>
    <w:p w:rsidR="00250725" w:rsidRPr="00250725" w:rsidRDefault="00250725" w:rsidP="00250725">
      <w:pPr>
        <w:spacing w:after="0"/>
        <w:rPr>
          <w:rFonts w:ascii="Verdana" w:hAnsi="Verdana"/>
          <w:color w:val="000000"/>
          <w:sz w:val="18"/>
          <w:szCs w:val="18"/>
        </w:rPr>
      </w:pPr>
      <w:proofErr w:type="spellStart"/>
      <w:r w:rsidRPr="00250725">
        <w:rPr>
          <w:rFonts w:ascii="Verdana" w:hAnsi="Verdana"/>
          <w:color w:val="000000"/>
          <w:sz w:val="18"/>
          <w:szCs w:val="18"/>
        </w:rPr>
        <w:t>Walmart</w:t>
      </w:r>
      <w:proofErr w:type="spellEnd"/>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Wawa</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Wendy's</w:t>
      </w:r>
    </w:p>
    <w:p w:rsidR="00250725" w:rsidRPr="00250725" w:rsidRDefault="00250725" w:rsidP="00250725">
      <w:pPr>
        <w:spacing w:after="0"/>
        <w:rPr>
          <w:rFonts w:ascii="Verdana" w:hAnsi="Verdana"/>
          <w:color w:val="000000"/>
          <w:sz w:val="18"/>
          <w:szCs w:val="18"/>
        </w:rPr>
      </w:pPr>
      <w:r w:rsidRPr="00250725">
        <w:rPr>
          <w:rFonts w:ascii="Verdana" w:hAnsi="Verdana"/>
          <w:color w:val="000000"/>
          <w:sz w:val="18"/>
          <w:szCs w:val="18"/>
        </w:rPr>
        <w:t>White House Black Market</w:t>
      </w:r>
    </w:p>
    <w:p w:rsidR="00647A25" w:rsidRPr="00250725" w:rsidRDefault="00250725" w:rsidP="00250725">
      <w:pPr>
        <w:spacing w:after="0"/>
      </w:pPr>
      <w:r w:rsidRPr="00250725">
        <w:rPr>
          <w:rFonts w:ascii="Verdana" w:hAnsi="Verdana"/>
          <w:color w:val="000000"/>
          <w:sz w:val="18"/>
          <w:szCs w:val="18"/>
        </w:rPr>
        <w:t>Yankee Candle</w:t>
      </w:r>
    </w:p>
    <w:sectPr w:rsidR="00647A25" w:rsidRPr="0025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BD"/>
    <w:rsid w:val="00025B43"/>
    <w:rsid w:val="00250725"/>
    <w:rsid w:val="00647A25"/>
    <w:rsid w:val="00F01EBD"/>
    <w:rsid w:val="00F0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Mitroka, Chris</dc:creator>
  <cp:lastModifiedBy>Mitroka, Chris</cp:lastModifiedBy>
  <cp:revision>2</cp:revision>
  <dcterms:created xsi:type="dcterms:W3CDTF">2012-12-18T05:26:00Z</dcterms:created>
  <dcterms:modified xsi:type="dcterms:W3CDTF">2012-12-18T05:51:00Z</dcterms:modified>
</cp:coreProperties>
</file>