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828800" cy="450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68b1fb-328b-4170-9341-0392c91b37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Presentación del Proyecto</w:t>
      </w:r>
    </w:p>
    <w:p>
      <w:pPr>
        <w:jc w:val="center"/>
      </w:pPr>
      <w:r>
        <w:rPr>
          <w:b/>
          <w:sz w:val="28"/>
        </w:rPr>
        <w:t>Sistema de Control de Inventarios - Maestranzas Unidos S.A.</w:t>
      </w:r>
    </w:p>
    <w:p/>
    <w:p>
      <w:r>
        <w:rPr>
          <w:b/>
        </w:rPr>
        <w:t xml:space="preserve">Grupo: </w:t>
      </w:r>
      <w:r>
        <w:t>Jonathan Valenzuela, Felipe Varas, Franco Barras, Cristian Jorquera, Exequiel Alvarado</w:t>
        <w:br/>
      </w:r>
      <w:r>
        <w:rPr>
          <w:b/>
        </w:rPr>
        <w:t xml:space="preserve">Profesor: </w:t>
      </w:r>
      <w:r>
        <w:t>Nicolás Muñoz</w:t>
        <w:br/>
      </w:r>
      <w:r>
        <w:rPr>
          <w:b/>
        </w:rPr>
        <w:t xml:space="preserve">Asignatura: </w:t>
      </w:r>
      <w:r>
        <w:t>Gestión Ágil de Proyecto</w:t>
        <w:br/>
      </w:r>
      <w:r>
        <w:rPr>
          <w:b/>
        </w:rPr>
        <w:t xml:space="preserve">Sigla: </w:t>
      </w:r>
      <w:r>
        <w:t>GAY0101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