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tabcreator--user-stories"/>
    <w:p>
      <w:pPr>
        <w:pStyle w:val="Heading1"/>
      </w:pPr>
      <w:r>
        <w:t xml:space="preserve">TabCreator — User Stories</w:t>
      </w:r>
    </w:p>
    <w:p>
      <w:pPr>
        <w:pStyle w:val="FirstParagraph"/>
      </w:pPr>
      <w:r>
        <w:t xml:space="preserve">Sep 26, 2026 · Chris Knight</w:t>
      </w:r>
    </w:p>
    <w:p>
      <w:pPr>
        <w:pStyle w:val="BodyText"/>
      </w:pPr>
      <w:r>
        <w:t xml:space="preserve">These 32 stories implement every requirement in TabCreator — Requirements, grouped into nine epics and ordered so each can be built and tested on top of the ones before it.</w:t>
      </w:r>
    </w:p>
    <w:bookmarkStart w:id="9" w:name="how-to-use-this-document"/>
    <w:p>
      <w:pPr>
        <w:pStyle w:val="Heading2"/>
      </w:pPr>
      <w:r>
        <w:t xml:space="preserve">How to use this document</w:t>
      </w:r>
    </w:p>
    <w:p>
      <w:pPr>
        <w:pStyle w:val="FirstParagraph"/>
      </w:pPr>
      <w:r>
        <w:t xml:space="preserve">Implement stories in ID order; each lists its dependencies, the files to touch, exact behaviour, acceptance criteria and required tests. A story is done only when every acceptance box can be ticked and the Definition of Done below holds. Where a story and the requirements disagree, the requirements win — raise it rather than guessing.</w:t>
      </w:r>
    </w:p>
    <w:p>
      <w:pPr>
        <w:pStyle w:val="BodyText"/>
      </w:pPr>
      <w:r>
        <w:rPr>
          <w:b/>
          <w:bCs/>
        </w:rPr>
        <w:t xml:space="preserve">Tech stack (fixed)</w:t>
      </w:r>
    </w:p>
    <w:p>
      <w:pPr>
        <w:pStyle w:val="Compact"/>
        <w:numPr>
          <w:ilvl w:val="0"/>
          <w:numId w:val="1001"/>
        </w:numPr>
      </w:pPr>
      <w:r>
        <w:t xml:space="preserve">App: Vite + React 18 + TypeScript (</w:t>
      </w:r>
      <w:r>
        <w:rPr>
          <w:rStyle w:val="VerbatimChar"/>
        </w:rPr>
        <w:t xml:space="preserve">strict: true</w:t>
      </w:r>
      <w:r>
        <w:t xml:space="preserve">), CSS Modules, no UI framework.</w:t>
      </w:r>
      <w:r>
        <w:t xml:space="preserve"> </w:t>
      </w:r>
      <w:r>
        <w:rPr>
          <w:rStyle w:val="VerbatimChar"/>
        </w:rPr>
        <w:t xml:space="preserve">vite-plugin-pwa</w:t>
      </w:r>
      <w:r>
        <w:t xml:space="preserve"> </w:t>
      </w:r>
      <w:r>
        <w:t xml:space="preserve">for the service worker.</w:t>
      </w:r>
      <w:r>
        <w:t xml:space="preserve"> </w:t>
      </w:r>
      <w:r>
        <w:rPr>
          <w:rStyle w:val="VerbatimChar"/>
        </w:rPr>
        <w:t xml:space="preserve">idb</w:t>
      </w:r>
      <w:r>
        <w:t xml:space="preserve"> </w:t>
      </w:r>
      <w:r>
        <w:t xml:space="preserve">for IndexedDB.</w:t>
      </w:r>
      <w:r>
        <w:t xml:space="preserve"> </w:t>
      </w:r>
      <w:r>
        <w:rPr>
          <w:rStyle w:val="VerbatimChar"/>
        </w:rPr>
        <w:t xml:space="preserve">fflate</w:t>
      </w:r>
      <w:r>
        <w:t xml:space="preserve"> </w:t>
      </w:r>
      <w:r>
        <w:t xml:space="preserve">for zip.</w:t>
      </w:r>
    </w:p>
    <w:p>
      <w:pPr>
        <w:pStyle w:val="Compact"/>
        <w:numPr>
          <w:ilvl w:val="0"/>
          <w:numId w:val="1001"/>
        </w:numPr>
      </w:pPr>
      <w:r>
        <w:t xml:space="preserve">Engine: Rust stable,</w:t>
      </w:r>
      <w:r>
        <w:t xml:space="preserve"> </w:t>
      </w:r>
      <w:r>
        <w:rPr>
          <w:rStyle w:val="VerbatimChar"/>
        </w:rPr>
        <w:t xml:space="preserve">wasm-bindgen</w:t>
      </w:r>
      <w:r>
        <w:t xml:space="preserve">,</w:t>
      </w:r>
      <w:r>
        <w:t xml:space="preserve"> </w:t>
      </w:r>
      <w:r>
        <w:rPr>
          <w:rStyle w:val="VerbatimChar"/>
        </w:rPr>
        <w:t xml:space="preserve">wasm-pack build --target web</w:t>
      </w:r>
      <w:r>
        <w:t xml:space="preserve">,</w:t>
      </w:r>
      <w:r>
        <w:t xml:space="preserve"> </w:t>
      </w:r>
      <w:r>
        <w:rPr>
          <w:rStyle w:val="VerbatimChar"/>
        </w:rPr>
        <w:t xml:space="preserve">rustfft</w:t>
      </w:r>
      <w:r>
        <w:t xml:space="preserve">. No other runtime crates without a note in the PR.</w:t>
      </w:r>
    </w:p>
    <w:p>
      <w:pPr>
        <w:pStyle w:val="Compact"/>
        <w:numPr>
          <w:ilvl w:val="0"/>
          <w:numId w:val="1001"/>
        </w:numPr>
      </w:pPr>
      <w:r>
        <w:t xml:space="preserve">Tests: Vitest (unit, jsdom),</w:t>
      </w:r>
      <w:r>
        <w:t xml:space="preserve"> </w:t>
      </w:r>
      <w:r>
        <w:rPr>
          <w:rStyle w:val="VerbatimChar"/>
        </w:rPr>
        <w:t xml:space="preserve">cargo test</w:t>
      </w:r>
      <w:r>
        <w:t xml:space="preserve"> </w:t>
      </w:r>
      <w:r>
        <w:t xml:space="preserve">(engine), Playwright (e2e on Chromium — desktop Chrome is the only target browser),</w:t>
      </w:r>
      <w:r>
        <w:t xml:space="preserve"> </w:t>
      </w:r>
      <w:r>
        <w:rPr>
          <w:rStyle w:val="VerbatimChar"/>
        </w:rPr>
        <w:t xml:space="preserve">@axe-core/playwright</w:t>
      </w:r>
      <w:r>
        <w:t xml:space="preserve">.</w:t>
      </w:r>
    </w:p>
    <w:p>
      <w:pPr>
        <w:pStyle w:val="Compact"/>
        <w:numPr>
          <w:ilvl w:val="0"/>
          <w:numId w:val="1001"/>
        </w:numPr>
      </w:pPr>
      <w:r>
        <w:t xml:space="preserve">Tooling: pnpm, ESLint + Prettier,</w:t>
      </w:r>
      <w:r>
        <w:t xml:space="preserve"> </w:t>
      </w:r>
      <w:r>
        <w:rPr>
          <w:rStyle w:val="VerbatimChar"/>
        </w:rPr>
        <w:t xml:space="preserve">rustfmt</w:t>
      </w:r>
      <w:r>
        <w:t xml:space="preserve"> </w:t>
      </w:r>
      <w:r>
        <w:t xml:space="preserve">+</w:t>
      </w:r>
      <w:r>
        <w:t xml:space="preserve"> </w:t>
      </w:r>
      <w:r>
        <w:rPr>
          <w:rStyle w:val="VerbatimChar"/>
        </w:rPr>
        <w:t xml:space="preserve">clippy -D warnings</w:t>
      </w:r>
      <w:r>
        <w:t xml:space="preserve">, GitHub Actions.</w:t>
      </w:r>
    </w:p>
    <w:p>
      <w:pPr>
        <w:pStyle w:val="Compact"/>
        <w:numPr>
          <w:ilvl w:val="0"/>
          <w:numId w:val="1001"/>
        </w:numPr>
      </w:pPr>
      <w:r>
        <w:t xml:space="preserve">No backend, no analytics, no telemetry, no crash reporting, no network calls at runtime (NFR-06).</w:t>
      </w:r>
    </w:p>
    <w:p>
      <w:pPr>
        <w:pStyle w:val="FirstParagraph"/>
      </w:pPr>
      <w:r>
        <w:rPr>
          <w:b/>
          <w:bCs/>
        </w:rPr>
        <w:t xml:space="preserve">Repository layout</w:t>
      </w:r>
    </w:p>
    <w:p>
      <w:pPr>
        <w:pStyle w:val="SourceCode"/>
      </w:pPr>
      <w:r>
        <w:rPr>
          <w:rStyle w:val="VerbatimChar"/>
        </w:rPr>
        <w:t xml:space="preserve">tabcreator/</w:t>
      </w:r>
      <w:r>
        <w:br/>
      </w:r>
      <w:r>
        <w:rPr>
          <w:rStyle w:val="VerbatimChar"/>
        </w:rPr>
        <w:t xml:space="preserve">  app/</w:t>
      </w:r>
      <w:r>
        <w:br/>
      </w:r>
      <w:r>
        <w:rPr>
          <w:rStyle w:val="VerbatimChar"/>
        </w:rPr>
        <w:t xml:space="preserve">    src/</w:t>
      </w:r>
      <w:r>
        <w:br/>
      </w:r>
      <w:r>
        <w:rPr>
          <w:rStyle w:val="VerbatimChar"/>
        </w:rPr>
        <w:t xml:space="preserve">      audio/      mic.ts, level-meter.ts, tuner.ts, recorder.ts, recorder-worklet.ts, metronome.ts, fake-mic.ts</w:t>
      </w:r>
      <w:r>
        <w:br/>
      </w:r>
      <w:r>
        <w:rPr>
          <w:rStyle w:val="VerbatimChar"/>
        </w:rPr>
        <w:t xml:space="preserve">      engine/     engine-worker.ts, engine-client.ts</w:t>
      </w:r>
      <w:r>
        <w:br/>
      </w:r>
      <w:r>
        <w:rPr>
          <w:rStyle w:val="VerbatimChar"/>
        </w:rPr>
        <w:t xml:space="preserve">      model/      types.ts, midi.ts, tab-render.ts, edit-history.ts, phrase.ts</w:t>
      </w:r>
      <w:r>
        <w:br/>
      </w:r>
      <w:r>
        <w:rPr>
          <w:rStyle w:val="VerbatimChar"/>
        </w:rPr>
        <w:t xml:space="preserve">      storage/    db.ts, audio-store.ts, opfs-worker.ts, backup.ts</w:t>
      </w:r>
      <w:r>
        <w:br/>
      </w:r>
      <w:r>
        <w:rPr>
          <w:rStyle w:val="VerbatimChar"/>
        </w:rPr>
        <w:t xml:space="preserve">      ui/         screens/ (Setup, Tuner, Record, Tab, Library, Settings), components/</w:t>
      </w:r>
      <w:r>
        <w:br/>
      </w:r>
      <w:r>
        <w:rPr>
          <w:rStyle w:val="VerbatimChar"/>
        </w:rPr>
        <w:t xml:space="preserve">      App.tsx, main.tsx</w:t>
      </w:r>
      <w:r>
        <w:br/>
      </w:r>
      <w:r>
        <w:rPr>
          <w:rStyle w:val="VerbatimChar"/>
        </w:rPr>
        <w:t xml:space="preserve">    tests/e2e/    *.spec.ts</w:t>
      </w:r>
      <w:r>
        <w:br/>
      </w:r>
      <w:r>
        <w:rPr>
          <w:rStyle w:val="VerbatimChar"/>
        </w:rPr>
        <w:t xml:space="preserve">  engine/</w:t>
      </w:r>
      <w:r>
        <w:br/>
      </w:r>
      <w:r>
        <w:rPr>
          <w:rStyle w:val="VerbatimChar"/>
        </w:rPr>
        <w:t xml:space="preserve">    src/          lib.rs, preprocess.rs, pyin.rs, onset.rs, notes.rs, fretmap.rs</w:t>
      </w:r>
      <w:r>
        <w:br/>
      </w:r>
      <w:r>
        <w:rPr>
          <w:rStyle w:val="VerbatimChar"/>
        </w:rPr>
        <w:t xml:space="preserve">    tests/        fixtures.rs</w:t>
      </w:r>
      <w:r>
        <w:br/>
      </w:r>
      <w:r>
        <w:rPr>
          <w:rStyle w:val="VerbatimChar"/>
        </w:rPr>
        <w:t xml:space="preserve">  testdata/       synth/*.wav + *.json, real/*.wav + *.json</w:t>
      </w:r>
      <w:r>
        <w:br/>
      </w:r>
      <w:r>
        <w:rPr>
          <w:rStyle w:val="VerbatimChar"/>
        </w:rPr>
        <w:t xml:space="preserve">  tools/          make_fixtures.py, reference_pyin.py, benchmark.ts</w:t>
      </w:r>
      <w:r>
        <w:br/>
      </w:r>
      <w:r>
        <w:rPr>
          <w:rStyle w:val="VerbatimChar"/>
        </w:rPr>
        <w:t xml:space="preserve">  .github/workflows/ci.yml</w:t>
      </w:r>
    </w:p>
    <w:p>
      <w:pPr>
        <w:pStyle w:val="FirstParagraph"/>
      </w:pPr>
      <w:r>
        <w:rPr>
          <w:b/>
          <w:bCs/>
        </w:rPr>
        <w:t xml:space="preserve">Shared types</w:t>
      </w:r>
      <w:r>
        <w:t xml:space="preserve"> </w:t>
      </w:r>
      <w:r>
        <w:t xml:space="preserve">(</w:t>
      </w:r>
      <w:r>
        <w:rPr>
          <w:rStyle w:val="VerbatimChar"/>
        </w:rPr>
        <w:t xml:space="preserve">app/src/model/types.ts</w:t>
      </w:r>
      <w:r>
        <w:t xml:space="preserve">) — every story uses these names.</w:t>
      </w:r>
    </w:p>
    <w:p>
      <w:pPr>
        <w:pStyle w:val="SourceCode"/>
      </w:pPr>
      <w:r>
        <w:rPr>
          <w:rStyle w:val="ImportTok"/>
        </w:rPr>
        <w:t xml:space="preserve">export type</w:t>
      </w:r>
      <w:r>
        <w:rPr>
          <w:rStyle w:val="NormalTok"/>
        </w:rPr>
        <w:t xml:space="preserve"> StringNo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1 = high e, 6 = low E</w:t>
      </w:r>
      <w:r>
        <w:br/>
      </w:r>
      <w:r>
        <w:rPr>
          <w:rStyle w:val="ImportTok"/>
        </w:rPr>
        <w:t xml:space="preserve">export</w:t>
      </w:r>
      <w:r>
        <w:rPr>
          <w:rStyle w:val="NormalTok"/>
        </w:rPr>
        <w:t xml:space="preserve"> </w:t>
      </w:r>
      <w:r>
        <w:rPr>
          <w:rStyle w:val="KeywordTok"/>
        </w:rPr>
        <w:t xml:space="preserve">const</w:t>
      </w:r>
      <w:r>
        <w:rPr>
          <w:rStyle w:val="NormalTok"/>
        </w:rPr>
        <w:t xml:space="preserve"> OPEN_MIDI</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NormalTok"/>
        </w:rPr>
        <w:t xml:space="preserve">StringNo</w:t>
      </w:r>
      <w:r>
        <w:rPr>
          <w:rStyle w:val="OperatorTok"/>
        </w:rPr>
        <w:t xml:space="preserve">,</w:t>
      </w:r>
      <w:r>
        <w:rPr>
          <w:rStyle w:val="NormalTok"/>
        </w:rPr>
        <w:t xml:space="preserve"> </w:t>
      </w:r>
      <w:r>
        <w:rPr>
          <w:rStyle w:val="DataTypeTok"/>
        </w:rPr>
        <w:t xml:space="preserve">number</w:t>
      </w:r>
      <w:r>
        <w:rPr>
          <w:rStyle w:val="OperatorTok"/>
        </w:rPr>
        <w:t xml:space="preserve">&gt;</w:t>
      </w:r>
      <w:r>
        <w:rPr>
          <w:rStyle w:val="NormalTok"/>
        </w:rPr>
        <w:t xml:space="preserve"> </w:t>
      </w:r>
      <w:r>
        <w:rPr>
          <w:rStyle w:val="OperatorTok"/>
        </w:rPr>
        <w:t xml:space="preserve">=</w:t>
      </w:r>
      <w:r>
        <w:rPr>
          <w:rStyle w:val="NormalTok"/>
        </w:rPr>
        <w:t xml:space="preserve"> { </w:t>
      </w:r>
      <w:r>
        <w:rPr>
          <w:rStyle w:val="DecValTok"/>
        </w:rPr>
        <w:t xml:space="preserve">1</w:t>
      </w:r>
      <w:r>
        <w:rPr>
          <w:rStyle w:val="OperatorTok"/>
        </w:rPr>
        <w:t xml:space="preserve">:</w:t>
      </w:r>
      <w:r>
        <w:rPr>
          <w:rStyle w:val="NormalTok"/>
        </w:rPr>
        <w:t xml:space="preserve"> </w:t>
      </w:r>
      <w:r>
        <w:rPr>
          <w:rStyle w:val="DecValTok"/>
        </w:rPr>
        <w:t xml:space="preserve">64</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59</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45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40</w:t>
      </w:r>
      <w:r>
        <w:rPr>
          <w:rStyle w:val="NormalTok"/>
        </w:rPr>
        <w:t xml:space="preserve"> }</w:t>
      </w:r>
      <w:r>
        <w:rPr>
          <w:rStyle w:val="Operator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AnalysisSettings {</w:t>
      </w:r>
      <w:r>
        <w:br/>
      </w:r>
      <w:r>
        <w:rPr>
          <w:rStyle w:val="NormalTok"/>
        </w:rPr>
        <w:t xml:space="preserve">  sensitivity</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0..1, default 0.5</w:t>
      </w:r>
      <w:r>
        <w:br/>
      </w:r>
      <w:r>
        <w:rPr>
          <w:rStyle w:val="NormalTok"/>
        </w:rPr>
        <w:t xml:space="preserve">  minNoteMs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default 40</w:t>
      </w:r>
      <w:r>
        <w:br/>
      </w:r>
      <w:r>
        <w:rPr>
          <w:rStyle w:val="NormalTok"/>
        </w:rPr>
        <w:t xml:space="preserve">  maxFret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default 24</w:t>
      </w:r>
      <w:r>
        <w:br/>
      </w:r>
      <w:r>
        <w:rPr>
          <w:rStyle w:val="Normal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DetectedNote {  </w:t>
      </w:r>
      <w:r>
        <w:rPr>
          <w:rStyle w:val="CommentTok"/>
        </w:rPr>
        <w:t xml:space="preserve">// engine output, before fret mapping</w:t>
      </w:r>
      <w:r>
        <w:br/>
      </w:r>
      <w:r>
        <w:rPr>
          <w:rStyle w:val="NormalTok"/>
        </w:rPr>
        <w:t xml:space="preserve">  startMs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endMs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midi</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confidence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0..1</w:t>
      </w:r>
      <w:r>
        <w:br/>
      </w:r>
      <w:r>
        <w:rPr>
          <w:rStyle w:val="Normal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Note </w:t>
      </w:r>
      <w:r>
        <w:rPr>
          <w:rStyle w:val="KeywordTok"/>
        </w:rPr>
        <w:t xml:space="preserve">extends</w:t>
      </w:r>
      <w:r>
        <w:rPr>
          <w:rStyle w:val="NormalTok"/>
        </w:rPr>
        <w:t xml:space="preserve"> DetectedNote {</w:t>
      </w:r>
      <w:r>
        <w:br/>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crypto.randomUUID()</w:t>
      </w:r>
      <w:r>
        <w:br/>
      </w:r>
      <w:r>
        <w:rPr>
          <w:rStyle w:val="NormalTok"/>
        </w:rPr>
        <w:t xml:space="preserve">  string</w:t>
      </w:r>
      <w:r>
        <w:rPr>
          <w:rStyle w:val="OperatorTok"/>
        </w:rPr>
        <w:t xml:space="preserve">:</w:t>
      </w:r>
      <w:r>
        <w:rPr>
          <w:rStyle w:val="NormalTok"/>
        </w:rPr>
        <w:t xml:space="preserve"> StringNo</w:t>
      </w:r>
      <w:r>
        <w:rPr>
          <w:rStyle w:val="OperatorTok"/>
        </w:rPr>
        <w:t xml:space="preserve">;</w:t>
      </w:r>
      <w:r>
        <w:rPr>
          <w:rStyle w:val="NormalTok"/>
        </w:rPr>
        <w:t xml:space="preserve"> fret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locked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lowConfidence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w:t>
      </w:r>
      <w:r>
        <w:br/>
      </w:r>
      <w:r>
        <w:br/>
      </w:r>
      <w:r>
        <w:rPr>
          <w:rStyle w:val="ImportTok"/>
        </w:rPr>
        <w:t xml:space="preserve">export type</w:t>
      </w:r>
      <w:r>
        <w:rPr>
          <w:rStyle w:val="NormalTok"/>
        </w:rPr>
        <w:t xml:space="preserve"> TakeStatus </w:t>
      </w:r>
      <w:r>
        <w:rPr>
          <w:rStyle w:val="OperatorTok"/>
        </w:rPr>
        <w:t xml:space="preserve">=</w:t>
      </w:r>
      <w:r>
        <w:rPr>
          <w:rStyle w:val="NormalTok"/>
        </w:rPr>
        <w:t xml:space="preserve"> </w:t>
      </w:r>
      <w:r>
        <w:rPr>
          <w:rStyle w:val="StringTok"/>
        </w:rPr>
        <w:t xml:space="preserve">'recording'</w:t>
      </w:r>
      <w:r>
        <w:rPr>
          <w:rStyle w:val="NormalTok"/>
        </w:rPr>
        <w:t xml:space="preserve"> </w:t>
      </w:r>
      <w:r>
        <w:rPr>
          <w:rStyle w:val="OperatorTok"/>
        </w:rPr>
        <w:t xml:space="preserve">|</w:t>
      </w:r>
      <w:r>
        <w:rPr>
          <w:rStyle w:val="NormalTok"/>
        </w:rPr>
        <w:t xml:space="preserve"> </w:t>
      </w:r>
      <w:r>
        <w:rPr>
          <w:rStyle w:val="StringTok"/>
        </w:rPr>
        <w:t xml:space="preserve">'recorded'</w:t>
      </w:r>
      <w:r>
        <w:rPr>
          <w:rStyle w:val="NormalTok"/>
        </w:rPr>
        <w:t xml:space="preserve"> </w:t>
      </w:r>
      <w:r>
        <w:rPr>
          <w:rStyle w:val="OperatorTok"/>
        </w:rPr>
        <w:t xml:space="preserve">|</w:t>
      </w:r>
      <w:r>
        <w:rPr>
          <w:rStyle w:val="NormalTok"/>
        </w:rPr>
        <w:t xml:space="preserve"> </w:t>
      </w:r>
      <w:r>
        <w:rPr>
          <w:rStyle w:val="StringTok"/>
        </w:rPr>
        <w:t xml:space="preserve">'analyzed'</w:t>
      </w:r>
      <w:r>
        <w:rPr>
          <w:rStyle w:val="Operator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Take {</w:t>
      </w:r>
      <w:r>
        <w:br/>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createdAt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ISO 8601</w:t>
      </w:r>
      <w:r>
        <w:br/>
      </w:r>
      <w:r>
        <w:rPr>
          <w:rStyle w:val="NormalTok"/>
        </w:rPr>
        <w:t xml:space="preserve">  status</w:t>
      </w:r>
      <w:r>
        <w:rPr>
          <w:rStyle w:val="OperatorTok"/>
        </w:rPr>
        <w:t xml:space="preserve">:</w:t>
      </w:r>
      <w:r>
        <w:rPr>
          <w:rStyle w:val="NormalTok"/>
        </w:rPr>
        <w:t xml:space="preserve"> TakeStatus</w:t>
      </w:r>
      <w:r>
        <w:rPr>
          <w:rStyle w:val="OperatorTok"/>
        </w:rPr>
        <w:t xml:space="preserve">;</w:t>
      </w:r>
      <w:r>
        <w:rPr>
          <w:rStyle w:val="NormalTok"/>
        </w:rPr>
        <w:t xml:space="preserve"> durationMs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sampleRate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tuning</w:t>
      </w:r>
      <w:r>
        <w:rPr>
          <w:rStyle w:val="OperatorTok"/>
        </w:rPr>
        <w:t xml:space="preserve">:</w:t>
      </w:r>
      <w:r>
        <w:rPr>
          <w:rStyle w:val="NormalTok"/>
        </w:rPr>
        <w:t xml:space="preserve"> </w:t>
      </w:r>
      <w:r>
        <w:rPr>
          <w:rStyle w:val="StringTok"/>
        </w:rPr>
        <w:t xml:space="preserve">'EADGBE'</w:t>
      </w:r>
      <w:r>
        <w:rPr>
          <w:rStyle w:val="OperatorTok"/>
        </w:rPr>
        <w:t xml:space="preserve">;</w:t>
      </w:r>
      <w:r>
        <w:rPr>
          <w:rStyle w:val="NormalTok"/>
        </w:rPr>
        <w:t xml:space="preserve"> micLabel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audioMime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w:t>
      </w:r>
      <w:r>
        <w:rPr>
          <w:rStyle w:val="CommentTok"/>
        </w:rPr>
        <w:t xml:space="preserve">// null when audio deleted</w:t>
      </w:r>
      <w:r>
        <w:br/>
      </w:r>
      <w:r>
        <w:rPr>
          <w:rStyle w:val="NormalTok"/>
        </w:rPr>
        <w:t xml:space="preserve">  trimStartMs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trimEndMs</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warnings</w:t>
      </w:r>
      <w:r>
        <w:rPr>
          <w:rStyle w:val="OperatorTok"/>
        </w:rPr>
        <w:t xml:space="preserve">?:</w:t>
      </w:r>
      <w:r>
        <w:rPr>
          <w:rStyle w:val="NormalTok"/>
        </w:rPr>
        <w:t xml:space="preserve"> { tuningOffsetCents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belowRangeNotes</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CommentTok"/>
        </w:rPr>
        <w:t xml:space="preserve">// from analysis (US-4.4); drives FR-24 warnings</w:t>
      </w:r>
      <w:r>
        <w:br/>
      </w:r>
      <w:r>
        <w:rPr>
          <w:rStyle w:val="NormalTok"/>
        </w:rPr>
        <w:t xml:space="preserve">  countInBpm</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set only when the take was recorded with a count-in; drives bar lines</w:t>
      </w:r>
      <w:r>
        <w:br/>
      </w:r>
      <w:r>
        <w:rPr>
          <w:rStyle w:val="NormalTok"/>
        </w:rPr>
        <w:t xml:space="preserve">  settings</w:t>
      </w:r>
      <w:r>
        <w:rPr>
          <w:rStyle w:val="OperatorTok"/>
        </w:rPr>
        <w:t xml:space="preserve">:</w:t>
      </w:r>
      <w:r>
        <w:rPr>
          <w:rStyle w:val="NormalTok"/>
        </w:rPr>
        <w:t xml:space="preserve"> AnalysisSettings</w:t>
      </w:r>
      <w:r>
        <w:rPr>
          <w:rStyle w:val="OperatorTok"/>
        </w:rPr>
        <w:t xml:space="preserve">;</w:t>
      </w:r>
      <w:r>
        <w:rPr>
          <w:rStyle w:val="NormalTok"/>
        </w:rPr>
        <w:t xml:space="preserve"> analysisVersion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updatedAt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Tab {</w:t>
      </w:r>
      <w:r>
        <w:br/>
      </w:r>
      <w:r>
        <w:rPr>
          <w:rStyle w:val="NormalTok"/>
        </w:rPr>
        <w:t xml:space="preserve">  takeId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notes</w:t>
      </w:r>
      <w:r>
        <w:rPr>
          <w:rStyle w:val="OperatorTok"/>
        </w:rPr>
        <w:t xml:space="preserve">:</w:t>
      </w:r>
      <w:r>
        <w:rPr>
          <w:rStyle w:val="NormalTok"/>
        </w:rPr>
        <w:t xml:space="preserve"> Note[]</w:t>
      </w:r>
      <w:r>
        <w:rPr>
          <w:rStyle w:val="OperatorTok"/>
        </w:rPr>
        <w:t xml:space="preserve">;</w:t>
      </w:r>
      <w:r>
        <w:rPr>
          <w:rStyle w:val="NormalTok"/>
        </w:rPr>
        <w:t xml:space="preserve"> updatedAt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deletedStartMs</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CommentTok"/>
        </w:rPr>
        <w:t xml:space="preserve">// start times of notes the user deleted; re-analysis never brings them back (US-4.6)</w:t>
      </w:r>
      <w:r>
        <w:br/>
      </w:r>
      <w:r>
        <w:rPr>
          <w:rStyle w:val="Normal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AnalysisResult {  </w:t>
      </w:r>
      <w:r>
        <w:rPr>
          <w:rStyle w:val="CommentTok"/>
        </w:rPr>
        <w:t xml:space="preserve">// engine analyze() output</w:t>
      </w:r>
      <w:r>
        <w:br/>
      </w:r>
      <w:r>
        <w:rPr>
          <w:rStyle w:val="NormalTok"/>
        </w:rPr>
        <w:t xml:space="preserve">  notes</w:t>
      </w:r>
      <w:r>
        <w:rPr>
          <w:rStyle w:val="OperatorTok"/>
        </w:rPr>
        <w:t xml:space="preserve">:</w:t>
      </w:r>
      <w:r>
        <w:rPr>
          <w:rStyle w:val="NormalTok"/>
        </w:rPr>
        <w:t xml:space="preserve"> DetectedNote[]</w:t>
      </w:r>
      <w:r>
        <w:rPr>
          <w:rStyle w:val="OperatorTok"/>
        </w:rPr>
        <w:t xml:space="preserve">;</w:t>
      </w:r>
      <w:r>
        <w:br/>
      </w:r>
      <w:r>
        <w:rPr>
          <w:rStyle w:val="NormalTok"/>
        </w:rPr>
        <w:t xml:space="preserve">  tuningOffsetCents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median deviation of voiced frames from the A440 semitone grid</w:t>
      </w:r>
      <w:r>
        <w:br/>
      </w:r>
      <w:r>
        <w:rPr>
          <w:rStyle w:val="NormalTok"/>
        </w:rPr>
        <w:t xml:space="preserve">  belowRangeNotes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voiced notes below E2 that were dropped (drop tuning or capo)</w:t>
      </w:r>
      <w:r>
        <w:br/>
      </w:r>
      <w:r>
        <w:rPr>
          <w:rStyle w:val="NormalTok"/>
        </w:rPr>
        <w:t xml:space="preserve">}</w:t>
      </w:r>
    </w:p>
    <w:p>
      <w:pPr>
        <w:pStyle w:val="FirstParagraph"/>
      </w:pPr>
      <w:r>
        <w:rPr>
          <w:b/>
          <w:bCs/>
        </w:rPr>
        <w:t xml:space="preserve">Engine contract</w:t>
      </w:r>
      <w:r>
        <w:t xml:space="preserve"> </w:t>
      </w:r>
      <w:r>
        <w:t xml:space="preserve">(Rust exports via</w:t>
      </w:r>
      <w:r>
        <w:t xml:space="preserve"> </w:t>
      </w:r>
      <w:r>
        <w:rPr>
          <w:rStyle w:val="VerbatimChar"/>
        </w:rPr>
        <w:t xml:space="preserve">wasm-bindgen</w:t>
      </w:r>
      <w:r>
        <w:t xml:space="preserve">, called only from</w:t>
      </w:r>
      <w:r>
        <w:t xml:space="preserve"> </w:t>
      </w:r>
      <w:r>
        <w:rPr>
          <w:rStyle w:val="VerbatimChar"/>
        </w:rPr>
        <w:t xml:space="preserve">engine-worker.ts</w:t>
      </w:r>
      <w:r>
        <w:t xml:space="preserve">)</w:t>
      </w:r>
    </w:p>
    <w:p>
      <w:pPr>
        <w:pStyle w:val="SourceCode"/>
      </w:pPr>
      <w:r>
        <w:rPr>
          <w:rStyle w:val="FunctionTok"/>
        </w:rPr>
        <w:t xml:space="preserve">analyze</w:t>
      </w:r>
      <w:r>
        <w:rPr>
          <w:rStyle w:val="NormalTok"/>
        </w:rPr>
        <w:t xml:space="preserve">(pcm</w:t>
      </w:r>
      <w:r>
        <w:rPr>
          <w:rStyle w:val="OperatorTok"/>
        </w:rPr>
        <w:t xml:space="preserve">:</w:t>
      </w:r>
      <w:r>
        <w:rPr>
          <w:rStyle w:val="NormalTok"/>
        </w:rPr>
        <w:t xml:space="preserve"> </w:t>
      </w:r>
      <w:r>
        <w:rPr>
          <w:rStyle w:val="BuiltInTok"/>
        </w:rPr>
        <w:t xml:space="preserve">Float32Array</w:t>
      </w:r>
      <w:r>
        <w:rPr>
          <w:rStyle w:val="OperatorTok"/>
        </w:rPr>
        <w:t xml:space="preserve">,</w:t>
      </w:r>
      <w:r>
        <w:rPr>
          <w:rStyle w:val="NormalTok"/>
        </w:rPr>
        <w:t xml:space="preserve"> sampleRate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settingsJson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progress</w:t>
      </w:r>
      <w:r>
        <w:rPr>
          <w:rStyle w:val="OperatorTok"/>
        </w:rPr>
        <w:t xml:space="preserve">:</w:t>
      </w:r>
      <w:r>
        <w:rPr>
          <w:rStyle w:val="NormalTok"/>
        </w:rPr>
        <w:t xml:space="preserve"> (f</w:t>
      </w:r>
      <w:r>
        <w:rPr>
          <w:rStyle w:val="OperatorTok"/>
        </w:rPr>
        <w:t xml:space="preserve">:</w:t>
      </w:r>
      <w:r>
        <w:rPr>
          <w:rStyle w:val="NormalTok"/>
        </w:rPr>
        <w:t xml:space="preserve"> </w:t>
      </w:r>
      <w:r>
        <w:rPr>
          <w:rStyle w:val="DataTypeTok"/>
        </w:rPr>
        <w:t xml:space="preserve">number</w:t>
      </w:r>
      <w:r>
        <w:rPr>
          <w:rStyle w:val="NormalTok"/>
        </w:rPr>
        <w:t xml:space="preserve">) </w:t>
      </w:r>
      <w:r>
        <w:rPr>
          <w:rStyle w:val="KeywordTok"/>
        </w:rPr>
        <w:t xml:space="preserve">=&gt;</w:t>
      </w:r>
      <w:r>
        <w:rPr>
          <w:rStyle w:val="NormalTok"/>
        </w:rPr>
        <w:t xml:space="preserve"> </w:t>
      </w:r>
      <w:r>
        <w:rPr>
          <w:rStyle w:val="DataTypeTok"/>
        </w:rPr>
        <w:t xml:space="preserve">void</w:t>
      </w:r>
      <w:r>
        <w:rPr>
          <w:rStyle w:val="NormalTok"/>
        </w:rPr>
        <w:t xml:space="preserve">)</w:t>
      </w:r>
      <w:r>
        <w:rPr>
          <w:rStyle w:val="OperatorTok"/>
        </w:rPr>
        <w:t xml:space="preserve">:</w:t>
      </w:r>
      <w:r>
        <w:rPr>
          <w:rStyle w:val="NormalTok"/>
        </w:rPr>
        <w:t xml:space="preserve"> </w:t>
      </w:r>
      <w:r>
        <w:rPr>
          <w:rStyle w:val="DataTypeTok"/>
        </w:rPr>
        <w:t xml:space="preserve">string</w:t>
      </w:r>
      <w:r>
        <w:rPr>
          <w:rStyle w:val="NormalTok"/>
        </w:rPr>
        <w:t xml:space="preserve"> </w:t>
      </w:r>
      <w:r>
        <w:rPr>
          <w:rStyle w:val="CommentTok"/>
        </w:rPr>
        <w:t xml:space="preserve">// JSON AnalysisResult</w:t>
      </w:r>
      <w:r>
        <w:br/>
      </w:r>
      <w:r>
        <w:rPr>
          <w:rStyle w:val="FunctionTok"/>
        </w:rPr>
        <w:t xml:space="preserve">map_frets</w:t>
      </w:r>
      <w:r>
        <w:rPr>
          <w:rStyle w:val="NormalTok"/>
        </w:rPr>
        <w:t xml:space="preserve">(notesJson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locksJson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maxFret</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w:t>
      </w:r>
      <w:r>
        <w:rPr>
          <w:rStyle w:val="DataTypeTok"/>
        </w:rPr>
        <w:t xml:space="preserve">string</w:t>
      </w:r>
      <w:r>
        <w:rPr>
          <w:rStyle w:val="NormalTok"/>
        </w:rPr>
        <w:t xml:space="preserve">  </w:t>
      </w:r>
      <w:r>
        <w:rPr>
          <w:rStyle w:val="CommentTok"/>
        </w:rPr>
        <w:t xml:space="preserve">// in: [{midi,startMs,endMs}], out: JSON ({string,fret}|null)[]</w:t>
      </w:r>
      <w:r>
        <w:br/>
      </w:r>
      <w:r>
        <w:rPr>
          <w:rStyle w:val="FunctionTok"/>
        </w:rPr>
        <w:t xml:space="preserve">engine_version</w:t>
      </w:r>
      <w:r>
        <w:rPr>
          <w:rStyle w:val="NormalTok"/>
        </w:rPr>
        <w:t xml:space="preserve">()</w:t>
      </w:r>
      <w:r>
        <w:rPr>
          <w:rStyle w:val="OperatorTok"/>
        </w:rPr>
        <w:t xml:space="preserve">:</w:t>
      </w:r>
      <w:r>
        <w:rPr>
          <w:rStyle w:val="NormalTok"/>
        </w:rPr>
        <w:t xml:space="preserve"> </w:t>
      </w:r>
      <w:r>
        <w:rPr>
          <w:rStyle w:val="DataTypeTok"/>
        </w:rPr>
        <w:t xml:space="preserve">string</w:t>
      </w:r>
      <w:r>
        <w:rPr>
          <w:rStyle w:val="NormalTok"/>
        </w:rPr>
        <w:t xml:space="preserve">                                                  </w:t>
      </w:r>
      <w:r>
        <w:rPr>
          <w:rStyle w:val="CommentTok"/>
        </w:rPr>
        <w:t xml:space="preserve">// e.g. "1.0.0"</w:t>
      </w:r>
    </w:p>
    <w:p>
      <w:pPr>
        <w:pStyle w:val="FirstParagraph"/>
      </w:pPr>
      <w:r>
        <w:rPr>
          <w:b/>
          <w:bCs/>
        </w:rPr>
        <w:t xml:space="preserve">Worker protocol</w:t>
      </w:r>
      <w:r>
        <w:t xml:space="preserve"> </w:t>
      </w:r>
      <w:r>
        <w:t xml:space="preserve">(</w:t>
      </w:r>
      <w:r>
        <w:rPr>
          <w:rStyle w:val="VerbatimChar"/>
        </w:rPr>
        <w:t xml:space="preserve">engine-client.ts</w:t>
      </w:r>
      <w:r>
        <w:t xml:space="preserve"> </w:t>
      </w:r>
      <w:r>
        <w:t xml:space="preserve">wraps it in promises)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Direction</w:t>
            </w:r>
          </w:p>
        </w:tc>
        <w:tc>
          <w:tcPr/>
          <w:p>
            <w:pPr>
              <w:pStyle w:val="Compact"/>
            </w:pPr>
            <w:r>
              <w:t xml:space="preserve">Message</w:t>
            </w:r>
          </w:p>
        </w:tc>
      </w:tr>
      <w:tr>
        <w:tc>
          <w:tcPr/>
          <w:p>
            <w:pPr>
              <w:pStyle w:val="Compact"/>
            </w:pPr>
            <w:r>
              <w:t xml:space="preserve">app → worker</w:t>
            </w:r>
          </w:p>
        </w:tc>
        <w:tc>
          <w:tcPr/>
          <w:p>
            <w:pPr>
              <w:pStyle w:val="Compact"/>
            </w:pPr>
            <w:r>
              <w:rPr>
                <w:rStyle w:val="VerbatimChar"/>
              </w:rPr>
              <w:t xml:space="preserve">{type:'analyze', reqId, pcm (transferred), sampleRate, settings, skipStartMs}</w:t>
            </w:r>
            <w:r>
              <w:t xml:space="preserve"> </w:t>
            </w:r>
            <w:r>
              <w:t xml:space="preserve">(</w:t>
            </w:r>
            <w:r>
              <w:rPr>
                <w:rStyle w:val="VerbatimChar"/>
              </w:rPr>
              <w:t xml:space="preserve">skipStartMs</w:t>
            </w:r>
            <w:r>
              <w:t xml:space="preserve"> </w:t>
            </w:r>
            <w:r>
              <w:t xml:space="preserve">= 100 after a count-in, else 0)</w:t>
            </w:r>
          </w:p>
        </w:tc>
      </w:tr>
      <w:tr>
        <w:tc>
          <w:tcPr/>
          <w:p>
            <w:pPr>
              <w:pStyle w:val="Compact"/>
            </w:pPr>
            <w:r>
              <w:t xml:space="preserve">app → worker</w:t>
            </w:r>
          </w:p>
        </w:tc>
        <w:tc>
          <w:tcPr/>
          <w:p>
            <w:pPr>
              <w:pStyle w:val="Compact"/>
            </w:pPr>
            <w:r>
              <w:rPr>
                <w:rStyle w:val="VerbatimChar"/>
              </w:rPr>
              <w:t xml:space="preserve">{type:'mapFrets', reqId, notes:{midi,startMs,endMs}[], locks:{index,string,fret}[], maxFret}</w:t>
            </w:r>
          </w:p>
        </w:tc>
      </w:tr>
      <w:tr>
        <w:tc>
          <w:tcPr/>
          <w:p>
            <w:pPr>
              <w:pStyle w:val="Compact"/>
            </w:pPr>
            <w:r>
              <w:t xml:space="preserve">worker → app</w:t>
            </w:r>
          </w:p>
        </w:tc>
        <w:tc>
          <w:tcPr/>
          <w:p>
            <w:pPr>
              <w:pStyle w:val="Compact"/>
            </w:pPr>
            <w:r>
              <w:rPr>
                <w:rStyle w:val="VerbatimChar"/>
              </w:rPr>
              <w:t xml:space="preserve">{type:'progress', reqId, fraction}</w:t>
            </w:r>
            <w:r>
              <w:t xml:space="preserve"> </w:t>
            </w:r>
            <w:r>
              <w:t xml:space="preserve">at most every 100 ms</w:t>
            </w:r>
          </w:p>
        </w:tc>
      </w:tr>
      <w:tr>
        <w:tc>
          <w:tcPr/>
          <w:p>
            <w:pPr>
              <w:pStyle w:val="Compact"/>
            </w:pPr>
            <w:r>
              <w:t xml:space="preserve">worker → app</w:t>
            </w:r>
          </w:p>
        </w:tc>
        <w:tc>
          <w:tcPr/>
          <w:p>
            <w:pPr>
              <w:pStyle w:val="Compact"/>
            </w:pPr>
            <w:r>
              <w:rPr>
                <w:rStyle w:val="VerbatimChar"/>
              </w:rPr>
              <w:t xml:space="preserve">{type:'result', reqId, payload}</w:t>
            </w:r>
            <w:r>
              <w:t xml:space="preserve"> </w:t>
            </w:r>
            <w:r>
              <w:t xml:space="preserve">or</w:t>
            </w:r>
            <w:r>
              <w:t xml:space="preserve"> </w:t>
            </w:r>
            <w:r>
              <w:rPr>
                <w:rStyle w:val="VerbatimChar"/>
              </w:rPr>
              <w:t xml:space="preserve">{type:'error', reqId, message}</w:t>
            </w:r>
          </w:p>
        </w:tc>
      </w:tr>
    </w:tbl>
    <w:p>
      <w:pPr>
        <w:pStyle w:val="BodyText"/>
      </w:pPr>
      <w:r>
        <w:rPr>
          <w:b/>
          <w:bCs/>
        </w:rPr>
        <w:t xml:space="preserve">Definition of Done (every story)</w:t>
      </w:r>
    </w:p>
    <w:p>
      <w:pPr>
        <w:pStyle w:val="Compact"/>
        <w:numPr>
          <w:ilvl w:val="0"/>
          <w:numId w:val="1002"/>
        </w:numPr>
      </w:pPr>
      <w:r>
        <w:t xml:space="preserve">All acceptance criteria pass and are covered by the listed automated tests.</w:t>
      </w:r>
    </w:p>
    <w:p>
      <w:pPr>
        <w:pStyle w:val="Compact"/>
        <w:numPr>
          <w:ilvl w:val="0"/>
          <w:numId w:val="1003"/>
        </w:numPr>
      </w:pPr>
      <w:r>
        <w:rPr>
          <w:rStyle w:val="VerbatimChar"/>
        </w:rPr>
        <w:t xml:space="preserve">pnpm lint</w:t>
      </w:r>
      <w:r>
        <w:t xml:space="preserve">,</w:t>
      </w:r>
      <w:r>
        <w:t xml:space="preserve"> </w:t>
      </w:r>
      <w:r>
        <w:rPr>
          <w:rStyle w:val="VerbatimChar"/>
        </w:rPr>
        <w:t xml:space="preserve">pnpm test</w:t>
      </w:r>
      <w:r>
        <w:t xml:space="preserve">,</w:t>
      </w:r>
      <w:r>
        <w:t xml:space="preserve"> </w:t>
      </w:r>
      <w:r>
        <w:rPr>
          <w:rStyle w:val="VerbatimChar"/>
        </w:rPr>
        <w:t xml:space="preserve">cargo test</w:t>
      </w:r>
      <w:r>
        <w:t xml:space="preserve">,</w:t>
      </w:r>
      <w:r>
        <w:t xml:space="preserve"> </w:t>
      </w:r>
      <w:r>
        <w:rPr>
          <w:rStyle w:val="VerbatimChar"/>
        </w:rPr>
        <w:t xml:space="preserve">cargo clippy</w:t>
      </w:r>
      <w:r>
        <w:t xml:space="preserve"> </w:t>
      </w:r>
      <w:r>
        <w:t xml:space="preserve">and the Playwright suite pass in CI.</w:t>
      </w:r>
    </w:p>
    <w:p>
      <w:pPr>
        <w:pStyle w:val="Compact"/>
        <w:numPr>
          <w:ilvl w:val="0"/>
          <w:numId w:val="1004"/>
        </w:numPr>
      </w:pPr>
      <w:r>
        <w:t xml:space="preserve">No new console errors or warnings; no network requests after first load.</w:t>
      </w:r>
    </w:p>
    <w:p>
      <w:pPr>
        <w:pStyle w:val="Compact"/>
        <w:numPr>
          <w:ilvl w:val="0"/>
          <w:numId w:val="1005"/>
        </w:numPr>
      </w:pPr>
      <w:r>
        <w:t xml:space="preserve">New UI is keyboard-operable, has visible focus, and passes axe with no serious or critical violations.</w:t>
      </w:r>
    </w:p>
    <w:p>
      <w:pPr>
        <w:pStyle w:val="Compact"/>
        <w:numPr>
          <w:ilvl w:val="0"/>
          <w:numId w:val="1006"/>
        </w:numPr>
      </w:pPr>
      <w:r>
        <w:t xml:space="preserve">User-visible strings live in</w:t>
      </w:r>
      <w:r>
        <w:t xml:space="preserve"> </w:t>
      </w:r>
      <w:r>
        <w:rPr>
          <w:rStyle w:val="VerbatimChar"/>
        </w:rPr>
        <w:t xml:space="preserve">app/src/ui/strings.ts</w:t>
      </w:r>
      <w:r>
        <w:t xml:space="preserve">.</w:t>
      </w:r>
    </w:p>
    <w:bookmarkEnd w:id="9"/>
    <w:bookmarkStart w:id="10" w:name="epic-overview"/>
    <w:p>
      <w:pPr>
        <w:pStyle w:val="Heading2"/>
      </w:pPr>
      <w:r>
        <w:t xml:space="preserve">Epic overview</w:t>
      </w:r>
    </w:p>
    <w:p>
      <w:pPr>
        <w:pStyle w:val="FirstParagraph"/>
      </w:pPr>
      <w:r>
        <w:t xml:space="preserve">Epics 0–6 deliver the core record → analyze → edit loop; Epics 7–8 make it safe to keep and ship.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Epic</w:t>
            </w:r>
          </w:p>
        </w:tc>
        <w:tc>
          <w:tcPr/>
          <w:p>
            <w:pPr>
              <w:pStyle w:val="Compact"/>
            </w:pPr>
            <w:r>
              <w:t xml:space="preserve">Goal</w:t>
            </w:r>
          </w:p>
        </w:tc>
        <w:tc>
          <w:tcPr/>
          <w:p>
            <w:pPr>
              <w:pStyle w:val="Compact"/>
            </w:pPr>
            <w:r>
              <w:t xml:space="preserve">Stories</w:t>
            </w:r>
          </w:p>
        </w:tc>
        <w:tc>
          <w:tcPr/>
          <w:p>
            <w:pPr>
              <w:pStyle w:val="Compact"/>
            </w:pPr>
            <w:r>
              <w:t xml:space="preserve">Requirements</w:t>
            </w:r>
          </w:p>
        </w:tc>
      </w:tr>
      <w:tr>
        <w:tc>
          <w:tcPr/>
          <w:p>
            <w:pPr>
              <w:pStyle w:val="Compact"/>
            </w:pPr>
            <w:r>
              <w:t xml:space="preserve">0 Project foundation</w:t>
            </w:r>
          </w:p>
        </w:tc>
        <w:tc>
          <w:tcPr/>
          <w:p>
            <w:pPr>
              <w:pStyle w:val="Compact"/>
            </w:pPr>
            <w:r>
              <w:t xml:space="preserve">A running app, engine build, storage and test harness</w:t>
            </w:r>
          </w:p>
        </w:tc>
        <w:tc>
          <w:tcPr/>
          <w:p>
            <w:pPr>
              <w:pStyle w:val="Compact"/>
            </w:pPr>
            <w:r>
              <w:t xml:space="preserve">US-0.1 – US-0.4</w:t>
            </w:r>
          </w:p>
        </w:tc>
        <w:tc>
          <w:tcPr/>
          <w:p>
            <w:pPr>
              <w:pStyle w:val="Compact"/>
            </w:pPr>
            <w:r>
              <w:t xml:space="preserve">FR-22, NFR-06, NFR-12</w:t>
            </w:r>
          </w:p>
        </w:tc>
      </w:tr>
      <w:tr>
        <w:tc>
          <w:tcPr/>
          <w:p>
            <w:pPr>
              <w:pStyle w:val="Compact"/>
            </w:pPr>
            <w:r>
              <w:t xml:space="preserve">1 Microphone setup</w:t>
            </w:r>
          </w:p>
        </w:tc>
        <w:tc>
          <w:tcPr/>
          <w:p>
            <w:pPr>
              <w:pStyle w:val="Compact"/>
            </w:pPr>
            <w:r>
              <w:t xml:space="preserve">Get clean, unprocessed audio from the right mic</w:t>
            </w:r>
          </w:p>
        </w:tc>
        <w:tc>
          <w:tcPr/>
          <w:p>
            <w:pPr>
              <w:pStyle w:val="Compact"/>
            </w:pPr>
            <w:r>
              <w:t xml:space="preserve">US-1.1 – US-1.3</w:t>
            </w:r>
          </w:p>
        </w:tc>
        <w:tc>
          <w:tcPr/>
          <w:p>
            <w:pPr>
              <w:pStyle w:val="Compact"/>
            </w:pPr>
            <w:r>
              <w:t xml:space="preserve">FR-01, FR-03, FR-19, FR-22, FR-23</w:t>
            </w:r>
          </w:p>
        </w:tc>
      </w:tr>
      <w:tr>
        <w:tc>
          <w:tcPr/>
          <w:p>
            <w:pPr>
              <w:pStyle w:val="Compact"/>
            </w:pPr>
            <w:r>
              <w:t xml:space="preserve">2 Tuner</w:t>
            </w:r>
          </w:p>
        </w:tc>
        <w:tc>
          <w:tcPr/>
          <w:p>
            <w:pPr>
              <w:pStyle w:val="Compact"/>
            </w:pPr>
            <w:r>
              <w:t xml:space="preserve">Guitar is in standard tuning before recording</w:t>
            </w:r>
          </w:p>
        </w:tc>
        <w:tc>
          <w:tcPr/>
          <w:p>
            <w:pPr>
              <w:pStyle w:val="Compact"/>
            </w:pPr>
            <w:r>
              <w:t xml:space="preserve">US-2.1</w:t>
            </w:r>
          </w:p>
        </w:tc>
        <w:tc>
          <w:tcPr/>
          <w:p>
            <w:pPr>
              <w:pStyle w:val="Compact"/>
            </w:pPr>
            <w:r>
              <w:t xml:space="preserve">FR-02</w:t>
            </w:r>
          </w:p>
        </w:tc>
      </w:tr>
      <w:tr>
        <w:tc>
          <w:tcPr/>
          <w:p>
            <w:pPr>
              <w:pStyle w:val="Compact"/>
            </w:pPr>
            <w:r>
              <w:t xml:space="preserve">3 Recording</w:t>
            </w:r>
          </w:p>
        </w:tc>
        <w:tc>
          <w:tcPr/>
          <w:p>
            <w:pPr>
              <w:pStyle w:val="Compact"/>
            </w:pPr>
            <w:r>
              <w:t xml:space="preserve">Capture a take that is never lost</w:t>
            </w:r>
          </w:p>
        </w:tc>
        <w:tc>
          <w:tcPr/>
          <w:p>
            <w:pPr>
              <w:pStyle w:val="Compact"/>
            </w:pPr>
            <w:r>
              <w:t xml:space="preserve">US-3.1 – US-3.4</w:t>
            </w:r>
          </w:p>
        </w:tc>
        <w:tc>
          <w:tcPr/>
          <w:p>
            <w:pPr>
              <w:pStyle w:val="Compact"/>
            </w:pPr>
            <w:r>
              <w:t xml:space="preserve">FR-04, FR-05, FR-18, FR-20, NFR-11</w:t>
            </w:r>
          </w:p>
        </w:tc>
      </w:tr>
      <w:tr>
        <w:tc>
          <w:tcPr/>
          <w:p>
            <w:pPr>
              <w:pStyle w:val="Compact"/>
            </w:pPr>
            <w:r>
              <w:t xml:space="preserve">4 Note detection</w:t>
            </w:r>
          </w:p>
        </w:tc>
        <w:tc>
          <w:tcPr/>
          <w:p>
            <w:pPr>
              <w:pStyle w:val="Compact"/>
            </w:pPr>
            <w:r>
              <w:t xml:space="preserve">Turn audio into timed, pitched notes</w:t>
            </w:r>
          </w:p>
        </w:tc>
        <w:tc>
          <w:tcPr/>
          <w:p>
            <w:pPr>
              <w:pStyle w:val="Compact"/>
            </w:pPr>
            <w:r>
              <w:t xml:space="preserve">US-4.1 – US-4.6</w:t>
            </w:r>
          </w:p>
        </w:tc>
        <w:tc>
          <w:tcPr/>
          <w:p>
            <w:pPr>
              <w:pStyle w:val="Compact"/>
            </w:pPr>
            <w:r>
              <w:t xml:space="preserve">FR-05, FR-06, FR-07, FR-16, FR-17, FR-22, FR-24, FR-25, NFR-01, NFR-02, NFR-04</w:t>
            </w:r>
          </w:p>
        </w:tc>
      </w:tr>
      <w:tr>
        <w:tc>
          <w:tcPr/>
          <w:p>
            <w:pPr>
              <w:pStyle w:val="Compact"/>
            </w:pPr>
            <w:r>
              <w:t xml:space="preserve">5 Fret mapping</w:t>
            </w:r>
          </w:p>
        </w:tc>
        <w:tc>
          <w:tcPr/>
          <w:p>
            <w:pPr>
              <w:pStyle w:val="Compact"/>
            </w:pPr>
            <w:r>
              <w:t xml:space="preserve">Pick a playable string and fret per note</w:t>
            </w:r>
          </w:p>
        </w:tc>
        <w:tc>
          <w:tcPr/>
          <w:p>
            <w:pPr>
              <w:pStyle w:val="Compact"/>
            </w:pPr>
            <w:r>
              <w:t xml:space="preserve">US-5.1 – US-5.2</w:t>
            </w:r>
          </w:p>
        </w:tc>
        <w:tc>
          <w:tcPr/>
          <w:p>
            <w:pPr>
              <w:pStyle w:val="Compact"/>
            </w:pPr>
            <w:r>
              <w:t xml:space="preserve">FR-08, NFR-03</w:t>
            </w:r>
          </w:p>
        </w:tc>
      </w:tr>
      <w:tr>
        <w:tc>
          <w:tcPr/>
          <w:p>
            <w:pPr>
              <w:pStyle w:val="Compact"/>
            </w:pPr>
            <w:r>
              <w:t xml:space="preserve">6 Tab view and editor</w:t>
            </w:r>
          </w:p>
        </w:tc>
        <w:tc>
          <w:tcPr/>
          <w:p>
            <w:pPr>
              <w:pStyle w:val="Compact"/>
            </w:pPr>
            <w:r>
              <w:t xml:space="preserve">Show, correct and play back the tab</w:t>
            </w:r>
          </w:p>
        </w:tc>
        <w:tc>
          <w:tcPr/>
          <w:p>
            <w:pPr>
              <w:pStyle w:val="Compact"/>
            </w:pPr>
            <w:r>
              <w:t xml:space="preserve">US-6.1 – US-6.5</w:t>
            </w:r>
          </w:p>
        </w:tc>
        <w:tc>
          <w:tcPr/>
          <w:p>
            <w:pPr>
              <w:pStyle w:val="Compact"/>
            </w:pPr>
            <w:r>
              <w:t xml:space="preserve">FR-08 – FR-13, FR-20, FR-22, NFR-05</w:t>
            </w:r>
          </w:p>
        </w:tc>
      </w:tr>
      <w:tr>
        <w:tc>
          <w:tcPr/>
          <w:p>
            <w:pPr>
              <w:pStyle w:val="Compact"/>
            </w:pPr>
            <w:r>
              <w:t xml:space="preserve">7 Library and export</w:t>
            </w:r>
          </w:p>
        </w:tc>
        <w:tc>
          <w:tcPr/>
          <w:p>
            <w:pPr>
              <w:pStyle w:val="Compact"/>
            </w:pPr>
            <w:r>
              <w:t xml:space="preserve">Keep, find and share takes</w:t>
            </w:r>
          </w:p>
        </w:tc>
        <w:tc>
          <w:tcPr/>
          <w:p>
            <w:pPr>
              <w:pStyle w:val="Compact"/>
            </w:pPr>
            <w:r>
              <w:t xml:space="preserve">US-7.1 – US-7.3</w:t>
            </w:r>
          </w:p>
        </w:tc>
        <w:tc>
          <w:tcPr/>
          <w:p>
            <w:pPr>
              <w:pStyle w:val="Compact"/>
            </w:pPr>
            <w:r>
              <w:t xml:space="preserve">FR-14, FR-15, FR-20, FR-21, FR-22, NFR-09</w:t>
            </w:r>
          </w:p>
        </w:tc>
      </w:tr>
      <w:tr>
        <w:tc>
          <w:tcPr/>
          <w:p>
            <w:pPr>
              <w:pStyle w:val="Compact"/>
            </w:pPr>
            <w:r>
              <w:t xml:space="preserve">8 Offline, accessibility, quality</w:t>
            </w:r>
          </w:p>
        </w:tc>
        <w:tc>
          <w:tcPr/>
          <w:p>
            <w:pPr>
              <w:pStyle w:val="Compact"/>
            </w:pPr>
            <w:r>
              <w:t xml:space="preserve">Works offline, for everyone, in desktop Chrome</w:t>
            </w:r>
          </w:p>
        </w:tc>
        <w:tc>
          <w:tcPr/>
          <w:p>
            <w:pPr>
              <w:pStyle w:val="Compact"/>
            </w:pPr>
            <w:r>
              <w:t xml:space="preserve">US-8.1 – US-8.4</w:t>
            </w:r>
          </w:p>
        </w:tc>
        <w:tc>
          <w:tcPr/>
          <w:p>
            <w:pPr>
              <w:pStyle w:val="Compact"/>
            </w:pPr>
            <w:r>
              <w:t xml:space="preserve">FR-22, NFR-01 – NFR-10</w:t>
            </w:r>
          </w:p>
        </w:tc>
      </w:tr>
    </w:tbl>
    <w:bookmarkEnd w:id="10"/>
    <w:bookmarkStart w:id="15" w:name="epic-0--project-foundation"/>
    <w:p>
      <w:pPr>
        <w:pStyle w:val="Heading2"/>
      </w:pPr>
      <w:r>
        <w:t xml:space="preserve">Epic 0 — Project foundation</w:t>
      </w:r>
    </w:p>
    <w:p>
      <w:pPr>
        <w:pStyle w:val="FirstParagraph"/>
      </w:pPr>
      <w:r>
        <w:t xml:space="preserve">Everything later stories build on: the app shell, the WebAssembly engine pipeline, local storage and a way to test audio features without a real guitar.</w:t>
      </w:r>
    </w:p>
    <w:bookmarkStart w:id="11" w:name="us-01-app-shell-and-navigation"/>
    <w:p>
      <w:pPr>
        <w:pStyle w:val="Heading3"/>
      </w:pPr>
      <w:r>
        <w:t xml:space="preserve">US-0.1 App shell and navigation</w:t>
      </w:r>
    </w:p>
    <w:p>
      <w:pPr>
        <w:pStyle w:val="FirstParagraph"/>
      </w:pPr>
      <w:r>
        <w:rPr>
          <w:b/>
          <w:bCs/>
        </w:rPr>
        <w:t xml:space="preserve">As a</w:t>
      </w:r>
      <w:r>
        <w:t xml:space="preserve"> </w:t>
      </w:r>
      <w:r>
        <w:t xml:space="preserve">developer</w:t>
      </w:r>
      <w:r>
        <w:t xml:space="preserve"> </w:t>
      </w:r>
      <w:r>
        <w:rPr>
          <w:b/>
          <w:bCs/>
        </w:rPr>
        <w:t xml:space="preserve">I want</w:t>
      </w:r>
      <w:r>
        <w:t xml:space="preserve"> </w:t>
      </w:r>
      <w:r>
        <w:t xml:space="preserve">a running web app with its screens and CI</w:t>
      </w:r>
      <w:r>
        <w:t xml:space="preserve"> </w:t>
      </w:r>
      <w:r>
        <w:rPr>
          <w:b/>
          <w:bCs/>
        </w:rPr>
        <w:t xml:space="preserve">so that</w:t>
      </w:r>
      <w:r>
        <w:t xml:space="preserve"> </w:t>
      </w:r>
      <w:r>
        <w:t xml:space="preserve">every later story has a place to land.</w:t>
      </w:r>
    </w:p>
    <w:p>
      <w:pPr>
        <w:pStyle w:val="BodyText"/>
      </w:pPr>
      <w:r>
        <w:t xml:space="preserve">Priority: Must · Covers: NFR-08 · Depends on: —</w:t>
      </w:r>
    </w:p>
    <w:p>
      <w:pPr>
        <w:pStyle w:val="BodyText"/>
      </w:pPr>
      <w:r>
        <w:rPr>
          <w:b/>
          <w:bCs/>
        </w:rPr>
        <w:t xml:space="preserve">Implementation notes</w:t>
      </w:r>
    </w:p>
    <w:p>
      <w:pPr>
        <w:pStyle w:val="Compact"/>
        <w:numPr>
          <w:ilvl w:val="0"/>
          <w:numId w:val="1007"/>
        </w:numPr>
      </w:pPr>
      <w:r>
        <w:t xml:space="preserve">Create the repo layout above with pnpm workspaces (</w:t>
      </w:r>
      <w:r>
        <w:rPr>
          <w:rStyle w:val="VerbatimChar"/>
        </w:rPr>
        <w:t xml:space="preserve">app</w:t>
      </w:r>
      <w:r>
        <w:t xml:space="preserve">,</w:t>
      </w:r>
      <w:r>
        <w:t xml:space="preserve"> </w:t>
      </w:r>
      <w:r>
        <w:rPr>
          <w:rStyle w:val="VerbatimChar"/>
        </w:rPr>
        <w:t xml:space="preserve">engine</w:t>
      </w:r>
      <w:r>
        <w:t xml:space="preserve">). Vite dev server on port 5173.</w:t>
      </w:r>
    </w:p>
    <w:p>
      <w:pPr>
        <w:pStyle w:val="Compact"/>
        <w:numPr>
          <w:ilvl w:val="0"/>
          <w:numId w:val="1007"/>
        </w:numPr>
      </w:pPr>
      <w:r>
        <w:rPr>
          <w:rStyle w:val="VerbatimChar"/>
        </w:rPr>
        <w:t xml:space="preserve">App.tsx</w:t>
      </w:r>
      <w:r>
        <w:t xml:space="preserve"> </w:t>
      </w:r>
      <w:r>
        <w:t xml:space="preserve">renders a top bar (app name, links: Record, Library, Tuner, Settings) and routes with a tiny hash router (</w:t>
      </w:r>
      <w:r>
        <w:rPr>
          <w:rStyle w:val="VerbatimChar"/>
        </w:rPr>
        <w:t xml:space="preserve">#/record</w:t>
      </w:r>
      <w:r>
        <w:t xml:space="preserve">,</w:t>
      </w:r>
      <w:r>
        <w:t xml:space="preserve"> </w:t>
      </w:r>
      <w:r>
        <w:rPr>
          <w:rStyle w:val="VerbatimChar"/>
        </w:rPr>
        <w:t xml:space="preserve">#/tab/:takeId</w:t>
      </w:r>
      <w:r>
        <w:t xml:space="preserve">,</w:t>
      </w:r>
      <w:r>
        <w:t xml:space="preserve"> </w:t>
      </w:r>
      <w:r>
        <w:rPr>
          <w:rStyle w:val="VerbatimChar"/>
        </w:rPr>
        <w:t xml:space="preserve">#/library</w:t>
      </w:r>
      <w:r>
        <w:t xml:space="preserve">,</w:t>
      </w:r>
      <w:r>
        <w:t xml:space="preserve"> </w:t>
      </w:r>
      <w:r>
        <w:rPr>
          <w:rStyle w:val="VerbatimChar"/>
        </w:rPr>
        <w:t xml:space="preserve">#/tuner</w:t>
      </w:r>
      <w:r>
        <w:t xml:space="preserve">,</w:t>
      </w:r>
      <w:r>
        <w:t xml:space="preserve"> </w:t>
      </w:r>
      <w:r>
        <w:rPr>
          <w:rStyle w:val="VerbatimChar"/>
        </w:rPr>
        <w:t xml:space="preserve">#/settings</w:t>
      </w:r>
      <w:r>
        <w:t xml:space="preserve">); default</w:t>
      </w:r>
      <w:r>
        <w:t xml:space="preserve"> </w:t>
      </w:r>
      <w:r>
        <w:rPr>
          <w:rStyle w:val="VerbatimChar"/>
        </w:rPr>
        <w:t xml:space="preserve">#/record</w:t>
      </w:r>
      <w:r>
        <w:t xml:space="preserve">. No router library.</w:t>
      </w:r>
    </w:p>
    <w:p>
      <w:pPr>
        <w:pStyle w:val="Compact"/>
        <w:numPr>
          <w:ilvl w:val="0"/>
          <w:numId w:val="1007"/>
        </w:numPr>
      </w:pPr>
      <w:r>
        <w:t xml:space="preserve">Placeholder screen components for each route with an</w:t>
      </w:r>
      <w:r>
        <w:t xml:space="preserve"> </w:t>
      </w:r>
      <w:r>
        <w:rPr>
          <w:rStyle w:val="VerbatimChar"/>
        </w:rPr>
        <w:t xml:space="preserve">&lt;h1&gt;</w:t>
      </w:r>
      <w:r>
        <w:t xml:space="preserve">.</w:t>
      </w:r>
    </w:p>
    <w:p>
      <w:pPr>
        <w:pStyle w:val="Compact"/>
        <w:numPr>
          <w:ilvl w:val="0"/>
          <w:numId w:val="1007"/>
        </w:numPr>
      </w:pPr>
      <w:r>
        <w:rPr>
          <w:rStyle w:val="VerbatimChar"/>
        </w:rPr>
        <w:t xml:space="preserve">strings.ts</w:t>
      </w:r>
      <w:r>
        <w:t xml:space="preserve"> </w:t>
      </w:r>
      <w:r>
        <w:t xml:space="preserve">holds all UI text. Theme tokens as CSS custom properties in</w:t>
      </w:r>
      <w:r>
        <w:t xml:space="preserve"> </w:t>
      </w:r>
      <w:r>
        <w:rPr>
          <w:rStyle w:val="VerbatimChar"/>
        </w:rPr>
        <w:t xml:space="preserve">app/src/ui/theme.css</w:t>
      </w:r>
      <w:r>
        <w:t xml:space="preserve"> </w:t>
      </w:r>
      <w:r>
        <w:t xml:space="preserve">(light values; dark added in US-8.2).</w:t>
      </w:r>
    </w:p>
    <w:p>
      <w:pPr>
        <w:pStyle w:val="Compact"/>
        <w:numPr>
          <w:ilvl w:val="0"/>
          <w:numId w:val="1007"/>
        </w:numPr>
      </w:pPr>
      <w:r>
        <w:t xml:space="preserve">CI (</w:t>
      </w:r>
      <w:r>
        <w:rPr>
          <w:rStyle w:val="VerbatimChar"/>
        </w:rPr>
        <w:t xml:space="preserve">.github/workflows/ci.yml</w:t>
      </w:r>
      <w:r>
        <w:t xml:space="preserve">): install, lint,</w:t>
      </w:r>
      <w:r>
        <w:t xml:space="preserve"> </w:t>
      </w:r>
      <w:r>
        <w:rPr>
          <w:rStyle w:val="VerbatimChar"/>
        </w:rPr>
        <w:t xml:space="preserve">vitest run</w:t>
      </w:r>
      <w:r>
        <w:t xml:space="preserve">,</w:t>
      </w:r>
      <w:r>
        <w:t xml:space="preserve"> </w:t>
      </w:r>
      <w:r>
        <w:rPr>
          <w:rStyle w:val="VerbatimChar"/>
        </w:rPr>
        <w:t xml:space="preserve">cargo test</w:t>
      </w:r>
      <w:r>
        <w:t xml:space="preserve">,</w:t>
      </w:r>
      <w:r>
        <w:t xml:space="preserve"> </w:t>
      </w:r>
      <w:r>
        <w:rPr>
          <w:rStyle w:val="VerbatimChar"/>
        </w:rPr>
        <w:t xml:space="preserve">wasm-pack build</w:t>
      </w:r>
      <w:r>
        <w:t xml:space="preserve">,</w:t>
      </w:r>
      <w:r>
        <w:t xml:space="preserve"> </w:t>
      </w:r>
      <w:r>
        <w:rPr>
          <w:rStyle w:val="VerbatimChar"/>
        </w:rPr>
        <w:t xml:space="preserve">vite build</w:t>
      </w:r>
      <w:r>
        <w:t xml:space="preserve">, Playwright on Chromium.</w:t>
      </w:r>
    </w:p>
    <w:p>
      <w:pPr>
        <w:pStyle w:val="FirstParagraph"/>
      </w:pPr>
      <w:r>
        <w:rPr>
          <w:b/>
          <w:bCs/>
        </w:rPr>
        <w:t xml:space="preserve">Acceptance criteria</w:t>
      </w:r>
    </w:p>
    <w:p>
      <w:pPr>
        <w:pStyle w:val="Compact"/>
        <w:numPr>
          <w:ilvl w:val="0"/>
          <w:numId w:val="1008"/>
        </w:numPr>
      </w:pPr>
      <w:r>
        <w:rPr>
          <w:rStyle w:val="VerbatimChar"/>
        </w:rPr>
        <w:t xml:space="preserve">pnpm dev</w:t>
      </w:r>
      <w:r>
        <w:t xml:space="preserve"> </w:t>
      </w:r>
      <w:r>
        <w:t xml:space="preserve">serves the app; each nav link changes the hash and shows the matching</w:t>
      </w:r>
      <w:r>
        <w:t xml:space="preserve"> </w:t>
      </w:r>
      <w:r>
        <w:rPr>
          <w:rStyle w:val="VerbatimChar"/>
        </w:rPr>
        <w:t xml:space="preserve">&lt;h1&gt;</w:t>
      </w:r>
      <w:r>
        <w:t xml:space="preserve">.</w:t>
      </w:r>
    </w:p>
    <w:p>
      <w:pPr>
        <w:pStyle w:val="Compact"/>
        <w:numPr>
          <w:ilvl w:val="0"/>
          <w:numId w:val="1009"/>
        </w:numPr>
      </w:pPr>
      <w:r>
        <w:t xml:space="preserve">Browser back/forward moves between screens.</w:t>
      </w:r>
    </w:p>
    <w:p>
      <w:pPr>
        <w:pStyle w:val="Compact"/>
        <w:numPr>
          <w:ilvl w:val="0"/>
          <w:numId w:val="1010"/>
        </w:numPr>
      </w:pPr>
      <w:r>
        <w:rPr>
          <w:rStyle w:val="VerbatimChar"/>
        </w:rPr>
        <w:t xml:space="preserve">pnpm build</w:t>
      </w:r>
      <w:r>
        <w:t xml:space="preserve"> </w:t>
      </w:r>
      <w:r>
        <w:t xml:space="preserve">produces a static</w:t>
      </w:r>
      <w:r>
        <w:t xml:space="preserve"> </w:t>
      </w:r>
      <w:r>
        <w:rPr>
          <w:rStyle w:val="VerbatimChar"/>
        </w:rPr>
        <w:t xml:space="preserve">dist/</w:t>
      </w:r>
      <w:r>
        <w:t xml:space="preserve"> </w:t>
      </w:r>
      <w:r>
        <w:t xml:space="preserve">that runs from any static host.</w:t>
      </w:r>
    </w:p>
    <w:p>
      <w:pPr>
        <w:pStyle w:val="Compact"/>
        <w:numPr>
          <w:ilvl w:val="0"/>
          <w:numId w:val="1011"/>
        </w:numPr>
      </w:pPr>
      <w:r>
        <w:t xml:space="preserve">CI runs all jobs on every push and pull request.</w:t>
      </w:r>
    </w:p>
    <w:p>
      <w:pPr>
        <w:pStyle w:val="FirstParagraph"/>
      </w:pPr>
      <w:r>
        <w:rPr>
          <w:b/>
          <w:bCs/>
        </w:rPr>
        <w:t xml:space="preserve">Tests</w:t>
      </w:r>
    </w:p>
    <w:p>
      <w:pPr>
        <w:pStyle w:val="Compact"/>
        <w:numPr>
          <w:ilvl w:val="0"/>
          <w:numId w:val="1012"/>
        </w:numPr>
      </w:pPr>
      <w:r>
        <w:t xml:space="preserve">Vitest: router parses each route, unknown hash falls back to</w:t>
      </w:r>
      <w:r>
        <w:t xml:space="preserve"> </w:t>
      </w:r>
      <w:r>
        <w:rPr>
          <w:rStyle w:val="VerbatimChar"/>
        </w:rPr>
        <w:t xml:space="preserve">#/record</w:t>
      </w:r>
      <w:r>
        <w:t xml:space="preserve">.</w:t>
      </w:r>
    </w:p>
    <w:p>
      <w:pPr>
        <w:pStyle w:val="Compact"/>
        <w:numPr>
          <w:ilvl w:val="0"/>
          <w:numId w:val="1012"/>
        </w:numPr>
      </w:pPr>
      <w:r>
        <w:t xml:space="preserve">Playwright: navigate all five routes.</w:t>
      </w:r>
    </w:p>
    <w:bookmarkEnd w:id="11"/>
    <w:bookmarkStart w:id="12" w:name="us-02-engine-crate-and-worker-bridge"/>
    <w:p>
      <w:pPr>
        <w:pStyle w:val="Heading3"/>
      </w:pPr>
      <w:r>
        <w:t xml:space="preserve">US-0.2 Engine crate and worker bridge</w:t>
      </w:r>
    </w:p>
    <w:p>
      <w:pPr>
        <w:pStyle w:val="FirstParagraph"/>
      </w:pPr>
      <w:r>
        <w:rPr>
          <w:b/>
          <w:bCs/>
        </w:rPr>
        <w:t xml:space="preserve">As a</w:t>
      </w:r>
      <w:r>
        <w:t xml:space="preserve"> </w:t>
      </w:r>
      <w:r>
        <w:t xml:space="preserve">developer</w:t>
      </w:r>
      <w:r>
        <w:t xml:space="preserve"> </w:t>
      </w:r>
      <w:r>
        <w:rPr>
          <w:b/>
          <w:bCs/>
        </w:rPr>
        <w:t xml:space="preserve">I want</w:t>
      </w:r>
      <w:r>
        <w:t xml:space="preserve"> </w:t>
      </w:r>
      <w:r>
        <w:t xml:space="preserve">the Rust engine compiled to WebAssembly and callable from a Web Worker</w:t>
      </w:r>
      <w:r>
        <w:t xml:space="preserve"> </w:t>
      </w:r>
      <w:r>
        <w:rPr>
          <w:b/>
          <w:bCs/>
        </w:rPr>
        <w:t xml:space="preserve">so that</w:t>
      </w:r>
      <w:r>
        <w:t xml:space="preserve"> </w:t>
      </w:r>
      <w:r>
        <w:t xml:space="preserve">analysis never blocks the UI.</w:t>
      </w:r>
    </w:p>
    <w:p>
      <w:pPr>
        <w:pStyle w:val="BodyText"/>
      </w:pPr>
      <w:r>
        <w:t xml:space="preserve">Priority: Must · Covers: NFR-04, NFR-12, FR-22 · Depends on: US-0.1</w:t>
      </w:r>
    </w:p>
    <w:p>
      <w:pPr>
        <w:pStyle w:val="BodyText"/>
      </w:pPr>
      <w:r>
        <w:rPr>
          <w:b/>
          <w:bCs/>
        </w:rPr>
        <w:t xml:space="preserve">Implementation notes</w:t>
      </w:r>
    </w:p>
    <w:p>
      <w:pPr>
        <w:pStyle w:val="Compact"/>
        <w:numPr>
          <w:ilvl w:val="0"/>
          <w:numId w:val="1013"/>
        </w:numPr>
      </w:pPr>
      <w:r>
        <w:rPr>
          <w:rStyle w:val="VerbatimChar"/>
        </w:rPr>
        <w:t xml:space="preserve">engine/</w:t>
      </w:r>
      <w:r>
        <w:t xml:space="preserve"> </w:t>
      </w:r>
      <w:r>
        <w:t xml:space="preserve">crate with</w:t>
      </w:r>
      <w:r>
        <w:t xml:space="preserve"> </w:t>
      </w:r>
      <w:r>
        <w:rPr>
          <w:rStyle w:val="VerbatimChar"/>
        </w:rPr>
        <w:t xml:space="preserve">crate-type = ["cdylib", "rlib"]</w:t>
      </w:r>
      <w:r>
        <w:t xml:space="preserve">; export</w:t>
      </w:r>
      <w:r>
        <w:t xml:space="preserve"> </w:t>
      </w:r>
      <w:r>
        <w:rPr>
          <w:rStyle w:val="VerbatimChar"/>
        </w:rPr>
        <w:t xml:space="preserve">engine_version</w:t>
      </w:r>
      <w:r>
        <w:t xml:space="preserve">, plus stub</w:t>
      </w:r>
      <w:r>
        <w:t xml:space="preserve"> </w:t>
      </w:r>
      <w:r>
        <w:rPr>
          <w:rStyle w:val="VerbatimChar"/>
        </w:rPr>
        <w:t xml:space="preserve">analyze</w:t>
      </w:r>
      <w:r>
        <w:t xml:space="preserve"> </w:t>
      </w:r>
      <w:r>
        <w:t xml:space="preserve">(returns</w:t>
      </w:r>
      <w:r>
        <w:t xml:space="preserve"> </w:t>
      </w:r>
      <w:r>
        <w:rPr>
          <w:rStyle w:val="VerbatimChar"/>
        </w:rPr>
        <w:t xml:space="preserve">{"notes":[],"tuningOffsetCents":0,"belowRangeNotes":0}</w:t>
      </w:r>
      <w:r>
        <w:t xml:space="preserve">) and</w:t>
      </w:r>
      <w:r>
        <w:t xml:space="preserve"> </w:t>
      </w:r>
      <w:r>
        <w:rPr>
          <w:rStyle w:val="VerbatimChar"/>
        </w:rPr>
        <w:t xml:space="preserve">map_frets</w:t>
      </w:r>
      <w:r>
        <w:t xml:space="preserve"> </w:t>
      </w:r>
      <w:r>
        <w:t xml:space="preserve">(returns lowest-fret position per note) with the signatures in the Engine contract.</w:t>
      </w:r>
    </w:p>
    <w:p>
      <w:pPr>
        <w:pStyle w:val="Compact"/>
        <w:numPr>
          <w:ilvl w:val="0"/>
          <w:numId w:val="1013"/>
        </w:numPr>
      </w:pPr>
      <w:r>
        <w:t xml:space="preserve">Build with</w:t>
      </w:r>
      <w:r>
        <w:t xml:space="preserve"> </w:t>
      </w:r>
      <w:r>
        <w:rPr>
          <w:rStyle w:val="VerbatimChar"/>
        </w:rPr>
        <w:t xml:space="preserve">wasm-pack build engine --target web --out-dir ../app/src/engine/pkg</w:t>
      </w:r>
      <w:r>
        <w:t xml:space="preserve">; add</w:t>
      </w:r>
      <w:r>
        <w:t xml:space="preserve"> </w:t>
      </w:r>
      <w:r>
        <w:rPr>
          <w:rStyle w:val="VerbatimChar"/>
        </w:rPr>
        <w:t xml:space="preserve">pnpm build:engine</w:t>
      </w:r>
      <w:r>
        <w:t xml:space="preserve"> </w:t>
      </w:r>
      <w:r>
        <w:t xml:space="preserve">and run it before</w:t>
      </w:r>
      <w:r>
        <w:t xml:space="preserve"> </w:t>
      </w:r>
      <w:r>
        <w:rPr>
          <w:rStyle w:val="VerbatimChar"/>
        </w:rPr>
        <w:t xml:space="preserve">vite build</w:t>
      </w:r>
      <w:r>
        <w:t xml:space="preserve"> </w:t>
      </w:r>
      <w:r>
        <w:t xml:space="preserve">and</w:t>
      </w:r>
      <w:r>
        <w:t xml:space="preserve"> </w:t>
      </w:r>
      <w:r>
        <w:rPr>
          <w:rStyle w:val="VerbatimChar"/>
        </w:rPr>
        <w:t xml:space="preserve">vite dev</w:t>
      </w:r>
      <w:r>
        <w:t xml:space="preserve">.</w:t>
      </w:r>
    </w:p>
    <w:p>
      <w:pPr>
        <w:pStyle w:val="Compact"/>
        <w:numPr>
          <w:ilvl w:val="0"/>
          <w:numId w:val="1013"/>
        </w:numPr>
      </w:pPr>
      <w:r>
        <w:rPr>
          <w:rStyle w:val="VerbatimChar"/>
        </w:rPr>
        <w:t xml:space="preserve">engine-worker.ts</w:t>
      </w:r>
      <w:r>
        <w:t xml:space="preserve"> </w:t>
      </w:r>
      <w:r>
        <w:t xml:space="preserve">(module worker) initialises the wasm once, handles the Worker protocol messages, catches Rust panics (</w:t>
      </w:r>
      <w:r>
        <w:rPr>
          <w:rStyle w:val="VerbatimChar"/>
        </w:rPr>
        <w:t xml:space="preserve">console_error_panic_hook</w:t>
      </w:r>
      <w:r>
        <w:t xml:space="preserve">) and replies with</w:t>
      </w:r>
      <w:r>
        <w:t xml:space="preserve"> </w:t>
      </w:r>
      <w:r>
        <w:rPr>
          <w:rStyle w:val="VerbatimChar"/>
        </w:rPr>
        <w:t xml:space="preserve">{type:'error'}</w:t>
      </w:r>
      <w:r>
        <w:t xml:space="preserve">.</w:t>
      </w:r>
    </w:p>
    <w:p>
      <w:pPr>
        <w:pStyle w:val="Compact"/>
        <w:numPr>
          <w:ilvl w:val="0"/>
          <w:numId w:val="1013"/>
        </w:numPr>
      </w:pPr>
      <w:r>
        <w:rPr>
          <w:rStyle w:val="VerbatimChar"/>
        </w:rPr>
        <w:t xml:space="preserve">engine-client.ts</w:t>
      </w:r>
      <w:r>
        <w:t xml:space="preserve"> </w:t>
      </w:r>
      <w:r>
        <w:t xml:space="preserve">exposes</w:t>
      </w:r>
      <w:r>
        <w:t xml:space="preserve"> </w:t>
      </w:r>
      <w:r>
        <w:rPr>
          <w:rStyle w:val="VerbatimChar"/>
        </w:rPr>
        <w:t xml:space="preserve">analyze(pcm, sampleRate, settings, skipStartMs, onProgress): Promise&lt;AnalysisResult&gt;</w:t>
      </w:r>
      <w:r>
        <w:t xml:space="preserve"> </w:t>
      </w:r>
      <w:r>
        <w:t xml:space="preserve">and</w:t>
      </w:r>
      <w:r>
        <w:t xml:space="preserve"> </w:t>
      </w:r>
      <w:r>
        <w:rPr>
          <w:rStyle w:val="VerbatimChar"/>
        </w:rPr>
        <w:t xml:space="preserve">mapFrets(notes, locks, maxFret): Promise&lt;{string,fret}[]&gt;</w:t>
      </w:r>
      <w:r>
        <w:t xml:space="preserve">, correlating by</w:t>
      </w:r>
      <w:r>
        <w:t xml:space="preserve"> </w:t>
      </w:r>
      <w:r>
        <w:rPr>
          <w:rStyle w:val="VerbatimChar"/>
        </w:rPr>
        <w:t xml:space="preserve">reqId</w:t>
      </w:r>
      <w:r>
        <w:t xml:space="preserve">; transfers the PCM buffer.</w:t>
      </w:r>
    </w:p>
    <w:p>
      <w:pPr>
        <w:pStyle w:val="Compact"/>
        <w:numPr>
          <w:ilvl w:val="0"/>
          <w:numId w:val="1013"/>
        </w:numPr>
      </w:pPr>
      <w:r>
        <w:t xml:space="preserve">If the wasm fails to load or initialise, the client rejects every request with</w:t>
      </w:r>
      <w:r>
        <w:t xml:space="preserve"> </w:t>
      </w:r>
      <w:r>
        <w:rPr>
          <w:rStyle w:val="VerbatimChar"/>
        </w:rPr>
        <w:t xml:space="preserve">engine-unavailable</w:t>
      </w:r>
      <w:r>
        <w:t xml:space="preserve">; the Tab and Settings screens show "The analysis engine failed to load" with a Reload button (FR-22). Recording and the library keep working.</w:t>
      </w:r>
    </w:p>
    <w:p>
      <w:pPr>
        <w:pStyle w:val="FirstParagraph"/>
      </w:pPr>
      <w:r>
        <w:rPr>
          <w:b/>
          <w:bCs/>
        </w:rPr>
        <w:t xml:space="preserve">Acceptance criteria</w:t>
      </w:r>
    </w:p>
    <w:p>
      <w:pPr>
        <w:pStyle w:val="Compact"/>
        <w:numPr>
          <w:ilvl w:val="0"/>
          <w:numId w:val="1014"/>
        </w:numPr>
      </w:pPr>
      <w:r>
        <w:t xml:space="preserve">The Settings screen shows "Engine v{engine_version()}".</w:t>
      </w:r>
    </w:p>
    <w:p>
      <w:pPr>
        <w:pStyle w:val="Compact"/>
        <w:numPr>
          <w:ilvl w:val="0"/>
          <w:numId w:val="1015"/>
        </w:numPr>
      </w:pPr>
      <w:r>
        <w:t xml:space="preserve">Calling</w:t>
      </w:r>
      <w:r>
        <w:t xml:space="preserve"> </w:t>
      </w:r>
      <w:r>
        <w:rPr>
          <w:rStyle w:val="VerbatimChar"/>
        </w:rPr>
        <w:t xml:space="preserve">analyze</w:t>
      </w:r>
      <w:r>
        <w:t xml:space="preserve"> </w:t>
      </w:r>
      <w:r>
        <w:t xml:space="preserve">with 60 s of silence resolves with no notes and the UI stays responsive (no main-thread task &gt; 50 ms).</w:t>
      </w:r>
    </w:p>
    <w:p>
      <w:pPr>
        <w:pStyle w:val="Compact"/>
        <w:numPr>
          <w:ilvl w:val="0"/>
          <w:numId w:val="1016"/>
        </w:numPr>
      </w:pPr>
      <w:r>
        <w:t xml:space="preserve">A panic in Rust rejects the promise with a readable message; the worker keeps serving later requests.</w:t>
      </w:r>
    </w:p>
    <w:p>
      <w:pPr>
        <w:pStyle w:val="Compact"/>
        <w:numPr>
          <w:ilvl w:val="0"/>
          <w:numId w:val="1017"/>
        </w:numPr>
      </w:pPr>
      <w:r>
        <w:t xml:space="preserve">A wasm file that fails to load shows the engine-failed message with Reload; recording still works.</w:t>
      </w:r>
    </w:p>
    <w:p>
      <w:pPr>
        <w:pStyle w:val="FirstParagraph"/>
      </w:pPr>
      <w:r>
        <w:rPr>
          <w:b/>
          <w:bCs/>
        </w:rPr>
        <w:t xml:space="preserve">Tests</w:t>
      </w:r>
    </w:p>
    <w:p>
      <w:pPr>
        <w:pStyle w:val="Compact"/>
        <w:numPr>
          <w:ilvl w:val="0"/>
          <w:numId w:val="1018"/>
        </w:numPr>
      </w:pPr>
      <w:r>
        <w:rPr>
          <w:rStyle w:val="VerbatimChar"/>
        </w:rPr>
        <w:t xml:space="preserve">cargo test</w:t>
      </w:r>
      <w:r>
        <w:t xml:space="preserve">: stub functions return valid JSON.</w:t>
      </w:r>
    </w:p>
    <w:p>
      <w:pPr>
        <w:pStyle w:val="Compact"/>
        <w:numPr>
          <w:ilvl w:val="0"/>
          <w:numId w:val="1018"/>
        </w:numPr>
      </w:pPr>
      <w:r>
        <w:t xml:space="preserve">Vitest with a mocked Worker: request/response correlation, error propagation, progress callback.</w:t>
      </w:r>
    </w:p>
    <w:p>
      <w:pPr>
        <w:pStyle w:val="Compact"/>
        <w:numPr>
          <w:ilvl w:val="0"/>
          <w:numId w:val="1018"/>
        </w:numPr>
      </w:pPr>
      <w:r>
        <w:t xml:space="preserve">Playwright: Settings shows the engine version.</w:t>
      </w:r>
    </w:p>
    <w:bookmarkEnd w:id="12"/>
    <w:bookmarkStart w:id="13" w:name="us-03-local-storage-layer"/>
    <w:p>
      <w:pPr>
        <w:pStyle w:val="Heading3"/>
      </w:pPr>
      <w:r>
        <w:t xml:space="preserve">US-0.3 Local storage layer</w:t>
      </w:r>
    </w:p>
    <w:p>
      <w:pPr>
        <w:pStyle w:val="FirstParagraph"/>
      </w:pPr>
      <w:r>
        <w:rPr>
          <w:b/>
          <w:bCs/>
        </w:rPr>
        <w:t xml:space="preserve">As a</w:t>
      </w:r>
      <w:r>
        <w:t xml:space="preserve"> </w:t>
      </w:r>
      <w:r>
        <w:t xml:space="preserve">developer</w:t>
      </w:r>
      <w:r>
        <w:t xml:space="preserve"> </w:t>
      </w:r>
      <w:r>
        <w:rPr>
          <w:b/>
          <w:bCs/>
        </w:rPr>
        <w:t xml:space="preserve">I want</w:t>
      </w:r>
      <w:r>
        <w:t xml:space="preserve"> </w:t>
      </w:r>
      <w:r>
        <w:t xml:space="preserve">one module for takes, tabs and audio</w:t>
      </w:r>
      <w:r>
        <w:t xml:space="preserve"> </w:t>
      </w:r>
      <w:r>
        <w:rPr>
          <w:b/>
          <w:bCs/>
        </w:rPr>
        <w:t xml:space="preserve">so that</w:t>
      </w:r>
      <w:r>
        <w:t xml:space="preserve"> </w:t>
      </w:r>
      <w:r>
        <w:t xml:space="preserve">features never touch IndexedDB or OPFS directly.</w:t>
      </w:r>
    </w:p>
    <w:p>
      <w:pPr>
        <w:pStyle w:val="BodyText"/>
      </w:pPr>
      <w:r>
        <w:t xml:space="preserve">Priority: Must · Covers: NFR-06, NFR-09 · Depends on: US-0.1</w:t>
      </w:r>
    </w:p>
    <w:p>
      <w:pPr>
        <w:pStyle w:val="BodyText"/>
      </w:pPr>
      <w:r>
        <w:rPr>
          <w:b/>
          <w:bCs/>
        </w:rPr>
        <w:t xml:space="preserve">Implementation notes</w:t>
      </w:r>
    </w:p>
    <w:p>
      <w:pPr>
        <w:pStyle w:val="Compact"/>
        <w:numPr>
          <w:ilvl w:val="0"/>
          <w:numId w:val="1019"/>
        </w:numPr>
      </w:pPr>
      <w:r>
        <w:rPr>
          <w:rStyle w:val="VerbatimChar"/>
        </w:rPr>
        <w:t xml:space="preserve">db.ts</w:t>
      </w:r>
      <w:r>
        <w:t xml:space="preserve">: IndexedDB</w:t>
      </w:r>
      <w:r>
        <w:t xml:space="preserve"> </w:t>
      </w:r>
      <w:r>
        <w:rPr>
          <w:rStyle w:val="VerbatimChar"/>
        </w:rPr>
        <w:t xml:space="preserve">tabcreator</w:t>
      </w:r>
      <w:r>
        <w:t xml:space="preserve">, version 1, stores</w:t>
      </w:r>
      <w:r>
        <w:t xml:space="preserve"> </w:t>
      </w:r>
      <w:r>
        <w:rPr>
          <w:rStyle w:val="VerbatimChar"/>
        </w:rPr>
        <w:t xml:space="preserve">takes</w:t>
      </w:r>
      <w:r>
        <w:t xml:space="preserve"> </w:t>
      </w:r>
      <w:r>
        <w:t xml:space="preserve">(key</w:t>
      </w:r>
      <w:r>
        <w:t xml:space="preserve"> </w:t>
      </w:r>
      <w:r>
        <w:rPr>
          <w:rStyle w:val="VerbatimChar"/>
        </w:rPr>
        <w:t xml:space="preserve">id</w:t>
      </w:r>
      <w:r>
        <w:t xml:space="preserve">, index</w:t>
      </w:r>
      <w:r>
        <w:t xml:space="preserve"> </w:t>
      </w:r>
      <w:r>
        <w:rPr>
          <w:rStyle w:val="VerbatimChar"/>
        </w:rPr>
        <w:t xml:space="preserve">createdAt</w:t>
      </w:r>
      <w:r>
        <w:t xml:space="preserve">) and</w:t>
      </w:r>
      <w:r>
        <w:t xml:space="preserve"> </w:t>
      </w:r>
      <w:r>
        <w:rPr>
          <w:rStyle w:val="VerbatimChar"/>
        </w:rPr>
        <w:t xml:space="preserve">tabs</w:t>
      </w:r>
      <w:r>
        <w:t xml:space="preserve"> </w:t>
      </w:r>
      <w:r>
        <w:t xml:space="preserve">(key</w:t>
      </w:r>
      <w:r>
        <w:t xml:space="preserve"> </w:t>
      </w:r>
      <w:r>
        <w:rPr>
          <w:rStyle w:val="VerbatimChar"/>
        </w:rPr>
        <w:t xml:space="preserve">takeId</w:t>
      </w:r>
      <w:r>
        <w:t xml:space="preserve">). API:</w:t>
      </w:r>
      <w:r>
        <w:t xml:space="preserve"> </w:t>
      </w:r>
      <w:r>
        <w:rPr>
          <w:rStyle w:val="VerbatimChar"/>
        </w:rPr>
        <w:t xml:space="preserve">listTakes()</w:t>
      </w:r>
      <w:r>
        <w:t xml:space="preserve">,</w:t>
      </w:r>
      <w:r>
        <w:t xml:space="preserve"> </w:t>
      </w:r>
      <w:r>
        <w:rPr>
          <w:rStyle w:val="VerbatimChar"/>
        </w:rPr>
        <w:t xml:space="preserve">getTake(id)</w:t>
      </w:r>
      <w:r>
        <w:t xml:space="preserve">,</w:t>
      </w:r>
      <w:r>
        <w:t xml:space="preserve"> </w:t>
      </w:r>
      <w:r>
        <w:rPr>
          <w:rStyle w:val="VerbatimChar"/>
        </w:rPr>
        <w:t xml:space="preserve">putTake(take)</w:t>
      </w:r>
      <w:r>
        <w:t xml:space="preserve">,</w:t>
      </w:r>
      <w:r>
        <w:t xml:space="preserve"> </w:t>
      </w:r>
      <w:r>
        <w:rPr>
          <w:rStyle w:val="VerbatimChar"/>
        </w:rPr>
        <w:t xml:space="preserve">deleteTake(id)</w:t>
      </w:r>
      <w:r>
        <w:t xml:space="preserve"> </w:t>
      </w:r>
      <w:r>
        <w:t xml:space="preserve">(also deletes its tab and audio),</w:t>
      </w:r>
      <w:r>
        <w:t xml:space="preserve"> </w:t>
      </w:r>
      <w:r>
        <w:rPr>
          <w:rStyle w:val="VerbatimChar"/>
        </w:rPr>
        <w:t xml:space="preserve">getTab(takeId)</w:t>
      </w:r>
      <w:r>
        <w:t xml:space="preserve">,</w:t>
      </w:r>
      <w:r>
        <w:t xml:space="preserve"> </w:t>
      </w:r>
      <w:r>
        <w:rPr>
          <w:rStyle w:val="VerbatimChar"/>
        </w:rPr>
        <w:t xml:space="preserve">putTab(tab)</w:t>
      </w:r>
      <w:r>
        <w:t xml:space="preserve">. Every write sets</w:t>
      </w:r>
      <w:r>
        <w:t xml:space="preserve"> </w:t>
      </w:r>
      <w:r>
        <w:rPr>
          <w:rStyle w:val="VerbatimChar"/>
        </w:rPr>
        <w:t xml:space="preserve">updatedAt</w:t>
      </w:r>
      <w:r>
        <w:t xml:space="preserve">.</w:t>
      </w:r>
    </w:p>
    <w:p>
      <w:pPr>
        <w:pStyle w:val="Compact"/>
        <w:numPr>
          <w:ilvl w:val="0"/>
          <w:numId w:val="1019"/>
        </w:numPr>
      </w:pPr>
      <w:r>
        <w:rPr>
          <w:rStyle w:val="VerbatimChar"/>
        </w:rPr>
        <w:t xml:space="preserve">audio-store.ts</w:t>
      </w:r>
      <w:r>
        <w:t xml:space="preserve"> </w:t>
      </w:r>
      <w:r>
        <w:t xml:space="preserve">over the Origin Private File System:</w:t>
      </w:r>
      <w:r>
        <w:t xml:space="preserve"> </w:t>
      </w:r>
      <w:r>
        <w:rPr>
          <w:rStyle w:val="VerbatimChar"/>
        </w:rPr>
        <w:t xml:space="preserve">audio/{takeId}.{ext}</w:t>
      </w:r>
      <w:r>
        <w:t xml:space="preserve"> </w:t>
      </w:r>
      <w:r>
        <w:t xml:space="preserve">for compressed audio,</w:t>
      </w:r>
      <w:r>
        <w:t xml:space="preserve"> </w:t>
      </w:r>
      <w:r>
        <w:rPr>
          <w:rStyle w:val="VerbatimChar"/>
        </w:rPr>
        <w:t xml:space="preserve">raw/{takeId}.f32</w:t>
      </w:r>
      <w:r>
        <w:t xml:space="preserve"> </w:t>
      </w:r>
      <w:r>
        <w:t xml:space="preserve">for raw PCM during recording. API:</w:t>
      </w:r>
      <w:r>
        <w:t xml:space="preserve"> </w:t>
      </w:r>
      <w:r>
        <w:rPr>
          <w:rStyle w:val="VerbatimChar"/>
        </w:rPr>
        <w:t xml:space="preserve">writeCompressed(id, blob)</w:t>
      </w:r>
      <w:r>
        <w:t xml:space="preserve">,</w:t>
      </w:r>
      <w:r>
        <w:t xml:space="preserve"> </w:t>
      </w:r>
      <w:r>
        <w:rPr>
          <w:rStyle w:val="VerbatimChar"/>
        </w:rPr>
        <w:t xml:space="preserve">readCompressed(id): Blob|null</w:t>
      </w:r>
      <w:r>
        <w:t xml:space="preserve">,</w:t>
      </w:r>
      <w:r>
        <w:t xml:space="preserve"> </w:t>
      </w:r>
      <w:r>
        <w:rPr>
          <w:rStyle w:val="VerbatimChar"/>
        </w:rPr>
        <w:t xml:space="preserve">deleteAudio(id)</w:t>
      </w:r>
      <w:r>
        <w:t xml:space="preserve">,</w:t>
      </w:r>
      <w:r>
        <w:t xml:space="preserve"> </w:t>
      </w:r>
      <w:r>
        <w:rPr>
          <w:rStyle w:val="VerbatimChar"/>
        </w:rPr>
        <w:t xml:space="preserve">openRawWriter(id)</w:t>
      </w:r>
      <w:r>
        <w:t xml:space="preserve"> </w:t>
      </w:r>
      <w:r>
        <w:t xml:space="preserve">returning</w:t>
      </w:r>
      <w:r>
        <w:t xml:space="preserve"> </w:t>
      </w:r>
      <w:r>
        <w:rPr>
          <w:rStyle w:val="VerbatimChar"/>
        </w:rPr>
        <w:t xml:space="preserve">{append(Float32Array), close()}</w:t>
      </w:r>
      <w:r>
        <w:t xml:space="preserve">,</w:t>
      </w:r>
      <w:r>
        <w:t xml:space="preserve"> </w:t>
      </w:r>
      <w:r>
        <w:rPr>
          <w:rStyle w:val="VerbatimChar"/>
        </w:rPr>
        <w:t xml:space="preserve">readRaw(id): Float32Array</w:t>
      </w:r>
      <w:r>
        <w:t xml:space="preserve">,</w:t>
      </w:r>
      <w:r>
        <w:t xml:space="preserve"> </w:t>
      </w:r>
      <w:r>
        <w:rPr>
          <w:rStyle w:val="VerbatimChar"/>
        </w:rPr>
        <w:t xml:space="preserve">deleteRaw(id)</w:t>
      </w:r>
      <w:r>
        <w:t xml:space="preserve">,</w:t>
      </w:r>
      <w:r>
        <w:t xml:space="preserve"> </w:t>
      </w:r>
      <w:r>
        <w:rPr>
          <w:rStyle w:val="VerbatimChar"/>
        </w:rPr>
        <w:t xml:space="preserve">listRaw(): string[]</w:t>
      </w:r>
      <w:r>
        <w:t xml:space="preserve">.</w:t>
      </w:r>
    </w:p>
    <w:p>
      <w:pPr>
        <w:pStyle w:val="Compact"/>
        <w:numPr>
          <w:ilvl w:val="0"/>
          <w:numId w:val="1019"/>
        </w:numPr>
      </w:pPr>
      <w:r>
        <w:t xml:space="preserve">Raw writes happen in</w:t>
      </w:r>
      <w:r>
        <w:t xml:space="preserve"> </w:t>
      </w:r>
      <w:r>
        <w:rPr>
          <w:rStyle w:val="VerbatimChar"/>
        </w:rPr>
        <w:t xml:space="preserve">opfs-worker.ts</w:t>
      </w:r>
      <w:r>
        <w:t xml:space="preserve"> </w:t>
      </w:r>
      <w:r>
        <w:t xml:space="preserve">with</w:t>
      </w:r>
      <w:r>
        <w:t xml:space="preserve"> </w:t>
      </w:r>
      <w:r>
        <w:rPr>
          <w:rStyle w:val="VerbatimChar"/>
        </w:rPr>
        <w:t xml:space="preserve">createSyncAccessHandle</w:t>
      </w:r>
      <w:r>
        <w:t xml:space="preserve">, so they are durable per append.</w:t>
      </w:r>
    </w:p>
    <w:p>
      <w:pPr>
        <w:pStyle w:val="Compact"/>
        <w:numPr>
          <w:ilvl w:val="0"/>
          <w:numId w:val="1019"/>
        </w:numPr>
      </w:pPr>
      <w:r>
        <w:rPr>
          <w:rStyle w:val="VerbatimChar"/>
        </w:rPr>
        <w:t xml:space="preserve">migrate()</w:t>
      </w:r>
      <w:r>
        <w:t xml:space="preserve"> </w:t>
      </w:r>
      <w:r>
        <w:t xml:space="preserve">runs on startup; version bumps add a numbered migration function.</w:t>
      </w:r>
    </w:p>
    <w:p>
      <w:pPr>
        <w:pStyle w:val="Compact"/>
        <w:numPr>
          <w:ilvl w:val="0"/>
          <w:numId w:val="1019"/>
        </w:numPr>
      </w:pPr>
      <w:r>
        <w:t xml:space="preserve">Every write catches</w:t>
      </w:r>
      <w:r>
        <w:t xml:space="preserve"> </w:t>
      </w:r>
      <w:r>
        <w:rPr>
          <w:rStyle w:val="VerbatimChar"/>
        </w:rPr>
        <w:t xml:space="preserve">QuotaExceededError</w:t>
      </w:r>
      <w:r>
        <w:t xml:space="preserve"> </w:t>
      </w:r>
      <w:r>
        <w:t xml:space="preserve">and rejects with a typed</w:t>
      </w:r>
      <w:r>
        <w:t xml:space="preserve"> </w:t>
      </w:r>
      <w:r>
        <w:rPr>
          <w:rStyle w:val="VerbatimChar"/>
        </w:rPr>
        <w:t xml:space="preserve">storage-full</w:t>
      </w:r>
      <w:r>
        <w:t xml:space="preserve"> </w:t>
      </w:r>
      <w:r>
        <w:t xml:space="preserve">error, leaving existing data intact.</w:t>
      </w:r>
      <w:r>
        <w:t xml:space="preserve"> </w:t>
      </w:r>
      <w:r>
        <w:rPr>
          <w:rStyle w:val="VerbatimChar"/>
        </w:rPr>
        <w:t xml:space="preserve">Tab.deletedStartMs</w:t>
      </w:r>
      <w:r>
        <w:t xml:space="preserve"> </w:t>
      </w:r>
      <w:r>
        <w:t xml:space="preserve">defaults to</w:t>
      </w:r>
      <w:r>
        <w:t xml:space="preserve"> </w:t>
      </w:r>
      <w:r>
        <w:rPr>
          <w:rStyle w:val="VerbatimChar"/>
        </w:rPr>
        <w:t xml:space="preserve">[]</w:t>
      </w:r>
      <w:r>
        <w:t xml:space="preserve"> </w:t>
      </w:r>
      <w:r>
        <w:t xml:space="preserve">for older tabs.</w:t>
      </w:r>
    </w:p>
    <w:p>
      <w:pPr>
        <w:pStyle w:val="FirstParagraph"/>
      </w:pPr>
      <w:r>
        <w:rPr>
          <w:b/>
          <w:bCs/>
        </w:rPr>
        <w:t xml:space="preserve">Acceptance criteria</w:t>
      </w:r>
    </w:p>
    <w:p>
      <w:pPr>
        <w:pStyle w:val="Compact"/>
        <w:numPr>
          <w:ilvl w:val="0"/>
          <w:numId w:val="1020"/>
        </w:numPr>
      </w:pPr>
      <w:r>
        <w:t xml:space="preserve">Round-trip of a Take and Tab returns deep-equal objects.</w:t>
      </w:r>
    </w:p>
    <w:p>
      <w:pPr>
        <w:pStyle w:val="Compact"/>
        <w:numPr>
          <w:ilvl w:val="0"/>
          <w:numId w:val="1021"/>
        </w:numPr>
      </w:pPr>
      <w:r>
        <w:rPr>
          <w:rStyle w:val="VerbatimChar"/>
        </w:rPr>
        <w:t xml:space="preserve">deleteTake</w:t>
      </w:r>
      <w:r>
        <w:t xml:space="preserve"> </w:t>
      </w:r>
      <w:r>
        <w:t xml:space="preserve">leaves no tab, compressed audio or raw file behind.</w:t>
      </w:r>
    </w:p>
    <w:p>
      <w:pPr>
        <w:pStyle w:val="Compact"/>
        <w:numPr>
          <w:ilvl w:val="0"/>
          <w:numId w:val="1022"/>
        </w:numPr>
      </w:pPr>
      <w:r>
        <w:t xml:space="preserve">10 s of raw PCM appended in 1 s chunks reads back sample-exact.</w:t>
      </w:r>
    </w:p>
    <w:p>
      <w:pPr>
        <w:pStyle w:val="Compact"/>
        <w:numPr>
          <w:ilvl w:val="0"/>
          <w:numId w:val="1023"/>
        </w:numPr>
      </w:pPr>
      <w:r>
        <w:t xml:space="preserve">A write that exceeds the quota rejects with</w:t>
      </w:r>
      <w:r>
        <w:t xml:space="preserve"> </w:t>
      </w:r>
      <w:r>
        <w:rPr>
          <w:rStyle w:val="VerbatimChar"/>
        </w:rPr>
        <w:t xml:space="preserve">storage-full</w:t>
      </w:r>
      <w:r>
        <w:t xml:space="preserve"> </w:t>
      </w:r>
      <w:r>
        <w:t xml:space="preserve">and changes nothing already stored.</w:t>
      </w:r>
    </w:p>
    <w:p>
      <w:pPr>
        <w:pStyle w:val="FirstParagraph"/>
      </w:pPr>
      <w:r>
        <w:rPr>
          <w:b/>
          <w:bCs/>
        </w:rPr>
        <w:t xml:space="preserve">Tests</w:t>
      </w:r>
    </w:p>
    <w:p>
      <w:pPr>
        <w:pStyle w:val="Compact"/>
        <w:numPr>
          <w:ilvl w:val="0"/>
          <w:numId w:val="1024"/>
        </w:numPr>
      </w:pPr>
      <w:r>
        <w:t xml:space="preserve">Vitest with</w:t>
      </w:r>
      <w:r>
        <w:t xml:space="preserve"> </w:t>
      </w:r>
      <w:r>
        <w:rPr>
          <w:rStyle w:val="VerbatimChar"/>
        </w:rPr>
        <w:t xml:space="preserve">fake-indexeddb</w:t>
      </w:r>
      <w:r>
        <w:t xml:space="preserve"> </w:t>
      </w:r>
      <w:r>
        <w:t xml:space="preserve">for</w:t>
      </w:r>
      <w:r>
        <w:t xml:space="preserve"> </w:t>
      </w:r>
      <w:r>
        <w:rPr>
          <w:rStyle w:val="VerbatimChar"/>
        </w:rPr>
        <w:t xml:space="preserve">db.ts</w:t>
      </w:r>
      <w:r>
        <w:t xml:space="preserve">.</w:t>
      </w:r>
    </w:p>
    <w:p>
      <w:pPr>
        <w:pStyle w:val="Compact"/>
        <w:numPr>
          <w:ilvl w:val="0"/>
          <w:numId w:val="1024"/>
        </w:numPr>
      </w:pPr>
      <w:r>
        <w:t xml:space="preserve">Playwright: raw writer round-trip and</w:t>
      </w:r>
      <w:r>
        <w:t xml:space="preserve"> </w:t>
      </w:r>
      <w:r>
        <w:rPr>
          <w:rStyle w:val="VerbatimChar"/>
        </w:rPr>
        <w:t xml:space="preserve">deleteTake</w:t>
      </w:r>
      <w:r>
        <w:t xml:space="preserve"> </w:t>
      </w:r>
      <w:r>
        <w:t xml:space="preserve">clean-up via a test page</w:t>
      </w:r>
      <w:r>
        <w:t xml:space="preserve"> </w:t>
      </w:r>
      <w:r>
        <w:rPr>
          <w:rStyle w:val="VerbatimChar"/>
        </w:rPr>
        <w:t xml:space="preserve">#/__test/storage</w:t>
      </w:r>
      <w:r>
        <w:t xml:space="preserve"> </w:t>
      </w:r>
      <w:r>
        <w:t xml:space="preserve">that exists only in dev builds.</w:t>
      </w:r>
    </w:p>
    <w:bookmarkEnd w:id="13"/>
    <w:bookmarkStart w:id="14" w:name="us-04-test-fixtures-and-fake-microphone"/>
    <w:p>
      <w:pPr>
        <w:pStyle w:val="Heading3"/>
      </w:pPr>
      <w:r>
        <w:t xml:space="preserve">US-0.4 Test fixtures and fake microphone</w:t>
      </w:r>
    </w:p>
    <w:p>
      <w:pPr>
        <w:pStyle w:val="FirstParagraph"/>
      </w:pPr>
      <w:r>
        <w:rPr>
          <w:b/>
          <w:bCs/>
        </w:rPr>
        <w:t xml:space="preserve">As a</w:t>
      </w:r>
      <w:r>
        <w:t xml:space="preserve"> </w:t>
      </w:r>
      <w:r>
        <w:t xml:space="preserve">developer</w:t>
      </w:r>
      <w:r>
        <w:t xml:space="preserve"> </w:t>
      </w:r>
      <w:r>
        <w:rPr>
          <w:b/>
          <w:bCs/>
        </w:rPr>
        <w:t xml:space="preserve">I want</w:t>
      </w:r>
      <w:r>
        <w:t xml:space="preserve"> </w:t>
      </w:r>
      <w:r>
        <w:t xml:space="preserve">known audio with known answers, playable as if it were the microphone</w:t>
      </w:r>
      <w:r>
        <w:t xml:space="preserve"> </w:t>
      </w:r>
      <w:r>
        <w:rPr>
          <w:b/>
          <w:bCs/>
        </w:rPr>
        <w:t xml:space="preserve">so that</w:t>
      </w:r>
      <w:r>
        <w:t xml:space="preserve"> </w:t>
      </w:r>
      <w:r>
        <w:t xml:space="preserve">every audio feature is testable in CI.</w:t>
      </w:r>
    </w:p>
    <w:p>
      <w:pPr>
        <w:pStyle w:val="BodyText"/>
      </w:pPr>
      <w:r>
        <w:t xml:space="preserve">Priority: Must · Covers: NFR-01, NFR-12 · Depends on: US-0.1</w:t>
      </w:r>
    </w:p>
    <w:p>
      <w:pPr>
        <w:pStyle w:val="BodyText"/>
      </w:pPr>
      <w:r>
        <w:rPr>
          <w:b/>
          <w:bCs/>
        </w:rPr>
        <w:t xml:space="preserve">Implementation notes</w:t>
      </w:r>
    </w:p>
    <w:p>
      <w:pPr>
        <w:pStyle w:val="Compact"/>
        <w:numPr>
          <w:ilvl w:val="0"/>
          <w:numId w:val="1025"/>
        </w:numPr>
      </w:pPr>
      <w:r>
        <w:rPr>
          <w:rStyle w:val="VerbatimChar"/>
        </w:rPr>
        <w:t xml:space="preserve">tools/make_fixtures.py</w:t>
      </w:r>
      <w:r>
        <w:t xml:space="preserve"> </w:t>
      </w:r>
      <w:r>
        <w:t xml:space="preserve">(numpy + soundfile) synthesises plucked-string notes with Karplus–Strong at 48 kHz mono and writes</w:t>
      </w:r>
      <w:r>
        <w:t xml:space="preserve"> </w:t>
      </w:r>
      <w:r>
        <w:rPr>
          <w:rStyle w:val="VerbatimChar"/>
        </w:rPr>
        <w:t xml:space="preserve">testdata/synth/{name}.wav</w:t>
      </w:r>
      <w:r>
        <w:t xml:space="preserve"> </w:t>
      </w:r>
      <w:r>
        <w:t xml:space="preserve">plus</w:t>
      </w:r>
      <w:r>
        <w:t xml:space="preserve"> </w:t>
      </w:r>
      <w:r>
        <w:rPr>
          <w:rStyle w:val="VerbatimChar"/>
        </w:rPr>
        <w:t xml:space="preserve">{name}.json</w:t>
      </w:r>
      <w:r>
        <w:t xml:space="preserve"> </w:t>
      </w:r>
      <w:r>
        <w:t xml:space="preserve">=</w:t>
      </w:r>
      <w:r>
        <w:t xml:space="preserve"> </w:t>
      </w:r>
      <w:r>
        <w:rPr>
          <w:rStyle w:val="VerbatimChar"/>
        </w:rPr>
        <w:t xml:space="preserve">{notes:[{startMs,endMs,midi,string,fret}], tempoBpm}</w:t>
      </w:r>
      <w:r>
        <w:t xml:space="preserve">. Fixtures:</w:t>
      </w:r>
      <w:r>
        <w:t xml:space="preserve"> </w:t>
      </w:r>
      <w:r>
        <w:rPr>
          <w:rStyle w:val="VerbatimChar"/>
        </w:rPr>
        <w:t xml:space="preserve">open_strings</w:t>
      </w:r>
      <w:r>
        <w:t xml:space="preserve"> </w:t>
      </w:r>
      <w:r>
        <w:t xml:space="preserve">(6 notes),</w:t>
      </w:r>
      <w:r>
        <w:t xml:space="preserve"> </w:t>
      </w:r>
      <w:r>
        <w:rPr>
          <w:rStyle w:val="VerbatimChar"/>
        </w:rPr>
        <w:t xml:space="preserve">c_major_scale_pos1</w:t>
      </w:r>
      <w:r>
        <w:t xml:space="preserve">,</w:t>
      </w:r>
      <w:r>
        <w:t xml:space="preserve"> </w:t>
      </w:r>
      <w:r>
        <w:rPr>
          <w:rStyle w:val="VerbatimChar"/>
        </w:rPr>
        <w:t xml:space="preserve">e_minor_pentatonic_pos12</w:t>
      </w:r>
      <w:r>
        <w:t xml:space="preserve">,</w:t>
      </w:r>
      <w:r>
        <w:t xml:space="preserve"> </w:t>
      </w:r>
      <w:r>
        <w:rPr>
          <w:rStyle w:val="VerbatimChar"/>
        </w:rPr>
        <w:t xml:space="preserve">chromatic_40_88</w:t>
      </w:r>
      <w:r>
        <w:t xml:space="preserve">,</w:t>
      </w:r>
      <w:r>
        <w:t xml:space="preserve"> </w:t>
      </w:r>
      <w:r>
        <w:rPr>
          <w:rStyle w:val="VerbatimChar"/>
        </w:rPr>
        <w:t xml:space="preserve">repeated_notes_16th_120bpm</w:t>
      </w:r>
      <w:r>
        <w:t xml:space="preserve">,</w:t>
      </w:r>
      <w:r>
        <w:t xml:space="preserve"> </w:t>
      </w:r>
      <w:r>
        <w:rPr>
          <w:rStyle w:val="VerbatimChar"/>
        </w:rPr>
        <w:t xml:space="preserve">repeated_notes_16th_160bpm</w:t>
      </w:r>
      <w:r>
        <w:t xml:space="preserve"> </w:t>
      </w:r>
      <w:r>
        <w:t xml:space="preserve">(reported only),</w:t>
      </w:r>
      <w:r>
        <w:t xml:space="preserve"> </w:t>
      </w:r>
      <w:r>
        <w:rPr>
          <w:rStyle w:val="VerbatimChar"/>
        </w:rPr>
        <w:t xml:space="preserve">legato_slurs</w:t>
      </w:r>
      <w:r>
        <w:t xml:space="preserve">,</w:t>
      </w:r>
      <w:r>
        <w:t xml:space="preserve"> </w:t>
      </w:r>
      <w:r>
        <w:rPr>
          <w:rStyle w:val="VerbatimChar"/>
        </w:rPr>
        <w:t xml:space="preserve">octave_traps</w:t>
      </w:r>
      <w:r>
        <w:t xml:space="preserve"> </w:t>
      </w:r>
      <w:r>
        <w:t xml:space="preserve">(low E/A with strong 2nd harmonic),</w:t>
      </w:r>
      <w:r>
        <w:t xml:space="preserve"> </w:t>
      </w:r>
      <w:r>
        <w:rPr>
          <w:rStyle w:val="VerbatimChar"/>
        </w:rPr>
        <w:t xml:space="preserve">octave_leaps</w:t>
      </w:r>
      <w:r>
        <w:t xml:space="preserve"> </w:t>
      </w:r>
      <w:r>
        <w:t xml:space="preserve">(genuine octave jumps that must survive),</w:t>
      </w:r>
      <w:r>
        <w:t xml:space="preserve"> </w:t>
      </w:r>
      <w:r>
        <w:rPr>
          <w:rStyle w:val="VerbatimChar"/>
        </w:rPr>
        <w:t xml:space="preserve">ringing_overlap</w:t>
      </w:r>
      <w:r>
        <w:t xml:space="preserve"> </w:t>
      </w:r>
      <w:r>
        <w:t xml:space="preserve">(notes ringing into the next),</w:t>
      </w:r>
      <w:r>
        <w:t xml:space="preserve"> </w:t>
      </w:r>
      <w:r>
        <w:rPr>
          <w:rStyle w:val="VerbatimChar"/>
        </w:rPr>
        <w:t xml:space="preserve">vibrato</w:t>
      </w:r>
      <w:r>
        <w:t xml:space="preserve">,</w:t>
      </w:r>
      <w:r>
        <w:t xml:space="preserve"> </w:t>
      </w:r>
      <w:r>
        <w:rPr>
          <w:rStyle w:val="VerbatimChar"/>
        </w:rPr>
        <w:t xml:space="preserve">bend_up</w:t>
      </w:r>
      <w:r>
        <w:t xml:space="preserve">,</w:t>
      </w:r>
      <w:r>
        <w:t xml:space="preserve"> </w:t>
      </w:r>
      <w:r>
        <w:rPr>
          <w:rStyle w:val="VerbatimChar"/>
        </w:rPr>
        <w:t xml:space="preserve">slide_up</w:t>
      </w:r>
      <w:r>
        <w:t xml:space="preserve">,</w:t>
      </w:r>
      <w:r>
        <w:t xml:space="preserve"> </w:t>
      </w:r>
      <w:r>
        <w:rPr>
          <w:rStyle w:val="VerbatimChar"/>
        </w:rPr>
        <w:t xml:space="preserve">countin_bleed</w:t>
      </w:r>
      <w:r>
        <w:t xml:space="preserve"> </w:t>
      </w:r>
      <w:r>
        <w:t xml:space="preserve">(count-in clicks at −30 dBFS leaking into the first 80 ms),</w:t>
      </w:r>
      <w:r>
        <w:t xml:space="preserve"> </w:t>
      </w:r>
      <w:r>
        <w:rPr>
          <w:rStyle w:val="VerbatimChar"/>
        </w:rPr>
        <w:t xml:space="preserve">detuned_-45c</w:t>
      </w:r>
      <w:r>
        <w:t xml:space="preserve"> </w:t>
      </w:r>
      <w:r>
        <w:t xml:space="preserve">(whole take 45 cents flat),</w:t>
      </w:r>
      <w:r>
        <w:t xml:space="preserve"> </w:t>
      </w:r>
      <w:r>
        <w:rPr>
          <w:rStyle w:val="VerbatimChar"/>
        </w:rPr>
        <w:t xml:space="preserve">drop_d</w:t>
      </w:r>
      <w:r>
        <w:t xml:space="preserve"> </w:t>
      </w:r>
      <w:r>
        <w:t xml:space="preserve">(includes D2),</w:t>
      </w:r>
      <w:r>
        <w:t xml:space="preserve"> </w:t>
      </w:r>
      <w:r>
        <w:rPr>
          <w:rStyle w:val="VerbatimChar"/>
        </w:rPr>
        <w:t xml:space="preserve">silence_60s</w:t>
      </w:r>
      <w:r>
        <w:t xml:space="preserve">,</w:t>
      </w:r>
      <w:r>
        <w:t xml:space="preserve"> </w:t>
      </w:r>
      <w:r>
        <w:rPr>
          <w:rStyle w:val="VerbatimChar"/>
        </w:rPr>
        <w:t xml:space="preserve">noise_room_-50dbfs</w:t>
      </w:r>
      <w:r>
        <w:t xml:space="preserve">,</w:t>
      </w:r>
      <w:r>
        <w:t xml:space="preserve"> </w:t>
      </w:r>
      <w:r>
        <w:rPr>
          <w:rStyle w:val="VerbatimChar"/>
        </w:rPr>
        <w:t xml:space="preserve">level_too_hot</w:t>
      </w:r>
      <w:r>
        <w:t xml:space="preserve"> </w:t>
      </w:r>
      <w:r>
        <w:t xml:space="preserve">(clipped).</w:t>
      </w:r>
    </w:p>
    <w:p>
      <w:pPr>
        <w:pStyle w:val="Compact"/>
        <w:numPr>
          <w:ilvl w:val="0"/>
          <w:numId w:val="1025"/>
        </w:numPr>
      </w:pPr>
      <w:r>
        <w:t xml:space="preserve">Each fixture also gets a variant with 30 dB SNR pink noise (</w:t>
      </w:r>
      <w:r>
        <w:rPr>
          <w:rStyle w:val="VerbatimChar"/>
        </w:rPr>
        <w:t xml:space="preserve">*_noisy</w:t>
      </w:r>
      <w:r>
        <w:t xml:space="preserve">).</w:t>
      </w:r>
    </w:p>
    <w:p>
      <w:pPr>
        <w:pStyle w:val="Compact"/>
        <w:numPr>
          <w:ilvl w:val="0"/>
          <w:numId w:val="1025"/>
        </w:numPr>
      </w:pPr>
      <w:r>
        <w:rPr>
          <w:rStyle w:val="VerbatimChar"/>
        </w:rPr>
        <w:t xml:space="preserve">fake-mic.ts</w:t>
      </w:r>
      <w:r>
        <w:t xml:space="preserve">: in dev and test builds only, when the URL has</w:t>
      </w:r>
      <w:r>
        <w:t xml:space="preserve"> </w:t>
      </w:r>
      <w:r>
        <w:rPr>
          <w:rStyle w:val="VerbatimChar"/>
        </w:rPr>
        <w:t xml:space="preserve">?fakeMic=&lt;fixture&gt;</w:t>
      </w:r>
      <w:r>
        <w:t xml:space="preserve">, replace</w:t>
      </w:r>
      <w:r>
        <w:t xml:space="preserve"> </w:t>
      </w:r>
      <w:r>
        <w:rPr>
          <w:rStyle w:val="VerbatimChar"/>
        </w:rPr>
        <w:t xml:space="preserve">navigator.mediaDevices.getUserMedia</w:t>
      </w:r>
      <w:r>
        <w:t xml:space="preserve"> </w:t>
      </w:r>
      <w:r>
        <w:t xml:space="preserve">and</w:t>
      </w:r>
      <w:r>
        <w:t xml:space="preserve"> </w:t>
      </w:r>
      <w:r>
        <w:rPr>
          <w:rStyle w:val="VerbatimChar"/>
        </w:rPr>
        <w:t xml:space="preserve">enumerateDevices</w:t>
      </w:r>
      <w:r>
        <w:t xml:space="preserve"> </w:t>
      </w:r>
      <w:r>
        <w:t xml:space="preserve">so the app gets a MediaStream from the decoded WAV (via</w:t>
      </w:r>
      <w:r>
        <w:t xml:space="preserve"> </w:t>
      </w:r>
      <w:r>
        <w:rPr>
          <w:rStyle w:val="VerbatimChar"/>
        </w:rPr>
        <w:t xml:space="preserve">MediaStreamAudioDestinationNode</w:t>
      </w:r>
      <w:r>
        <w:t xml:space="preserve">), labelled "Fake mic:</w:t>
      </w:r>
      <w:r>
        <w:t xml:space="preserve"> </w:t>
      </w:r>
      <w:r>
        <w:t xml:space="preserve">". Production builds must tree-shake this out.</w:t>
      </w:r>
    </w:p>
    <w:p>
      <w:pPr>
        <w:pStyle w:val="FirstParagraph"/>
      </w:pPr>
      <w:r>
        <w:rPr>
          <w:b/>
          <w:bCs/>
        </w:rPr>
        <w:t xml:space="preserve">Acceptance criteria</w:t>
      </w:r>
    </w:p>
    <w:p>
      <w:pPr>
        <w:pStyle w:val="Compact"/>
        <w:numPr>
          <w:ilvl w:val="0"/>
          <w:numId w:val="1026"/>
        </w:numPr>
      </w:pPr>
      <w:r>
        <w:rPr>
          <w:rStyle w:val="VerbatimChar"/>
        </w:rPr>
        <w:t xml:space="preserve">python tools/make_fixtures.py</w:t>
      </w:r>
      <w:r>
        <w:t xml:space="preserve"> </w:t>
      </w:r>
      <w:r>
        <w:t xml:space="preserve">is deterministic (fixed seed); outputs are committed.</w:t>
      </w:r>
    </w:p>
    <w:p>
      <w:pPr>
        <w:pStyle w:val="Compact"/>
        <w:numPr>
          <w:ilvl w:val="0"/>
          <w:numId w:val="1027"/>
        </w:numPr>
      </w:pPr>
      <w:r>
        <w:t xml:space="preserve">Loading</w:t>
      </w:r>
      <w:r>
        <w:t xml:space="preserve"> </w:t>
      </w:r>
      <w:r>
        <w:rPr>
          <w:rStyle w:val="VerbatimChar"/>
        </w:rPr>
        <w:t xml:space="preserve">?fakeMic=open_strings</w:t>
      </w:r>
      <w:r>
        <w:t xml:space="preserve"> </w:t>
      </w:r>
      <w:r>
        <w:t xml:space="preserve">yields an audio stream with the fixture's audio.</w:t>
      </w:r>
    </w:p>
    <w:p>
      <w:pPr>
        <w:pStyle w:val="Compact"/>
        <w:numPr>
          <w:ilvl w:val="0"/>
          <w:numId w:val="1028"/>
        </w:numPr>
      </w:pPr>
      <w:r>
        <w:t xml:space="preserve">A production bundle contains no</w:t>
      </w:r>
      <w:r>
        <w:t xml:space="preserve"> </w:t>
      </w:r>
      <w:r>
        <w:rPr>
          <w:rStyle w:val="VerbatimChar"/>
        </w:rPr>
        <w:t xml:space="preserve">fakeMic</w:t>
      </w:r>
      <w:r>
        <w:t xml:space="preserve"> </w:t>
      </w:r>
      <w:r>
        <w:t xml:space="preserve">string.</w:t>
      </w:r>
    </w:p>
    <w:p>
      <w:pPr>
        <w:pStyle w:val="FirstParagraph"/>
      </w:pPr>
      <w:r>
        <w:rPr>
          <w:b/>
          <w:bCs/>
        </w:rPr>
        <w:t xml:space="preserve">Tests</w:t>
      </w:r>
    </w:p>
    <w:p>
      <w:pPr>
        <w:pStyle w:val="Compact"/>
        <w:numPr>
          <w:ilvl w:val="0"/>
          <w:numId w:val="1029"/>
        </w:numPr>
      </w:pPr>
      <w:r>
        <w:t xml:space="preserve">Playwright: record 3 s from</w:t>
      </w:r>
      <w:r>
        <w:t xml:space="preserve"> </w:t>
      </w:r>
      <w:r>
        <w:rPr>
          <w:rStyle w:val="VerbatimChar"/>
        </w:rPr>
        <w:t xml:space="preserve">?fakeMic=open_strings</w:t>
      </w:r>
      <w:r>
        <w:t xml:space="preserve"> </w:t>
      </w:r>
      <w:r>
        <w:t xml:space="preserve">via the test storage page and check RMS &gt; −40 dBFS.</w:t>
      </w:r>
    </w:p>
    <w:p>
      <w:pPr>
        <w:pStyle w:val="Compact"/>
        <w:numPr>
          <w:ilvl w:val="0"/>
          <w:numId w:val="1029"/>
        </w:numPr>
      </w:pPr>
      <w:r>
        <w:t xml:space="preserve">CI step greps</w:t>
      </w:r>
      <w:r>
        <w:t xml:space="preserve"> </w:t>
      </w:r>
      <w:r>
        <w:rPr>
          <w:rStyle w:val="VerbatimChar"/>
        </w:rPr>
        <w:t xml:space="preserve">dist/</w:t>
      </w:r>
      <w:r>
        <w:t xml:space="preserve"> </w:t>
      </w:r>
      <w:r>
        <w:t xml:space="preserve">for</w:t>
      </w:r>
      <w:r>
        <w:t xml:space="preserve"> </w:t>
      </w:r>
      <w:r>
        <w:rPr>
          <w:rStyle w:val="VerbatimChar"/>
        </w:rPr>
        <w:t xml:space="preserve">fakeMic</w:t>
      </w:r>
      <w:r>
        <w:t xml:space="preserve">.</w:t>
      </w:r>
    </w:p>
    <w:bookmarkEnd w:id="14"/>
    <w:bookmarkEnd w:id="15"/>
    <w:bookmarkStart w:id="19" w:name="epic-1--microphone-setup"/>
    <w:p>
      <w:pPr>
        <w:pStyle w:val="Heading2"/>
      </w:pPr>
      <w:r>
        <w:t xml:space="preserve">Epic 1 — Microphone setup</w:t>
      </w:r>
    </w:p>
    <w:p>
      <w:pPr>
        <w:pStyle w:val="FirstParagraph"/>
      </w:pPr>
      <w:r>
        <w:t xml:space="preserve">The app gets clean, unprocessed audio from the microphone the player chooses, and tells them when the level is wrong.</w:t>
      </w:r>
    </w:p>
    <w:bookmarkStart w:id="16" w:name="us-11-microphone-permission"/>
    <w:p>
      <w:pPr>
        <w:pStyle w:val="Heading3"/>
      </w:pPr>
      <w:r>
        <w:t xml:space="preserve">US-1.1 Microphone permission</w:t>
      </w:r>
    </w:p>
    <w:p>
      <w:pPr>
        <w:pStyle w:val="FirstParagraph"/>
      </w:pPr>
      <w:r>
        <w:rPr>
          <w:b/>
          <w:bCs/>
        </w:rPr>
        <w:t xml:space="preserve">As a</w:t>
      </w:r>
      <w:r>
        <w:t xml:space="preserve"> </w:t>
      </w:r>
      <w:r>
        <w:t xml:space="preserve">guitarist</w:t>
      </w:r>
      <w:r>
        <w:t xml:space="preserve"> </w:t>
      </w:r>
      <w:r>
        <w:rPr>
          <w:b/>
          <w:bCs/>
        </w:rPr>
        <w:t xml:space="preserve">I want</w:t>
      </w:r>
      <w:r>
        <w:t xml:space="preserve"> </w:t>
      </w:r>
      <w:r>
        <w:t xml:space="preserve">to understand why the app needs my microphone and grant access in one step</w:t>
      </w:r>
      <w:r>
        <w:t xml:space="preserve"> </w:t>
      </w:r>
      <w:r>
        <w:rPr>
          <w:b/>
          <w:bCs/>
        </w:rPr>
        <w:t xml:space="preserve">so that</w:t>
      </w:r>
      <w:r>
        <w:t xml:space="preserve"> </w:t>
      </w:r>
      <w:r>
        <w:t xml:space="preserve">I can start without confusion.</w:t>
      </w:r>
    </w:p>
    <w:p>
      <w:pPr>
        <w:pStyle w:val="BodyText"/>
      </w:pPr>
      <w:r>
        <w:t xml:space="preserve">Priority: Must · Covers: FR-01, FR-22, NFR-06 · Depends on: US-0.1</w:t>
      </w:r>
    </w:p>
    <w:p>
      <w:pPr>
        <w:pStyle w:val="BodyText"/>
      </w:pPr>
      <w:r>
        <w:rPr>
          <w:b/>
          <w:bCs/>
        </w:rPr>
        <w:t xml:space="preserve">Implementation notes</w:t>
      </w:r>
    </w:p>
    <w:p>
      <w:pPr>
        <w:pStyle w:val="Compact"/>
        <w:numPr>
          <w:ilvl w:val="0"/>
          <w:numId w:val="1030"/>
        </w:numPr>
      </w:pPr>
      <w:r>
        <w:rPr>
          <w:rStyle w:val="VerbatimChar"/>
        </w:rPr>
        <w:t xml:space="preserve">mic.ts</w:t>
      </w:r>
      <w:r>
        <w:t xml:space="preserve"> </w:t>
      </w:r>
      <w:r>
        <w:t xml:space="preserve">exports</w:t>
      </w:r>
      <w:r>
        <w:t xml:space="preserve"> </w:t>
      </w:r>
      <w:r>
        <w:rPr>
          <w:rStyle w:val="VerbatimChar"/>
        </w:rPr>
        <w:t xml:space="preserve">requestMic(deviceId?: string): Promise&lt;MediaStream&gt;</w:t>
      </w:r>
      <w:r>
        <w:t xml:space="preserve"> </w:t>
      </w:r>
      <w:r>
        <w:t xml:space="preserve">using constraints</w:t>
      </w:r>
      <w:r>
        <w:t xml:space="preserve"> </w:t>
      </w:r>
      <w:r>
        <w:rPr>
          <w:rStyle w:val="VerbatimChar"/>
        </w:rPr>
        <w:t xml:space="preserve">{audio: {deviceId: deviceId ? {exact: deviceId} : undefined, echoCancellation: false, noiseSuppression: false, autoGainControl: false, channelCount: 1}}</w:t>
      </w:r>
      <w:r>
        <w:t xml:space="preserve">.</w:t>
      </w:r>
    </w:p>
    <w:p>
      <w:pPr>
        <w:pStyle w:val="Compact"/>
        <w:numPr>
          <w:ilvl w:val="0"/>
          <w:numId w:val="1030"/>
        </w:numPr>
      </w:pPr>
      <w:r>
        <w:t xml:space="preserve">It maps errors to a typed result:</w:t>
      </w:r>
      <w:r>
        <w:t xml:space="preserve"> </w:t>
      </w:r>
      <w:r>
        <w:rPr>
          <w:rStyle w:val="VerbatimChar"/>
        </w:rPr>
        <w:t xml:space="preserve">NotAllowedError</w:t>
      </w:r>
      <w:r>
        <w:t xml:space="preserve"> </w:t>
      </w:r>
      <w:r>
        <w:t xml:space="preserve">→</w:t>
      </w:r>
      <w:r>
        <w:t xml:space="preserve"> </w:t>
      </w:r>
      <w:r>
        <w:rPr>
          <w:rStyle w:val="VerbatimChar"/>
        </w:rPr>
        <w:t xml:space="preserve">denied</w:t>
      </w:r>
      <w:r>
        <w:t xml:space="preserve">,</w:t>
      </w:r>
      <w:r>
        <w:t xml:space="preserve"> </w:t>
      </w:r>
      <w:r>
        <w:rPr>
          <w:rStyle w:val="VerbatimChar"/>
        </w:rPr>
        <w:t xml:space="preserve">NotFoundError</w:t>
      </w:r>
      <w:r>
        <w:t xml:space="preserve"> </w:t>
      </w:r>
      <w:r>
        <w:t xml:space="preserve">→</w:t>
      </w:r>
      <w:r>
        <w:t xml:space="preserve"> </w:t>
      </w:r>
      <w:r>
        <w:rPr>
          <w:rStyle w:val="VerbatimChar"/>
        </w:rPr>
        <w:t xml:space="preserve">no-device</w:t>
      </w:r>
      <w:r>
        <w:t xml:space="preserve">,</w:t>
      </w:r>
      <w:r>
        <w:t xml:space="preserve"> </w:t>
      </w:r>
      <w:r>
        <w:rPr>
          <w:rStyle w:val="VerbatimChar"/>
        </w:rPr>
        <w:t xml:space="preserve">NotReadableError</w:t>
      </w:r>
      <w:r>
        <w:t xml:space="preserve"> </w:t>
      </w:r>
      <w:r>
        <w:t xml:space="preserve">→</w:t>
      </w:r>
      <w:r>
        <w:t xml:space="preserve"> </w:t>
      </w:r>
      <w:r>
        <w:rPr>
          <w:rStyle w:val="VerbatimChar"/>
        </w:rPr>
        <w:t xml:space="preserve">in-use</w:t>
      </w:r>
      <w:r>
        <w:t xml:space="preserve">, anything else →</w:t>
      </w:r>
      <w:r>
        <w:t xml:space="preserve"> </w:t>
      </w:r>
      <w:r>
        <w:rPr>
          <w:rStyle w:val="VerbatimChar"/>
        </w:rPr>
        <w:t xml:space="preserve">unknown</w:t>
      </w:r>
      <w:r>
        <w:t xml:space="preserve">.</w:t>
      </w:r>
    </w:p>
    <w:p>
      <w:pPr>
        <w:pStyle w:val="Compact"/>
        <w:numPr>
          <w:ilvl w:val="0"/>
          <w:numId w:val="1030"/>
        </w:numPr>
      </w:pPr>
      <w:r>
        <w:t xml:space="preserve">First visit to Record or Tuner shows a Setup card before any browser prompt: heading "TabCreator needs your microphone", text "Audio is analysed on this computer and never uploaded.", button "Allow microphone". Only the button triggers</w:t>
      </w:r>
      <w:r>
        <w:t xml:space="preserve"> </w:t>
      </w:r>
      <w:r>
        <w:rPr>
          <w:rStyle w:val="VerbatimChar"/>
        </w:rPr>
        <w:t xml:space="preserve">getUserMedia</w:t>
      </w:r>
      <w:r>
        <w:t xml:space="preserve">.</w:t>
      </w:r>
    </w:p>
    <w:p>
      <w:pPr>
        <w:pStyle w:val="Compact"/>
        <w:numPr>
          <w:ilvl w:val="0"/>
          <w:numId w:val="1030"/>
        </w:numPr>
      </w:pPr>
      <w:r>
        <w:t xml:space="preserve">Store</w:t>
      </w:r>
      <w:r>
        <w:t xml:space="preserve"> </w:t>
      </w:r>
      <w:r>
        <w:rPr>
          <w:rStyle w:val="VerbatimChar"/>
        </w:rPr>
        <w:t xml:space="preserve">micGranted=true</w:t>
      </w:r>
      <w:r>
        <w:t xml:space="preserve"> </w:t>
      </w:r>
      <w:r>
        <w:t xml:space="preserve">in</w:t>
      </w:r>
      <w:r>
        <w:t xml:space="preserve"> </w:t>
      </w:r>
      <w:r>
        <w:rPr>
          <w:rStyle w:val="VerbatimChar"/>
        </w:rPr>
        <w:t xml:space="preserve">localStorage</w:t>
      </w:r>
      <w:r>
        <w:t xml:space="preserve"> </w:t>
      </w:r>
      <w:r>
        <w:t xml:space="preserve">after success so later visits skip the card; if the permission is later revoked, show the card again.</w:t>
      </w:r>
    </w:p>
    <w:p>
      <w:pPr>
        <w:pStyle w:val="Compact"/>
        <w:numPr>
          <w:ilvl w:val="0"/>
          <w:numId w:val="1030"/>
        </w:numPr>
      </w:pPr>
      <w:r>
        <w:t xml:space="preserve">Each error shows a specific message with recovery steps and a "Try again" button that works without reloading the page (for</w:t>
      </w:r>
      <w:r>
        <w:t xml:space="preserve"> </w:t>
      </w:r>
      <w:r>
        <w:rPr>
          <w:rStyle w:val="VerbatimChar"/>
        </w:rPr>
        <w:t xml:space="preserve">denied</w:t>
      </w:r>
      <w:r>
        <w:t xml:space="preserve">: how to re-enable in Chrome's site settings).</w:t>
      </w:r>
    </w:p>
    <w:p>
      <w:pPr>
        <w:pStyle w:val="Compact"/>
        <w:numPr>
          <w:ilvl w:val="0"/>
          <w:numId w:val="1030"/>
        </w:numPr>
      </w:pPr>
      <w:r>
        <w:t xml:space="preserve">If the track ends mid-session (permission revoked or device lost), stop any recording cleanly, keeping the audio captured so far, and show the Setup card with "Microphone access was lost" (FR-22).</w:t>
      </w:r>
    </w:p>
    <w:p>
      <w:pPr>
        <w:pStyle w:val="FirstParagraph"/>
      </w:pPr>
      <w:r>
        <w:rPr>
          <w:b/>
          <w:bCs/>
        </w:rPr>
        <w:t xml:space="preserve">Acceptance criteria</w:t>
      </w:r>
    </w:p>
    <w:p>
      <w:pPr>
        <w:pStyle w:val="Compact"/>
        <w:numPr>
          <w:ilvl w:val="0"/>
          <w:numId w:val="1031"/>
        </w:numPr>
      </w:pPr>
      <w:r>
        <w:t xml:space="preserve">No permission prompt appears until the user clicks "Allow microphone".</w:t>
      </w:r>
    </w:p>
    <w:p>
      <w:pPr>
        <w:pStyle w:val="Compact"/>
        <w:numPr>
          <w:ilvl w:val="0"/>
          <w:numId w:val="1032"/>
        </w:numPr>
      </w:pPr>
      <w:r>
        <w:t xml:space="preserve">After granting, the Record screen shows the level meter within 1 s.</w:t>
      </w:r>
    </w:p>
    <w:p>
      <w:pPr>
        <w:pStyle w:val="Compact"/>
        <w:numPr>
          <w:ilvl w:val="0"/>
          <w:numId w:val="1033"/>
        </w:numPr>
      </w:pPr>
      <w:r>
        <w:t xml:space="preserve">Denying shows the</w:t>
      </w:r>
      <w:r>
        <w:t xml:space="preserve"> </w:t>
      </w:r>
      <w:r>
        <w:rPr>
          <w:rStyle w:val="VerbatimChar"/>
        </w:rPr>
        <w:t xml:space="preserve">denied</w:t>
      </w:r>
      <w:r>
        <w:t xml:space="preserve"> </w:t>
      </w:r>
      <w:r>
        <w:t xml:space="preserve">message and "Try again"; the app does not crash or loop prompts.</w:t>
      </w:r>
    </w:p>
    <w:p>
      <w:pPr>
        <w:pStyle w:val="Compact"/>
        <w:numPr>
          <w:ilvl w:val="0"/>
          <w:numId w:val="1034"/>
        </w:numPr>
      </w:pPr>
      <w:r>
        <w:t xml:space="preserve">After re-enabling access in site settings, "Try again" works without a page reload.</w:t>
      </w:r>
    </w:p>
    <w:p>
      <w:pPr>
        <w:pStyle w:val="Compact"/>
        <w:numPr>
          <w:ilvl w:val="0"/>
          <w:numId w:val="1035"/>
        </w:numPr>
      </w:pPr>
      <w:r>
        <w:t xml:space="preserve">Revoking permission during a recording keeps the audio captured so far and shows "Microphone access was lost".</w:t>
      </w:r>
    </w:p>
    <w:p>
      <w:pPr>
        <w:pStyle w:val="Compact"/>
        <w:numPr>
          <w:ilvl w:val="0"/>
          <w:numId w:val="1036"/>
        </w:numPr>
      </w:pPr>
      <w:r>
        <w:t xml:space="preserve">The browser-reported track settings show echo cancellation, noise suppression and auto gain off where the browser supports reporting them.</w:t>
      </w:r>
    </w:p>
    <w:p>
      <w:pPr>
        <w:pStyle w:val="FirstParagraph"/>
      </w:pPr>
      <w:r>
        <w:rPr>
          <w:b/>
          <w:bCs/>
        </w:rPr>
        <w:t xml:space="preserve">Tests</w:t>
      </w:r>
    </w:p>
    <w:p>
      <w:pPr>
        <w:pStyle w:val="Compact"/>
        <w:numPr>
          <w:ilvl w:val="0"/>
          <w:numId w:val="1037"/>
        </w:numPr>
      </w:pPr>
      <w:r>
        <w:t xml:space="preserve">Vitest: error-name mapping.</w:t>
      </w:r>
    </w:p>
    <w:p>
      <w:pPr>
        <w:pStyle w:val="Compact"/>
        <w:numPr>
          <w:ilvl w:val="0"/>
          <w:numId w:val="1037"/>
        </w:numPr>
      </w:pPr>
      <w:r>
        <w:t xml:space="preserve">Playwright: grant flow with the fake mic; deny flow using</w:t>
      </w:r>
      <w:r>
        <w:t xml:space="preserve"> </w:t>
      </w:r>
      <w:r>
        <w:rPr>
          <w:rStyle w:val="VerbatimChar"/>
        </w:rPr>
        <w:t xml:space="preserve">context.grantPermissions([])</w:t>
      </w:r>
      <w:r>
        <w:t xml:space="preserve"> </w:t>
      </w:r>
      <w:r>
        <w:t xml:space="preserve">/ a stub that rejects with</w:t>
      </w:r>
      <w:r>
        <w:t xml:space="preserve"> </w:t>
      </w:r>
      <w:r>
        <w:rPr>
          <w:rStyle w:val="VerbatimChar"/>
        </w:rPr>
        <w:t xml:space="preserve">NotAllowedError</w:t>
      </w:r>
      <w:r>
        <w:t xml:space="preserve">.</w:t>
      </w:r>
    </w:p>
    <w:bookmarkEnd w:id="16"/>
    <w:bookmarkStart w:id="17" w:name="us-12-choose-the-microphone"/>
    <w:p>
      <w:pPr>
        <w:pStyle w:val="Heading3"/>
      </w:pPr>
      <w:r>
        <w:t xml:space="preserve">US-1.2 Choose the microphone</w:t>
      </w:r>
    </w:p>
    <w:p>
      <w:pPr>
        <w:pStyle w:val="FirstParagraph"/>
      </w:pPr>
      <w:r>
        <w:rPr>
          <w:b/>
          <w:bCs/>
        </w:rPr>
        <w:t xml:space="preserve">As a</w:t>
      </w:r>
      <w:r>
        <w:t xml:space="preserve"> </w:t>
      </w:r>
      <w:r>
        <w:t xml:space="preserve">guitarist with a USB mic</w:t>
      </w:r>
      <w:r>
        <w:t xml:space="preserve"> </w:t>
      </w:r>
      <w:r>
        <w:rPr>
          <w:b/>
          <w:bCs/>
        </w:rPr>
        <w:t xml:space="preserve">I want</w:t>
      </w:r>
      <w:r>
        <w:t xml:space="preserve"> </w:t>
      </w:r>
      <w:r>
        <w:t xml:space="preserve">to pick which microphone to use</w:t>
      </w:r>
      <w:r>
        <w:t xml:space="preserve"> </w:t>
      </w:r>
      <w:r>
        <w:rPr>
          <w:b/>
          <w:bCs/>
        </w:rPr>
        <w:t xml:space="preserve">so that</w:t>
      </w:r>
      <w:r>
        <w:t xml:space="preserve"> </w:t>
      </w:r>
      <w:r>
        <w:t xml:space="preserve">I record from the best one.</w:t>
      </w:r>
    </w:p>
    <w:p>
      <w:pPr>
        <w:pStyle w:val="BodyText"/>
      </w:pPr>
      <w:r>
        <w:t xml:space="preserve">Priority: Should · Covers: FR-19, FR-23 · Depends on: US-1.1</w:t>
      </w:r>
    </w:p>
    <w:p>
      <w:pPr>
        <w:pStyle w:val="BodyText"/>
      </w:pPr>
      <w:r>
        <w:rPr>
          <w:b/>
          <w:bCs/>
        </w:rPr>
        <w:t xml:space="preserve">Implementation notes</w:t>
      </w:r>
    </w:p>
    <w:p>
      <w:pPr>
        <w:pStyle w:val="Compact"/>
        <w:numPr>
          <w:ilvl w:val="0"/>
          <w:numId w:val="1038"/>
        </w:numPr>
      </w:pPr>
      <w:r>
        <w:t xml:space="preserve">After permission, call</w:t>
      </w:r>
      <w:r>
        <w:t xml:space="preserve"> </w:t>
      </w:r>
      <w:r>
        <w:rPr>
          <w:rStyle w:val="VerbatimChar"/>
        </w:rPr>
        <w:t xml:space="preserve">enumerateDevices()</w:t>
      </w:r>
      <w:r>
        <w:t xml:space="preserve"> </w:t>
      </w:r>
      <w:r>
        <w:t xml:space="preserve">and list</w:t>
      </w:r>
      <w:r>
        <w:t xml:space="preserve"> </w:t>
      </w:r>
      <w:r>
        <w:rPr>
          <w:rStyle w:val="VerbatimChar"/>
        </w:rPr>
        <w:t xml:space="preserve">audioinput</w:t>
      </w:r>
      <w:r>
        <w:t xml:space="preserve"> </w:t>
      </w:r>
      <w:r>
        <w:t xml:space="preserve">devices in a</w:t>
      </w:r>
      <w:r>
        <w:t xml:space="preserve"> </w:t>
      </w:r>
      <w:r>
        <w:rPr>
          <w:rStyle w:val="VerbatimChar"/>
        </w:rPr>
        <w:t xml:space="preserve">&lt;select&gt;</w:t>
      </w:r>
      <w:r>
        <w:t xml:space="preserve"> </w:t>
      </w:r>
      <w:r>
        <w:t xml:space="preserve">on the Record and Tuner screens (label "Microphone"). Hide it when only one device exists.</w:t>
      </w:r>
    </w:p>
    <w:p>
      <w:pPr>
        <w:pStyle w:val="Compact"/>
        <w:numPr>
          <w:ilvl w:val="0"/>
          <w:numId w:val="1038"/>
        </w:numPr>
      </w:pPr>
      <w:r>
        <w:t xml:space="preserve">Persist the chosen</w:t>
      </w:r>
      <w:r>
        <w:t xml:space="preserve"> </w:t>
      </w:r>
      <w:r>
        <w:rPr>
          <w:rStyle w:val="VerbatimChar"/>
        </w:rPr>
        <w:t xml:space="preserve">deviceId</w:t>
      </w:r>
      <w:r>
        <w:t xml:space="preserve"> </w:t>
      </w:r>
      <w:r>
        <w:t xml:space="preserve">in</w:t>
      </w:r>
      <w:r>
        <w:t xml:space="preserve"> </w:t>
      </w:r>
      <w:r>
        <w:rPr>
          <w:rStyle w:val="VerbatimChar"/>
        </w:rPr>
        <w:t xml:space="preserve">localStorage</w:t>
      </w:r>
      <w:r>
        <w:t xml:space="preserve"> </w:t>
      </w:r>
      <w:r>
        <w:t xml:space="preserve">(</w:t>
      </w:r>
      <w:r>
        <w:rPr>
          <w:rStyle w:val="VerbatimChar"/>
        </w:rPr>
        <w:t xml:space="preserve">micDeviceId</w:t>
      </w:r>
      <w:r>
        <w:t xml:space="preserve">); fall back to the default device if it is missing.</w:t>
      </w:r>
    </w:p>
    <w:p>
      <w:pPr>
        <w:pStyle w:val="Compact"/>
        <w:numPr>
          <w:ilvl w:val="0"/>
          <w:numId w:val="1038"/>
        </w:numPr>
      </w:pPr>
      <w:r>
        <w:t xml:space="preserve">Listen to</w:t>
      </w:r>
      <w:r>
        <w:t xml:space="preserve"> </w:t>
      </w:r>
      <w:r>
        <w:rPr>
          <w:rStyle w:val="VerbatimChar"/>
        </w:rPr>
        <w:t xml:space="preserve">devicechange</w:t>
      </w:r>
      <w:r>
        <w:t xml:space="preserve">; refresh the list and, if the active device disappears, switch to default and show a toast "Microphone disconnected — switched to</w:t>
      </w:r>
      <w:r>
        <w:t xml:space="preserve"> </w:t>
      </w:r>
      <w:r>
        <w:t xml:space="preserve">".</w:t>
      </w:r>
    </w:p>
    <w:p>
      <w:pPr>
        <w:pStyle w:val="Compact"/>
        <w:numPr>
          <w:ilvl w:val="0"/>
          <w:numId w:val="1038"/>
        </w:numPr>
      </w:pPr>
      <w:r>
        <w:t xml:space="preserve">Changing the device stops the old stream's tracks before opening the new one. Disabled while recording.</w:t>
      </w:r>
    </w:p>
    <w:p>
      <w:pPr>
        <w:pStyle w:val="Compact"/>
        <w:numPr>
          <w:ilvl w:val="0"/>
          <w:numId w:val="1038"/>
        </w:numPr>
      </w:pPr>
      <w:r>
        <w:t xml:space="preserve">If the active device disappears during a recording, stop the recording cleanly (as a normal stop, keeping everything captured) and show "Microphone disconnected — recording stopped and saved".</w:t>
      </w:r>
    </w:p>
    <w:p>
      <w:pPr>
        <w:pStyle w:val="Compact"/>
        <w:numPr>
          <w:ilvl w:val="0"/>
          <w:numId w:val="1038"/>
        </w:numPr>
      </w:pPr>
      <w:r>
        <w:t xml:space="preserve">Input-quality warning (FR-23): when the stream's actual sample rate (</w:t>
      </w:r>
      <w:r>
        <w:rPr>
          <w:rStyle w:val="VerbatimChar"/>
        </w:rPr>
        <w:t xml:space="preserve">track.getSettings().sampleRate</w:t>
      </w:r>
      <w:r>
        <w:t xml:space="preserve"> </w:t>
      </w:r>
      <w:r>
        <w:t xml:space="preserve">or the AudioContext rate) is below 44 100 Hz, or the device label matches a Bluetooth-headset pattern (</w:t>
      </w:r>
      <w:r>
        <w:rPr>
          <w:rStyle w:val="VerbatimChar"/>
        </w:rPr>
        <w:t xml:space="preserve">/airpods|bluetooth|hands-free|headset|buds/i</w:t>
      </w:r>
      <w:r>
        <w:t xml:space="preserve">), show on Record and Tuner: "This microphone may be a Bluetooth headset in call mode — accuracy will be poor. Use the built-in or a wired mic."</w:t>
      </w:r>
    </w:p>
    <w:p>
      <w:pPr>
        <w:pStyle w:val="FirstParagraph"/>
      </w:pPr>
      <w:r>
        <w:rPr>
          <w:b/>
          <w:bCs/>
        </w:rPr>
        <w:t xml:space="preserve">Acceptance criteria</w:t>
      </w:r>
    </w:p>
    <w:p>
      <w:pPr>
        <w:pStyle w:val="Compact"/>
        <w:numPr>
          <w:ilvl w:val="0"/>
          <w:numId w:val="1039"/>
        </w:numPr>
      </w:pPr>
      <w:r>
        <w:t xml:space="preserve">With two inputs, both appear by label and selecting one changes the live meter source.</w:t>
      </w:r>
    </w:p>
    <w:p>
      <w:pPr>
        <w:pStyle w:val="Compact"/>
        <w:numPr>
          <w:ilvl w:val="0"/>
          <w:numId w:val="1040"/>
        </w:numPr>
      </w:pPr>
      <w:r>
        <w:t xml:space="preserve">The choice survives a page reload.</w:t>
      </w:r>
    </w:p>
    <w:p>
      <w:pPr>
        <w:pStyle w:val="Compact"/>
        <w:numPr>
          <w:ilvl w:val="0"/>
          <w:numId w:val="1041"/>
        </w:numPr>
      </w:pPr>
      <w:r>
        <w:t xml:space="preserve">Unplugging the active mic switches to default and shows the toast.</w:t>
      </w:r>
    </w:p>
    <w:p>
      <w:pPr>
        <w:pStyle w:val="Compact"/>
        <w:numPr>
          <w:ilvl w:val="0"/>
          <w:numId w:val="1042"/>
        </w:numPr>
      </w:pPr>
      <w:r>
        <w:t xml:space="preserve">Unplugging the active mic during a recording stops it and the take is saved and analysed.</w:t>
      </w:r>
    </w:p>
    <w:p>
      <w:pPr>
        <w:pStyle w:val="Compact"/>
        <w:numPr>
          <w:ilvl w:val="0"/>
          <w:numId w:val="1043"/>
        </w:numPr>
      </w:pPr>
      <w:r>
        <w:t xml:space="preserve">A 16 kHz input or a device labelled "AirPods" shows the Bluetooth warning; the built-in mic does not.</w:t>
      </w:r>
    </w:p>
    <w:p>
      <w:pPr>
        <w:pStyle w:val="FirstParagraph"/>
      </w:pPr>
      <w:r>
        <w:rPr>
          <w:b/>
          <w:bCs/>
        </w:rPr>
        <w:t xml:space="preserve">Tests</w:t>
      </w:r>
    </w:p>
    <w:p>
      <w:pPr>
        <w:pStyle w:val="Compact"/>
        <w:numPr>
          <w:ilvl w:val="0"/>
          <w:numId w:val="1044"/>
        </w:numPr>
      </w:pPr>
      <w:r>
        <w:t xml:space="preserve">Vitest: selection and fallback logic with a mocked</w:t>
      </w:r>
      <w:r>
        <w:t xml:space="preserve"> </w:t>
      </w:r>
      <w:r>
        <w:rPr>
          <w:rStyle w:val="VerbatimChar"/>
        </w:rPr>
        <w:t xml:space="preserve">mediaDevices</w:t>
      </w:r>
      <w:r>
        <w:t xml:space="preserve">.</w:t>
      </w:r>
    </w:p>
    <w:p>
      <w:pPr>
        <w:pStyle w:val="Compact"/>
        <w:numPr>
          <w:ilvl w:val="0"/>
          <w:numId w:val="1044"/>
        </w:numPr>
      </w:pPr>
      <w:r>
        <w:t xml:space="preserve">Playwright: fake mic exposes two devices (</w:t>
      </w:r>
      <w:r>
        <w:rPr>
          <w:rStyle w:val="VerbatimChar"/>
        </w:rPr>
        <w:t xml:space="preserve">?fakeMic=open_strings,silence_60s</w:t>
      </w:r>
      <w:r>
        <w:t xml:space="preserve">); switching changes the meter reading.</w:t>
      </w:r>
    </w:p>
    <w:bookmarkEnd w:id="17"/>
    <w:bookmarkStart w:id="18" w:name="us-13-input-level-meter"/>
    <w:p>
      <w:pPr>
        <w:pStyle w:val="Heading3"/>
      </w:pPr>
      <w:r>
        <w:t xml:space="preserve">US-1.3 Input level meter</w:t>
      </w:r>
    </w:p>
    <w:p>
      <w:pPr>
        <w:pStyle w:val="FirstParagraph"/>
      </w:pPr>
      <w:r>
        <w:rPr>
          <w:b/>
          <w:bCs/>
        </w:rPr>
        <w:t xml:space="preserve">As a</w:t>
      </w:r>
      <w:r>
        <w:t xml:space="preserve"> </w:t>
      </w:r>
      <w:r>
        <w:t xml:space="preserve">guitarist</w:t>
      </w:r>
      <w:r>
        <w:t xml:space="preserve"> </w:t>
      </w:r>
      <w:r>
        <w:rPr>
          <w:b/>
          <w:bCs/>
        </w:rPr>
        <w:t xml:space="preserve">I want</w:t>
      </w:r>
      <w:r>
        <w:t xml:space="preserve"> </w:t>
      </w:r>
      <w:r>
        <w:t xml:space="preserve">a live level meter with warnings</w:t>
      </w:r>
      <w:r>
        <w:t xml:space="preserve"> </w:t>
      </w:r>
      <w:r>
        <w:rPr>
          <w:b/>
          <w:bCs/>
        </w:rPr>
        <w:t xml:space="preserve">so that</w:t>
      </w:r>
      <w:r>
        <w:t xml:space="preserve"> </w:t>
      </w:r>
      <w:r>
        <w:t xml:space="preserve">my recording is neither clipped nor too quiet.</w:t>
      </w:r>
    </w:p>
    <w:p>
      <w:pPr>
        <w:pStyle w:val="BodyText"/>
      </w:pPr>
      <w:r>
        <w:t xml:space="preserve">Priority: Must · Covers: FR-03 · Depends on: US-1.1</w:t>
      </w:r>
    </w:p>
    <w:p>
      <w:pPr>
        <w:pStyle w:val="BodyText"/>
      </w:pPr>
      <w:r>
        <w:rPr>
          <w:b/>
          <w:bCs/>
        </w:rPr>
        <w:t xml:space="preserve">Implementation notes</w:t>
      </w:r>
    </w:p>
    <w:p>
      <w:pPr>
        <w:pStyle w:val="Compact"/>
        <w:numPr>
          <w:ilvl w:val="0"/>
          <w:numId w:val="1045"/>
        </w:numPr>
      </w:pPr>
      <w:r>
        <w:rPr>
          <w:rStyle w:val="VerbatimChar"/>
        </w:rPr>
        <w:t xml:space="preserve">level-meter.ts</w:t>
      </w:r>
      <w:r>
        <w:t xml:space="preserve">:</w:t>
      </w:r>
      <w:r>
        <w:t xml:space="preserve"> </w:t>
      </w:r>
      <w:r>
        <w:rPr>
          <w:rStyle w:val="VerbatimChar"/>
        </w:rPr>
        <w:t xml:space="preserve">AnalyserNode</w:t>
      </w:r>
      <w:r>
        <w:t xml:space="preserve"> </w:t>
      </w:r>
      <w:r>
        <w:t xml:space="preserve">(</w:t>
      </w:r>
      <w:r>
        <w:rPr>
          <w:rStyle w:val="VerbatimChar"/>
        </w:rPr>
        <w:t xml:space="preserve">fftSize</w:t>
      </w:r>
      <w:r>
        <w:t xml:space="preserve"> </w:t>
      </w:r>
      <w:r>
        <w:t xml:space="preserve">2048) on the mic stream; every animation frame compute peak and RMS in dBFS over the latest buffer.</w:t>
      </w:r>
    </w:p>
    <w:p>
      <w:pPr>
        <w:pStyle w:val="Compact"/>
        <w:numPr>
          <w:ilvl w:val="0"/>
          <w:numId w:val="1045"/>
        </w:numPr>
      </w:pPr>
      <w:r>
        <w:t xml:space="preserve">UI: horizontal bar from −60 to 0 dBFS, RMS as the fill and peak as a 1.5 s peak-hold tick; green below −12, amber −12 to −3, red above −3.</w:t>
      </w:r>
    </w:p>
    <w:p>
      <w:pPr>
        <w:pStyle w:val="Compact"/>
        <w:numPr>
          <w:ilvl w:val="0"/>
          <w:numId w:val="1045"/>
        </w:numPr>
      </w:pPr>
      <w:r>
        <w:t xml:space="preserve">Warnings (text + icon, not colour alone): "Too loud — move back or lower the input" when peak ≥ −1 dBFS; clears after 2 s without clipping. "Too quiet — move closer to the guitar" when RMS &lt; −45 dBFS for 3 s while the user has clicked Record or the tuner is open.</w:t>
      </w:r>
    </w:p>
    <w:p>
      <w:pPr>
        <w:pStyle w:val="Compact"/>
        <w:numPr>
          <w:ilvl w:val="0"/>
          <w:numId w:val="1045"/>
        </w:numPr>
      </w:pPr>
      <w:r>
        <w:t xml:space="preserve">Shown on the Record screen before and during recording, and on the Tuner screen.</w:t>
      </w:r>
    </w:p>
    <w:p>
      <w:pPr>
        <w:pStyle w:val="Compact"/>
        <w:numPr>
          <w:ilvl w:val="0"/>
          <w:numId w:val="1045"/>
        </w:numPr>
      </w:pPr>
      <w:r>
        <w:t xml:space="preserve">Also count clipped samples during a recording and store</w:t>
      </w:r>
      <w:r>
        <w:t xml:space="preserve"> </w:t>
      </w:r>
      <w:r>
        <w:rPr>
          <w:rStyle w:val="VerbatimChar"/>
        </w:rPr>
        <w:t xml:space="preserve">clipCount</w:t>
      </w:r>
      <w:r>
        <w:t xml:space="preserve"> </w:t>
      </w:r>
      <w:r>
        <w:t xml:space="preserve">in memory for US-3.1's summary.</w:t>
      </w:r>
    </w:p>
    <w:p>
      <w:pPr>
        <w:pStyle w:val="FirstParagraph"/>
      </w:pPr>
      <w:r>
        <w:rPr>
          <w:b/>
          <w:bCs/>
        </w:rPr>
        <w:t xml:space="preserve">Acceptance criteria</w:t>
      </w:r>
    </w:p>
    <w:p>
      <w:pPr>
        <w:pStyle w:val="Compact"/>
        <w:numPr>
          <w:ilvl w:val="0"/>
          <w:numId w:val="1046"/>
        </w:numPr>
      </w:pPr>
      <w:r>
        <w:t xml:space="preserve">With</w:t>
      </w:r>
      <w:r>
        <w:t xml:space="preserve"> </w:t>
      </w:r>
      <w:r>
        <w:rPr>
          <w:rStyle w:val="VerbatimChar"/>
        </w:rPr>
        <w:t xml:space="preserve">level_too_hot</w:t>
      </w:r>
      <w:r>
        <w:t xml:space="preserve">, the red bar and "Too loud" warning appear within 200 ms.</w:t>
      </w:r>
    </w:p>
    <w:p>
      <w:pPr>
        <w:pStyle w:val="Compact"/>
        <w:numPr>
          <w:ilvl w:val="0"/>
          <w:numId w:val="1047"/>
        </w:numPr>
      </w:pPr>
      <w:r>
        <w:t xml:space="preserve">With</w:t>
      </w:r>
      <w:r>
        <w:t xml:space="preserve"> </w:t>
      </w:r>
      <w:r>
        <w:rPr>
          <w:rStyle w:val="VerbatimChar"/>
        </w:rPr>
        <w:t xml:space="preserve">silence_60s</w:t>
      </w:r>
      <w:r>
        <w:t xml:space="preserve">, "Too quiet" appears after 3 s of recording.</w:t>
      </w:r>
    </w:p>
    <w:p>
      <w:pPr>
        <w:pStyle w:val="Compact"/>
        <w:numPr>
          <w:ilvl w:val="0"/>
          <w:numId w:val="1048"/>
        </w:numPr>
      </w:pPr>
      <w:r>
        <w:t xml:space="preserve">With</w:t>
      </w:r>
      <w:r>
        <w:t xml:space="preserve"> </w:t>
      </w:r>
      <w:r>
        <w:rPr>
          <w:rStyle w:val="VerbatimChar"/>
        </w:rPr>
        <w:t xml:space="preserve">open_strings</w:t>
      </w:r>
      <w:r>
        <w:t xml:space="preserve">, no warning appears.</w:t>
      </w:r>
    </w:p>
    <w:p>
      <w:pPr>
        <w:pStyle w:val="Compact"/>
        <w:numPr>
          <w:ilvl w:val="0"/>
          <w:numId w:val="1049"/>
        </w:numPr>
      </w:pPr>
      <w:r>
        <w:t xml:space="preserve">The meter updates at ≥ 30 fps and uses &lt; 2% CPU on a mid-range laptop.</w:t>
      </w:r>
    </w:p>
    <w:p>
      <w:pPr>
        <w:pStyle w:val="FirstParagraph"/>
      </w:pPr>
      <w:r>
        <w:rPr>
          <w:b/>
          <w:bCs/>
        </w:rPr>
        <w:t xml:space="preserve">Tests</w:t>
      </w:r>
    </w:p>
    <w:p>
      <w:pPr>
        <w:pStyle w:val="Compact"/>
        <w:numPr>
          <w:ilvl w:val="0"/>
          <w:numId w:val="1050"/>
        </w:numPr>
      </w:pPr>
      <w:r>
        <w:t xml:space="preserve">Vitest: dBFS math on synthetic buffers (full-scale sine = −3.01 dBFS RMS, 0 dBFS peak).</w:t>
      </w:r>
    </w:p>
    <w:p>
      <w:pPr>
        <w:pStyle w:val="Compact"/>
        <w:numPr>
          <w:ilvl w:val="0"/>
          <w:numId w:val="1050"/>
        </w:numPr>
      </w:pPr>
      <w:r>
        <w:t xml:space="preserve">Playwright: the three fixtures above.</w:t>
      </w:r>
    </w:p>
    <w:bookmarkEnd w:id="18"/>
    <w:bookmarkEnd w:id="19"/>
    <w:bookmarkStart w:id="21" w:name="epic-2--tuner"/>
    <w:p>
      <w:pPr>
        <w:pStyle w:val="Heading2"/>
      </w:pPr>
      <w:r>
        <w:t xml:space="preserve">Epic 2 — Tuner</w:t>
      </w:r>
    </w:p>
    <w:p>
      <w:pPr>
        <w:pStyle w:val="FirstParagraph"/>
      </w:pPr>
      <w:r>
        <w:t xml:space="preserve">A built-in tuner gets the guitar into standard tuning, because every later step assumes it.</w:t>
      </w:r>
    </w:p>
    <w:bookmarkStart w:id="20" w:name="us-21-standard-tuning-tuner"/>
    <w:p>
      <w:pPr>
        <w:pStyle w:val="Heading3"/>
      </w:pPr>
      <w:r>
        <w:t xml:space="preserve">US-2.1 Standard-tuning tuner</w:t>
      </w:r>
    </w:p>
    <w:p>
      <w:pPr>
        <w:pStyle w:val="FirstParagraph"/>
      </w:pPr>
      <w:r>
        <w:rPr>
          <w:b/>
          <w:bCs/>
        </w:rPr>
        <w:t xml:space="preserve">As a</w:t>
      </w:r>
      <w:r>
        <w:t xml:space="preserve"> </w:t>
      </w:r>
      <w:r>
        <w:t xml:space="preserve">guitarist</w:t>
      </w:r>
      <w:r>
        <w:t xml:space="preserve"> </w:t>
      </w:r>
      <w:r>
        <w:rPr>
          <w:b/>
          <w:bCs/>
        </w:rPr>
        <w:t xml:space="preserve">I want</w:t>
      </w:r>
      <w:r>
        <w:t xml:space="preserve"> </w:t>
      </w:r>
      <w:r>
        <w:t xml:space="preserve">a tuner that shows which string I'm playing and how far off it is</w:t>
      </w:r>
      <w:r>
        <w:t xml:space="preserve"> </w:t>
      </w:r>
      <w:r>
        <w:rPr>
          <w:b/>
          <w:bCs/>
        </w:rPr>
        <w:t xml:space="preserve">so that</w:t>
      </w:r>
      <w:r>
        <w:t xml:space="preserve"> </w:t>
      </w:r>
      <w:r>
        <w:t xml:space="preserve">my tab comes out on the right frets.</w:t>
      </w:r>
    </w:p>
    <w:p>
      <w:pPr>
        <w:pStyle w:val="BodyText"/>
      </w:pPr>
      <w:r>
        <w:t xml:space="preserve">Priority: Must · Covers: FR-02 · Depends on: US-1.1, US-1.3</w:t>
      </w:r>
    </w:p>
    <w:p>
      <w:pPr>
        <w:pStyle w:val="BodyText"/>
      </w:pPr>
      <w:r>
        <w:rPr>
          <w:b/>
          <w:bCs/>
        </w:rPr>
        <w:t xml:space="preserve">Implementation notes</w:t>
      </w:r>
    </w:p>
    <w:p>
      <w:pPr>
        <w:pStyle w:val="Compact"/>
        <w:numPr>
          <w:ilvl w:val="0"/>
          <w:numId w:val="1051"/>
        </w:numPr>
      </w:pPr>
      <w:r>
        <w:rPr>
          <w:rStyle w:val="VerbatimChar"/>
        </w:rPr>
        <w:t xml:space="preserve">tuner.ts</w:t>
      </w:r>
      <w:r>
        <w:t xml:space="preserve"> </w:t>
      </w:r>
      <w:r>
        <w:t xml:space="preserve">runs YIN in TypeScript on the main thread's</w:t>
      </w:r>
      <w:r>
        <w:t xml:space="preserve"> </w:t>
      </w:r>
      <w:r>
        <w:rPr>
          <w:rStyle w:val="VerbatimChar"/>
        </w:rPr>
        <w:t xml:space="preserve">AnalyserNode</w:t>
      </w:r>
      <w:r>
        <w:t xml:space="preserve"> </w:t>
      </w:r>
      <w:r>
        <w:t xml:space="preserve">data: window 4096 samples, every 50 ms, threshold 0.15, parabolic interpolation, f0 range 70–400 Hz. Ignore frames with RMS &lt; −50 dBFS.</w:t>
      </w:r>
    </w:p>
    <w:p>
      <w:pPr>
        <w:pStyle w:val="Compact"/>
        <w:numPr>
          <w:ilvl w:val="0"/>
          <w:numId w:val="1051"/>
        </w:numPr>
      </w:pPr>
      <w:r>
        <w:t xml:space="preserve">Smooth with a median of the last 5 estimates. Target string = the open string (E2 82.41, A2 110.00, D3 146.83, G3 196.00, B3 246.94, E4 329.63 Hz) nearest in cents.</w:t>
      </w:r>
    </w:p>
    <w:p>
      <w:pPr>
        <w:pStyle w:val="Compact"/>
        <w:numPr>
          <w:ilvl w:val="0"/>
          <w:numId w:val="1051"/>
        </w:numPr>
      </w:pPr>
      <w:r>
        <w:t xml:space="preserve">cents = 1200 · log2(f / target). Display: string name large (e.g. "A"), needle from −50 to +50 cents, numeric cents with sign, and "♭"/"♯" direction words.</w:t>
      </w:r>
    </w:p>
    <w:p>
      <w:pPr>
        <w:pStyle w:val="Compact"/>
        <w:numPr>
          <w:ilvl w:val="0"/>
          <w:numId w:val="1051"/>
        </w:numPr>
      </w:pPr>
      <w:r>
        <w:t xml:space="preserve">"In tune" state (green check + text) when |cents| ≤ 3 for 500 ms. A row of six string chips ticks each string once it has been in tune.</w:t>
      </w:r>
    </w:p>
    <w:p>
      <w:pPr>
        <w:pStyle w:val="Compact"/>
        <w:numPr>
          <w:ilvl w:val="0"/>
          <w:numId w:val="1051"/>
        </w:numPr>
      </w:pPr>
      <w:r>
        <w:t xml:space="preserve">The Record screen shows a "Tune first" link to</w:t>
      </w:r>
      <w:r>
        <w:t xml:space="preserve"> </w:t>
      </w:r>
      <w:r>
        <w:rPr>
          <w:rStyle w:val="VerbatimChar"/>
        </w:rPr>
        <w:t xml:space="preserve">#/tuner</w:t>
      </w:r>
      <w:r>
        <w:t xml:space="preserve">; the tuner has "Done — go to Record".</w:t>
      </w:r>
    </w:p>
    <w:p>
      <w:pPr>
        <w:pStyle w:val="Compact"/>
        <w:numPr>
          <w:ilvl w:val="0"/>
          <w:numId w:val="1051"/>
        </w:numPr>
      </w:pPr>
      <w:r>
        <w:t xml:space="preserve">Keep the tuner module separate from the engine; it must stay light for real-time use.</w:t>
      </w:r>
    </w:p>
    <w:p>
      <w:pPr>
        <w:pStyle w:val="FirstParagraph"/>
      </w:pPr>
      <w:r>
        <w:rPr>
          <w:b/>
          <w:bCs/>
        </w:rPr>
        <w:t xml:space="preserve">Acceptance criteria</w:t>
      </w:r>
    </w:p>
    <w:p>
      <w:pPr>
        <w:pStyle w:val="Compact"/>
        <w:numPr>
          <w:ilvl w:val="0"/>
          <w:numId w:val="1052"/>
        </w:numPr>
      </w:pPr>
      <w:r>
        <w:t xml:space="preserve">Synthetic sines at each open-string frequency ± 0, 3, 10, 25 cents read within ±1 cent of the true offset.</w:t>
      </w:r>
    </w:p>
    <w:p>
      <w:pPr>
        <w:pStyle w:val="Compact"/>
        <w:numPr>
          <w:ilvl w:val="0"/>
          <w:numId w:val="1053"/>
        </w:numPr>
      </w:pPr>
      <w:r>
        <w:t xml:space="preserve">Plucked tones from</w:t>
      </w:r>
      <w:r>
        <w:t xml:space="preserve"> </w:t>
      </w:r>
      <w:r>
        <w:rPr>
          <w:rStyle w:val="VerbatimChar"/>
        </w:rPr>
        <w:t xml:space="preserve">open_strings</w:t>
      </w:r>
      <w:r>
        <w:t xml:space="preserve"> </w:t>
      </w:r>
      <w:r>
        <w:t xml:space="preserve">identify the correct string for all six.</w:t>
      </w:r>
    </w:p>
    <w:p>
      <w:pPr>
        <w:pStyle w:val="Compact"/>
        <w:numPr>
          <w:ilvl w:val="0"/>
          <w:numId w:val="1054"/>
        </w:numPr>
      </w:pPr>
      <w:r>
        <w:t xml:space="preserve">The needle settles within 300 ms of a new pluck.</w:t>
      </w:r>
    </w:p>
    <w:p>
      <w:pPr>
        <w:pStyle w:val="Compact"/>
        <w:numPr>
          <w:ilvl w:val="0"/>
          <w:numId w:val="1055"/>
        </w:numPr>
      </w:pPr>
      <w:r>
        <w:t xml:space="preserve">In-tune state requires 500 ms inside ±3 cents; it never flickers on a steady tone.</w:t>
      </w:r>
    </w:p>
    <w:p>
      <w:pPr>
        <w:pStyle w:val="FirstParagraph"/>
      </w:pPr>
      <w:r>
        <w:rPr>
          <w:b/>
          <w:bCs/>
        </w:rPr>
        <w:t xml:space="preserve">Tests</w:t>
      </w:r>
    </w:p>
    <w:p>
      <w:pPr>
        <w:pStyle w:val="Compact"/>
        <w:numPr>
          <w:ilvl w:val="0"/>
          <w:numId w:val="1056"/>
        </w:numPr>
      </w:pPr>
      <w:r>
        <w:t xml:space="preserve">Vitest: YIN on generated sines and Karplus–Strong tones (accuracy table above).</w:t>
      </w:r>
    </w:p>
    <w:p>
      <w:pPr>
        <w:pStyle w:val="Compact"/>
        <w:numPr>
          <w:ilvl w:val="0"/>
          <w:numId w:val="1056"/>
        </w:numPr>
      </w:pPr>
      <w:r>
        <w:t xml:space="preserve">Playwright:</w:t>
      </w:r>
      <w:r>
        <w:t xml:space="preserve"> </w:t>
      </w:r>
      <w:r>
        <w:rPr>
          <w:rStyle w:val="VerbatimChar"/>
        </w:rPr>
        <w:t xml:space="preserve">?fakeMic=open_strings</w:t>
      </w:r>
      <w:r>
        <w:t xml:space="preserve"> </w:t>
      </w:r>
      <w:r>
        <w:t xml:space="preserve">ticks all six chips.</w:t>
      </w:r>
    </w:p>
    <w:bookmarkEnd w:id="20"/>
    <w:bookmarkEnd w:id="21"/>
    <w:bookmarkStart w:id="26" w:name="epic-3--recording"/>
    <w:p>
      <w:pPr>
        <w:pStyle w:val="Heading2"/>
      </w:pPr>
      <w:r>
        <w:t xml:space="preserve">Epic 3 — Recording</w:t>
      </w:r>
    </w:p>
    <w:p>
      <w:pPr>
        <w:pStyle w:val="FirstParagraph"/>
      </w:pPr>
      <w:r>
        <w:t xml:space="preserve">The player records a take with one click, and the take survives a closed tab or a browser crash.</w:t>
      </w:r>
    </w:p>
    <w:bookmarkStart w:id="22" w:name="us-31-record-and-stop-a-take"/>
    <w:p>
      <w:pPr>
        <w:pStyle w:val="Heading3"/>
      </w:pPr>
      <w:r>
        <w:t xml:space="preserve">US-3.1 Record and stop a take</w:t>
      </w:r>
    </w:p>
    <w:p>
      <w:pPr>
        <w:pStyle w:val="FirstParagraph"/>
      </w:pPr>
      <w:r>
        <w:rPr>
          <w:b/>
          <w:bCs/>
        </w:rPr>
        <w:t xml:space="preserve">As a</w:t>
      </w:r>
      <w:r>
        <w:t xml:space="preserve"> </w:t>
      </w:r>
      <w:r>
        <w:t xml:space="preserve">guitarist</w:t>
      </w:r>
      <w:r>
        <w:t xml:space="preserve"> </w:t>
      </w:r>
      <w:r>
        <w:rPr>
          <w:b/>
          <w:bCs/>
        </w:rPr>
        <w:t xml:space="preserve">I want</w:t>
      </w:r>
      <w:r>
        <w:t xml:space="preserve"> </w:t>
      </w:r>
      <w:r>
        <w:t xml:space="preserve">to start and stop recording with one click or the Space key</w:t>
      </w:r>
      <w:r>
        <w:t xml:space="preserve"> </w:t>
      </w:r>
      <w:r>
        <w:rPr>
          <w:b/>
          <w:bCs/>
        </w:rPr>
        <w:t xml:space="preserve">so that</w:t>
      </w:r>
      <w:r>
        <w:t xml:space="preserve"> </w:t>
      </w:r>
      <w:r>
        <w:t xml:space="preserve">capturing an idea never gets in the way of playing.</w:t>
      </w:r>
    </w:p>
    <w:p>
      <w:pPr>
        <w:pStyle w:val="BodyText"/>
      </w:pPr>
      <w:r>
        <w:t xml:space="preserve">Priority: Must · Covers: FR-04 · Depends on: US-0.3, US-1.1, US-1.3</w:t>
      </w:r>
    </w:p>
    <w:p>
      <w:pPr>
        <w:pStyle w:val="BodyText"/>
      </w:pPr>
      <w:r>
        <w:rPr>
          <w:b/>
          <w:bCs/>
        </w:rPr>
        <w:t xml:space="preserve">Implementation notes</w:t>
      </w:r>
    </w:p>
    <w:p>
      <w:pPr>
        <w:pStyle w:val="Compact"/>
        <w:numPr>
          <w:ilvl w:val="0"/>
          <w:numId w:val="1057"/>
        </w:numPr>
      </w:pPr>
      <w:r>
        <w:rPr>
          <w:rStyle w:val="VerbatimChar"/>
        </w:rPr>
        <w:t xml:space="preserve">recorder-worklet.ts</w:t>
      </w:r>
      <w:r>
        <w:t xml:space="preserve"> </w:t>
      </w:r>
      <w:r>
        <w:t xml:space="preserve">(AudioWorkletProcessor) posts 128-frame blocks to</w:t>
      </w:r>
      <w:r>
        <w:t xml:space="preserve"> </w:t>
      </w:r>
      <w:r>
        <w:rPr>
          <w:rStyle w:val="VerbatimChar"/>
        </w:rPr>
        <w:t xml:space="preserve">recorder.ts</w:t>
      </w:r>
      <w:r>
        <w:t xml:space="preserve">, which batches them into 1-second</w:t>
      </w:r>
      <w:r>
        <w:t xml:space="preserve"> </w:t>
      </w:r>
      <w:r>
        <w:rPr>
          <w:rStyle w:val="VerbatimChar"/>
        </w:rPr>
        <w:t xml:space="preserve">Float32Array</w:t>
      </w:r>
      <w:r>
        <w:t xml:space="preserve"> </w:t>
      </w:r>
      <w:r>
        <w:t xml:space="preserve">chunks at the context's native sample rate (do not force 44.1 kHz).</w:t>
      </w:r>
    </w:p>
    <w:p>
      <w:pPr>
        <w:pStyle w:val="Compact"/>
        <w:numPr>
          <w:ilvl w:val="0"/>
          <w:numId w:val="1057"/>
        </w:numPr>
      </w:pPr>
      <w:r>
        <w:t xml:space="preserve">In parallel, a</w:t>
      </w:r>
      <w:r>
        <w:t xml:space="preserve"> </w:t>
      </w:r>
      <w:r>
        <w:rPr>
          <w:rStyle w:val="VerbatimChar"/>
        </w:rPr>
        <w:t xml:space="preserve">MediaRecorder</w:t>
      </w:r>
      <w:r>
        <w:t xml:space="preserve"> </w:t>
      </w:r>
      <w:r>
        <w:t xml:space="preserve">on the same stream produces compressed audio:</w:t>
      </w:r>
      <w:r>
        <w:t xml:space="preserve"> </w:t>
      </w:r>
      <w:r>
        <w:rPr>
          <w:rStyle w:val="VerbatimChar"/>
        </w:rPr>
        <w:t xml:space="preserve">audio/webm;codecs=opus</w:t>
      </w:r>
      <w:r>
        <w:t xml:space="preserve">, 96 kbps. This is what is kept long-term (NFR-09: a 5-minute take ≤ 5 MB).</w:t>
      </w:r>
    </w:p>
    <w:p>
      <w:pPr>
        <w:pStyle w:val="Compact"/>
        <w:numPr>
          <w:ilvl w:val="0"/>
          <w:numId w:val="1057"/>
        </w:numPr>
      </w:pPr>
      <w:r>
        <w:t xml:space="preserve">Record screen: large round Record button (label "Record",</w:t>
      </w:r>
      <w:r>
        <w:t xml:space="preserve"> </w:t>
      </w:r>
      <w:r>
        <w:rPr>
          <w:rStyle w:val="VerbatimChar"/>
        </w:rPr>
        <w:t xml:space="preserve">aria-pressed</w:t>
      </w:r>
      <w:r>
        <w:t xml:space="preserve">), elapsed time</w:t>
      </w:r>
      <w:r>
        <w:t xml:space="preserve"> </w:t>
      </w:r>
      <w:r>
        <w:rPr>
          <w:rStyle w:val="VerbatimChar"/>
        </w:rPr>
        <w:t xml:space="preserve">m:ss</w:t>
      </w:r>
      <w:r>
        <w:t xml:space="preserve">, level meter. Space toggles record/stop when focus is not in a text field.</w:t>
      </w:r>
    </w:p>
    <w:p>
      <w:pPr>
        <w:pStyle w:val="Compact"/>
        <w:numPr>
          <w:ilvl w:val="0"/>
          <w:numId w:val="1057"/>
        </w:numPr>
      </w:pPr>
      <w:r>
        <w:t xml:space="preserve">On start: create</w:t>
      </w:r>
      <w:r>
        <w:t xml:space="preserve"> </w:t>
      </w:r>
      <w:r>
        <w:rPr>
          <w:rStyle w:val="VerbatimChar"/>
        </w:rPr>
        <w:t xml:space="preserve">Take</w:t>
      </w:r>
      <w:r>
        <w:t xml:space="preserve"> </w:t>
      </w:r>
      <w:r>
        <w:t xml:space="preserve">with</w:t>
      </w:r>
      <w:r>
        <w:t xml:space="preserve"> </w:t>
      </w:r>
      <w:r>
        <w:rPr>
          <w:rStyle w:val="VerbatimChar"/>
        </w:rPr>
        <w:t xml:space="preserve">status:'recording'</w:t>
      </w:r>
      <w:r>
        <w:t xml:space="preserve">,</w:t>
      </w:r>
      <w:r>
        <w:t xml:space="preserve"> </w:t>
      </w:r>
      <w:r>
        <w:rPr>
          <w:rStyle w:val="VerbatimChar"/>
        </w:rPr>
        <w:t xml:space="preserve">title: "Take YYYY-MM-DD HH:mm"</w:t>
      </w:r>
      <w:r>
        <w:t xml:space="preserve"> </w:t>
      </w:r>
      <w:r>
        <w:t xml:space="preserve">(local time), default settings,</w:t>
      </w:r>
      <w:r>
        <w:t xml:space="preserve"> </w:t>
      </w:r>
      <w:r>
        <w:rPr>
          <w:rStyle w:val="VerbatimChar"/>
        </w:rPr>
        <w:t xml:space="preserve">micLabel</w:t>
      </w:r>
      <w:r>
        <w:t xml:space="preserve"> </w:t>
      </w:r>
      <w:r>
        <w:t xml:space="preserve">from the track. Save it immediately.</w:t>
      </w:r>
    </w:p>
    <w:p>
      <w:pPr>
        <w:pStyle w:val="Compact"/>
        <w:numPr>
          <w:ilvl w:val="0"/>
          <w:numId w:val="1057"/>
        </w:numPr>
      </w:pPr>
      <w:r>
        <w:t xml:space="preserve">Hard cap 5:00: at 4:30 show "30 seconds left"; at 5:00 stop automatically with the message "Maximum length reached".</w:t>
      </w:r>
    </w:p>
    <w:p>
      <w:pPr>
        <w:pStyle w:val="Compact"/>
        <w:numPr>
          <w:ilvl w:val="0"/>
          <w:numId w:val="1057"/>
        </w:numPr>
      </w:pPr>
      <w:r>
        <w:t xml:space="preserve">On stop: finalise compressed audio (</w:t>
      </w:r>
      <w:r>
        <w:rPr>
          <w:rStyle w:val="VerbatimChar"/>
        </w:rPr>
        <w:t xml:space="preserve">writeCompressed</w:t>
      </w:r>
      <w:r>
        <w:t xml:space="preserve">), set</w:t>
      </w:r>
      <w:r>
        <w:t xml:space="preserve"> </w:t>
      </w:r>
      <w:r>
        <w:rPr>
          <w:rStyle w:val="VerbatimChar"/>
        </w:rPr>
        <w:t xml:space="preserve">status:'recorded'</w:t>
      </w:r>
      <w:r>
        <w:t xml:space="preserve">,</w:t>
      </w:r>
      <w:r>
        <w:t xml:space="preserve"> </w:t>
      </w:r>
      <w:r>
        <w:rPr>
          <w:rStyle w:val="VerbatimChar"/>
        </w:rPr>
        <w:t xml:space="preserve">durationMs</w:t>
      </w:r>
      <w:r>
        <w:t xml:space="preserve">,</w:t>
      </w:r>
      <w:r>
        <w:t xml:space="preserve"> </w:t>
      </w:r>
      <w:r>
        <w:rPr>
          <w:rStyle w:val="VerbatimChar"/>
        </w:rPr>
        <w:t xml:space="preserve">sampleRate</w:t>
      </w:r>
      <w:r>
        <w:t xml:space="preserve">,</w:t>
      </w:r>
      <w:r>
        <w:t xml:space="preserve"> </w:t>
      </w:r>
      <w:r>
        <w:rPr>
          <w:rStyle w:val="VerbatimChar"/>
        </w:rPr>
        <w:t xml:space="preserve">audioMime</w:t>
      </w:r>
      <w:r>
        <w:t xml:space="preserve">, then start analysis (US-4.5) and navigate to</w:t>
      </w:r>
      <w:r>
        <w:t xml:space="preserve"> </w:t>
      </w:r>
      <w:r>
        <w:rPr>
          <w:rStyle w:val="VerbatimChar"/>
        </w:rPr>
        <w:t xml:space="preserve">#/tab/{id}</w:t>
      </w:r>
      <w:r>
        <w:t xml:space="preserve">.</w:t>
      </w:r>
    </w:p>
    <w:p>
      <w:pPr>
        <w:pStyle w:val="Compact"/>
        <w:numPr>
          <w:ilvl w:val="0"/>
          <w:numId w:val="1057"/>
        </w:numPr>
      </w:pPr>
      <w:r>
        <w:t xml:space="preserve">Takes shorter than 0.5 s are discarded with the message "Too short — nothing recorded".</w:t>
      </w:r>
    </w:p>
    <w:p>
      <w:pPr>
        <w:pStyle w:val="Compact"/>
        <w:numPr>
          <w:ilvl w:val="0"/>
          <w:numId w:val="1057"/>
        </w:numPr>
      </w:pPr>
      <w:r>
        <w:t xml:space="preserve">If the recording had any clipping, show "Some of this take clipped; results may be less accurate" on the Tab screen.</w:t>
      </w:r>
    </w:p>
    <w:p>
      <w:pPr>
        <w:pStyle w:val="FirstParagraph"/>
      </w:pPr>
      <w:r>
        <w:rPr>
          <w:b/>
          <w:bCs/>
        </w:rPr>
        <w:t xml:space="preserve">Acceptance criteria</w:t>
      </w:r>
    </w:p>
    <w:p>
      <w:pPr>
        <w:pStyle w:val="Compact"/>
        <w:numPr>
          <w:ilvl w:val="0"/>
          <w:numId w:val="1058"/>
        </w:numPr>
      </w:pPr>
      <w:r>
        <w:t xml:space="preserve">One click (or Space) starts recording within 100 ms; the button and timer change state.</w:t>
      </w:r>
    </w:p>
    <w:p>
      <w:pPr>
        <w:pStyle w:val="Compact"/>
        <w:numPr>
          <w:ilvl w:val="0"/>
          <w:numId w:val="1059"/>
        </w:numPr>
      </w:pPr>
      <w:r>
        <w:t xml:space="preserve">Stop produces a Take with correct duration (±50 ms) and playable compressed audio.</w:t>
      </w:r>
    </w:p>
    <w:p>
      <w:pPr>
        <w:pStyle w:val="Compact"/>
        <w:numPr>
          <w:ilvl w:val="0"/>
          <w:numId w:val="1060"/>
        </w:numPr>
      </w:pPr>
      <w:r>
        <w:t xml:space="preserve">A 5-minute take stops automatically at 5:00 and its compressed audio is ≤ 5 MB.</w:t>
      </w:r>
    </w:p>
    <w:p>
      <w:pPr>
        <w:pStyle w:val="Compact"/>
        <w:numPr>
          <w:ilvl w:val="0"/>
          <w:numId w:val="1061"/>
        </w:numPr>
      </w:pPr>
      <w:r>
        <w:t xml:space="preserve">Microphone selection is disabled while recording.</w:t>
      </w:r>
    </w:p>
    <w:p>
      <w:pPr>
        <w:pStyle w:val="FirstParagraph"/>
      </w:pPr>
      <w:r>
        <w:rPr>
          <w:b/>
          <w:bCs/>
        </w:rPr>
        <w:t xml:space="preserve">Tests</w:t>
      </w:r>
    </w:p>
    <w:p>
      <w:pPr>
        <w:pStyle w:val="Compact"/>
        <w:numPr>
          <w:ilvl w:val="0"/>
          <w:numId w:val="1062"/>
        </w:numPr>
      </w:pPr>
      <w:r>
        <w:t xml:space="preserve">Vitest: chunking logic, title formatting, 0.5 s discard, 5:00 cap with fake timers.</w:t>
      </w:r>
    </w:p>
    <w:p>
      <w:pPr>
        <w:pStyle w:val="Compact"/>
        <w:numPr>
          <w:ilvl w:val="0"/>
          <w:numId w:val="1062"/>
        </w:numPr>
      </w:pPr>
      <w:r>
        <w:t xml:space="preserve">Playwright: record 5 s from</w:t>
      </w:r>
      <w:r>
        <w:t xml:space="preserve"> </w:t>
      </w:r>
      <w:r>
        <w:rPr>
          <w:rStyle w:val="VerbatimChar"/>
        </w:rPr>
        <w:t xml:space="preserve">?fakeMic=c_major_scale_pos1</w:t>
      </w:r>
      <w:r>
        <w:t xml:space="preserve">; the Take exists with</w:t>
      </w:r>
      <w:r>
        <w:t xml:space="preserve"> </w:t>
      </w:r>
      <w:r>
        <w:rPr>
          <w:rStyle w:val="VerbatimChar"/>
        </w:rPr>
        <w:t xml:space="preserve">status</w:t>
      </w:r>
      <w:r>
        <w:t xml:space="preserve"> </w:t>
      </w:r>
      <w:r>
        <w:rPr>
          <w:rStyle w:val="VerbatimChar"/>
        </w:rPr>
        <w:t xml:space="preserve">recorded</w:t>
      </w:r>
      <w:r>
        <w:t xml:space="preserve"> </w:t>
      </w:r>
      <w:r>
        <w:t xml:space="preserve">or</w:t>
      </w:r>
      <w:r>
        <w:t xml:space="preserve"> </w:t>
      </w:r>
      <w:r>
        <w:rPr>
          <w:rStyle w:val="VerbatimChar"/>
        </w:rPr>
        <w:t xml:space="preserve">analyzed</w:t>
      </w:r>
      <w:r>
        <w:t xml:space="preserve"> </w:t>
      </w:r>
      <w:r>
        <w:t xml:space="preserve">and the audio decodes to ~5 s.</w:t>
      </w:r>
    </w:p>
    <w:bookmarkEnd w:id="22"/>
    <w:bookmarkStart w:id="23" w:name="us-32-crash-safe-capture-and-recovery"/>
    <w:p>
      <w:pPr>
        <w:pStyle w:val="Heading3"/>
      </w:pPr>
      <w:r>
        <w:t xml:space="preserve">US-3.2 Crash-safe capture and recovery</w:t>
      </w:r>
    </w:p>
    <w:p>
      <w:pPr>
        <w:pStyle w:val="FirstParagraph"/>
      </w:pPr>
      <w:r>
        <w:rPr>
          <w:b/>
          <w:bCs/>
        </w:rPr>
        <w:t xml:space="preserve">As a</w:t>
      </w:r>
      <w:r>
        <w:t xml:space="preserve"> </w:t>
      </w:r>
      <w:r>
        <w:t xml:space="preserve">guitarist</w:t>
      </w:r>
      <w:r>
        <w:t xml:space="preserve"> </w:t>
      </w:r>
      <w:r>
        <w:rPr>
          <w:b/>
          <w:bCs/>
        </w:rPr>
        <w:t xml:space="preserve">I want</w:t>
      </w:r>
      <w:r>
        <w:t xml:space="preserve"> </w:t>
      </w:r>
      <w:r>
        <w:t xml:space="preserve">a take to survive closing the tab or a crash</w:t>
      </w:r>
      <w:r>
        <w:t xml:space="preserve"> </w:t>
      </w:r>
      <w:r>
        <w:rPr>
          <w:b/>
          <w:bCs/>
        </w:rPr>
        <w:t xml:space="preserve">so that</w:t>
      </w:r>
      <w:r>
        <w:t xml:space="preserve"> </w:t>
      </w:r>
      <w:r>
        <w:t xml:space="preserve">I never lose a good performance.</w:t>
      </w:r>
    </w:p>
    <w:p>
      <w:pPr>
        <w:pStyle w:val="BodyText"/>
      </w:pPr>
      <w:r>
        <w:t xml:space="preserve">Priority: Must · Covers: NFR-11 · Depends on: US-3.1</w:t>
      </w:r>
    </w:p>
    <w:p>
      <w:pPr>
        <w:pStyle w:val="BodyText"/>
      </w:pPr>
      <w:r>
        <w:rPr>
          <w:b/>
          <w:bCs/>
        </w:rPr>
        <w:t xml:space="preserve">Implementation notes</w:t>
      </w:r>
    </w:p>
    <w:p>
      <w:pPr>
        <w:pStyle w:val="Compact"/>
        <w:numPr>
          <w:ilvl w:val="0"/>
          <w:numId w:val="1063"/>
        </w:numPr>
      </w:pPr>
      <w:r>
        <w:t xml:space="preserve">While recording, append each 1-second raw chunk to</w:t>
      </w:r>
      <w:r>
        <w:t xml:space="preserve"> </w:t>
      </w:r>
      <w:r>
        <w:rPr>
          <w:rStyle w:val="VerbatimChar"/>
        </w:rPr>
        <w:t xml:space="preserve">raw/{takeId}.f32</w:t>
      </w:r>
      <w:r>
        <w:t xml:space="preserve"> </w:t>
      </w:r>
      <w:r>
        <w:t xml:space="preserve">through</w:t>
      </w:r>
      <w:r>
        <w:t xml:space="preserve"> </w:t>
      </w:r>
      <w:r>
        <w:rPr>
          <w:rStyle w:val="VerbatimChar"/>
        </w:rPr>
        <w:t xml:space="preserve">openRawWriter</w:t>
      </w:r>
      <w:r>
        <w:t xml:space="preserve"> </w:t>
      </w:r>
      <w:r>
        <w:t xml:space="preserve">(durable per append), in addition to MediaRecorder.</w:t>
      </w:r>
    </w:p>
    <w:p>
      <w:pPr>
        <w:pStyle w:val="Compact"/>
        <w:numPr>
          <w:ilvl w:val="0"/>
          <w:numId w:val="1063"/>
        </w:numPr>
      </w:pPr>
      <w:r>
        <w:t xml:space="preserve">Delete the raw file only after compressed audio is written and analysis has saved a Tab.</w:t>
      </w:r>
    </w:p>
    <w:p>
      <w:pPr>
        <w:pStyle w:val="Compact"/>
        <w:numPr>
          <w:ilvl w:val="0"/>
          <w:numId w:val="1063"/>
        </w:numPr>
      </w:pPr>
      <w:r>
        <w:t xml:space="preserve">On app start, find takes with</w:t>
      </w:r>
      <w:r>
        <w:t xml:space="preserve"> </w:t>
      </w:r>
      <w:r>
        <w:rPr>
          <w:rStyle w:val="VerbatimChar"/>
        </w:rPr>
        <w:t xml:space="preserve">status:'recording'</w:t>
      </w:r>
      <w:r>
        <w:t xml:space="preserve">, or raw files with no</w:t>
      </w:r>
      <w:r>
        <w:t xml:space="preserve"> </w:t>
      </w:r>
      <w:r>
        <w:rPr>
          <w:rStyle w:val="VerbatimChar"/>
        </w:rPr>
        <w:t xml:space="preserve">analyzed</w:t>
      </w:r>
      <w:r>
        <w:t xml:space="preserve"> </w:t>
      </w:r>
      <w:r>
        <w:t xml:space="preserve">take. For each, show a banner on the Record screen: "An unfinished take from</w:t>
      </w:r>
      <w:r>
        <w:t xml:space="preserve"> </w:t>
      </w:r>
      <w:r>
        <w:t xml:space="preserve"> </w:t>
      </w:r>
      <w:r>
        <w:t xml:space="preserve">was recovered (m:ss)" with "Open" and "Discard".</w:t>
      </w:r>
    </w:p>
    <w:p>
      <w:pPr>
        <w:pStyle w:val="Compact"/>
        <w:numPr>
          <w:ilvl w:val="0"/>
          <w:numId w:val="1063"/>
        </w:numPr>
      </w:pPr>
      <w:r>
        <w:t xml:space="preserve">"Open" rebuilds the take from raw PCM: encode compressed audio with</w:t>
      </w:r>
      <w:r>
        <w:t xml:space="preserve"> </w:t>
      </w:r>
      <w:r>
        <w:rPr>
          <w:rStyle w:val="VerbatimChar"/>
        </w:rPr>
        <w:t xml:space="preserve">MediaRecorder</w:t>
      </w:r>
      <w:r>
        <w:t xml:space="preserve"> </w:t>
      </w:r>
      <w:r>
        <w:t xml:space="preserve">fed from an</w:t>
      </w:r>
      <w:r>
        <w:t xml:space="preserve"> </w:t>
      </w:r>
      <w:r>
        <w:rPr>
          <w:rStyle w:val="VerbatimChar"/>
        </w:rPr>
        <w:t xml:space="preserve">AudioBufferSourceNode</w:t>
      </w:r>
      <w:r>
        <w:t xml:space="preserve"> </w:t>
      </w:r>
      <w:r>
        <w:t xml:space="preserve">(or keep raw as WAV if encoding fails), set</w:t>
      </w:r>
      <w:r>
        <w:t xml:space="preserve"> </w:t>
      </w:r>
      <w:r>
        <w:rPr>
          <w:rStyle w:val="VerbatimChar"/>
        </w:rPr>
        <w:t xml:space="preserve">status:'recorded'</w:t>
      </w:r>
      <w:r>
        <w:t xml:space="preserve">, then analyse as usual.</w:t>
      </w:r>
    </w:p>
    <w:p>
      <w:pPr>
        <w:pStyle w:val="Compact"/>
        <w:numPr>
          <w:ilvl w:val="0"/>
          <w:numId w:val="1063"/>
        </w:numPr>
      </w:pPr>
      <w:r>
        <w:t xml:space="preserve">Register</w:t>
      </w:r>
      <w:r>
        <w:t xml:space="preserve"> </w:t>
      </w:r>
      <w:r>
        <w:rPr>
          <w:rStyle w:val="VerbatimChar"/>
        </w:rPr>
        <w:t xml:space="preserve">beforeunload</w:t>
      </w:r>
      <w:r>
        <w:t xml:space="preserve"> </w:t>
      </w:r>
      <w:r>
        <w:t xml:space="preserve">while recording to show the browser's leave-page warning.</w:t>
      </w:r>
    </w:p>
    <w:p>
      <w:pPr>
        <w:pStyle w:val="FirstParagraph"/>
      </w:pPr>
      <w:r>
        <w:rPr>
          <w:b/>
          <w:bCs/>
        </w:rPr>
        <w:t xml:space="preserve">Acceptance criteria</w:t>
      </w:r>
    </w:p>
    <w:p>
      <w:pPr>
        <w:pStyle w:val="Compact"/>
        <w:numPr>
          <w:ilvl w:val="0"/>
          <w:numId w:val="1064"/>
        </w:numPr>
      </w:pPr>
      <w:r>
        <w:t xml:space="preserve">Reloading the page 10 s into a recording offers recovery of ≥ 9 s of audio.</w:t>
      </w:r>
    </w:p>
    <w:p>
      <w:pPr>
        <w:pStyle w:val="Compact"/>
        <w:numPr>
          <w:ilvl w:val="0"/>
          <w:numId w:val="1065"/>
        </w:numPr>
      </w:pPr>
      <w:r>
        <w:t xml:space="preserve">Recovered takes analyse and open like normal takes.</w:t>
      </w:r>
    </w:p>
    <w:p>
      <w:pPr>
        <w:pStyle w:val="Compact"/>
        <w:numPr>
          <w:ilvl w:val="0"/>
          <w:numId w:val="1066"/>
        </w:numPr>
      </w:pPr>
      <w:r>
        <w:t xml:space="preserve">"Discard" removes the take and raw file.</w:t>
      </w:r>
    </w:p>
    <w:p>
      <w:pPr>
        <w:pStyle w:val="Compact"/>
        <w:numPr>
          <w:ilvl w:val="0"/>
          <w:numId w:val="1067"/>
        </w:numPr>
      </w:pPr>
      <w:r>
        <w:t xml:space="preserve">Raw files never remain after a take is successfully analysed.</w:t>
      </w:r>
    </w:p>
    <w:p>
      <w:pPr>
        <w:pStyle w:val="FirstParagraph"/>
      </w:pPr>
      <w:r>
        <w:rPr>
          <w:b/>
          <w:bCs/>
        </w:rPr>
        <w:t xml:space="preserve">Tests</w:t>
      </w:r>
    </w:p>
    <w:p>
      <w:pPr>
        <w:pStyle w:val="Compact"/>
        <w:numPr>
          <w:ilvl w:val="0"/>
          <w:numId w:val="1068"/>
        </w:numPr>
      </w:pPr>
      <w:r>
        <w:t xml:space="preserve">Playwright: start recording from a fixture,</w:t>
      </w:r>
      <w:r>
        <w:t xml:space="preserve"> </w:t>
      </w:r>
      <w:r>
        <w:rPr>
          <w:rStyle w:val="VerbatimChar"/>
        </w:rPr>
        <w:t xml:space="preserve">page.reload()</w:t>
      </w:r>
      <w:r>
        <w:t xml:space="preserve"> </w:t>
      </w:r>
      <w:r>
        <w:t xml:space="preserve">after 10 s, accept recovery, verify the tab shows notes.</w:t>
      </w:r>
    </w:p>
    <w:p>
      <w:pPr>
        <w:pStyle w:val="Compact"/>
        <w:numPr>
          <w:ilvl w:val="0"/>
          <w:numId w:val="1068"/>
        </w:numPr>
      </w:pPr>
      <w:r>
        <w:t xml:space="preserve">Vitest: the recovery scan logic over mocked storage states.</w:t>
      </w:r>
    </w:p>
    <w:bookmarkEnd w:id="23"/>
    <w:bookmarkStart w:id="24" w:name="us-33-count-in"/>
    <w:p>
      <w:pPr>
        <w:pStyle w:val="Heading3"/>
      </w:pPr>
      <w:r>
        <w:t xml:space="preserve">US-3.3 Count-in</w:t>
      </w:r>
    </w:p>
    <w:p>
      <w:pPr>
        <w:pStyle w:val="FirstParagraph"/>
      </w:pPr>
      <w:r>
        <w:rPr>
          <w:b/>
          <w:bCs/>
        </w:rPr>
        <w:t xml:space="preserve">As a</w:t>
      </w:r>
      <w:r>
        <w:t xml:space="preserve"> </w:t>
      </w:r>
      <w:r>
        <w:t xml:space="preserve">guitarist</w:t>
      </w:r>
      <w:r>
        <w:t xml:space="preserve"> </w:t>
      </w:r>
      <w:r>
        <w:rPr>
          <w:b/>
          <w:bCs/>
        </w:rPr>
        <w:t xml:space="preserve">I want</w:t>
      </w:r>
      <w:r>
        <w:t xml:space="preserve"> </w:t>
      </w:r>
      <w:r>
        <w:t xml:space="preserve">an optional count-in at my tempo</w:t>
      </w:r>
      <w:r>
        <w:t xml:space="preserve"> </w:t>
      </w:r>
      <w:r>
        <w:rPr>
          <w:b/>
          <w:bCs/>
        </w:rPr>
        <w:t xml:space="preserve">so that</w:t>
      </w:r>
      <w:r>
        <w:t xml:space="preserve"> </w:t>
      </w:r>
      <w:r>
        <w:t xml:space="preserve">I can start playing on time after pressing Record, and my tab gets bar lines.</w:t>
      </w:r>
    </w:p>
    <w:p>
      <w:pPr>
        <w:pStyle w:val="BodyText"/>
      </w:pPr>
      <w:r>
        <w:t xml:space="preserve">Priority: Should · Covers: FR-05, FR-20 · Depends on: US-3.1</w:t>
      </w:r>
    </w:p>
    <w:p>
      <w:pPr>
        <w:pStyle w:val="BodyText"/>
      </w:pPr>
      <w:r>
        <w:rPr>
          <w:b/>
          <w:bCs/>
        </w:rPr>
        <w:t xml:space="preserve">Implementation notes</w:t>
      </w:r>
    </w:p>
    <w:p>
      <w:pPr>
        <w:pStyle w:val="Compact"/>
        <w:numPr>
          <w:ilvl w:val="0"/>
          <w:numId w:val="1069"/>
        </w:numPr>
      </w:pPr>
      <w:r>
        <w:t xml:space="preserve">Record screen controls: "Count-in" toggle (default off) and tempo field 40–240 BPM (default 100), both persisted in</w:t>
      </w:r>
      <w:r>
        <w:t xml:space="preserve"> </w:t>
      </w:r>
      <w:r>
        <w:rPr>
          <w:rStyle w:val="VerbatimChar"/>
        </w:rPr>
        <w:t xml:space="preserve">localStorage</w:t>
      </w:r>
      <w:r>
        <w:t xml:space="preserve">.</w:t>
      </w:r>
    </w:p>
    <w:p>
      <w:pPr>
        <w:pStyle w:val="Compact"/>
        <w:numPr>
          <w:ilvl w:val="0"/>
          <w:numId w:val="1069"/>
        </w:numPr>
      </w:pPr>
      <w:r>
        <w:rPr>
          <w:rStyle w:val="VerbatimChar"/>
        </w:rPr>
        <w:t xml:space="preserve">metronome.ts</w:t>
      </w:r>
      <w:r>
        <w:t xml:space="preserve"> </w:t>
      </w:r>
      <w:r>
        <w:t xml:space="preserve">schedules 4 clicks on the AudioContext clock: 30 ms sine bursts, 1500 Hz on beat 1, 1000 Hz on beats 2–4, −12 dBFS. A large beat number (4-3-2-1) is shown visually as well.</w:t>
      </w:r>
    </w:p>
    <w:p>
      <w:pPr>
        <w:pStyle w:val="Compact"/>
        <w:numPr>
          <w:ilvl w:val="0"/>
          <w:numId w:val="1069"/>
        </w:numPr>
      </w:pPr>
      <w:r>
        <w:t xml:space="preserve">Capture starts at the scheduled time of the fifth beat so the clicks are not in the take, so take time 0 is the downbeat of bar 1. No metronome plays during the recording.</w:t>
      </w:r>
    </w:p>
    <w:p>
      <w:pPr>
        <w:pStyle w:val="Compact"/>
        <w:numPr>
          <w:ilvl w:val="0"/>
          <w:numId w:val="1069"/>
        </w:numPr>
      </w:pPr>
      <w:r>
        <w:t xml:space="preserve">Esc or clicking Record again during the count-in cancels it.</w:t>
      </w:r>
    </w:p>
    <w:p>
      <w:pPr>
        <w:pStyle w:val="Compact"/>
        <w:numPr>
          <w:ilvl w:val="0"/>
          <w:numId w:val="1069"/>
        </w:numPr>
      </w:pPr>
      <w:r>
        <w:t xml:space="preserve">Store the tempo on the take as</w:t>
      </w:r>
      <w:r>
        <w:t xml:space="preserve"> </w:t>
      </w:r>
      <w:r>
        <w:rPr>
          <w:rStyle w:val="VerbatimChar"/>
        </w:rPr>
        <w:t xml:space="preserve">countInBpm</w:t>
      </w:r>
      <w:r>
        <w:t xml:space="preserve"> </w:t>
      </w:r>
      <w:r>
        <w:t xml:space="preserve">when the take is created (so recovered takes keep it); leave it unset when count-in is off. US-6.1 uses it to draw bar lines, and analysis skips the first 100 ms of a take that has it, so click bleed is never transcribed (US-4.1).</w:t>
      </w:r>
    </w:p>
    <w:p>
      <w:pPr>
        <w:pStyle w:val="FirstParagraph"/>
      </w:pPr>
      <w:r>
        <w:rPr>
          <w:b/>
          <w:bCs/>
        </w:rPr>
        <w:t xml:space="preserve">Acceptance criteria</w:t>
      </w:r>
    </w:p>
    <w:p>
      <w:pPr>
        <w:pStyle w:val="Compact"/>
        <w:numPr>
          <w:ilvl w:val="0"/>
          <w:numId w:val="1070"/>
        </w:numPr>
      </w:pPr>
      <w:r>
        <w:t xml:space="preserve">With count-in on, recording starts exactly 4 beats after the click (±20 ms of scheduled time).</w:t>
      </w:r>
    </w:p>
    <w:p>
      <w:pPr>
        <w:pStyle w:val="Compact"/>
        <w:numPr>
          <w:ilvl w:val="0"/>
          <w:numId w:val="1071"/>
        </w:numPr>
      </w:pPr>
      <w:r>
        <w:t xml:space="preserve">No click sound is present in the recorded audio.</w:t>
      </w:r>
    </w:p>
    <w:p>
      <w:pPr>
        <w:pStyle w:val="Compact"/>
        <w:numPr>
          <w:ilvl w:val="0"/>
          <w:numId w:val="1072"/>
        </w:numPr>
      </w:pPr>
      <w:r>
        <w:t xml:space="preserve">Cancelling during the count-in creates no take.</w:t>
      </w:r>
    </w:p>
    <w:p>
      <w:pPr>
        <w:pStyle w:val="Compact"/>
        <w:numPr>
          <w:ilvl w:val="0"/>
          <w:numId w:val="1073"/>
        </w:numPr>
      </w:pPr>
      <w:r>
        <w:t xml:space="preserve">A take recorded with count-in stores</w:t>
      </w:r>
      <w:r>
        <w:t xml:space="preserve"> </w:t>
      </w:r>
      <w:r>
        <w:rPr>
          <w:rStyle w:val="VerbatimChar"/>
        </w:rPr>
        <w:t xml:space="preserve">countInBpm</w:t>
      </w:r>
      <w:r>
        <w:t xml:space="preserve">; a take recorded without it has none.</w:t>
      </w:r>
    </w:p>
    <w:p>
      <w:pPr>
        <w:pStyle w:val="FirstParagraph"/>
      </w:pPr>
      <w:r>
        <w:rPr>
          <w:b/>
          <w:bCs/>
        </w:rPr>
        <w:t xml:space="preserve">Tests</w:t>
      </w:r>
    </w:p>
    <w:p>
      <w:pPr>
        <w:pStyle w:val="Compact"/>
        <w:numPr>
          <w:ilvl w:val="0"/>
          <w:numId w:val="1074"/>
        </w:numPr>
      </w:pPr>
      <w:r>
        <w:t xml:space="preserve">Vitest: beat schedule for 40, 100 and 240 BPM;</w:t>
      </w:r>
      <w:r>
        <w:t xml:space="preserve"> </w:t>
      </w:r>
      <w:r>
        <w:rPr>
          <w:rStyle w:val="VerbatimChar"/>
        </w:rPr>
        <w:t xml:space="preserve">countInBpm</w:t>
      </w:r>
      <w:r>
        <w:t xml:space="preserve"> </w:t>
      </w:r>
      <w:r>
        <w:t xml:space="preserve">set only when count-in is on.</w:t>
      </w:r>
    </w:p>
    <w:p>
      <w:pPr>
        <w:pStyle w:val="Compact"/>
        <w:numPr>
          <w:ilvl w:val="0"/>
          <w:numId w:val="1074"/>
        </w:numPr>
      </w:pPr>
      <w:r>
        <w:t xml:space="preserve">Playwright: with count-in at 120 BPM the take's start timestamp is 2.0 s after the click.</w:t>
      </w:r>
    </w:p>
    <w:bookmarkEnd w:id="24"/>
    <w:bookmarkStart w:id="25" w:name="us-34-trim-a-recording"/>
    <w:p>
      <w:pPr>
        <w:pStyle w:val="Heading3"/>
      </w:pPr>
      <w:r>
        <w:t xml:space="preserve">US-3.4 Trim a recording</w:t>
      </w:r>
    </w:p>
    <w:p>
      <w:pPr>
        <w:pStyle w:val="FirstParagraph"/>
      </w:pPr>
      <w:r>
        <w:rPr>
          <w:b/>
          <w:bCs/>
        </w:rPr>
        <w:t xml:space="preserve">As a</w:t>
      </w:r>
      <w:r>
        <w:t xml:space="preserve"> </w:t>
      </w:r>
      <w:r>
        <w:t xml:space="preserve">guitarist</w:t>
      </w:r>
      <w:r>
        <w:t xml:space="preserve"> </w:t>
      </w:r>
      <w:r>
        <w:rPr>
          <w:b/>
          <w:bCs/>
        </w:rPr>
        <w:t xml:space="preserve">I want</w:t>
      </w:r>
      <w:r>
        <w:t xml:space="preserve"> </w:t>
      </w:r>
      <w:r>
        <w:t xml:space="preserve">to trim silence or fumbling from the start and end</w:t>
      </w:r>
      <w:r>
        <w:t xml:space="preserve"> </w:t>
      </w:r>
      <w:r>
        <w:rPr>
          <w:b/>
          <w:bCs/>
        </w:rPr>
        <w:t xml:space="preserve">so that</w:t>
      </w:r>
      <w:r>
        <w:t xml:space="preserve"> </w:t>
      </w:r>
      <w:r>
        <w:t xml:space="preserve">the tab contains only what I meant to play.</w:t>
      </w:r>
    </w:p>
    <w:p>
      <w:pPr>
        <w:pStyle w:val="BodyText"/>
      </w:pPr>
      <w:r>
        <w:t xml:space="preserve">Priority: Could · Covers: FR-18 · Depends on: US-4.5</w:t>
      </w:r>
    </w:p>
    <w:p>
      <w:pPr>
        <w:pStyle w:val="BodyText"/>
      </w:pPr>
      <w:r>
        <w:rPr>
          <w:b/>
          <w:bCs/>
        </w:rPr>
        <w:t xml:space="preserve">Implementation notes</w:t>
      </w:r>
    </w:p>
    <w:p>
      <w:pPr>
        <w:pStyle w:val="Compact"/>
        <w:numPr>
          <w:ilvl w:val="0"/>
          <w:numId w:val="1075"/>
        </w:numPr>
      </w:pPr>
      <w:r>
        <w:t xml:space="preserve">On the Tab screen, a "Trim" button opens a waveform strip (min/max per pixel column, computed from decoded audio in a worker) with two draggable handles and arrow-key nudging (10 ms, Shift = 100 ms).</w:t>
      </w:r>
    </w:p>
    <w:p>
      <w:pPr>
        <w:pStyle w:val="Compact"/>
        <w:numPr>
          <w:ilvl w:val="0"/>
          <w:numId w:val="1075"/>
        </w:numPr>
      </w:pPr>
      <w:r>
        <w:t xml:space="preserve">Saving sets</w:t>
      </w:r>
      <w:r>
        <w:t xml:space="preserve"> </w:t>
      </w:r>
      <w:r>
        <w:rPr>
          <w:rStyle w:val="VerbatimChar"/>
        </w:rPr>
        <w:t xml:space="preserve">trimStartMs</w:t>
      </w:r>
      <w:r>
        <w:t xml:space="preserve"> </w:t>
      </w:r>
      <w:r>
        <w:t xml:space="preserve">/</w:t>
      </w:r>
      <w:r>
        <w:t xml:space="preserve"> </w:t>
      </w:r>
      <w:r>
        <w:rPr>
          <w:rStyle w:val="VerbatimChar"/>
        </w:rPr>
        <w:t xml:space="preserve">trimEndMs</w:t>
      </w:r>
      <w:r>
        <w:t xml:space="preserve"> </w:t>
      </w:r>
      <w:r>
        <w:t xml:space="preserve">on the take (audio is not rewritten) and re-runs analysis on the trimmed range, keeping locked notes that fall inside it.</w:t>
      </w:r>
    </w:p>
    <w:p>
      <w:pPr>
        <w:pStyle w:val="Compact"/>
        <w:numPr>
          <w:ilvl w:val="0"/>
          <w:numId w:val="1075"/>
        </w:numPr>
      </w:pPr>
      <w:r>
        <w:t xml:space="preserve">Playback respects the trim range.</w:t>
      </w:r>
    </w:p>
    <w:p>
      <w:pPr>
        <w:pStyle w:val="FirstParagraph"/>
      </w:pPr>
      <w:r>
        <w:rPr>
          <w:b/>
          <w:bCs/>
        </w:rPr>
        <w:t xml:space="preserve">Acceptance criteria</w:t>
      </w:r>
    </w:p>
    <w:p>
      <w:pPr>
        <w:pStyle w:val="Compact"/>
        <w:numPr>
          <w:ilvl w:val="0"/>
          <w:numId w:val="1076"/>
        </w:numPr>
      </w:pPr>
      <w:r>
        <w:t xml:space="preserve">Trimming the first 2 s removes notes before 2 s and all later note times are unchanged.</w:t>
      </w:r>
    </w:p>
    <w:p>
      <w:pPr>
        <w:pStyle w:val="Compact"/>
        <w:numPr>
          <w:ilvl w:val="0"/>
          <w:numId w:val="1077"/>
        </w:numPr>
      </w:pPr>
      <w:r>
        <w:t xml:space="preserve">Handles are keyboard-operable and announce their time to screen readers.</w:t>
      </w:r>
    </w:p>
    <w:p>
      <w:pPr>
        <w:pStyle w:val="Compact"/>
        <w:numPr>
          <w:ilvl w:val="0"/>
          <w:numId w:val="1078"/>
        </w:numPr>
      </w:pPr>
      <w:r>
        <w:t xml:space="preserve">"Reset trim" restores the full take.</w:t>
      </w:r>
    </w:p>
    <w:p>
      <w:pPr>
        <w:pStyle w:val="FirstParagraph"/>
      </w:pPr>
      <w:r>
        <w:rPr>
          <w:b/>
          <w:bCs/>
        </w:rPr>
        <w:t xml:space="preserve">Tests</w:t>
      </w:r>
    </w:p>
    <w:p>
      <w:pPr>
        <w:pStyle w:val="Compact"/>
        <w:numPr>
          <w:ilvl w:val="0"/>
          <w:numId w:val="1079"/>
        </w:numPr>
      </w:pPr>
      <w:r>
        <w:t xml:space="preserve">Vitest: note filtering by trim range; waveform downsampling.</w:t>
      </w:r>
    </w:p>
    <w:p>
      <w:pPr>
        <w:pStyle w:val="Compact"/>
        <w:numPr>
          <w:ilvl w:val="0"/>
          <w:numId w:val="1079"/>
        </w:numPr>
      </w:pPr>
      <w:r>
        <w:t xml:space="preserve">Playwright: trim a fixture take and verify the note count.</w:t>
      </w:r>
    </w:p>
    <w:bookmarkEnd w:id="25"/>
    <w:bookmarkEnd w:id="26"/>
    <w:bookmarkStart w:id="33" w:name="epic-4--note-detection-engine"/>
    <w:p>
      <w:pPr>
        <w:pStyle w:val="Heading2"/>
      </w:pPr>
      <w:r>
        <w:t xml:space="preserve">Epic 4 — Note detection engine</w:t>
      </w:r>
    </w:p>
    <w:p>
      <w:pPr>
        <w:pStyle w:val="FirstParagraph"/>
      </w:pPr>
      <w:r>
        <w:t xml:space="preserve">The Rust engine turns a take into a list of timed, pitched notes with a confidence for each. US-4.1 to US-4.4 are engine internals; US-4.5 and US-4.6 connect them to the app.</w:t>
      </w:r>
    </w:p>
    <w:p>
      <w:pPr>
        <w:pStyle w:val="BodyText"/>
      </w:pPr>
      <w:r>
        <w:t xml:space="preserve">All engine parameters live in one</w:t>
      </w:r>
      <w:r>
        <w:t xml:space="preserve"> </w:t>
      </w:r>
      <w:r>
        <w:rPr>
          <w:rStyle w:val="VerbatimChar"/>
        </w:rPr>
        <w:t xml:space="preserve">Params</w:t>
      </w:r>
      <w:r>
        <w:t xml:space="preserve"> </w:t>
      </w:r>
      <w:r>
        <w:t xml:space="preserve">struct in</w:t>
      </w:r>
      <w:r>
        <w:t xml:space="preserve"> </w:t>
      </w:r>
      <w:r>
        <w:rPr>
          <w:rStyle w:val="VerbatimChar"/>
        </w:rPr>
        <w:t xml:space="preserve">lib.rs</w:t>
      </w:r>
      <w:r>
        <w:t xml:space="preserve">, built from</w:t>
      </w:r>
      <w:r>
        <w:t xml:space="preserve"> </w:t>
      </w:r>
      <w:r>
        <w:rPr>
          <w:rStyle w:val="VerbatimChar"/>
        </w:rPr>
        <w:t xml:space="preserve">AnalysisSettings</w:t>
      </w:r>
      <w:r>
        <w:t xml:space="preserve"> </w:t>
      </w:r>
      <w:r>
        <w:t xml:space="preserve">by</w:t>
      </w:r>
      <w:r>
        <w:t xml:space="preserve"> </w:t>
      </w:r>
      <w:r>
        <w:rPr>
          <w:rStyle w:val="VerbatimChar"/>
        </w:rPr>
        <w:t xml:space="preserve">Params::from_settings</w:t>
      </w:r>
      <w:r>
        <w:t xml:space="preserve">, so they can be tuned in one place. Sensitivity</w:t>
      </w:r>
      <w:r>
        <w:t xml:space="preserve"> </w:t>
      </w:r>
      <w:r>
        <w:rPr>
          <w:rStyle w:val="VerbatimChar"/>
        </w:rPr>
        <w:t xml:space="preserve">s</w:t>
      </w:r>
      <w:r>
        <w:t xml:space="preserve"> </w:t>
      </w:r>
      <w:r>
        <w:t xml:space="preserve">(0..1) maps to: onset factor</w:t>
      </w:r>
      <w:r>
        <w:t xml:space="preserve"> </w:t>
      </w:r>
      <w:r>
        <w:rPr>
          <w:rStyle w:val="VerbatimChar"/>
        </w:rPr>
        <w:t xml:space="preserve">k = 2.0 − 1.0·s</w:t>
      </w:r>
      <w:r>
        <w:t xml:space="preserve">, confidence threshold</w:t>
      </w:r>
      <w:r>
        <w:t xml:space="preserve"> </w:t>
      </w:r>
      <w:r>
        <w:rPr>
          <w:rStyle w:val="VerbatimChar"/>
        </w:rPr>
        <w:t xml:space="preserve">c = 0.7 − 0.4·s</w:t>
      </w:r>
      <w:r>
        <w:t xml:space="preserve">, noise gate</w:t>
      </w:r>
      <w:r>
        <w:t xml:space="preserve"> </w:t>
      </w:r>
      <w:r>
        <w:rPr>
          <w:rStyle w:val="VerbatimChar"/>
        </w:rPr>
        <w:t xml:space="preserve">g = −40 − 20·s</w:t>
      </w:r>
      <w:r>
        <w:t xml:space="preserve"> </w:t>
      </w:r>
      <w:r>
        <w:t xml:space="preserve">dBFS.</w:t>
      </w:r>
    </w:p>
    <w:bookmarkStart w:id="27" w:name="us-41-pre-processing"/>
    <w:p>
      <w:pPr>
        <w:pStyle w:val="Heading3"/>
      </w:pPr>
      <w:r>
        <w:t xml:space="preserve">US-4.1 Pre-processing</w:t>
      </w:r>
    </w:p>
    <w:p>
      <w:pPr>
        <w:pStyle w:val="FirstParagraph"/>
      </w:pPr>
      <w:r>
        <w:rPr>
          <w:b/>
          <w:bCs/>
        </w:rPr>
        <w:t xml:space="preserve">As a</w:t>
      </w:r>
      <w:r>
        <w:t xml:space="preserve"> </w:t>
      </w:r>
      <w:r>
        <w:t xml:space="preserve">developer</w:t>
      </w:r>
      <w:r>
        <w:t xml:space="preserve"> </w:t>
      </w:r>
      <w:r>
        <w:rPr>
          <w:b/>
          <w:bCs/>
        </w:rPr>
        <w:t xml:space="preserve">I want</w:t>
      </w:r>
      <w:r>
        <w:t xml:space="preserve"> </w:t>
      </w:r>
      <w:r>
        <w:t xml:space="preserve">every take converted to one standard signal</w:t>
      </w:r>
      <w:r>
        <w:t xml:space="preserve"> </w:t>
      </w:r>
      <w:r>
        <w:rPr>
          <w:b/>
          <w:bCs/>
        </w:rPr>
        <w:t xml:space="preserve">so that</w:t>
      </w:r>
      <w:r>
        <w:t xml:space="preserve"> </w:t>
      </w:r>
      <w:r>
        <w:t xml:space="preserve">the detectors behave the same regardless of browser or mic.</w:t>
      </w:r>
    </w:p>
    <w:p>
      <w:pPr>
        <w:pStyle w:val="BodyText"/>
      </w:pPr>
      <w:r>
        <w:t xml:space="preserve">Priority: Must · Covers: FR-05, FR-06 · Depends on: US-0.2</w:t>
      </w:r>
    </w:p>
    <w:p>
      <w:pPr>
        <w:pStyle w:val="BodyText"/>
      </w:pPr>
      <w:r>
        <w:rPr>
          <w:b/>
          <w:bCs/>
        </w:rPr>
        <w:t xml:space="preserve">Implementation notes</w:t>
      </w:r>
    </w:p>
    <w:p>
      <w:pPr>
        <w:pStyle w:val="Compact"/>
        <w:numPr>
          <w:ilvl w:val="0"/>
          <w:numId w:val="1080"/>
        </w:numPr>
      </w:pPr>
      <w:r>
        <w:rPr>
          <w:rStyle w:val="VerbatimChar"/>
        </w:rPr>
        <w:t xml:space="preserve">preprocess.rs</w:t>
      </w:r>
      <w:r>
        <w:t xml:space="preserve">: input mono</w:t>
      </w:r>
      <w:r>
        <w:t xml:space="preserve"> </w:t>
      </w:r>
      <w:r>
        <w:rPr>
          <w:rStyle w:val="VerbatimChar"/>
        </w:rPr>
        <w:t xml:space="preserve">f32</w:t>
      </w:r>
      <w:r>
        <w:t xml:space="preserve"> </w:t>
      </w:r>
      <w:r>
        <w:t xml:space="preserve">PCM at any rate (44.1 or 48 kHz typical) plus optional trim range in ms and</w:t>
      </w:r>
      <w:r>
        <w:t xml:space="preserve"> </w:t>
      </w:r>
      <w:r>
        <w:rPr>
          <w:rStyle w:val="VerbatimChar"/>
        </w:rPr>
        <w:t xml:space="preserve">skipStartMs</w:t>
      </w:r>
      <w:r>
        <w:t xml:space="preserve">.</w:t>
      </w:r>
    </w:p>
    <w:p>
      <w:pPr>
        <w:pStyle w:val="Compact"/>
        <w:numPr>
          <w:ilvl w:val="0"/>
          <w:numId w:val="1080"/>
        </w:numPr>
      </w:pPr>
      <w:r>
        <w:t xml:space="preserve">Steps: apply trim → zero the first</w:t>
      </w:r>
      <w:r>
        <w:t xml:space="preserve"> </w:t>
      </w:r>
      <w:r>
        <w:rPr>
          <w:rStyle w:val="VerbatimChar"/>
        </w:rPr>
        <w:t xml:space="preserve">skipStartMs</w:t>
      </w:r>
      <w:r>
        <w:t xml:space="preserve"> </w:t>
      </w:r>
      <w:r>
        <w:t xml:space="preserve">(100 after a count-in; times stay relative to the take start) → resample to 22 050 Hz with</w:t>
      </w:r>
      <w:r>
        <w:t xml:space="preserve"> </w:t>
      </w:r>
      <w:r>
        <w:rPr>
          <w:rStyle w:val="VerbatimChar"/>
        </w:rPr>
        <w:t xml:space="preserve">rubato</w:t>
      </w:r>
      <w:r>
        <w:t xml:space="preserve"> </w:t>
      </w:r>
      <w:r>
        <w:t xml:space="preserve">(sinc, 128 taps) → 2nd-order Butterworth high-pass at 60 Hz (bilinear transform, zero-phase by filtering forward and backward) → peak-normalise to −1 dBFS unless the peak is below −60 dBFS (then return as-is, flagged silent).</w:t>
      </w:r>
    </w:p>
    <w:p>
      <w:pPr>
        <w:pStyle w:val="Compact"/>
        <w:numPr>
          <w:ilvl w:val="0"/>
          <w:numId w:val="1080"/>
        </w:numPr>
      </w:pPr>
      <w:r>
        <w:t xml:space="preserve">Also return a per-frame RMS array (frame 2048, hop 256) in dBFS for the noise gate.</w:t>
      </w:r>
    </w:p>
    <w:p>
      <w:pPr>
        <w:pStyle w:val="FirstParagraph"/>
      </w:pPr>
      <w:r>
        <w:rPr>
          <w:b/>
          <w:bCs/>
        </w:rPr>
        <w:t xml:space="preserve">Acceptance criteria</w:t>
      </w:r>
    </w:p>
    <w:p>
      <w:pPr>
        <w:pStyle w:val="Compact"/>
        <w:numPr>
          <w:ilvl w:val="0"/>
          <w:numId w:val="1081"/>
        </w:numPr>
      </w:pPr>
      <w:r>
        <w:t xml:space="preserve">A 440 Hz sine at 48 kHz comes out at 440 Hz ±0.1 Hz after resampling.</w:t>
      </w:r>
    </w:p>
    <w:p>
      <w:pPr>
        <w:pStyle w:val="Compact"/>
        <w:numPr>
          <w:ilvl w:val="0"/>
          <w:numId w:val="1082"/>
        </w:numPr>
      </w:pPr>
      <w:r>
        <w:t xml:space="preserve">A 50 Hz hum is attenuated by ≥ 6 dB; 82 Hz is attenuated by ≤ 3 dB.</w:t>
      </w:r>
    </w:p>
    <w:p>
      <w:pPr>
        <w:pStyle w:val="Compact"/>
        <w:numPr>
          <w:ilvl w:val="0"/>
          <w:numId w:val="1083"/>
        </w:numPr>
      </w:pPr>
      <w:r>
        <w:t xml:space="preserve">Output length = round(input duration × 22 050) ± 1 sample.</w:t>
      </w:r>
    </w:p>
    <w:p>
      <w:pPr>
        <w:pStyle w:val="Compact"/>
        <w:numPr>
          <w:ilvl w:val="0"/>
          <w:numId w:val="1084"/>
        </w:numPr>
      </w:pPr>
      <w:r>
        <w:rPr>
          <w:rStyle w:val="VerbatimChar"/>
        </w:rPr>
        <w:t xml:space="preserve">countin_bleed</w:t>
      </w:r>
      <w:r>
        <w:t xml:space="preserve"> </w:t>
      </w:r>
      <w:r>
        <w:t xml:space="preserve">with</w:t>
      </w:r>
      <w:r>
        <w:t xml:space="preserve"> </w:t>
      </w:r>
      <w:r>
        <w:rPr>
          <w:rStyle w:val="VerbatimChar"/>
        </w:rPr>
        <w:t xml:space="preserve">skipStartMs</w:t>
      </w:r>
      <w:r>
        <w:t xml:space="preserve"> </w:t>
      </w:r>
      <w:r>
        <w:t xml:space="preserve">100 yields no note in the first 100 ms.</w:t>
      </w:r>
    </w:p>
    <w:p>
      <w:pPr>
        <w:pStyle w:val="FirstParagraph"/>
      </w:pPr>
      <w:r>
        <w:rPr>
          <w:b/>
          <w:bCs/>
        </w:rPr>
        <w:t xml:space="preserve">Tests</w:t>
      </w:r>
    </w:p>
    <w:p>
      <w:pPr>
        <w:pStyle w:val="Compact"/>
        <w:numPr>
          <w:ilvl w:val="0"/>
          <w:numId w:val="1085"/>
        </w:numPr>
      </w:pPr>
      <w:r>
        <w:rPr>
          <w:rStyle w:val="VerbatimChar"/>
        </w:rPr>
        <w:t xml:space="preserve">cargo test</w:t>
      </w:r>
      <w:r>
        <w:t xml:space="preserve"> </w:t>
      </w:r>
      <w:r>
        <w:t xml:space="preserve">for each criterion using generated signals.</w:t>
      </w:r>
    </w:p>
    <w:bookmarkEnd w:id="27"/>
    <w:bookmarkStart w:id="28" w:name="us-42-pitch-tracking-pyin"/>
    <w:p>
      <w:pPr>
        <w:pStyle w:val="Heading3"/>
      </w:pPr>
      <w:r>
        <w:t xml:space="preserve">US-4.2 Pitch tracking (pYIN)</w:t>
      </w:r>
    </w:p>
    <w:p>
      <w:pPr>
        <w:pStyle w:val="FirstParagraph"/>
      </w:pPr>
      <w:r>
        <w:rPr>
          <w:b/>
          <w:bCs/>
        </w:rPr>
        <w:t xml:space="preserve">As a</w:t>
      </w:r>
      <w:r>
        <w:t xml:space="preserve"> </w:t>
      </w:r>
      <w:r>
        <w:t xml:space="preserve">developer</w:t>
      </w:r>
      <w:r>
        <w:t xml:space="preserve"> </w:t>
      </w:r>
      <w:r>
        <w:rPr>
          <w:b/>
          <w:bCs/>
        </w:rPr>
        <w:t xml:space="preserve">I want</w:t>
      </w:r>
      <w:r>
        <w:t xml:space="preserve"> </w:t>
      </w:r>
      <w:r>
        <w:t xml:space="preserve">a frame-by-frame pitch and voicing estimate</w:t>
      </w:r>
      <w:r>
        <w:t xml:space="preserve"> </w:t>
      </w:r>
      <w:r>
        <w:rPr>
          <w:b/>
          <w:bCs/>
        </w:rPr>
        <w:t xml:space="preserve">so that</w:t>
      </w:r>
      <w:r>
        <w:t xml:space="preserve"> </w:t>
      </w:r>
      <w:r>
        <w:t xml:space="preserve">notes can be built from it.</w:t>
      </w:r>
    </w:p>
    <w:p>
      <w:pPr>
        <w:pStyle w:val="BodyText"/>
      </w:pPr>
      <w:r>
        <w:t xml:space="preserve">Priority: Must · Covers: FR-06, NFR-02 · Depends on: US-4.1</w:t>
      </w:r>
    </w:p>
    <w:p>
      <w:pPr>
        <w:pStyle w:val="BodyText"/>
      </w:pPr>
      <w:r>
        <w:rPr>
          <w:b/>
          <w:bCs/>
        </w:rPr>
        <w:t xml:space="preserve">Implementation notes</w:t>
      </w:r>
    </w:p>
    <w:p>
      <w:pPr>
        <w:pStyle w:val="Compact"/>
        <w:numPr>
          <w:ilvl w:val="0"/>
          <w:numId w:val="1086"/>
        </w:numPr>
      </w:pPr>
      <w:r>
        <w:rPr>
          <w:rStyle w:val="VerbatimChar"/>
        </w:rPr>
        <w:t xml:space="preserve">pyin.rs</w:t>
      </w:r>
      <w:r>
        <w:t xml:space="preserve"> </w:t>
      </w:r>
      <w:r>
        <w:t xml:space="preserve">implements probabilistic YIN (Mauch &amp; Dixon, 2014), matching</w:t>
      </w:r>
      <w:r>
        <w:t xml:space="preserve"> </w:t>
      </w:r>
      <w:r>
        <w:rPr>
          <w:rStyle w:val="VerbatimChar"/>
        </w:rPr>
        <w:t xml:space="preserve">librosa.pyin</w:t>
      </w:r>
      <w:r>
        <w:t xml:space="preserve"> </w:t>
      </w:r>
      <w:r>
        <w:t xml:space="preserve">with:</w:t>
      </w:r>
      <w:r>
        <w:t xml:space="preserve"> </w:t>
      </w:r>
      <w:r>
        <w:rPr>
          <w:rStyle w:val="VerbatimChar"/>
        </w:rPr>
        <w:t xml:space="preserve">sr=22050, fmin=75, fmax=1400, frame_length=2048, hop_length=256, n_thresholds=100, beta_parameters=(2,18), boltzmann_parameter=2, resolution=0.1, max_transition_rate=35.92, switch_prob=0.01, no_trough_prob=0.01</w:t>
      </w:r>
      <w:r>
        <w:t xml:space="preserve">,</w:t>
      </w:r>
      <w:r>
        <w:t xml:space="preserve"> </w:t>
      </w:r>
      <w:r>
        <w:rPr>
          <w:rStyle w:val="VerbatimChar"/>
        </w:rPr>
        <w:t xml:space="preserve">center=True</w:t>
      </w:r>
      <w:r>
        <w:t xml:space="preserve">.</w:t>
      </w:r>
    </w:p>
    <w:p>
      <w:pPr>
        <w:pStyle w:val="Compact"/>
        <w:numPr>
          <w:ilvl w:val="0"/>
          <w:numId w:val="1086"/>
        </w:numPr>
      </w:pPr>
      <w:r>
        <w:t xml:space="preserve">Use</w:t>
      </w:r>
      <w:r>
        <w:t xml:space="preserve"> </w:t>
      </w:r>
      <w:r>
        <w:rPr>
          <w:rStyle w:val="VerbatimChar"/>
        </w:rPr>
        <w:t xml:space="preserve">rustfft</w:t>
      </w:r>
      <w:r>
        <w:t xml:space="preserve"> </w:t>
      </w:r>
      <w:r>
        <w:t xml:space="preserve">for the difference function (autocorrelation via FFT). Viterbi decoding over pitch bins × {voiced, unvoiced} as librosa does.</w:t>
      </w:r>
    </w:p>
    <w:p>
      <w:pPr>
        <w:pStyle w:val="Compact"/>
        <w:numPr>
          <w:ilvl w:val="0"/>
          <w:numId w:val="1086"/>
        </w:numPr>
      </w:pPr>
      <w:r>
        <w:t xml:space="preserve">Output per frame:</w:t>
      </w:r>
      <w:r>
        <w:t xml:space="preserve"> </w:t>
      </w:r>
      <w:r>
        <w:rPr>
          <w:rStyle w:val="VerbatimChar"/>
        </w:rPr>
        <w:t xml:space="preserve">f0_hz</w:t>
      </w:r>
      <w:r>
        <w:t xml:space="preserve"> </w:t>
      </w:r>
      <w:r>
        <w:t xml:space="preserve">(NaN when unvoiced),</w:t>
      </w:r>
      <w:r>
        <w:t xml:space="preserve"> </w:t>
      </w:r>
      <w:r>
        <w:rPr>
          <w:rStyle w:val="VerbatimChar"/>
        </w:rPr>
        <w:t xml:space="preserve">voiced: bool</w:t>
      </w:r>
      <w:r>
        <w:t xml:space="preserve">,</w:t>
      </w:r>
      <w:r>
        <w:t xml:space="preserve"> </w:t>
      </w:r>
      <w:r>
        <w:rPr>
          <w:rStyle w:val="VerbatimChar"/>
        </w:rPr>
        <w:t xml:space="preserve">voiced_prob: f32</w:t>
      </w:r>
      <w:r>
        <w:t xml:space="preserve">. Frame time = index × 256 / 22050 s.</w:t>
      </w:r>
    </w:p>
    <w:p>
      <w:pPr>
        <w:pStyle w:val="Compact"/>
        <w:numPr>
          <w:ilvl w:val="0"/>
          <w:numId w:val="1086"/>
        </w:numPr>
      </w:pPr>
      <w:r>
        <w:t xml:space="preserve">Report progress through the callback every 5% of frames.</w:t>
      </w:r>
    </w:p>
    <w:p>
      <w:pPr>
        <w:pStyle w:val="Compact"/>
        <w:numPr>
          <w:ilvl w:val="0"/>
          <w:numId w:val="1086"/>
        </w:numPr>
      </w:pPr>
      <w:r>
        <w:rPr>
          <w:rStyle w:val="VerbatimChar"/>
        </w:rPr>
        <w:t xml:space="preserve">tools/reference_pyin.py</w:t>
      </w:r>
      <w:r>
        <w:t xml:space="preserve"> </w:t>
      </w:r>
      <w:r>
        <w:t xml:space="preserve">runs</w:t>
      </w:r>
      <w:r>
        <w:t xml:space="preserve"> </w:t>
      </w:r>
      <w:r>
        <w:rPr>
          <w:rStyle w:val="VerbatimChar"/>
        </w:rPr>
        <w:t xml:space="preserve">librosa.pyin</w:t>
      </w:r>
      <w:r>
        <w:t xml:space="preserve"> </w:t>
      </w:r>
      <w:r>
        <w:t xml:space="preserve">with the same parameters on every fixture and writes</w:t>
      </w:r>
      <w:r>
        <w:t xml:space="preserve"> </w:t>
      </w:r>
      <w:r>
        <w:rPr>
          <w:rStyle w:val="VerbatimChar"/>
        </w:rPr>
        <w:t xml:space="preserve">testdata/**/{name}.pyin.json</w:t>
      </w:r>
      <w:r>
        <w:t xml:space="preserve">; commit these as the oracle.</w:t>
      </w:r>
    </w:p>
    <w:p>
      <w:pPr>
        <w:pStyle w:val="FirstParagraph"/>
      </w:pPr>
      <w:r>
        <w:rPr>
          <w:b/>
          <w:bCs/>
        </w:rPr>
        <w:t xml:space="preserve">Acceptance criteria</w:t>
      </w:r>
    </w:p>
    <w:p>
      <w:pPr>
        <w:pStyle w:val="Compact"/>
        <w:numPr>
          <w:ilvl w:val="0"/>
          <w:numId w:val="1087"/>
        </w:numPr>
      </w:pPr>
      <w:r>
        <w:t xml:space="preserve">On every fixture, voiced/unvoiced agrees with the librosa reference on ≥ 97% of frames.</w:t>
      </w:r>
    </w:p>
    <w:p>
      <w:pPr>
        <w:pStyle w:val="Compact"/>
        <w:numPr>
          <w:ilvl w:val="0"/>
          <w:numId w:val="1088"/>
        </w:numPr>
      </w:pPr>
      <w:r>
        <w:t xml:space="preserve">Where both are voiced, f0 is within 10 cents of the reference on ≥ 99% of frames.</w:t>
      </w:r>
    </w:p>
    <w:p>
      <w:pPr>
        <w:pStyle w:val="Compact"/>
        <w:numPr>
          <w:ilvl w:val="0"/>
          <w:numId w:val="1089"/>
        </w:numPr>
      </w:pPr>
      <w:r>
        <w:t xml:space="preserve">60 s of audio is processed in ≤ 1.2 s in the browser on the CI benchmark machine.</w:t>
      </w:r>
    </w:p>
    <w:p>
      <w:pPr>
        <w:pStyle w:val="FirstParagraph"/>
      </w:pPr>
      <w:r>
        <w:rPr>
          <w:b/>
          <w:bCs/>
        </w:rPr>
        <w:t xml:space="preserve">Tests</w:t>
      </w:r>
    </w:p>
    <w:p>
      <w:pPr>
        <w:pStyle w:val="Compact"/>
        <w:numPr>
          <w:ilvl w:val="0"/>
          <w:numId w:val="1090"/>
        </w:numPr>
      </w:pPr>
      <w:r>
        <w:rPr>
          <w:rStyle w:val="VerbatimChar"/>
        </w:rPr>
        <w:t xml:space="preserve">cargo test</w:t>
      </w:r>
      <w:r>
        <w:t xml:space="preserve">: compare against each</w:t>
      </w:r>
      <w:r>
        <w:t xml:space="preserve"> </w:t>
      </w:r>
      <w:r>
        <w:rPr>
          <w:rStyle w:val="VerbatimChar"/>
        </w:rPr>
        <w:t xml:space="preserve">.pyin.json</w:t>
      </w:r>
      <w:r>
        <w:t xml:space="preserve">.</w:t>
      </w:r>
    </w:p>
    <w:p>
      <w:pPr>
        <w:pStyle w:val="Compact"/>
        <w:numPr>
          <w:ilvl w:val="0"/>
          <w:numId w:val="1090"/>
        </w:numPr>
      </w:pPr>
      <w:r>
        <w:t xml:space="preserve">Benchmark in US-8.3.</w:t>
      </w:r>
    </w:p>
    <w:bookmarkEnd w:id="28"/>
    <w:bookmarkStart w:id="29" w:name="us-43-onset-detection"/>
    <w:p>
      <w:pPr>
        <w:pStyle w:val="Heading3"/>
      </w:pPr>
      <w:r>
        <w:t xml:space="preserve">US-4.3 Onset detection</w:t>
      </w:r>
    </w:p>
    <w:p>
      <w:pPr>
        <w:pStyle w:val="FirstParagraph"/>
      </w:pPr>
      <w:r>
        <w:rPr>
          <w:b/>
          <w:bCs/>
        </w:rPr>
        <w:t xml:space="preserve">As a</w:t>
      </w:r>
      <w:r>
        <w:t xml:space="preserve"> </w:t>
      </w:r>
      <w:r>
        <w:t xml:space="preserve">developer</w:t>
      </w:r>
      <w:r>
        <w:t xml:space="preserve"> </w:t>
      </w:r>
      <w:r>
        <w:rPr>
          <w:b/>
          <w:bCs/>
        </w:rPr>
        <w:t xml:space="preserve">I want</w:t>
      </w:r>
      <w:r>
        <w:t xml:space="preserve"> </w:t>
      </w:r>
      <w:r>
        <w:t xml:space="preserve">the time each note is picked</w:t>
      </w:r>
      <w:r>
        <w:t xml:space="preserve"> </w:t>
      </w:r>
      <w:r>
        <w:rPr>
          <w:b/>
          <w:bCs/>
        </w:rPr>
        <w:t xml:space="preserve">so that</w:t>
      </w:r>
      <w:r>
        <w:t xml:space="preserve"> </w:t>
      </w:r>
      <w:r>
        <w:t xml:space="preserve">repeated and fast notes are separated.</w:t>
      </w:r>
    </w:p>
    <w:p>
      <w:pPr>
        <w:pStyle w:val="BodyText"/>
      </w:pPr>
      <w:r>
        <w:t xml:space="preserve">Priority: Must · Covers: FR-06, FR-07 · Depends on: US-4.1, US-4.2</w:t>
      </w:r>
    </w:p>
    <w:p>
      <w:pPr>
        <w:pStyle w:val="BodyText"/>
      </w:pPr>
      <w:r>
        <w:rPr>
          <w:b/>
          <w:bCs/>
        </w:rPr>
        <w:t xml:space="preserve">Implementation notes</w:t>
      </w:r>
    </w:p>
    <w:p>
      <w:pPr>
        <w:pStyle w:val="Compact"/>
        <w:numPr>
          <w:ilvl w:val="0"/>
          <w:numId w:val="1091"/>
        </w:numPr>
      </w:pPr>
      <w:r>
        <w:rPr>
          <w:rStyle w:val="VerbatimChar"/>
        </w:rPr>
        <w:t xml:space="preserve">onset.rs</w:t>
      </w:r>
      <w:r>
        <w:t xml:space="preserve">, spectral-flux onsets: STFT with Hann window 2048, hop 256 (same frames as pYIN). Log magnitude</w:t>
      </w:r>
      <w:r>
        <w:t xml:space="preserve"> </w:t>
      </w:r>
      <w:r>
        <w:rPr>
          <w:rStyle w:val="VerbatimChar"/>
        </w:rPr>
        <w:t xml:space="preserve">ln(1 + 100·|X|)</w:t>
      </w:r>
      <w:r>
        <w:t xml:space="preserve">. Flux = sum of positive differences between consecutive frames over bins 70 Hz–5 kHz. Normalise flux by its 99th percentile.</w:t>
      </w:r>
    </w:p>
    <w:p>
      <w:pPr>
        <w:pStyle w:val="Compact"/>
        <w:numPr>
          <w:ilvl w:val="0"/>
          <w:numId w:val="1091"/>
        </w:numPr>
      </w:pPr>
      <w:r>
        <w:t xml:space="preserve">Peak picking: frame</w:t>
      </w:r>
      <w:r>
        <w:t xml:space="preserve"> </w:t>
      </w:r>
      <w:r>
        <w:rPr>
          <w:rStyle w:val="VerbatimChar"/>
        </w:rPr>
        <w:t xml:space="preserve">n</w:t>
      </w:r>
      <w:r>
        <w:t xml:space="preserve"> </w:t>
      </w:r>
      <w:r>
        <w:t xml:space="preserve">is an onset if flux[n] is the maximum within ±3 frames, flux[n] &gt;</w:t>
      </w:r>
      <w:r>
        <w:t xml:space="preserve"> </w:t>
      </w:r>
      <w:r>
        <w:rPr>
          <w:rStyle w:val="VerbatimChar"/>
        </w:rPr>
        <w:t xml:space="preserve">k</w:t>
      </w:r>
      <w:r>
        <w:t xml:space="preserve"> </w:t>
      </w:r>
      <w:r>
        <w:t xml:space="preserve">× median(flux[n−7..n+7]) + 0.05, and RMS[n] &gt; gate</w:t>
      </w:r>
      <w:r>
        <w:t xml:space="preserve"> </w:t>
      </w:r>
      <w:r>
        <w:rPr>
          <w:rStyle w:val="VerbatimChar"/>
        </w:rPr>
        <w:t xml:space="preserve">g</w:t>
      </w:r>
      <w:r>
        <w:t xml:space="preserve">. Minimum 40 ms between onsets.</w:t>
      </w:r>
    </w:p>
    <w:p>
      <w:pPr>
        <w:pStyle w:val="Compact"/>
        <w:numPr>
          <w:ilvl w:val="0"/>
          <w:numId w:val="1091"/>
        </w:numPr>
      </w:pPr>
      <w:r>
        <w:t xml:space="preserve">Pitch-change onsets for legato: where the rounded MIDI pitch of voiced frames changes by ≥ 1 semitone and the new value holds for ≥ 3 frames, add an onset at the first frame of the new value.</w:t>
      </w:r>
    </w:p>
    <w:p>
      <w:pPr>
        <w:pStyle w:val="Compact"/>
        <w:numPr>
          <w:ilvl w:val="0"/>
          <w:numId w:val="1091"/>
        </w:numPr>
      </w:pPr>
      <w:r>
        <w:t xml:space="preserve">Do not add a pitch-change onset where the pitch glides continuously rather than stepping (bend, slide) or oscillates by less than a semitone around a centre (vibrato); mark the span as a glide so US-4.4 flags it (FR-25).</w:t>
      </w:r>
    </w:p>
    <w:p>
      <w:pPr>
        <w:pStyle w:val="Compact"/>
        <w:numPr>
          <w:ilvl w:val="0"/>
          <w:numId w:val="1091"/>
        </w:numPr>
      </w:pPr>
      <w:r>
        <w:t xml:space="preserve">Merge onsets closer than 30 ms (keep the earlier). Output onset frame indices, sorted.</w:t>
      </w:r>
    </w:p>
    <w:p>
      <w:pPr>
        <w:pStyle w:val="FirstParagraph"/>
      </w:pPr>
      <w:r>
        <w:rPr>
          <w:b/>
          <w:bCs/>
        </w:rPr>
        <w:t xml:space="preserve">Acceptance criteria</w:t>
      </w:r>
    </w:p>
    <w:p>
      <w:pPr>
        <w:pStyle w:val="Compact"/>
        <w:numPr>
          <w:ilvl w:val="0"/>
          <w:numId w:val="1092"/>
        </w:numPr>
      </w:pPr>
      <w:r>
        <w:rPr>
          <w:rStyle w:val="VerbatimChar"/>
        </w:rPr>
        <w:t xml:space="preserve">repeated_notes_16th_120bpm</w:t>
      </w:r>
      <w:r>
        <w:t xml:space="preserve">: every onset found within 30 ms, no extras.</w:t>
      </w:r>
      <w:r>
        <w:t xml:space="preserve"> </w:t>
      </w:r>
      <w:r>
        <w:rPr>
          <w:rStyle w:val="VerbatimChar"/>
        </w:rPr>
        <w:t xml:space="preserve">repeated_notes_16th_160bpm</w:t>
      </w:r>
      <w:r>
        <w:t xml:space="preserve"> </w:t>
      </w:r>
      <w:r>
        <w:t xml:space="preserve">is reported, not gating.</w:t>
      </w:r>
    </w:p>
    <w:p>
      <w:pPr>
        <w:pStyle w:val="Compact"/>
        <w:numPr>
          <w:ilvl w:val="0"/>
          <w:numId w:val="1093"/>
        </w:numPr>
      </w:pPr>
      <w:r>
        <w:rPr>
          <w:rStyle w:val="VerbatimChar"/>
        </w:rPr>
        <w:t xml:space="preserve">legato_slurs</w:t>
      </w:r>
      <w:r>
        <w:t xml:space="preserve">: ≥ 90% of slurred notes get an onset.</w:t>
      </w:r>
    </w:p>
    <w:p>
      <w:pPr>
        <w:pStyle w:val="Compact"/>
        <w:numPr>
          <w:ilvl w:val="0"/>
          <w:numId w:val="1094"/>
        </w:numPr>
      </w:pPr>
      <w:r>
        <w:rPr>
          <w:rStyle w:val="VerbatimChar"/>
        </w:rPr>
        <w:t xml:space="preserve">vibrato</w:t>
      </w:r>
      <w:r>
        <w:t xml:space="preserve">: no note is split;</w:t>
      </w:r>
      <w:r>
        <w:t xml:space="preserve"> </w:t>
      </w:r>
      <w:r>
        <w:rPr>
          <w:rStyle w:val="VerbatimChar"/>
        </w:rPr>
        <w:t xml:space="preserve">bend_up</w:t>
      </w:r>
      <w:r>
        <w:t xml:space="preserve"> </w:t>
      </w:r>
      <w:r>
        <w:t xml:space="preserve">and</w:t>
      </w:r>
      <w:r>
        <w:t xml:space="preserve"> </w:t>
      </w:r>
      <w:r>
        <w:rPr>
          <w:rStyle w:val="VerbatimChar"/>
        </w:rPr>
        <w:t xml:space="preserve">slide_up</w:t>
      </w:r>
      <w:r>
        <w:t xml:space="preserve">: one onset per picked note.</w:t>
      </w:r>
    </w:p>
    <w:p>
      <w:pPr>
        <w:pStyle w:val="Compact"/>
        <w:numPr>
          <w:ilvl w:val="0"/>
          <w:numId w:val="1095"/>
        </w:numPr>
      </w:pPr>
      <w:r>
        <w:rPr>
          <w:rStyle w:val="VerbatimChar"/>
        </w:rPr>
        <w:t xml:space="preserve">noise_room_-50dbfs</w:t>
      </w:r>
      <w:r>
        <w:t xml:space="preserve"> </w:t>
      </w:r>
      <w:r>
        <w:t xml:space="preserve">and</w:t>
      </w:r>
      <w:r>
        <w:t xml:space="preserve"> </w:t>
      </w:r>
      <w:r>
        <w:rPr>
          <w:rStyle w:val="VerbatimChar"/>
        </w:rPr>
        <w:t xml:space="preserve">silence_60s</w:t>
      </w:r>
      <w:r>
        <w:t xml:space="preserve">: zero onsets at sensitivity 0.5.</w:t>
      </w:r>
    </w:p>
    <w:p>
      <w:pPr>
        <w:pStyle w:val="FirstParagraph"/>
      </w:pPr>
      <w:r>
        <w:rPr>
          <w:b/>
          <w:bCs/>
        </w:rPr>
        <w:t xml:space="preserve">Tests</w:t>
      </w:r>
    </w:p>
    <w:p>
      <w:pPr>
        <w:pStyle w:val="Compact"/>
        <w:numPr>
          <w:ilvl w:val="0"/>
          <w:numId w:val="1096"/>
        </w:numPr>
      </w:pPr>
      <w:r>
        <w:rPr>
          <w:rStyle w:val="VerbatimChar"/>
        </w:rPr>
        <w:t xml:space="preserve">cargo test</w:t>
      </w:r>
      <w:r>
        <w:t xml:space="preserve"> </w:t>
      </w:r>
      <w:r>
        <w:t xml:space="preserve">on the fixtures above with their JSON ground truth.</w:t>
      </w:r>
    </w:p>
    <w:bookmarkEnd w:id="29"/>
    <w:bookmarkStart w:id="30" w:name="us-44-note-building-and-clean-up"/>
    <w:p>
      <w:pPr>
        <w:pStyle w:val="Heading3"/>
      </w:pPr>
      <w:r>
        <w:t xml:space="preserve">US-4.4 Note building and clean-up</w:t>
      </w:r>
    </w:p>
    <w:p>
      <w:pPr>
        <w:pStyle w:val="FirstParagraph"/>
      </w:pPr>
      <w:r>
        <w:rPr>
          <w:b/>
          <w:bCs/>
        </w:rPr>
        <w:t xml:space="preserve">As a</w:t>
      </w:r>
      <w:r>
        <w:t xml:space="preserve"> </w:t>
      </w:r>
      <w:r>
        <w:t xml:space="preserve">guitarist</w:t>
      </w:r>
      <w:r>
        <w:t xml:space="preserve"> </w:t>
      </w:r>
      <w:r>
        <w:rPr>
          <w:b/>
          <w:bCs/>
        </w:rPr>
        <w:t xml:space="preserve">I want</w:t>
      </w:r>
      <w:r>
        <w:t xml:space="preserve"> </w:t>
      </w:r>
      <w:r>
        <w:t xml:space="preserve">stray noises and octave slips removed</w:t>
      </w:r>
      <w:r>
        <w:t xml:space="preserve"> </w:t>
      </w:r>
      <w:r>
        <w:rPr>
          <w:b/>
          <w:bCs/>
        </w:rPr>
        <w:t xml:space="preserve">so that</w:t>
      </w:r>
      <w:r>
        <w:t xml:space="preserve"> </w:t>
      </w:r>
      <w:r>
        <w:t xml:space="preserve">the tab only shows what I played.</w:t>
      </w:r>
    </w:p>
    <w:p>
      <w:pPr>
        <w:pStyle w:val="BodyText"/>
      </w:pPr>
      <w:r>
        <w:t xml:space="preserve">Priority: Must · Covers: FR-06, FR-07, FR-24, FR-25, NFR-01, NFR-02 · Depends on: US-4.2, US-4.3</w:t>
      </w:r>
    </w:p>
    <w:p>
      <w:pPr>
        <w:pStyle w:val="BodyText"/>
      </w:pPr>
      <w:r>
        <w:rPr>
          <w:b/>
          <w:bCs/>
        </w:rPr>
        <w:t xml:space="preserve">Implementation notes</w:t>
      </w:r>
    </w:p>
    <w:p>
      <w:pPr>
        <w:pStyle w:val="Compact"/>
        <w:numPr>
          <w:ilvl w:val="0"/>
          <w:numId w:val="1097"/>
        </w:numPr>
      </w:pPr>
      <w:r>
        <w:rPr>
          <w:rStyle w:val="VerbatimChar"/>
        </w:rPr>
        <w:t xml:space="preserve">notes.rs</w:t>
      </w:r>
      <w:r>
        <w:t xml:space="preserve">: a note spans from an onset to the earlier of the next onset or the first run of ≥ 5 frames that are unvoiced or below the gate.</w:t>
      </w:r>
    </w:p>
    <w:p>
      <w:pPr>
        <w:pStyle w:val="Compact"/>
        <w:numPr>
          <w:ilvl w:val="0"/>
          <w:numId w:val="1097"/>
        </w:numPr>
      </w:pPr>
      <w:r>
        <w:t xml:space="preserve">Pitch = round(median MIDI of voiced frames in the span, skipping its first 2 frames of attack); MIDI = 69 + 12·log2(f/440). Confidence = mean</w:t>
      </w:r>
      <w:r>
        <w:t xml:space="preserve"> </w:t>
      </w:r>
      <w:r>
        <w:rPr>
          <w:rStyle w:val="VerbatimChar"/>
        </w:rPr>
        <w:t xml:space="preserve">voiced_prob</w:t>
      </w:r>
      <w:r>
        <w:t xml:space="preserve"> </w:t>
      </w:r>
      <w:r>
        <w:t xml:space="preserve">× fraction of voiced frames.</w:t>
      </w:r>
    </w:p>
    <w:p>
      <w:pPr>
        <w:pStyle w:val="Compact"/>
        <w:numPr>
          <w:ilvl w:val="0"/>
          <w:numId w:val="1097"/>
        </w:numPr>
      </w:pPr>
      <w:r>
        <w:t xml:space="preserve">Drop a note if duration &lt;</w:t>
      </w:r>
      <w:r>
        <w:t xml:space="preserve"> </w:t>
      </w:r>
      <w:r>
        <w:rPr>
          <w:rStyle w:val="VerbatimChar"/>
        </w:rPr>
        <w:t xml:space="preserve">minNoteMs</w:t>
      </w:r>
      <w:r>
        <w:t xml:space="preserve">, confidence &lt;</w:t>
      </w:r>
      <w:r>
        <w:t xml:space="preserve"> </w:t>
      </w:r>
      <w:r>
        <w:rPr>
          <w:rStyle w:val="VerbatimChar"/>
        </w:rPr>
        <w:t xml:space="preserve">c</w:t>
      </w:r>
      <w:r>
        <w:t xml:space="preserve">, or MIDI outside 40..(64 +</w:t>
      </w:r>
      <w:r>
        <w:t xml:space="preserve"> </w:t>
      </w:r>
      <w:r>
        <w:rPr>
          <w:rStyle w:val="VerbatimChar"/>
        </w:rPr>
        <w:t xml:space="preserve">maxFret</w:t>
      </w:r>
      <w:r>
        <w:t xml:space="preserve">); count dropped notes below 40 (E2) with confidence ≥</w:t>
      </w:r>
      <w:r>
        <w:t xml:space="preserve"> </w:t>
      </w:r>
      <w:r>
        <w:rPr>
          <w:rStyle w:val="VerbatimChar"/>
        </w:rPr>
        <w:t xml:space="preserve">c</w:t>
      </w:r>
      <w:r>
        <w:t xml:space="preserve"> </w:t>
      </w:r>
      <w:r>
        <w:t xml:space="preserve">as</w:t>
      </w:r>
      <w:r>
        <w:t xml:space="preserve"> </w:t>
      </w:r>
      <w:r>
        <w:rPr>
          <w:rStyle w:val="VerbatimChar"/>
        </w:rPr>
        <w:t xml:space="preserve">belowRangeNotes</w:t>
      </w:r>
      <w:r>
        <w:t xml:space="preserve">.</w:t>
      </w:r>
    </w:p>
    <w:p>
      <w:pPr>
        <w:pStyle w:val="Compact"/>
        <w:numPr>
          <w:ilvl w:val="0"/>
          <w:numId w:val="1097"/>
        </w:numPr>
      </w:pPr>
      <w:r>
        <w:t xml:space="preserve">Ring-over: drop a note that has no spectral-flux onset and repeats the pitch of the note before the previous one (a ringing string re-emerging), so ringing strings produce no duplicates.</w:t>
      </w:r>
    </w:p>
    <w:p>
      <w:pPr>
        <w:pStyle w:val="Compact"/>
        <w:numPr>
          <w:ilvl w:val="0"/>
          <w:numId w:val="1097"/>
        </w:numPr>
      </w:pPr>
      <w:r>
        <w:t xml:space="preserve">Glides (US-4.3): a note spanning a bend or slide takes its starting pitch and gets confidence capped at</w:t>
      </w:r>
      <w:r>
        <w:t xml:space="preserve"> </w:t>
      </w:r>
      <w:r>
        <w:rPr>
          <w:rStyle w:val="VerbatimChar"/>
        </w:rPr>
        <w:t xml:space="preserve">c</w:t>
      </w:r>
      <w:r>
        <w:t xml:space="preserve"> </w:t>
      </w:r>
      <w:r>
        <w:t xml:space="preserve">+ 0.1, so it is flagged low-confidence.</w:t>
      </w:r>
    </w:p>
    <w:p>
      <w:pPr>
        <w:pStyle w:val="Compact"/>
        <w:numPr>
          <w:ilvl w:val="0"/>
          <w:numId w:val="1097"/>
        </w:numPr>
      </w:pPr>
      <w:r>
        <w:rPr>
          <w:rStyle w:val="VerbatimChar"/>
        </w:rPr>
        <w:t xml:space="preserve">tuningOffsetCents</w:t>
      </w:r>
      <w:r>
        <w:t xml:space="preserve"> </w:t>
      </w:r>
      <w:r>
        <w:t xml:space="preserve">= median over voiced frames of the deviation (in cents) from the nearest semitone of the A440 grid.</w:t>
      </w:r>
    </w:p>
    <w:p>
      <w:pPr>
        <w:pStyle w:val="Compact"/>
        <w:numPr>
          <w:ilvl w:val="0"/>
          <w:numId w:val="1097"/>
        </w:numPr>
      </w:pPr>
      <w:r>
        <w:t xml:space="preserve">Octave fix, only for notes with confidence &lt;</w:t>
      </w:r>
      <w:r>
        <w:t xml:space="preserve"> </w:t>
      </w:r>
      <w:r>
        <w:rPr>
          <w:rStyle w:val="VerbatimChar"/>
        </w:rPr>
        <w:t xml:space="preserve">c</w:t>
      </w:r>
      <w:r>
        <w:t xml:space="preserve"> </w:t>
      </w:r>
      <w:r>
        <w:t xml:space="preserve">+ 0.15 (confident octave leaps are genuine and kept): let</w:t>
      </w:r>
      <w:r>
        <w:t xml:space="preserve"> </w:t>
      </w:r>
      <w:r>
        <w:rPr>
          <w:rStyle w:val="VerbatimChar"/>
        </w:rPr>
        <w:t xml:space="preserve">m</w:t>
      </w:r>
      <w:r>
        <w:t xml:space="preserve"> </w:t>
      </w:r>
      <w:r>
        <w:t xml:space="preserve">be the median MIDI of up to 2 kept neighbours on each side. If |midi − m| ≥ 10 and |(midi ± 12) − m| ≤ 5, shift by 12 toward</w:t>
      </w:r>
      <w:r>
        <w:t xml:space="preserve"> </w:t>
      </w:r>
      <w:r>
        <w:rPr>
          <w:rStyle w:val="VerbatimChar"/>
        </w:rPr>
        <w:t xml:space="preserve">m</w:t>
      </w:r>
      <w:r>
        <w:t xml:space="preserve"> </w:t>
      </w:r>
      <w:r>
        <w:t xml:space="preserve">and multiply confidence by 0.8.</w:t>
      </w:r>
    </w:p>
    <w:p>
      <w:pPr>
        <w:pStyle w:val="Compact"/>
        <w:numPr>
          <w:ilvl w:val="0"/>
          <w:numId w:val="1097"/>
        </w:numPr>
      </w:pPr>
      <w:r>
        <w:t xml:space="preserve">Output</w:t>
      </w:r>
      <w:r>
        <w:t xml:space="preserve"> </w:t>
      </w:r>
      <w:r>
        <w:rPr>
          <w:rStyle w:val="VerbatimChar"/>
        </w:rPr>
        <w:t xml:space="preserve">AnalysisResult</w:t>
      </w:r>
      <w:r>
        <w:t xml:space="preserve"> </w:t>
      </w:r>
      <w:r>
        <w:t xml:space="preserve">JSON with notes sorted by</w:t>
      </w:r>
      <w:r>
        <w:t xml:space="preserve"> </w:t>
      </w:r>
      <w:r>
        <w:rPr>
          <w:rStyle w:val="VerbatimChar"/>
        </w:rPr>
        <w:t xml:space="preserve">startMs</w:t>
      </w:r>
      <w:r>
        <w:t xml:space="preserve">, times rounded to 1 ms and relative to the untrimmed take start.</w:t>
      </w:r>
    </w:p>
    <w:p>
      <w:pPr>
        <w:pStyle w:val="Compact"/>
        <w:numPr>
          <w:ilvl w:val="0"/>
          <w:numId w:val="1097"/>
        </w:numPr>
      </w:pPr>
      <w:r>
        <w:rPr>
          <w:rStyle w:val="VerbatimChar"/>
        </w:rPr>
        <w:t xml:space="preserve">lowConfidence</w:t>
      </w:r>
      <w:r>
        <w:t xml:space="preserve"> </w:t>
      </w:r>
      <w:r>
        <w:t xml:space="preserve">(set app-side when building</w:t>
      </w:r>
      <w:r>
        <w:t xml:space="preserve"> </w:t>
      </w:r>
      <w:r>
        <w:rPr>
          <w:rStyle w:val="VerbatimChar"/>
        </w:rPr>
        <w:t xml:space="preserve">Note</w:t>
      </w:r>
      <w:r>
        <w:t xml:space="preserve">s) = confidence &lt;</w:t>
      </w:r>
      <w:r>
        <w:t xml:space="preserve"> </w:t>
      </w:r>
      <w:r>
        <w:rPr>
          <w:rStyle w:val="VerbatimChar"/>
        </w:rPr>
        <w:t xml:space="preserve">c</w:t>
      </w:r>
      <w:r>
        <w:t xml:space="preserve"> </w:t>
      </w:r>
      <w:r>
        <w:t xml:space="preserve">+ 0.15.</w:t>
      </w:r>
    </w:p>
    <w:p>
      <w:pPr>
        <w:pStyle w:val="FirstParagraph"/>
      </w:pPr>
      <w:r>
        <w:rPr>
          <w:b/>
          <w:bCs/>
        </w:rPr>
        <w:t xml:space="preserve">Acceptance criteria</w:t>
      </w:r>
    </w:p>
    <w:p>
      <w:pPr>
        <w:pStyle w:val="Compact"/>
        <w:numPr>
          <w:ilvl w:val="0"/>
          <w:numId w:val="1098"/>
        </w:numPr>
      </w:pPr>
      <w:r>
        <w:t xml:space="preserve">Note F1 ≥ 0.95 on the clean synth fixtures at ≤ 120 BPM and ≥ 0.90 on the</w:t>
      </w:r>
      <w:r>
        <w:t xml:space="preserve"> </w:t>
      </w:r>
      <w:r>
        <w:rPr>
          <w:rStyle w:val="VerbatimChar"/>
        </w:rPr>
        <w:t xml:space="preserve">_noisy</w:t>
      </w:r>
      <w:r>
        <w:t xml:space="preserve"> </w:t>
      </w:r>
      <w:r>
        <w:t xml:space="preserve">set (match = onset within 50 ms and exact MIDI; F1 counts missed and phantom notes).</w:t>
      </w:r>
    </w:p>
    <w:p>
      <w:pPr>
        <w:pStyle w:val="Compact"/>
        <w:numPr>
          <w:ilvl w:val="0"/>
          <w:numId w:val="1099"/>
        </w:numPr>
      </w:pPr>
      <w:r>
        <w:t xml:space="preserve">Octave errors ≤ 2% of matched notes on</w:t>
      </w:r>
      <w:r>
        <w:t xml:space="preserve"> </w:t>
      </w:r>
      <w:r>
        <w:rPr>
          <w:rStyle w:val="VerbatimChar"/>
        </w:rPr>
        <w:t xml:space="preserve">octave_traps</w:t>
      </w:r>
      <w:r>
        <w:t xml:space="preserve">; on</w:t>
      </w:r>
      <w:r>
        <w:t xml:space="preserve"> </w:t>
      </w:r>
      <w:r>
        <w:rPr>
          <w:rStyle w:val="VerbatimChar"/>
        </w:rPr>
        <w:t xml:space="preserve">octave_leaps</w:t>
      </w:r>
      <w:r>
        <w:t xml:space="preserve"> </w:t>
      </w:r>
      <w:r>
        <w:t xml:space="preserve">every genuine leap survives (a wrong correction counts as an error).</w:t>
      </w:r>
    </w:p>
    <w:p>
      <w:pPr>
        <w:pStyle w:val="Compact"/>
        <w:numPr>
          <w:ilvl w:val="0"/>
          <w:numId w:val="1100"/>
        </w:numPr>
      </w:pPr>
      <w:r>
        <w:rPr>
          <w:rStyle w:val="VerbatimChar"/>
        </w:rPr>
        <w:t xml:space="preserve">ringing_overlap</w:t>
      </w:r>
      <w:r>
        <w:t xml:space="preserve"> </w:t>
      </w:r>
      <w:r>
        <w:t xml:space="preserve">produces no duplicate notes;</w:t>
      </w:r>
      <w:r>
        <w:t xml:space="preserve"> </w:t>
      </w:r>
      <w:r>
        <w:rPr>
          <w:rStyle w:val="VerbatimChar"/>
        </w:rPr>
        <w:t xml:space="preserve">bend_up</w:t>
      </w:r>
      <w:r>
        <w:t xml:space="preserve"> </w:t>
      </w:r>
      <w:r>
        <w:t xml:space="preserve">and</w:t>
      </w:r>
      <w:r>
        <w:t xml:space="preserve"> </w:t>
      </w:r>
      <w:r>
        <w:rPr>
          <w:rStyle w:val="VerbatimChar"/>
        </w:rPr>
        <w:t xml:space="preserve">slide_up</w:t>
      </w:r>
      <w:r>
        <w:t xml:space="preserve"> </w:t>
      </w:r>
      <w:r>
        <w:t xml:space="preserve">give the starting note, flagged low-confidence.</w:t>
      </w:r>
    </w:p>
    <w:p>
      <w:pPr>
        <w:pStyle w:val="Compact"/>
        <w:numPr>
          <w:ilvl w:val="0"/>
          <w:numId w:val="1101"/>
        </w:numPr>
      </w:pPr>
      <w:r>
        <w:rPr>
          <w:rStyle w:val="VerbatimChar"/>
        </w:rPr>
        <w:t xml:space="preserve">detuned_-45c</w:t>
      </w:r>
      <w:r>
        <w:t xml:space="preserve"> </w:t>
      </w:r>
      <w:r>
        <w:t xml:space="preserve">reports</w:t>
      </w:r>
      <w:r>
        <w:t xml:space="preserve"> </w:t>
      </w:r>
      <w:r>
        <w:rPr>
          <w:rStyle w:val="VerbatimChar"/>
        </w:rPr>
        <w:t xml:space="preserve">tuningOffsetCents</w:t>
      </w:r>
      <w:r>
        <w:t xml:space="preserve"> </w:t>
      </w:r>
      <w:r>
        <w:t xml:space="preserve">within −45 ± 5;</w:t>
      </w:r>
      <w:r>
        <w:t xml:space="preserve"> </w:t>
      </w:r>
      <w:r>
        <w:rPr>
          <w:rStyle w:val="VerbatimChar"/>
        </w:rPr>
        <w:t xml:space="preserve">drop_d</w:t>
      </w:r>
      <w:r>
        <w:t xml:space="preserve"> </w:t>
      </w:r>
      <w:r>
        <w:t xml:space="preserve">reports</w:t>
      </w:r>
      <w:r>
        <w:t xml:space="preserve"> </w:t>
      </w:r>
      <w:r>
        <w:rPr>
          <w:rStyle w:val="VerbatimChar"/>
        </w:rPr>
        <w:t xml:space="preserve">belowRangeNotes</w:t>
      </w:r>
      <w:r>
        <w:t xml:space="preserve"> </w:t>
      </w:r>
      <w:r>
        <w:t xml:space="preserve">≥ 1.</w:t>
      </w:r>
    </w:p>
    <w:p>
      <w:pPr>
        <w:pStyle w:val="Compact"/>
        <w:numPr>
          <w:ilvl w:val="0"/>
          <w:numId w:val="1102"/>
        </w:numPr>
      </w:pPr>
      <w:r>
        <w:rPr>
          <w:rStyle w:val="VerbatimChar"/>
        </w:rPr>
        <w:t xml:space="preserve">silence_60s</w:t>
      </w:r>
      <w:r>
        <w:t xml:space="preserve"> </w:t>
      </w:r>
      <w:r>
        <w:t xml:space="preserve">and</w:t>
      </w:r>
      <w:r>
        <w:t xml:space="preserve"> </w:t>
      </w:r>
      <w:r>
        <w:rPr>
          <w:rStyle w:val="VerbatimChar"/>
        </w:rPr>
        <w:t xml:space="preserve">noise_room_-50dbfs</w:t>
      </w:r>
      <w:r>
        <w:t xml:space="preserve"> </w:t>
      </w:r>
      <w:r>
        <w:t xml:space="preserve">return zero notes.</w:t>
      </w:r>
    </w:p>
    <w:p>
      <w:pPr>
        <w:pStyle w:val="FirstParagraph"/>
      </w:pPr>
      <w:r>
        <w:rPr>
          <w:b/>
          <w:bCs/>
        </w:rPr>
        <w:t xml:space="preserve">Tests</w:t>
      </w:r>
    </w:p>
    <w:p>
      <w:pPr>
        <w:pStyle w:val="Compact"/>
        <w:numPr>
          <w:ilvl w:val="0"/>
          <w:numId w:val="1103"/>
        </w:numPr>
      </w:pPr>
      <w:r>
        <w:rPr>
          <w:rStyle w:val="VerbatimChar"/>
        </w:rPr>
        <w:t xml:space="preserve">cargo test</w:t>
      </w:r>
      <w:r>
        <w:t xml:space="preserve"> </w:t>
      </w:r>
      <w:r>
        <w:t xml:space="preserve">computes F1 and octave-error rate per fixture and fails below the thresholds; print a table in the test output.</w:t>
      </w:r>
    </w:p>
    <w:bookmarkEnd w:id="30"/>
    <w:bookmarkStart w:id="31" w:name="us-45-analyse-a-take-in-the-app"/>
    <w:p>
      <w:pPr>
        <w:pStyle w:val="Heading3"/>
      </w:pPr>
      <w:r>
        <w:t xml:space="preserve">US-4.5 Analyse a take in the app</w:t>
      </w:r>
    </w:p>
    <w:p>
      <w:pPr>
        <w:pStyle w:val="FirstParagraph"/>
      </w:pPr>
      <w:r>
        <w:rPr>
          <w:b/>
          <w:bCs/>
        </w:rPr>
        <w:t xml:space="preserve">As a</w:t>
      </w:r>
      <w:r>
        <w:t xml:space="preserve"> </w:t>
      </w:r>
      <w:r>
        <w:t xml:space="preserve">guitarist</w:t>
      </w:r>
      <w:r>
        <w:t xml:space="preserve"> </w:t>
      </w:r>
      <w:r>
        <w:rPr>
          <w:b/>
          <w:bCs/>
        </w:rPr>
        <w:t xml:space="preserve">I want</w:t>
      </w:r>
      <w:r>
        <w:t xml:space="preserve"> </w:t>
      </w:r>
      <w:r>
        <w:t xml:space="preserve">the tab to appear automatically after I stop recording, with visible progress</w:t>
      </w:r>
      <w:r>
        <w:t xml:space="preserve"> </w:t>
      </w:r>
      <w:r>
        <w:rPr>
          <w:b/>
          <w:bCs/>
        </w:rPr>
        <w:t xml:space="preserve">so that</w:t>
      </w:r>
      <w:r>
        <w:t xml:space="preserve"> </w:t>
      </w:r>
      <w:r>
        <w:t xml:space="preserve">I know the app is working.</w:t>
      </w:r>
    </w:p>
    <w:p>
      <w:pPr>
        <w:pStyle w:val="BodyText"/>
      </w:pPr>
      <w:r>
        <w:t xml:space="preserve">Priority: Must · Covers: FR-06, FR-22, FR-24, NFR-04 · Depends on: US-3.1, US-4.4, US-5.1</w:t>
      </w:r>
    </w:p>
    <w:p>
      <w:pPr>
        <w:pStyle w:val="BodyText"/>
      </w:pPr>
      <w:r>
        <w:rPr>
          <w:b/>
          <w:bCs/>
        </w:rPr>
        <w:t xml:space="preserve">Implementation notes</w:t>
      </w:r>
    </w:p>
    <w:p>
      <w:pPr>
        <w:pStyle w:val="Compact"/>
        <w:numPr>
          <w:ilvl w:val="0"/>
          <w:numId w:val="1104"/>
        </w:numPr>
      </w:pPr>
      <w:r>
        <w:rPr>
          <w:rStyle w:val="VerbatimChar"/>
        </w:rPr>
        <w:t xml:space="preserve">analyzeTake(takeId)</w:t>
      </w:r>
      <w:r>
        <w:t xml:space="preserve"> </w:t>
      </w:r>
      <w:r>
        <w:t xml:space="preserve">in</w:t>
      </w:r>
      <w:r>
        <w:t xml:space="preserve"> </w:t>
      </w:r>
      <w:r>
        <w:rPr>
          <w:rStyle w:val="VerbatimChar"/>
        </w:rPr>
        <w:t xml:space="preserve">app/src/engine/analyze.ts</w:t>
      </w:r>
      <w:r>
        <w:t xml:space="preserve">: get PCM (raw chunks in memory for a fresh take; otherwise decode compressed audio with</w:t>
      </w:r>
      <w:r>
        <w:t xml:space="preserve"> </w:t>
      </w:r>
      <w:r>
        <w:rPr>
          <w:rStyle w:val="VerbatimChar"/>
        </w:rPr>
        <w:t xml:space="preserve">decodeAudioData</w:t>
      </w:r>
      <w:r>
        <w:t xml:space="preserve"> </w:t>
      </w:r>
      <w:r>
        <w:t xml:space="preserve">and mix to mono) →</w:t>
      </w:r>
      <w:r>
        <w:t xml:space="preserve"> </w:t>
      </w:r>
      <w:r>
        <w:rPr>
          <w:rStyle w:val="VerbatimChar"/>
        </w:rPr>
        <w:t xml:space="preserve">engineClient.analyze</w:t>
      </w:r>
      <w:r>
        <w:t xml:space="preserve"> </w:t>
      </w:r>
      <w:r>
        <w:t xml:space="preserve">(with</w:t>
      </w:r>
      <w:r>
        <w:t xml:space="preserve"> </w:t>
      </w:r>
      <w:r>
        <w:rPr>
          <w:rStyle w:val="VerbatimChar"/>
        </w:rPr>
        <w:t xml:space="preserve">skipStartMs</w:t>
      </w:r>
      <w:r>
        <w:t xml:space="preserve"> </w:t>
      </w:r>
      <w:r>
        <w:t xml:space="preserve">100 when the take has</w:t>
      </w:r>
      <w:r>
        <w:t xml:space="preserve"> </w:t>
      </w:r>
      <w:r>
        <w:rPr>
          <w:rStyle w:val="VerbatimChar"/>
        </w:rPr>
        <w:t xml:space="preserve">countInBpm</w:t>
      </w:r>
      <w:r>
        <w:t xml:space="preserve">) → save</w:t>
      </w:r>
      <w:r>
        <w:t xml:space="preserve"> </w:t>
      </w:r>
      <w:r>
        <w:rPr>
          <w:rStyle w:val="VerbatimChar"/>
        </w:rPr>
        <w:t xml:space="preserve">warnings</w:t>
      </w:r>
      <w:r>
        <w:t xml:space="preserve"> </w:t>
      </w:r>
      <w:r>
        <w:t xml:space="preserve">on the take →</w:t>
      </w:r>
      <w:r>
        <w:t xml:space="preserve"> </w:t>
      </w:r>
      <w:r>
        <w:rPr>
          <w:rStyle w:val="VerbatimChar"/>
        </w:rPr>
        <w:t xml:space="preserve">engineClient.mapFrets</w:t>
      </w:r>
      <w:r>
        <w:t xml:space="preserve"> </w:t>
      </w:r>
      <w:r>
        <w:t xml:space="preserve">→ build</w:t>
      </w:r>
      <w:r>
        <w:t xml:space="preserve"> </w:t>
      </w:r>
      <w:r>
        <w:rPr>
          <w:rStyle w:val="VerbatimChar"/>
        </w:rPr>
        <w:t xml:space="preserve">Note</w:t>
      </w:r>
      <w:r>
        <w:t xml:space="preserve">s (new ids,</w:t>
      </w:r>
      <w:r>
        <w:t xml:space="preserve"> </w:t>
      </w:r>
      <w:r>
        <w:rPr>
          <w:rStyle w:val="VerbatimChar"/>
        </w:rPr>
        <w:t xml:space="preserve">locked:false</w:t>
      </w:r>
      <w:r>
        <w:t xml:space="preserve">,</w:t>
      </w:r>
      <w:r>
        <w:t xml:space="preserve"> </w:t>
      </w:r>
      <w:r>
        <w:rPr>
          <w:rStyle w:val="VerbatimChar"/>
        </w:rPr>
        <w:t xml:space="preserve">lowConfidence</w:t>
      </w:r>
      <w:r>
        <w:t xml:space="preserve"> </w:t>
      </w:r>
      <w:r>
        <w:t xml:space="preserve">per US-4.4) →</w:t>
      </w:r>
      <w:r>
        <w:t xml:space="preserve"> </w:t>
      </w:r>
      <w:r>
        <w:rPr>
          <w:rStyle w:val="VerbatimChar"/>
        </w:rPr>
        <w:t xml:space="preserve">putTab</w:t>
      </w:r>
      <w:r>
        <w:t xml:space="preserve"> </w:t>
      </w:r>
      <w:r>
        <w:t xml:space="preserve">→ set take</w:t>
      </w:r>
      <w:r>
        <w:t xml:space="preserve"> </w:t>
      </w:r>
      <w:r>
        <w:rPr>
          <w:rStyle w:val="VerbatimChar"/>
        </w:rPr>
        <w:t xml:space="preserve">status:'analyzed'</w:t>
      </w:r>
      <w:r>
        <w:t xml:space="preserve">,</w:t>
      </w:r>
      <w:r>
        <w:t xml:space="preserve"> </w:t>
      </w:r>
      <w:r>
        <w:rPr>
          <w:rStyle w:val="VerbatimChar"/>
        </w:rPr>
        <w:t xml:space="preserve">analysisVersion = engine_version()</w:t>
      </w:r>
      <w:r>
        <w:t xml:space="preserve"> </w:t>
      </w:r>
      <w:r>
        <w:t xml:space="preserve">→ delete raw file.</w:t>
      </w:r>
    </w:p>
    <w:p>
      <w:pPr>
        <w:pStyle w:val="Compact"/>
        <w:numPr>
          <w:ilvl w:val="0"/>
          <w:numId w:val="1104"/>
        </w:numPr>
      </w:pPr>
      <w:r>
        <w:t xml:space="preserve">Tab screen shows a progress bar while analysing: weight preprocessing 10%, pitch 60%, onsets 15%, notes 5%, fret mapping 10%. A "Cancel" button terminates the worker (and restarts it) and leaves the take</w:t>
      </w:r>
      <w:r>
        <w:t xml:space="preserve"> </w:t>
      </w:r>
      <w:r>
        <w:rPr>
          <w:rStyle w:val="VerbatimChar"/>
        </w:rPr>
        <w:t xml:space="preserve">recorded</w:t>
      </w:r>
      <w:r>
        <w:t xml:space="preserve"> </w:t>
      </w:r>
      <w:r>
        <w:t xml:space="preserve">with a "Analyse" button.</w:t>
      </w:r>
    </w:p>
    <w:p>
      <w:pPr>
        <w:pStyle w:val="Compact"/>
        <w:numPr>
          <w:ilvl w:val="0"/>
          <w:numId w:val="1104"/>
        </w:numPr>
      </w:pPr>
      <w:r>
        <w:t xml:space="preserve">Zero notes: show "No notes found" with tips (check level, play single notes, raise sensitivity) and a link to the settings panel (US-4.6).</w:t>
      </w:r>
    </w:p>
    <w:p>
      <w:pPr>
        <w:pStyle w:val="Compact"/>
        <w:numPr>
          <w:ilvl w:val="0"/>
          <w:numId w:val="1104"/>
        </w:numPr>
      </w:pPr>
      <w:r>
        <w:t xml:space="preserve">Errors: "Analysis failed:</w:t>
      </w:r>
      <w:r>
        <w:t xml:space="preserve"> </w:t>
      </w:r>
      <w:r>
        <w:t xml:space="preserve">" with "Retry".</w:t>
      </w:r>
    </w:p>
    <w:p>
      <w:pPr>
        <w:pStyle w:val="Compact"/>
        <w:numPr>
          <w:ilvl w:val="0"/>
          <w:numId w:val="1104"/>
        </w:numPr>
      </w:pPr>
      <w:r>
        <w:t xml:space="preserve">Tuning warnings (FR-24, no automatic correction): when |</w:t>
      </w:r>
      <w:r>
        <w:rPr>
          <w:rStyle w:val="VerbatimChar"/>
        </w:rPr>
        <w:t xml:space="preserve">tuningOffsetCents</w:t>
      </w:r>
      <w:r>
        <w:t xml:space="preserve">| ≥ 40, show "Your guitar seems about</w:t>
      </w:r>
      <w:r>
        <w:t xml:space="preserve"> </w:t>
      </w:r>
      <w:r>
        <w:t xml:space="preserve"> </w:t>
      </w:r>
      <w:r>
        <w:t xml:space="preserve">cents &lt;flat|sharp&gt; — tune up and record again for accurate tab" with a link to the tuner; when</w:t>
      </w:r>
      <w:r>
        <w:t xml:space="preserve"> </w:t>
      </w:r>
      <w:r>
        <w:rPr>
          <w:rStyle w:val="VerbatimChar"/>
        </w:rPr>
        <w:t xml:space="preserve">belowRangeNotes</w:t>
      </w:r>
      <w:r>
        <w:t xml:space="preserve"> </w:t>
      </w:r>
      <w:r>
        <w:t xml:space="preserve">&gt; 0, show "Looks like drop tuning — not supported in v1". Warnings stay on the take until re-analysis clears them.</w:t>
      </w:r>
    </w:p>
    <w:p>
      <w:pPr>
        <w:pStyle w:val="Compact"/>
        <w:numPr>
          <w:ilvl w:val="0"/>
          <w:numId w:val="1104"/>
        </w:numPr>
      </w:pPr>
      <w:r>
        <w:t xml:space="preserve">Storage full while saving the tab (</w:t>
      </w:r>
      <w:r>
        <w:rPr>
          <w:rStyle w:val="VerbatimChar"/>
        </w:rPr>
        <w:t xml:space="preserve">storage-full</w:t>
      </w:r>
      <w:r>
        <w:t xml:space="preserve">): "Storage is full — delete takes or their audio in the Library, or back up and clear" with a link to the Library; the analysis result is kept in memory so Retry can save it (FR-22).</w:t>
      </w:r>
    </w:p>
    <w:p>
      <w:pPr>
        <w:pStyle w:val="Compact"/>
        <w:numPr>
          <w:ilvl w:val="0"/>
          <w:numId w:val="1104"/>
        </w:numPr>
      </w:pPr>
      <w:r>
        <w:t xml:space="preserve">Opening</w:t>
      </w:r>
      <w:r>
        <w:t xml:space="preserve"> </w:t>
      </w:r>
      <w:r>
        <w:rPr>
          <w:rStyle w:val="VerbatimChar"/>
        </w:rPr>
        <w:t xml:space="preserve">#/tab/{id}</w:t>
      </w:r>
      <w:r>
        <w:t xml:space="preserve"> </w:t>
      </w:r>
      <w:r>
        <w:t xml:space="preserve">for a</w:t>
      </w:r>
      <w:r>
        <w:t xml:space="preserve"> </w:t>
      </w:r>
      <w:r>
        <w:rPr>
          <w:rStyle w:val="VerbatimChar"/>
        </w:rPr>
        <w:t xml:space="preserve">recorded</w:t>
      </w:r>
      <w:r>
        <w:t xml:space="preserve"> </w:t>
      </w:r>
      <w:r>
        <w:t xml:space="preserve">(not analysed) take starts analysis automatically.</w:t>
      </w:r>
    </w:p>
    <w:p>
      <w:pPr>
        <w:pStyle w:val="FirstParagraph"/>
      </w:pPr>
      <w:r>
        <w:rPr>
          <w:b/>
          <w:bCs/>
        </w:rPr>
        <w:t xml:space="preserve">Acceptance criteria</w:t>
      </w:r>
    </w:p>
    <w:p>
      <w:pPr>
        <w:pStyle w:val="Compact"/>
        <w:numPr>
          <w:ilvl w:val="0"/>
          <w:numId w:val="1105"/>
        </w:numPr>
      </w:pPr>
      <w:r>
        <w:t xml:space="preserve">Stopping a 60 s take shows the tab in ≤ 2 s on the benchmark laptop (NFR-04).</w:t>
      </w:r>
    </w:p>
    <w:p>
      <w:pPr>
        <w:pStyle w:val="Compact"/>
        <w:numPr>
          <w:ilvl w:val="0"/>
          <w:numId w:val="1106"/>
        </w:numPr>
      </w:pPr>
      <w:r>
        <w:t xml:space="preserve">The progress bar advances monotonically and reaches 100%.</w:t>
      </w:r>
    </w:p>
    <w:p>
      <w:pPr>
        <w:pStyle w:val="Compact"/>
        <w:numPr>
          <w:ilvl w:val="0"/>
          <w:numId w:val="1107"/>
        </w:numPr>
      </w:pPr>
      <w:r>
        <w:t xml:space="preserve">Cancel returns control within 200 ms and a later "Analyse" succeeds.</w:t>
      </w:r>
    </w:p>
    <w:p>
      <w:pPr>
        <w:pStyle w:val="Compact"/>
        <w:numPr>
          <w:ilvl w:val="0"/>
          <w:numId w:val="1108"/>
        </w:numPr>
      </w:pPr>
      <w:r>
        <w:t xml:space="preserve">A reload during analysis resumes it on the next open.</w:t>
      </w:r>
    </w:p>
    <w:p>
      <w:pPr>
        <w:pStyle w:val="Compact"/>
        <w:numPr>
          <w:ilvl w:val="0"/>
          <w:numId w:val="1109"/>
        </w:numPr>
      </w:pPr>
      <w:r>
        <w:rPr>
          <w:rStyle w:val="VerbatimChar"/>
        </w:rPr>
        <w:t xml:space="preserve">detuned_-45c</w:t>
      </w:r>
      <w:r>
        <w:t xml:space="preserve"> </w:t>
      </w:r>
      <w:r>
        <w:t xml:space="preserve">shows the tuning warning;</w:t>
      </w:r>
      <w:r>
        <w:t xml:space="preserve"> </w:t>
      </w:r>
      <w:r>
        <w:rPr>
          <w:rStyle w:val="VerbatimChar"/>
        </w:rPr>
        <w:t xml:space="preserve">drop_d</w:t>
      </w:r>
      <w:r>
        <w:t xml:space="preserve"> </w:t>
      </w:r>
      <w:r>
        <w:t xml:space="preserve">shows the drop-tuning warning;</w:t>
      </w:r>
      <w:r>
        <w:t xml:space="preserve"> </w:t>
      </w:r>
      <w:r>
        <w:rPr>
          <w:rStyle w:val="VerbatimChar"/>
        </w:rPr>
        <w:t xml:space="preserve">c_major_scale_pos1</w:t>
      </w:r>
      <w:r>
        <w:t xml:space="preserve"> </w:t>
      </w:r>
      <w:r>
        <w:t xml:space="preserve">shows neither.</w:t>
      </w:r>
    </w:p>
    <w:p>
      <w:pPr>
        <w:pStyle w:val="FirstParagraph"/>
      </w:pPr>
      <w:r>
        <w:rPr>
          <w:b/>
          <w:bCs/>
        </w:rPr>
        <w:t xml:space="preserve">Tests</w:t>
      </w:r>
    </w:p>
    <w:p>
      <w:pPr>
        <w:pStyle w:val="Compact"/>
        <w:numPr>
          <w:ilvl w:val="0"/>
          <w:numId w:val="1110"/>
        </w:numPr>
      </w:pPr>
      <w:r>
        <w:t xml:space="preserve">Vitest: pipeline orchestration with a mocked engine client, including cancel and error paths.</w:t>
      </w:r>
    </w:p>
    <w:p>
      <w:pPr>
        <w:pStyle w:val="Compact"/>
        <w:numPr>
          <w:ilvl w:val="0"/>
          <w:numId w:val="1110"/>
        </w:numPr>
      </w:pPr>
      <w:r>
        <w:t xml:space="preserve">Playwright: record</w:t>
      </w:r>
      <w:r>
        <w:t xml:space="preserve"> </w:t>
      </w:r>
      <w:r>
        <w:rPr>
          <w:rStyle w:val="VerbatimChar"/>
        </w:rPr>
        <w:t xml:space="preserve">c_major_scale_pos1</w:t>
      </w:r>
      <w:r>
        <w:t xml:space="preserve"> </w:t>
      </w:r>
      <w:r>
        <w:t xml:space="preserve">with the fake mic; the tab shows the expected notes.</w:t>
      </w:r>
    </w:p>
    <w:bookmarkEnd w:id="31"/>
    <w:bookmarkStart w:id="32" w:name="us-46-sensitivity-and-re-analysis"/>
    <w:p>
      <w:pPr>
        <w:pStyle w:val="Heading3"/>
      </w:pPr>
      <w:r>
        <w:t xml:space="preserve">US-4.6 Sensitivity and re-analysis</w:t>
      </w:r>
    </w:p>
    <w:p>
      <w:pPr>
        <w:pStyle w:val="FirstParagraph"/>
      </w:pPr>
      <w:r>
        <w:rPr>
          <w:b/>
          <w:bCs/>
        </w:rPr>
        <w:t xml:space="preserve">As a</w:t>
      </w:r>
      <w:r>
        <w:t xml:space="preserve"> </w:t>
      </w:r>
      <w:r>
        <w:t xml:space="preserve">guitarist in a noisy room</w:t>
      </w:r>
      <w:r>
        <w:t xml:space="preserve"> </w:t>
      </w:r>
      <w:r>
        <w:rPr>
          <w:b/>
          <w:bCs/>
        </w:rPr>
        <w:t xml:space="preserve">I want</w:t>
      </w:r>
      <w:r>
        <w:t xml:space="preserve"> </w:t>
      </w:r>
      <w:r>
        <w:t xml:space="preserve">to adjust sensitivity and re-run analysis</w:t>
      </w:r>
      <w:r>
        <w:t xml:space="preserve"> </w:t>
      </w:r>
      <w:r>
        <w:rPr>
          <w:b/>
          <w:bCs/>
        </w:rPr>
        <w:t xml:space="preserve">so that</w:t>
      </w:r>
      <w:r>
        <w:t xml:space="preserve"> </w:t>
      </w:r>
      <w:r>
        <w:t xml:space="preserve">I get fewer phantom notes or catch quiet ones.</w:t>
      </w:r>
    </w:p>
    <w:p>
      <w:pPr>
        <w:pStyle w:val="BodyText"/>
      </w:pPr>
      <w:r>
        <w:t xml:space="preserve">Priority: Should (sensitivity, FR-16) / Could (re-analysis, FR-17) · Covers: FR-16, FR-17 · Depends on: US-4.5, US-6.3</w:t>
      </w:r>
    </w:p>
    <w:p>
      <w:pPr>
        <w:pStyle w:val="BodyText"/>
      </w:pPr>
      <w:r>
        <w:rPr>
          <w:b/>
          <w:bCs/>
        </w:rPr>
        <w:t xml:space="preserve">Implementation notes</w:t>
      </w:r>
    </w:p>
    <w:p>
      <w:pPr>
        <w:pStyle w:val="Compact"/>
        <w:numPr>
          <w:ilvl w:val="0"/>
          <w:numId w:val="1111"/>
        </w:numPr>
      </w:pPr>
      <w:r>
        <w:t xml:space="preserve">Tab screen "Analysis settings" panel: Sensitivity slider 0–1, step 0.05, labelled "Fewer notes" ↔ "More notes" (default 0.5); Minimum note length 20–100 ms (default 40); Highest fret 12–24 (default 24). "Re-analyse" button. Settings save to the take.</w:t>
      </w:r>
    </w:p>
    <w:p>
      <w:pPr>
        <w:pStyle w:val="Compact"/>
        <w:numPr>
          <w:ilvl w:val="0"/>
          <w:numId w:val="1111"/>
        </w:numPr>
      </w:pPr>
      <w:r>
        <w:t xml:space="preserve">Defaults for new takes come from Settings screen values (same controls), stored in</w:t>
      </w:r>
      <w:r>
        <w:t xml:space="preserve"> </w:t>
      </w:r>
      <w:r>
        <w:rPr>
          <w:rStyle w:val="VerbatimChar"/>
        </w:rPr>
        <w:t xml:space="preserve">localStorage</w:t>
      </w:r>
      <w:r>
        <w:t xml:space="preserve">.</w:t>
      </w:r>
    </w:p>
    <w:p>
      <w:pPr>
        <w:pStyle w:val="Compact"/>
        <w:numPr>
          <w:ilvl w:val="0"/>
          <w:numId w:val="1111"/>
        </w:numPr>
      </w:pPr>
      <w:r>
        <w:t xml:space="preserve">Re-analysis keeps locked notes: for each locked note, remove new notes whose start is within 50 ms of it, then insert the locked note. It also drops any new note starting within 50 ms of an entry in</w:t>
      </w:r>
      <w:r>
        <w:t xml:space="preserve"> </w:t>
      </w:r>
      <w:r>
        <w:rPr>
          <w:rStyle w:val="VerbatimChar"/>
        </w:rPr>
        <w:t xml:space="preserve">Tab.deletedStartMs</w:t>
      </w:r>
      <w:r>
        <w:t xml:space="preserve">. Then run fret mapping with locks (US-5.2).</w:t>
      </w:r>
    </w:p>
    <w:p>
      <w:pPr>
        <w:pStyle w:val="Compact"/>
        <w:numPr>
          <w:ilvl w:val="0"/>
          <w:numId w:val="1111"/>
        </w:numPr>
      </w:pPr>
      <w:r>
        <w:t xml:space="preserve">If the tab has any locked notes, confirm first in an in-app dialog: "Re-analysing replaces notes you haven't edited. Your edited notes are kept."</w:t>
      </w:r>
    </w:p>
    <w:p>
      <w:pPr>
        <w:pStyle w:val="FirstParagraph"/>
      </w:pPr>
      <w:r>
        <w:rPr>
          <w:b/>
          <w:bCs/>
        </w:rPr>
        <w:t xml:space="preserve">Acceptance criteria</w:t>
      </w:r>
    </w:p>
    <w:p>
      <w:pPr>
        <w:pStyle w:val="Compact"/>
        <w:numPr>
          <w:ilvl w:val="0"/>
          <w:numId w:val="1112"/>
        </w:numPr>
      </w:pPr>
      <w:r>
        <w:t xml:space="preserve">On</w:t>
      </w:r>
      <w:r>
        <w:t xml:space="preserve"> </w:t>
      </w:r>
      <w:r>
        <w:rPr>
          <w:rStyle w:val="VerbatimChar"/>
        </w:rPr>
        <w:t xml:space="preserve">noise_room</w:t>
      </w:r>
      <w:r>
        <w:t xml:space="preserve"> </w:t>
      </w:r>
      <w:r>
        <w:t xml:space="preserve">mixed with a scale, sensitivity 0.2 yields fewer false notes than 0.8.</w:t>
      </w:r>
    </w:p>
    <w:p>
      <w:pPr>
        <w:pStyle w:val="Compact"/>
        <w:numPr>
          <w:ilvl w:val="0"/>
          <w:numId w:val="1113"/>
        </w:numPr>
      </w:pPr>
      <w:r>
        <w:t xml:space="preserve">Re-analysis preserves every locked note exactly (string, fret, time) and never brings back a deleted note.</w:t>
      </w:r>
    </w:p>
    <w:p>
      <w:pPr>
        <w:pStyle w:val="Compact"/>
        <w:numPr>
          <w:ilvl w:val="0"/>
          <w:numId w:val="1114"/>
        </w:numPr>
      </w:pPr>
      <w:r>
        <w:t xml:space="preserve">Changed settings persist on the take and appear when reopening it.</w:t>
      </w:r>
    </w:p>
    <w:p>
      <w:pPr>
        <w:pStyle w:val="FirstParagraph"/>
      </w:pPr>
      <w:r>
        <w:rPr>
          <w:b/>
          <w:bCs/>
        </w:rPr>
        <w:t xml:space="preserve">Tests</w:t>
      </w:r>
    </w:p>
    <w:p>
      <w:pPr>
        <w:pStyle w:val="Compact"/>
        <w:numPr>
          <w:ilvl w:val="0"/>
          <w:numId w:val="1115"/>
        </w:numPr>
      </w:pPr>
      <w:r>
        <w:t xml:space="preserve">Vitest: locked-note merge and deleted-note suppression logic.</w:t>
      </w:r>
    </w:p>
    <w:p>
      <w:pPr>
        <w:pStyle w:val="Compact"/>
        <w:numPr>
          <w:ilvl w:val="0"/>
          <w:numId w:val="1115"/>
        </w:numPr>
      </w:pPr>
      <w:r>
        <w:rPr>
          <w:rStyle w:val="VerbatimChar"/>
        </w:rPr>
        <w:t xml:space="preserve">cargo test</w:t>
      </w:r>
      <w:r>
        <w:t xml:space="preserve">:</w:t>
      </w:r>
      <w:r>
        <w:t xml:space="preserve"> </w:t>
      </w:r>
      <w:r>
        <w:rPr>
          <w:rStyle w:val="VerbatimChar"/>
        </w:rPr>
        <w:t xml:space="preserve">Params::from_settings</w:t>
      </w:r>
      <w:r>
        <w:t xml:space="preserve"> </w:t>
      </w:r>
      <w:r>
        <w:t xml:space="preserve">mapping.</w:t>
      </w:r>
    </w:p>
    <w:p>
      <w:pPr>
        <w:pStyle w:val="Compact"/>
        <w:numPr>
          <w:ilvl w:val="0"/>
          <w:numId w:val="1115"/>
        </w:numPr>
      </w:pPr>
      <w:r>
        <w:t xml:space="preserve">Playwright: edit a note, change sensitivity, re-analyse, the edited note is unchanged.</w:t>
      </w:r>
    </w:p>
    <w:bookmarkEnd w:id="32"/>
    <w:bookmarkEnd w:id="33"/>
    <w:bookmarkStart w:id="36" w:name="epic-5--fret-mapping"/>
    <w:p>
      <w:pPr>
        <w:pStyle w:val="Heading2"/>
      </w:pPr>
      <w:r>
        <w:t xml:space="preserve">Epic 5 — Fret mapping</w:t>
      </w:r>
    </w:p>
    <w:p>
      <w:pPr>
        <w:pStyle w:val="FirstParagraph"/>
      </w:pPr>
      <w:r>
        <w:t xml:space="preserve">Each detected pitch gets the string and fret a guitarist would most likely use, and the user's own choices are respected.</w:t>
      </w:r>
    </w:p>
    <w:bookmarkStart w:id="34" w:name="us-51-playable-string-and-fret-choice"/>
    <w:p>
      <w:pPr>
        <w:pStyle w:val="Heading3"/>
      </w:pPr>
      <w:r>
        <w:t xml:space="preserve">US-5.1 Playable string and fret choice</w:t>
      </w:r>
    </w:p>
    <w:p>
      <w:pPr>
        <w:pStyle w:val="FirstParagraph"/>
      </w:pPr>
      <w:r>
        <w:rPr>
          <w:b/>
          <w:bCs/>
        </w:rPr>
        <w:t xml:space="preserve">As a</w:t>
      </w:r>
      <w:r>
        <w:t xml:space="preserve"> </w:t>
      </w:r>
      <w:r>
        <w:t xml:space="preserve">guitarist</w:t>
      </w:r>
      <w:r>
        <w:t xml:space="preserve"> </w:t>
      </w:r>
      <w:r>
        <w:rPr>
          <w:b/>
          <w:bCs/>
        </w:rPr>
        <w:t xml:space="preserve">I want</w:t>
      </w:r>
      <w:r>
        <w:t xml:space="preserve"> </w:t>
      </w:r>
      <w:r>
        <w:t xml:space="preserve">the tab to use sensible positions on the neck</w:t>
      </w:r>
      <w:r>
        <w:t xml:space="preserve"> </w:t>
      </w:r>
      <w:r>
        <w:rPr>
          <w:b/>
          <w:bCs/>
        </w:rPr>
        <w:t xml:space="preserve">so that</w:t>
      </w:r>
      <w:r>
        <w:t xml:space="preserve"> </w:t>
      </w:r>
      <w:r>
        <w:t xml:space="preserve">I can play it back without re-fingering everything.</w:t>
      </w:r>
    </w:p>
    <w:p>
      <w:pPr>
        <w:pStyle w:val="BodyText"/>
      </w:pPr>
      <w:r>
        <w:t xml:space="preserve">Priority: Must · Covers: FR-08, NFR-03 · Depends on: US-0.2</w:t>
      </w:r>
    </w:p>
    <w:p>
      <w:pPr>
        <w:pStyle w:val="BodyText"/>
      </w:pPr>
      <w:r>
        <w:rPr>
          <w:b/>
          <w:bCs/>
        </w:rPr>
        <w:t xml:space="preserve">Implementation notes</w:t>
      </w:r>
    </w:p>
    <w:p>
      <w:pPr>
        <w:pStyle w:val="Compact"/>
        <w:numPr>
          <w:ilvl w:val="0"/>
          <w:numId w:val="1116"/>
        </w:numPr>
      </w:pPr>
      <w:r>
        <w:rPr>
          <w:rStyle w:val="VerbatimChar"/>
        </w:rPr>
        <w:t xml:space="preserve">fretmap.rs</w:t>
      </w:r>
      <w:r>
        <w:t xml:space="preserve">:</w:t>
      </w:r>
      <w:r>
        <w:t xml:space="preserve"> </w:t>
      </w:r>
      <w:r>
        <w:rPr>
          <w:rStyle w:val="VerbatimChar"/>
        </w:rPr>
        <w:t xml:space="preserve">map_frets(notes, locks, maxFret)</w:t>
      </w:r>
      <w:r>
        <w:t xml:space="preserve"> </w:t>
      </w:r>
      <w:r>
        <w:t xml:space="preserve">per the Engine contract; each input note is</w:t>
      </w:r>
      <w:r>
        <w:t xml:space="preserve"> </w:t>
      </w:r>
      <w:r>
        <w:rPr>
          <w:rStyle w:val="VerbatimChar"/>
        </w:rPr>
        <w:t xml:space="preserve">{midi, startMs, endMs}</w:t>
      </w:r>
      <w:r>
        <w:t xml:space="preserve">.</w:t>
      </w:r>
    </w:p>
    <w:p>
      <w:pPr>
        <w:pStyle w:val="Compact"/>
        <w:numPr>
          <w:ilvl w:val="0"/>
          <w:numId w:val="1116"/>
        </w:numPr>
      </w:pPr>
      <w:r>
        <w:t xml:space="preserve">Candidates for a note with pitch</w:t>
      </w:r>
      <w:r>
        <w:t xml:space="preserve"> </w:t>
      </w:r>
      <w:r>
        <w:rPr>
          <w:rStyle w:val="VerbatimChar"/>
        </w:rPr>
        <w:t xml:space="preserve">m</w:t>
      </w:r>
      <w:r>
        <w:t xml:space="preserve">: every (string</w:t>
      </w:r>
      <w:r>
        <w:t xml:space="preserve"> </w:t>
      </w:r>
      <w:r>
        <w:rPr>
          <w:rStyle w:val="VerbatimChar"/>
        </w:rPr>
        <w:t xml:space="preserve">s</w:t>
      </w:r>
      <w:r>
        <w:t xml:space="preserve">, fret</w:t>
      </w:r>
      <w:r>
        <w:t xml:space="preserve"> </w:t>
      </w:r>
      <w:r>
        <w:rPr>
          <w:rStyle w:val="VerbatimChar"/>
        </w:rPr>
        <w:t xml:space="preserve">f</w:t>
      </w:r>
      <w:r>
        <w:t xml:space="preserve">) with</w:t>
      </w:r>
      <w:r>
        <w:t xml:space="preserve"> </w:t>
      </w:r>
      <w:r>
        <w:rPr>
          <w:rStyle w:val="VerbatimChar"/>
        </w:rPr>
        <w:t xml:space="preserve">f = m − OPEN_MIDI[s]</w:t>
      </w:r>
      <w:r>
        <w:t xml:space="preserve"> </w:t>
      </w:r>
      <w:r>
        <w:t xml:space="preserve">and</w:t>
      </w:r>
      <w:r>
        <w:t xml:space="preserve"> </w:t>
      </w:r>
      <w:r>
        <w:rPr>
          <w:rStyle w:val="VerbatimChar"/>
        </w:rPr>
        <w:t xml:space="preserve">0 ≤ f ≤ maxFret</w:t>
      </w:r>
      <w:r>
        <w:t xml:space="preserve">. A note with no candidate is returned as</w:t>
      </w:r>
      <w:r>
        <w:t xml:space="preserve"> </w:t>
      </w:r>
      <w:r>
        <w:rPr>
          <w:rStyle w:val="VerbatimChar"/>
        </w:rPr>
        <w:t xml:space="preserve">null</w:t>
      </w:r>
      <w:r>
        <w:t xml:space="preserve"> </w:t>
      </w:r>
      <w:r>
        <w:t xml:space="preserve">(the app drops it and logs a warning).</w:t>
      </w:r>
    </w:p>
    <w:p>
      <w:pPr>
        <w:pStyle w:val="Compact"/>
        <w:numPr>
          <w:ilvl w:val="0"/>
          <w:numId w:val="1116"/>
        </w:numPr>
      </w:pPr>
      <w:r>
        <w:t xml:space="preserve">Unary cost</w:t>
      </w:r>
      <w:r>
        <w:t xml:space="preserve"> </w:t>
      </w:r>
      <w:r>
        <w:rPr>
          <w:rStyle w:val="VerbatimChar"/>
        </w:rPr>
        <w:t xml:space="preserve">U(s,f) = 0.02·f + 0.3·max(0, f − 12)</w:t>
      </w:r>
      <w:r>
        <w:t xml:space="preserve">.</w:t>
      </w:r>
    </w:p>
    <w:p>
      <w:pPr>
        <w:pStyle w:val="Compact"/>
        <w:numPr>
          <w:ilvl w:val="0"/>
          <w:numId w:val="1116"/>
        </w:numPr>
      </w:pPr>
      <w:r>
        <w:t xml:space="preserve">Transition cost between consecutive notes</w:t>
      </w:r>
      <w:r>
        <w:t xml:space="preserve"> </w:t>
      </w:r>
      <w:r>
        <w:rPr>
          <w:rStyle w:val="VerbatimChar"/>
        </w:rPr>
        <w:t xml:space="preserve">a=(s1,f1)</w:t>
      </w:r>
      <w:r>
        <w:t xml:space="preserve"> </w:t>
      </w:r>
      <w:r>
        <w:t xml:space="preserve">and</w:t>
      </w:r>
      <w:r>
        <w:t xml:space="preserve"> </w:t>
      </w:r>
      <w:r>
        <w:rPr>
          <w:rStyle w:val="VerbatimChar"/>
        </w:rPr>
        <w:t xml:space="preserve">b=(s2,f2)</w:t>
      </w:r>
      <w:r>
        <w:t xml:space="preserve">:</w:t>
      </w:r>
    </w:p>
    <w:p>
      <w:pPr>
        <w:pStyle w:val="Compact"/>
        <w:numPr>
          <w:ilvl w:val="1"/>
          <w:numId w:val="1117"/>
        </w:numPr>
      </w:pPr>
      <w:r>
        <w:t xml:space="preserve">hand shift</w:t>
      </w:r>
      <w:r>
        <w:t xml:space="preserve"> </w:t>
      </w:r>
      <w:r>
        <w:rPr>
          <w:rStyle w:val="VerbatimChar"/>
        </w:rPr>
        <w:t xml:space="preserve">d = |f2 − f1|</w:t>
      </w:r>
      <w:r>
        <w:t xml:space="preserve">, but</w:t>
      </w:r>
      <w:r>
        <w:t xml:space="preserve"> </w:t>
      </w:r>
      <w:r>
        <w:rPr>
          <w:rStyle w:val="VerbatimChar"/>
        </w:rPr>
        <w:t xml:space="preserve">d = 0</w:t>
      </w:r>
      <w:r>
        <w:t xml:space="preserve"> </w:t>
      </w:r>
      <w:r>
        <w:t xml:space="preserve">if either fret is 0 (open strings don't move the hand);</w:t>
      </w:r>
    </w:p>
    <w:p>
      <w:pPr>
        <w:pStyle w:val="Compact"/>
        <w:numPr>
          <w:ilvl w:val="1"/>
          <w:numId w:val="1117"/>
        </w:numPr>
      </w:pPr>
      <w:r>
        <w:rPr>
          <w:rStyle w:val="VerbatimChar"/>
        </w:rPr>
        <w:t xml:space="preserve">T = w_shift·d + w_jump·max(0, d − 3) + w_skip·max(0, |s2 − s1| − 1)</w:t>
      </w:r>
      <w:r>
        <w:t xml:space="preserve">;</w:t>
      </w:r>
    </w:p>
    <w:p>
      <w:pPr>
        <w:pStyle w:val="Compact"/>
        <w:numPr>
          <w:ilvl w:val="1"/>
          <w:numId w:val="1117"/>
        </w:numPr>
      </w:pPr>
      <w:r>
        <w:t xml:space="preserve">if the gap</w:t>
      </w:r>
      <w:r>
        <w:t xml:space="preserve"> </w:t>
      </w:r>
      <w:r>
        <w:rPr>
          <w:rStyle w:val="VerbatimChar"/>
        </w:rPr>
        <w:t xml:space="preserve">startMs(b) − endMs(a)</w:t>
      </w:r>
      <w:r>
        <w:t xml:space="preserve"> </w:t>
      </w:r>
      <w:r>
        <w:t xml:space="preserve">&gt; 500 ms, multiply the shift terms by 0.5.</w:t>
      </w:r>
    </w:p>
    <w:p>
      <w:pPr>
        <w:pStyle w:val="Compact"/>
        <w:numPr>
          <w:ilvl w:val="1"/>
          <w:numId w:val="1117"/>
        </w:numPr>
      </w:pPr>
      <w:r>
        <w:t xml:space="preserve">Defaults:</w:t>
      </w:r>
      <w:r>
        <w:t xml:space="preserve"> </w:t>
      </w:r>
      <w:r>
        <w:rPr>
          <w:rStyle w:val="VerbatimChar"/>
        </w:rPr>
        <w:t xml:space="preserve">w_shift = 0.3</w:t>
      </w:r>
      <w:r>
        <w:t xml:space="preserve">,</w:t>
      </w:r>
      <w:r>
        <w:t xml:space="preserve"> </w:t>
      </w:r>
      <w:r>
        <w:rPr>
          <w:rStyle w:val="VerbatimChar"/>
        </w:rPr>
        <w:t xml:space="preserve">w_jump = 1.0</w:t>
      </w:r>
      <w:r>
        <w:t xml:space="preserve">,</w:t>
      </w:r>
      <w:r>
        <w:t xml:space="preserve"> </w:t>
      </w:r>
      <w:r>
        <w:rPr>
          <w:rStyle w:val="VerbatimChar"/>
        </w:rPr>
        <w:t xml:space="preserve">w_skip = 0.4</w:t>
      </w:r>
      <w:r>
        <w:t xml:space="preserve">, in a</w:t>
      </w:r>
      <w:r>
        <w:t xml:space="preserve"> </w:t>
      </w:r>
      <w:r>
        <w:rPr>
          <w:rStyle w:val="VerbatimChar"/>
        </w:rPr>
        <w:t xml:space="preserve">FretWeights</w:t>
      </w:r>
      <w:r>
        <w:t xml:space="preserve"> </w:t>
      </w:r>
      <w:r>
        <w:t xml:space="preserve">struct.</w:t>
      </w:r>
    </w:p>
    <w:p>
      <w:pPr>
        <w:pStyle w:val="Compact"/>
        <w:numPr>
          <w:ilvl w:val="0"/>
          <w:numId w:val="1116"/>
        </w:numPr>
      </w:pPr>
      <w:r>
        <w:t xml:space="preserve">Viterbi over the whole sequence minimises total cost. Ties: lower fret first, then lower string number.</w:t>
      </w:r>
    </w:p>
    <w:p>
      <w:pPr>
        <w:pStyle w:val="Compact"/>
        <w:numPr>
          <w:ilvl w:val="0"/>
          <w:numId w:val="1116"/>
        </w:numPr>
      </w:pPr>
      <w:r>
        <w:t xml:space="preserve">Known simplification (document in code): an open string resets the hand-position constraint.</w:t>
      </w:r>
    </w:p>
    <w:p>
      <w:pPr>
        <w:pStyle w:val="FirstParagraph"/>
      </w:pPr>
      <w:r>
        <w:rPr>
          <w:b/>
          <w:bCs/>
        </w:rPr>
        <w:t xml:space="preserve">Acceptance criteria</w:t>
      </w:r>
    </w:p>
    <w:p>
      <w:pPr>
        <w:pStyle w:val="Compact"/>
        <w:numPr>
          <w:ilvl w:val="0"/>
          <w:numId w:val="1118"/>
        </w:numPr>
      </w:pPr>
      <w:r>
        <w:rPr>
          <w:rStyle w:val="VerbatimChar"/>
        </w:rPr>
        <w:t xml:space="preserve">open_strings</w:t>
      </w:r>
      <w:r>
        <w:t xml:space="preserve"> </w:t>
      </w:r>
      <w:r>
        <w:t xml:space="preserve">maps every note to its open string.</w:t>
      </w:r>
    </w:p>
    <w:p>
      <w:pPr>
        <w:pStyle w:val="Compact"/>
        <w:numPr>
          <w:ilvl w:val="0"/>
          <w:numId w:val="1119"/>
        </w:numPr>
      </w:pPr>
      <w:r>
        <w:rPr>
          <w:rStyle w:val="VerbatimChar"/>
        </w:rPr>
        <w:t xml:space="preserve">c_major_scale_pos1</w:t>
      </w:r>
      <w:r>
        <w:t xml:space="preserve"> </w:t>
      </w:r>
      <w:r>
        <w:t xml:space="preserve">stays within frets 0–3;</w:t>
      </w:r>
      <w:r>
        <w:t xml:space="preserve"> </w:t>
      </w:r>
      <w:r>
        <w:rPr>
          <w:rStyle w:val="VerbatimChar"/>
        </w:rPr>
        <w:t xml:space="preserve">e_minor_pentatonic_pos12</w:t>
      </w:r>
      <w:r>
        <w:t xml:space="preserve"> </w:t>
      </w:r>
      <w:r>
        <w:t xml:space="preserve">stays within frets 12–15.</w:t>
      </w:r>
    </w:p>
    <w:p>
      <w:pPr>
        <w:pStyle w:val="Compact"/>
        <w:numPr>
          <w:ilvl w:val="0"/>
          <w:numId w:val="1120"/>
        </w:numPr>
      </w:pPr>
      <w:r>
        <w:t xml:space="preserve">String/fret agrees with fixture ground truth on ≥ 80% of notes across all synth fixtures (NFR-03).</w:t>
      </w:r>
    </w:p>
    <w:p>
      <w:pPr>
        <w:pStyle w:val="Compact"/>
        <w:numPr>
          <w:ilvl w:val="0"/>
          <w:numId w:val="1121"/>
        </w:numPr>
      </w:pPr>
      <w:r>
        <w:t xml:space="preserve">2 000 notes map in ≤ 50 ms.</w:t>
      </w:r>
    </w:p>
    <w:p>
      <w:pPr>
        <w:pStyle w:val="FirstParagraph"/>
      </w:pPr>
      <w:r>
        <w:rPr>
          <w:b/>
          <w:bCs/>
        </w:rPr>
        <w:t xml:space="preserve">Tests</w:t>
      </w:r>
    </w:p>
    <w:p>
      <w:pPr>
        <w:pStyle w:val="Compact"/>
        <w:numPr>
          <w:ilvl w:val="0"/>
          <w:numId w:val="1122"/>
        </w:numPr>
      </w:pPr>
      <w:r>
        <w:rPr>
          <w:rStyle w:val="VerbatimChar"/>
        </w:rPr>
        <w:t xml:space="preserve">cargo test</w:t>
      </w:r>
      <w:r>
        <w:t xml:space="preserve">: the criteria above plus unit tests for candidate generation at maxFret 12 and 24.</w:t>
      </w:r>
    </w:p>
    <w:bookmarkEnd w:id="34"/>
    <w:bookmarkStart w:id="35" w:name="X8a9483ef2b3e525ec24af631f3e63f50127e659"/>
    <w:p>
      <w:pPr>
        <w:pStyle w:val="Heading3"/>
      </w:pPr>
      <w:r>
        <w:t xml:space="preserve">US-5.2 Keep my choice and re-fit around it</w:t>
      </w:r>
    </w:p>
    <w:p>
      <w:pPr>
        <w:pStyle w:val="FirstParagraph"/>
      </w:pPr>
      <w:r>
        <w:rPr>
          <w:b/>
          <w:bCs/>
        </w:rPr>
        <w:t xml:space="preserve">As a</w:t>
      </w:r>
      <w:r>
        <w:t xml:space="preserve"> </w:t>
      </w:r>
      <w:r>
        <w:t xml:space="preserve">guitarist</w:t>
      </w:r>
      <w:r>
        <w:t xml:space="preserve"> </w:t>
      </w:r>
      <w:r>
        <w:rPr>
          <w:b/>
          <w:bCs/>
        </w:rPr>
        <w:t xml:space="preserve">I want</w:t>
      </w:r>
      <w:r>
        <w:t xml:space="preserve"> </w:t>
      </w:r>
      <w:r>
        <w:t xml:space="preserve">my manual string choice to stick and the nearby notes to adjust around it</w:t>
      </w:r>
      <w:r>
        <w:t xml:space="preserve"> </w:t>
      </w:r>
      <w:r>
        <w:rPr>
          <w:b/>
          <w:bCs/>
        </w:rPr>
        <w:t xml:space="preserve">so that</w:t>
      </w:r>
      <w:r>
        <w:t xml:space="preserve"> </w:t>
      </w:r>
      <w:r>
        <w:t xml:space="preserve">one correction fixes the whole phrase.</w:t>
      </w:r>
    </w:p>
    <w:p>
      <w:pPr>
        <w:pStyle w:val="BodyText"/>
      </w:pPr>
      <w:r>
        <w:t xml:space="preserve">Priority: Must · Covers: FR-08, FR-11 · Depends on: US-5.1</w:t>
      </w:r>
    </w:p>
    <w:p>
      <w:pPr>
        <w:pStyle w:val="BodyText"/>
      </w:pPr>
      <w:r>
        <w:rPr>
          <w:b/>
          <w:bCs/>
        </w:rPr>
        <w:t xml:space="preserve">Implementation notes</w:t>
      </w:r>
    </w:p>
    <w:p>
      <w:pPr>
        <w:pStyle w:val="Compact"/>
        <w:numPr>
          <w:ilvl w:val="0"/>
          <w:numId w:val="1123"/>
        </w:numPr>
      </w:pPr>
      <w:r>
        <w:t xml:space="preserve">A lock</w:t>
      </w:r>
      <w:r>
        <w:t xml:space="preserve"> </w:t>
      </w:r>
      <w:r>
        <w:rPr>
          <w:rStyle w:val="VerbatimChar"/>
        </w:rPr>
        <w:t xml:space="preserve">{index, string, fret}</w:t>
      </w:r>
      <w:r>
        <w:t xml:space="preserve"> </w:t>
      </w:r>
      <w:r>
        <w:t xml:space="preserve">restricts that note's candidates to exactly that position.</w:t>
      </w:r>
    </w:p>
    <w:p>
      <w:pPr>
        <w:pStyle w:val="Compact"/>
        <w:numPr>
          <w:ilvl w:val="0"/>
          <w:numId w:val="1123"/>
        </w:numPr>
      </w:pPr>
      <w:r>
        <w:rPr>
          <w:rStyle w:val="VerbatimChar"/>
        </w:rPr>
        <w:t xml:space="preserve">phrase.ts</w:t>
      </w:r>
      <w:r>
        <w:t xml:space="preserve">: a phrase is a maximal run of notes where each gap (next</w:t>
      </w:r>
      <w:r>
        <w:t xml:space="preserve"> </w:t>
      </w:r>
      <w:r>
        <w:rPr>
          <w:rStyle w:val="VerbatimChar"/>
        </w:rPr>
        <w:t xml:space="preserve">startMs</w:t>
      </w:r>
      <w:r>
        <w:t xml:space="preserve"> </w:t>
      </w:r>
      <w:r>
        <w:t xml:space="preserve">− previous</w:t>
      </w:r>
      <w:r>
        <w:t xml:space="preserve"> </w:t>
      </w:r>
      <w:r>
        <w:rPr>
          <w:rStyle w:val="VerbatimChar"/>
        </w:rPr>
        <w:t xml:space="preserve">endMs</w:t>
      </w:r>
      <w:r>
        <w:t xml:space="preserve">) ≤ 1000 ms.</w:t>
      </w:r>
    </w:p>
    <w:p>
      <w:pPr>
        <w:pStyle w:val="Compact"/>
        <w:numPr>
          <w:ilvl w:val="0"/>
          <w:numId w:val="1123"/>
        </w:numPr>
      </w:pPr>
      <w:r>
        <w:t xml:space="preserve">After any edit that locks a note (US-6.3), re-run</w:t>
      </w:r>
      <w:r>
        <w:t xml:space="preserve"> </w:t>
      </w:r>
      <w:r>
        <w:rPr>
          <w:rStyle w:val="VerbatimChar"/>
        </w:rPr>
        <w:t xml:space="preserve">mapFrets</w:t>
      </w:r>
      <w:r>
        <w:t xml:space="preserve"> </w:t>
      </w:r>
      <w:r>
        <w:t xml:space="preserve">for that note's phrase only, passing every locked note in it; replace unlocked notes' string/fret with the result. Locked notes (edited, inserted or confirmed) never change. Notes in other phrases never change.</w:t>
      </w:r>
    </w:p>
    <w:p>
      <w:pPr>
        <w:pStyle w:val="Compact"/>
        <w:numPr>
          <w:ilvl w:val="0"/>
          <w:numId w:val="1123"/>
        </w:numPr>
      </w:pPr>
      <w:r>
        <w:t xml:space="preserve">Any note whose string or fret changed in the re-fit gets a 1.5 s highlight (outline, not colour alone), announced in the live region as "</w:t>
      </w:r>
      <w:r>
        <w:t xml:space="preserve"> </w:t>
      </w:r>
      <w:r>
        <w:t xml:space="preserve">nearby notes re-fingered".</w:t>
      </w:r>
    </w:p>
    <w:p>
      <w:pPr>
        <w:pStyle w:val="Compact"/>
        <w:numPr>
          <w:ilvl w:val="0"/>
          <w:numId w:val="1123"/>
        </w:numPr>
      </w:pPr>
      <w:r>
        <w:t xml:space="preserve">The re-fit is part of the same undoable edit (US-6.4).</w:t>
      </w:r>
    </w:p>
    <w:p>
      <w:pPr>
        <w:pStyle w:val="FirstParagraph"/>
      </w:pPr>
      <w:r>
        <w:rPr>
          <w:b/>
          <w:bCs/>
        </w:rPr>
        <w:t xml:space="preserve">Acceptance criteria</w:t>
      </w:r>
    </w:p>
    <w:p>
      <w:pPr>
        <w:pStyle w:val="Compact"/>
        <w:numPr>
          <w:ilvl w:val="0"/>
          <w:numId w:val="1124"/>
        </w:numPr>
      </w:pPr>
      <w:r>
        <w:t xml:space="preserve">Moving one note of</w:t>
      </w:r>
      <w:r>
        <w:t xml:space="preserve"> </w:t>
      </w:r>
      <w:r>
        <w:rPr>
          <w:rStyle w:val="VerbatimChar"/>
        </w:rPr>
        <w:t xml:space="preserve">c_major_scale_pos1</w:t>
      </w:r>
      <w:r>
        <w:t xml:space="preserve"> </w:t>
      </w:r>
      <w:r>
        <w:t xml:space="preserve">from fret 3 on A to fret 8 on low E moves its immediate neighbours toward that position when cheaper.</w:t>
      </w:r>
    </w:p>
    <w:p>
      <w:pPr>
        <w:pStyle w:val="Compact"/>
        <w:numPr>
          <w:ilvl w:val="0"/>
          <w:numId w:val="1125"/>
        </w:numPr>
      </w:pPr>
      <w:r>
        <w:t xml:space="preserve">Locked notes never change on re-fit or re-analysis.</w:t>
      </w:r>
    </w:p>
    <w:p>
      <w:pPr>
        <w:pStyle w:val="Compact"/>
        <w:numPr>
          <w:ilvl w:val="0"/>
          <w:numId w:val="1126"/>
        </w:numPr>
      </w:pPr>
      <w:r>
        <w:t xml:space="preserve">Notes in other phrases are byte-identical before and after.</w:t>
      </w:r>
    </w:p>
    <w:p>
      <w:pPr>
        <w:pStyle w:val="Compact"/>
        <w:numPr>
          <w:ilvl w:val="0"/>
          <w:numId w:val="1127"/>
        </w:numPr>
      </w:pPr>
      <w:r>
        <w:t xml:space="preserve">Notes changed by the re-fit are highlighted; confirmed notes never change.</w:t>
      </w:r>
    </w:p>
    <w:p>
      <w:pPr>
        <w:pStyle w:val="FirstParagraph"/>
      </w:pPr>
      <w:r>
        <w:rPr>
          <w:b/>
          <w:bCs/>
        </w:rPr>
        <w:t xml:space="preserve">Tests</w:t>
      </w:r>
    </w:p>
    <w:p>
      <w:pPr>
        <w:pStyle w:val="Compact"/>
        <w:numPr>
          <w:ilvl w:val="0"/>
          <w:numId w:val="1128"/>
        </w:numPr>
      </w:pPr>
      <w:r>
        <w:rPr>
          <w:rStyle w:val="VerbatimChar"/>
        </w:rPr>
        <w:t xml:space="preserve">cargo test</w:t>
      </w:r>
      <w:r>
        <w:t xml:space="preserve">: locks honoured.</w:t>
      </w:r>
    </w:p>
    <w:p>
      <w:pPr>
        <w:pStyle w:val="Compact"/>
        <w:numPr>
          <w:ilvl w:val="0"/>
          <w:numId w:val="1128"/>
        </w:numPr>
      </w:pPr>
      <w:r>
        <w:t xml:space="preserve">Vitest: phrase splitting and the partial re-fit merge.</w:t>
      </w:r>
    </w:p>
    <w:bookmarkEnd w:id="35"/>
    <w:bookmarkEnd w:id="36"/>
    <w:bookmarkStart w:id="42" w:name="epic-6--tab-view-and-editor"/>
    <w:p>
      <w:pPr>
        <w:pStyle w:val="Heading2"/>
      </w:pPr>
      <w:r>
        <w:t xml:space="preserve">Epic 6 — Tab view and editor</w:t>
      </w:r>
    </w:p>
    <w:p>
      <w:pPr>
        <w:pStyle w:val="FirstParagraph"/>
      </w:pPr>
      <w:r>
        <w:t xml:space="preserve">The player sees the tab, hears the take with a cursor following along, and fixes anything the engine got wrong.</w:t>
      </w:r>
    </w:p>
    <w:bookmarkStart w:id="37" w:name="us-61-ascii-tab-layout"/>
    <w:p>
      <w:pPr>
        <w:pStyle w:val="Heading3"/>
      </w:pPr>
      <w:r>
        <w:t xml:space="preserve">US-6.1 ASCII tab layout</w:t>
      </w:r>
    </w:p>
    <w:p>
      <w:pPr>
        <w:pStyle w:val="FirstParagraph"/>
      </w:pPr>
      <w:r>
        <w:rPr>
          <w:b/>
          <w:bCs/>
        </w:rPr>
        <w:t xml:space="preserve">As a</w:t>
      </w:r>
      <w:r>
        <w:t xml:space="preserve"> </w:t>
      </w:r>
      <w:r>
        <w:t xml:space="preserve">guitarist</w:t>
      </w:r>
      <w:r>
        <w:t xml:space="preserve"> </w:t>
      </w:r>
      <w:r>
        <w:rPr>
          <w:b/>
          <w:bCs/>
        </w:rPr>
        <w:t xml:space="preserve">I want</w:t>
      </w:r>
      <w:r>
        <w:t xml:space="preserve"> </w:t>
      </w:r>
      <w:r>
        <w:t xml:space="preserve">my notes laid out as standard six-line tab, with bar lines when I used a count-in,</w:t>
      </w:r>
      <w:r>
        <w:t xml:space="preserve"> </w:t>
      </w:r>
      <w:r>
        <w:rPr>
          <w:b/>
          <w:bCs/>
        </w:rPr>
        <w:t xml:space="preserve">so that</w:t>
      </w:r>
      <w:r>
        <w:t xml:space="preserve"> </w:t>
      </w:r>
      <w:r>
        <w:t xml:space="preserve">I can read it like any tab online.</w:t>
      </w:r>
    </w:p>
    <w:p>
      <w:pPr>
        <w:pStyle w:val="BodyText"/>
      </w:pPr>
      <w:r>
        <w:t xml:space="preserve">Priority: Must (layout, FR-09) / Should (bar lines, FR-20) · Covers: FR-09, FR-20 · Depends on: US-0.1, US-3.3 (bar lines only)</w:t>
      </w:r>
    </w:p>
    <w:p>
      <w:pPr>
        <w:pStyle w:val="BodyText"/>
      </w:pPr>
      <w:r>
        <w:rPr>
          <w:b/>
          <w:bCs/>
        </w:rPr>
        <w:t xml:space="preserve">Implementation notes</w:t>
      </w:r>
    </w:p>
    <w:p>
      <w:pPr>
        <w:pStyle w:val="Compact"/>
        <w:numPr>
          <w:ilvl w:val="0"/>
          <w:numId w:val="1129"/>
        </w:numPr>
      </w:pPr>
      <w:r>
        <w:rPr>
          <w:rStyle w:val="VerbatimChar"/>
        </w:rPr>
        <w:t xml:space="preserve">tab-render.ts</w:t>
      </w:r>
      <w:r>
        <w:t xml:space="preserve"> </w:t>
      </w:r>
      <w:r>
        <w:t xml:space="preserve">is a pure function</w:t>
      </w:r>
      <w:r>
        <w:t xml:space="preserve"> </w:t>
      </w:r>
      <w:r>
        <w:rPr>
          <w:rStyle w:val="VerbatimChar"/>
        </w:rPr>
        <w:t xml:space="preserve">layoutTab(notes, widthChars, countInBpm?): TabLayout</w:t>
      </w:r>
      <w:r>
        <w:t xml:space="preserve"> </w:t>
      </w:r>
      <w:r>
        <w:t xml:space="preserve">used by both the screen and the text export.</w:t>
      </w:r>
    </w:p>
    <w:p>
      <w:pPr>
        <w:pStyle w:val="Compact"/>
        <w:numPr>
          <w:ilvl w:val="0"/>
          <w:numId w:val="1129"/>
        </w:numPr>
      </w:pPr>
      <w:r>
        <w:t xml:space="preserve">Lines top to bottom:</w:t>
      </w:r>
      <w:r>
        <w:t xml:space="preserve"> </w:t>
      </w:r>
      <w:r>
        <w:rPr>
          <w:rStyle w:val="VerbatimChar"/>
        </w:rPr>
        <w:t xml:space="preserve">e|</w:t>
      </w:r>
      <w:r>
        <w:t xml:space="preserve">,</w:t>
      </w:r>
      <w:r>
        <w:t xml:space="preserve"> </w:t>
      </w:r>
      <w:r>
        <w:rPr>
          <w:rStyle w:val="VerbatimChar"/>
        </w:rPr>
        <w:t xml:space="preserve">B|</w:t>
      </w:r>
      <w:r>
        <w:t xml:space="preserve">,</w:t>
      </w:r>
      <w:r>
        <w:t xml:space="preserve"> </w:t>
      </w:r>
      <w:r>
        <w:rPr>
          <w:rStyle w:val="VerbatimChar"/>
        </w:rPr>
        <w:t xml:space="preserve">G|</w:t>
      </w:r>
      <w:r>
        <w:t xml:space="preserve">,</w:t>
      </w:r>
      <w:r>
        <w:t xml:space="preserve"> </w:t>
      </w:r>
      <w:r>
        <w:rPr>
          <w:rStyle w:val="VerbatimChar"/>
        </w:rPr>
        <w:t xml:space="preserve">D|</w:t>
      </w:r>
      <w:r>
        <w:t xml:space="preserve">,</w:t>
      </w:r>
      <w:r>
        <w:t xml:space="preserve"> </w:t>
      </w:r>
      <w:r>
        <w:rPr>
          <w:rStyle w:val="VerbatimChar"/>
        </w:rPr>
        <w:t xml:space="preserve">A|</w:t>
      </w:r>
      <w:r>
        <w:t xml:space="preserve">,</w:t>
      </w:r>
      <w:r>
        <w:t xml:space="preserve"> </w:t>
      </w:r>
      <w:r>
        <w:rPr>
          <w:rStyle w:val="VerbatimChar"/>
        </w:rPr>
        <w:t xml:space="preserve">E|</w:t>
      </w:r>
      <w:r>
        <w:t xml:space="preserve">, each ending in</w:t>
      </w:r>
      <w:r>
        <w:t xml:space="preserve"> </w:t>
      </w:r>
      <w:r>
        <w:rPr>
          <w:rStyle w:val="VerbatimChar"/>
        </w:rPr>
        <w:t xml:space="preserve">|</w:t>
      </w:r>
      <w:r>
        <w:t xml:space="preserve">.</w:t>
      </w:r>
    </w:p>
    <w:p>
      <w:pPr>
        <w:pStyle w:val="Compact"/>
        <w:numPr>
          <w:ilvl w:val="0"/>
          <w:numId w:val="1129"/>
        </w:numPr>
      </w:pPr>
      <w:r>
        <w:t xml:space="preserve">Notes in</w:t>
      </w:r>
      <w:r>
        <w:t xml:space="preserve"> </w:t>
      </w:r>
      <w:r>
        <w:rPr>
          <w:rStyle w:val="VerbatimChar"/>
        </w:rPr>
        <w:t xml:space="preserve">startMs</w:t>
      </w:r>
      <w:r>
        <w:t xml:space="preserve"> </w:t>
      </w:r>
      <w:r>
        <w:t xml:space="preserve">order. Each note occupies its fret digits (1 or 2 characters) on its string; the other five strings get</w:t>
      </w:r>
      <w:r>
        <w:t xml:space="preserve"> </w:t>
      </w:r>
      <w:r>
        <w:rPr>
          <w:rStyle w:val="VerbatimChar"/>
        </w:rPr>
        <w:t xml:space="preserve">-</w:t>
      </w:r>
      <w:r>
        <w:t xml:space="preserve"> </w:t>
      </w:r>
      <w:r>
        <w:t xml:space="preserve">of the same width.</w:t>
      </w:r>
    </w:p>
    <w:p>
      <w:pPr>
        <w:pStyle w:val="Compact"/>
        <w:numPr>
          <w:ilvl w:val="0"/>
          <w:numId w:val="1129"/>
        </w:numPr>
      </w:pPr>
      <w:r>
        <w:t xml:space="preserve">Spacing after each note =</w:t>
      </w:r>
      <w:r>
        <w:t xml:space="preserve"> </w:t>
      </w:r>
      <w:r>
        <w:rPr>
          <w:rStyle w:val="VerbatimChar"/>
        </w:rPr>
        <w:t xml:space="preserve">clamp(round(ioi / 125 ms), 1, 8)</w:t>
      </w:r>
      <w:r>
        <w:t xml:space="preserve"> </w:t>
      </w:r>
      <w:r>
        <w:t xml:space="preserve">dashes, where</w:t>
      </w:r>
      <w:r>
        <w:t xml:space="preserve"> </w:t>
      </w:r>
      <w:r>
        <w:rPr>
          <w:rStyle w:val="VerbatimChar"/>
        </w:rPr>
        <w:t xml:space="preserve">ioi</w:t>
      </w:r>
      <w:r>
        <w:t xml:space="preserve"> </w:t>
      </w:r>
      <w:r>
        <w:t xml:space="preserve">is the time to the next note's start; the last note gets one dash. Each line starts with one dash after</w:t>
      </w:r>
      <w:r>
        <w:t xml:space="preserve"> </w:t>
      </w:r>
      <w:r>
        <w:rPr>
          <w:rStyle w:val="VerbatimChar"/>
        </w:rPr>
        <w:t xml:space="preserve">|</w:t>
      </w:r>
      <w:r>
        <w:t xml:space="preserve"> </w:t>
      </w:r>
      <w:r>
        <w:t xml:space="preserve">and ends with three dashes before the closing</w:t>
      </w:r>
      <w:r>
        <w:t xml:space="preserve"> </w:t>
      </w:r>
      <w:r>
        <w:rPr>
          <w:rStyle w:val="VerbatimChar"/>
        </w:rPr>
        <w:t xml:space="preserve">|</w:t>
      </w:r>
      <w:r>
        <w:t xml:space="preserve">.</w:t>
      </w:r>
    </w:p>
    <w:p>
      <w:pPr>
        <w:pStyle w:val="Compact"/>
        <w:numPr>
          <w:ilvl w:val="0"/>
          <w:numId w:val="1129"/>
        </w:numPr>
      </w:pPr>
      <w:r>
        <w:t xml:space="preserve">Bar lines (only when</w:t>
      </w:r>
      <w:r>
        <w:t xml:space="preserve"> </w:t>
      </w:r>
      <w:r>
        <w:rPr>
          <w:rStyle w:val="VerbatimChar"/>
        </w:rPr>
        <w:t xml:space="preserve">countInBpm</w:t>
      </w:r>
      <w:r>
        <w:t xml:space="preserve"> </w:t>
      </w:r>
      <w:r>
        <w:t xml:space="preserve">is set): 4/4, bar length</w:t>
      </w:r>
      <w:r>
        <w:t xml:space="preserve"> </w:t>
      </w:r>
      <w:r>
        <w:rPr>
          <w:rStyle w:val="VerbatimChar"/>
        </w:rPr>
        <w:t xml:space="preserve">barMs = 4 × 60000 / countInBpm</w:t>
      </w:r>
      <w:r>
        <w:t xml:space="preserve">, boundaries at</w:t>
      </w:r>
      <w:r>
        <w:t xml:space="preserve"> </w:t>
      </w:r>
      <w:r>
        <w:rPr>
          <w:rStyle w:val="VerbatimChar"/>
        </w:rPr>
        <w:t xml:space="preserve">n × barMs</w:t>
      </w:r>
      <w:r>
        <w:t xml:space="preserve"> </w:t>
      </w:r>
      <w:r>
        <w:t xml:space="preserve">(n ≥ 1) in take time (untrimmed, so trimming never moves them). For each boundary</w:t>
      </w:r>
      <w:r>
        <w:t xml:space="preserve"> </w:t>
      </w:r>
      <w:r>
        <w:rPr>
          <w:rStyle w:val="VerbatimChar"/>
        </w:rPr>
        <w:t xml:space="preserve">b</w:t>
      </w:r>
      <w:r>
        <w:t xml:space="preserve">, draw</w:t>
      </w:r>
      <w:r>
        <w:t xml:space="preserve"> </w:t>
      </w:r>
      <w:r>
        <w:rPr>
          <w:rStyle w:val="VerbatimChar"/>
        </w:rPr>
        <w:t xml:space="preserve">|</w:t>
      </w:r>
      <w:r>
        <w:t xml:space="preserve"> </w:t>
      </w:r>
      <w:r>
        <w:t xml:space="preserve">on all six lines followed by one dash, placed after the spacing dashes of the last note starting before</w:t>
      </w:r>
      <w:r>
        <w:t xml:space="preserve"> </w:t>
      </w:r>
      <w:r>
        <w:rPr>
          <w:rStyle w:val="VerbatimChar"/>
        </w:rPr>
        <w:t xml:space="preserve">b</w:t>
      </w:r>
      <w:r>
        <w:t xml:space="preserve"> </w:t>
      </w:r>
      <w:r>
        <w:t xml:space="preserve">(a note starting exactly on</w:t>
      </w:r>
      <w:r>
        <w:t xml:space="preserve"> </w:t>
      </w:r>
      <w:r>
        <w:rPr>
          <w:rStyle w:val="VerbatimChar"/>
        </w:rPr>
        <w:t xml:space="preserve">b</w:t>
      </w:r>
      <w:r>
        <w:t xml:space="preserve"> </w:t>
      </w:r>
      <w:r>
        <w:t xml:space="preserve">comes after the bar line). Every boundary crossed gets its own bar line, so empty bars stay visible. Omit boundaries after the last note. Without</w:t>
      </w:r>
      <w:r>
        <w:t xml:space="preserve"> </w:t>
      </w:r>
      <w:r>
        <w:rPr>
          <w:rStyle w:val="VerbatimChar"/>
        </w:rPr>
        <w:t xml:space="preserve">countInBpm</w:t>
      </w:r>
      <w:r>
        <w:t xml:space="preserve">, no bar lines.</w:t>
      </w:r>
    </w:p>
    <w:p>
      <w:pPr>
        <w:pStyle w:val="Compact"/>
        <w:numPr>
          <w:ilvl w:val="0"/>
          <w:numId w:val="1129"/>
        </w:numPr>
      </w:pPr>
      <w:r>
        <w:t xml:space="preserve">Wrap into systems so each line (including the 2-character prefix and closing</w:t>
      </w:r>
      <w:r>
        <w:t xml:space="preserve"> </w:t>
      </w:r>
      <w:r>
        <w:rPr>
          <w:rStyle w:val="VerbatimChar"/>
        </w:rPr>
        <w:t xml:space="preserve">|</w:t>
      </w:r>
      <w:r>
        <w:t xml:space="preserve">) ≤</w:t>
      </w:r>
      <w:r>
        <w:t xml:space="preserve"> </w:t>
      </w:r>
      <w:r>
        <w:rPr>
          <w:rStyle w:val="VerbatimChar"/>
        </w:rPr>
        <w:t xml:space="preserve">widthChars</w:t>
      </w:r>
      <w:r>
        <w:t xml:space="preserve">; never split a note; prefer breaking at a bar line; a bar line at a break is dropped (the system edge stands in for it); one blank line between systems.</w:t>
      </w:r>
    </w:p>
    <w:p>
      <w:pPr>
        <w:pStyle w:val="Compact"/>
        <w:numPr>
          <w:ilvl w:val="0"/>
          <w:numId w:val="1129"/>
        </w:numPr>
      </w:pPr>
      <w:r>
        <w:rPr>
          <w:rStyle w:val="VerbatimChar"/>
        </w:rPr>
        <w:t xml:space="preserve">TabLayout</w:t>
      </w:r>
      <w:r>
        <w:t xml:space="preserve"> </w:t>
      </w:r>
      <w:r>
        <w:t xml:space="preserve">=</w:t>
      </w:r>
      <w:r>
        <w:t xml:space="preserve"> </w:t>
      </w:r>
      <w:r>
        <w:rPr>
          <w:rStyle w:val="VerbatimChar"/>
        </w:rPr>
        <w:t xml:space="preserve">{systems: [{lines: string[6], cells: [{noteId, col, width, string}], barCols: number[]}]}</w:t>
      </w:r>
      <w:r>
        <w:t xml:space="preserve"> </w:t>
      </w:r>
      <w:r>
        <w:t xml:space="preserve">so the UI can place interactive elements exactly over the characters.</w:t>
      </w:r>
    </w:p>
    <w:p>
      <w:pPr>
        <w:pStyle w:val="Compact"/>
        <w:numPr>
          <w:ilvl w:val="0"/>
          <w:numId w:val="1129"/>
        </w:numPr>
      </w:pPr>
      <w:r>
        <w:rPr>
          <w:rStyle w:val="VerbatimChar"/>
        </w:rPr>
        <w:t xml:space="preserve">toText(take, notes)</w:t>
      </w:r>
      <w:r>
        <w:t xml:space="preserve"> </w:t>
      </w:r>
      <w:r>
        <w:t xml:space="preserve">for export: header</w:t>
      </w:r>
      <w:r>
        <w:t xml:space="preserve"> </w:t>
      </w:r>
      <w:r>
        <w:rPr>
          <w:rStyle w:val="VerbatimChar"/>
        </w:rPr>
        <w:t xml:space="preserve">TabCreator — &lt;title&gt;</w:t>
      </w:r>
      <w:r>
        <w:t xml:space="preserve">,</w:t>
      </w:r>
      <w:r>
        <w:t xml:space="preserve"> </w:t>
      </w:r>
      <w:r>
        <w:rPr>
          <w:rStyle w:val="VerbatimChar"/>
        </w:rPr>
        <w:t xml:space="preserve">Tuning: E A D G B E (standard)</w:t>
      </w:r>
      <w:r>
        <w:t xml:space="preserve">,</w:t>
      </w:r>
      <w:r>
        <w:t xml:space="preserve"> </w:t>
      </w:r>
      <w:r>
        <w:rPr>
          <w:rStyle w:val="VerbatimChar"/>
        </w:rPr>
        <w:t xml:space="preserve">Recorded: &lt;YYYY-MM-DD HH:mm&gt;</w:t>
      </w:r>
      <w:r>
        <w:t xml:space="preserve">, blank line, then systems at width 80.</w:t>
      </w:r>
    </w:p>
    <w:p>
      <w:pPr>
        <w:pStyle w:val="FirstParagraph"/>
      </w:pPr>
      <w:r>
        <w:rPr>
          <w:b/>
          <w:bCs/>
        </w:rPr>
        <w:t xml:space="preserve">Acceptance criteria</w:t>
      </w:r>
    </w:p>
    <w:p>
      <w:pPr>
        <w:pStyle w:val="Compact"/>
        <w:numPr>
          <w:ilvl w:val="0"/>
          <w:numId w:val="1130"/>
        </w:numPr>
      </w:pPr>
      <w:r>
        <w:t xml:space="preserve">The sample phrase from the requirements doc, with notes 125 ms apart, renders exactly as shown there (golden test).</w:t>
      </w:r>
    </w:p>
    <w:p>
      <w:pPr>
        <w:pStyle w:val="Compact"/>
        <w:numPr>
          <w:ilvl w:val="0"/>
          <w:numId w:val="1131"/>
        </w:numPr>
      </w:pPr>
      <w:r>
        <w:t xml:space="preserve">Two-digit frets align all six lines.</w:t>
      </w:r>
    </w:p>
    <w:p>
      <w:pPr>
        <w:pStyle w:val="Compact"/>
        <w:numPr>
          <w:ilvl w:val="0"/>
          <w:numId w:val="1132"/>
        </w:numPr>
      </w:pPr>
      <w:r>
        <w:t xml:space="preserve">No line exceeds</w:t>
      </w:r>
      <w:r>
        <w:t xml:space="preserve"> </w:t>
      </w:r>
      <w:r>
        <w:rPr>
          <w:rStyle w:val="VerbatimChar"/>
        </w:rPr>
        <w:t xml:space="preserve">widthChars</w:t>
      </w:r>
      <w:r>
        <w:t xml:space="preserve">; no note is split across systems.</w:t>
      </w:r>
    </w:p>
    <w:p>
      <w:pPr>
        <w:pStyle w:val="Compact"/>
        <w:numPr>
          <w:ilvl w:val="0"/>
          <w:numId w:val="1133"/>
        </w:numPr>
      </w:pPr>
      <w:r>
        <w:t xml:space="preserve">With</w:t>
      </w:r>
      <w:r>
        <w:t xml:space="preserve"> </w:t>
      </w:r>
      <w:r>
        <w:rPr>
          <w:rStyle w:val="VerbatimChar"/>
        </w:rPr>
        <w:t xml:space="preserve">countInBpm</w:t>
      </w:r>
      <w:r>
        <w:t xml:space="preserve"> </w:t>
      </w:r>
      <w:r>
        <w:t xml:space="preserve">120, a bar line appears at every 2.0 s boundary between the correct notes; a note starting exactly on a boundary sits after it.</w:t>
      </w:r>
    </w:p>
    <w:p>
      <w:pPr>
        <w:pStyle w:val="Compact"/>
        <w:numPr>
          <w:ilvl w:val="0"/>
          <w:numId w:val="1134"/>
        </w:numPr>
      </w:pPr>
      <w:r>
        <w:t xml:space="preserve">Without</w:t>
      </w:r>
      <w:r>
        <w:t xml:space="preserve"> </w:t>
      </w:r>
      <w:r>
        <w:rPr>
          <w:rStyle w:val="VerbatimChar"/>
        </w:rPr>
        <w:t xml:space="preserve">countInBpm</w:t>
      </w:r>
      <w:r>
        <w:t xml:space="preserve">, every existing golden output is unchanged.</w:t>
      </w:r>
    </w:p>
    <w:p>
      <w:pPr>
        <w:pStyle w:val="FirstParagraph"/>
      </w:pPr>
      <w:r>
        <w:rPr>
          <w:b/>
          <w:bCs/>
        </w:rPr>
        <w:t xml:space="preserve">Tests</w:t>
      </w:r>
    </w:p>
    <w:p>
      <w:pPr>
        <w:pStyle w:val="Compact"/>
        <w:numPr>
          <w:ilvl w:val="0"/>
          <w:numId w:val="1135"/>
        </w:numPr>
      </w:pPr>
      <w:r>
        <w:t xml:space="preserve">Vitest golden tests: empty tab, single note, the sample phrase, frets 10–24, 200 notes wrapped at 80 and at 40; the sample phrase with</w:t>
      </w:r>
      <w:r>
        <w:t xml:space="preserve"> </w:t>
      </w:r>
      <w:r>
        <w:rPr>
          <w:rStyle w:val="VerbatimChar"/>
        </w:rPr>
        <w:t xml:space="preserve">countInBpm</w:t>
      </w:r>
      <w:r>
        <w:t xml:space="preserve"> </w:t>
      </w:r>
      <w:r>
        <w:t xml:space="preserve">240 (bar line before the note at 1000 ms); a gap spanning two empty bars; a wrap falling on a bar line.</w:t>
      </w:r>
    </w:p>
    <w:bookmarkEnd w:id="37"/>
    <w:bookmarkStart w:id="38" w:name="X4865ae72354917c711b342fdef52a28090e7ed6"/>
    <w:p>
      <w:pPr>
        <w:pStyle w:val="Heading3"/>
      </w:pPr>
      <w:r>
        <w:t xml:space="preserve">US-6.2 Tab screen with confidence highlights</w:t>
      </w:r>
    </w:p>
    <w:p>
      <w:pPr>
        <w:pStyle w:val="FirstParagraph"/>
      </w:pPr>
      <w:r>
        <w:rPr>
          <w:b/>
          <w:bCs/>
        </w:rPr>
        <w:t xml:space="preserve">As a</w:t>
      </w:r>
      <w:r>
        <w:t xml:space="preserve"> </w:t>
      </w:r>
      <w:r>
        <w:t xml:space="preserve">guitarist</w:t>
      </w:r>
      <w:r>
        <w:t xml:space="preserve"> </w:t>
      </w:r>
      <w:r>
        <w:rPr>
          <w:b/>
          <w:bCs/>
        </w:rPr>
        <w:t xml:space="preserve">I want</w:t>
      </w:r>
      <w:r>
        <w:t xml:space="preserve"> </w:t>
      </w:r>
      <w:r>
        <w:t xml:space="preserve">to see the tab with doubtful notes highlighted</w:t>
      </w:r>
      <w:r>
        <w:t xml:space="preserve"> </w:t>
      </w:r>
      <w:r>
        <w:rPr>
          <w:b/>
          <w:bCs/>
        </w:rPr>
        <w:t xml:space="preserve">so that</w:t>
      </w:r>
      <w:r>
        <w:t xml:space="preserve"> </w:t>
      </w:r>
      <w:r>
        <w:t xml:space="preserve">I know what to check first.</w:t>
      </w:r>
    </w:p>
    <w:p>
      <w:pPr>
        <w:pStyle w:val="BodyText"/>
      </w:pPr>
      <w:r>
        <w:t xml:space="preserve">Priority: Must (view, FR-09) / Should (highlights, FR-13; bar-line toggle, FR-20) · Covers: FR-09, FR-13, FR-20, FR-22 · Depends on: US-6.1, US-4.5</w:t>
      </w:r>
    </w:p>
    <w:p>
      <w:pPr>
        <w:pStyle w:val="BodyText"/>
      </w:pPr>
      <w:r>
        <w:rPr>
          <w:b/>
          <w:bCs/>
        </w:rPr>
        <w:t xml:space="preserve">Implementation notes</w:t>
      </w:r>
    </w:p>
    <w:p>
      <w:pPr>
        <w:pStyle w:val="Compact"/>
        <w:numPr>
          <w:ilvl w:val="0"/>
          <w:numId w:val="1136"/>
        </w:numPr>
      </w:pPr>
      <w:r>
        <w:rPr>
          <w:rStyle w:val="VerbatimChar"/>
        </w:rPr>
        <w:t xml:space="preserve">#/tab/{id}</w:t>
      </w:r>
      <w:r>
        <w:t xml:space="preserve"> </w:t>
      </w:r>
      <w:r>
        <w:t xml:space="preserve">shows: editable title (inline, Enter to save), date, duration, the tab, a toolbar (Play, Undo, Redo, Insert, Delete, Copy, Download, Trim, Bar lines, Analysis settings), and a status line ("42 notes · 3 to check").</w:t>
      </w:r>
    </w:p>
    <w:p>
      <w:pPr>
        <w:pStyle w:val="Compact"/>
        <w:numPr>
          <w:ilvl w:val="0"/>
          <w:numId w:val="1136"/>
        </w:numPr>
      </w:pPr>
      <w:r>
        <w:t xml:space="preserve">Render each system as a</w:t>
      </w:r>
      <w:r>
        <w:t xml:space="preserve"> </w:t>
      </w:r>
      <w:r>
        <w:rPr>
          <w:rStyle w:val="VerbatimChar"/>
        </w:rPr>
        <w:t xml:space="preserve">&lt;pre&gt;</w:t>
      </w:r>
      <w:r>
        <w:t xml:space="preserve"> </w:t>
      </w:r>
      <w:r>
        <w:t xml:space="preserve">in a monospace font at 16 px; measure character width to compute</w:t>
      </w:r>
      <w:r>
        <w:t xml:space="preserve"> </w:t>
      </w:r>
      <w:r>
        <w:rPr>
          <w:rStyle w:val="VerbatimChar"/>
        </w:rPr>
        <w:t xml:space="preserve">widthChars</w:t>
      </w:r>
      <w:r>
        <w:t xml:space="preserve"> </w:t>
      </w:r>
      <w:r>
        <w:t xml:space="preserve">from the container; re-layout on resize (debounced 100 ms).</w:t>
      </w:r>
    </w:p>
    <w:p>
      <w:pPr>
        <w:pStyle w:val="Compact"/>
        <w:numPr>
          <w:ilvl w:val="0"/>
          <w:numId w:val="1136"/>
        </w:numPr>
      </w:pPr>
      <w:r>
        <w:t xml:space="preserve">Overlay each note cell with a</w:t>
      </w:r>
      <w:r>
        <w:t xml:space="preserve"> </w:t>
      </w:r>
      <w:r>
        <w:rPr>
          <w:rStyle w:val="VerbatimChar"/>
        </w:rPr>
        <w:t xml:space="preserve">&lt;button&gt;</w:t>
      </w:r>
      <w:r>
        <w:t xml:space="preserve"> </w:t>
      </w:r>
      <w:r>
        <w:t xml:space="preserve">absolutely positioned over its characters (from</w:t>
      </w:r>
      <w:r>
        <w:t xml:space="preserve"> </w:t>
      </w:r>
      <w:r>
        <w:rPr>
          <w:rStyle w:val="VerbatimChar"/>
        </w:rPr>
        <w:t xml:space="preserve">TabLayout.cells</w:t>
      </w:r>
      <w:r>
        <w:t xml:space="preserve">),</w:t>
      </w:r>
      <w:r>
        <w:t xml:space="preserve"> </w:t>
      </w:r>
      <w:r>
        <w:rPr>
          <w:rStyle w:val="VerbatimChar"/>
        </w:rPr>
        <w:t xml:space="preserve">aria-label</w:t>
      </w:r>
      <w:r>
        <w:t xml:space="preserve"> </w:t>
      </w:r>
      <w:r>
        <w:t xml:space="preserve">e.g. "Note 12: B string, fret 3, D4, at 4.25 seconds".</w:t>
      </w:r>
    </w:p>
    <w:p>
      <w:pPr>
        <w:pStyle w:val="Compact"/>
        <w:numPr>
          <w:ilvl w:val="0"/>
          <w:numId w:val="1136"/>
        </w:numPr>
      </w:pPr>
      <w:r>
        <w:t xml:space="preserve">Low-confidence notes: dotted underline plus amber background, and "?" in the aria label ("…, check this note"). A "Next to check" button (shortcut</w:t>
      </w:r>
      <w:r>
        <w:t xml:space="preserve"> </w:t>
      </w:r>
      <w:r>
        <w:rPr>
          <w:rStyle w:val="VerbatimChar"/>
        </w:rPr>
        <w:t xml:space="preserve">N</w:t>
      </w:r>
      <w:r>
        <w:t xml:space="preserve">) jumps to the next flagged note.</w:t>
      </w:r>
    </w:p>
    <w:p>
      <w:pPr>
        <w:pStyle w:val="Compact"/>
        <w:numPr>
          <w:ilvl w:val="0"/>
          <w:numId w:val="1136"/>
        </w:numPr>
      </w:pPr>
      <w:r>
        <w:t xml:space="preserve">A note stops being flagged once the user edits or explicitly confirms it (press</w:t>
      </w:r>
      <w:r>
        <w:t xml:space="preserve"> </w:t>
      </w:r>
      <w:r>
        <w:rPr>
          <w:rStyle w:val="VerbatimChar"/>
        </w:rPr>
        <w:t xml:space="preserve">Enter</w:t>
      </w:r>
      <w:r>
        <w:t xml:space="preserve"> </w:t>
      </w:r>
      <w:r>
        <w:t xml:space="preserve">on the note: sets</w:t>
      </w:r>
      <w:r>
        <w:t xml:space="preserve"> </w:t>
      </w:r>
      <w:r>
        <w:rPr>
          <w:rStyle w:val="VerbatimChar"/>
        </w:rPr>
        <w:t xml:space="preserve">lowConfidence=false</w:t>
      </w:r>
      <w:r>
        <w:t xml:space="preserve"> </w:t>
      </w:r>
      <w:r>
        <w:t xml:space="preserve">and</w:t>
      </w:r>
      <w:r>
        <w:t xml:space="preserve"> </w:t>
      </w:r>
      <w:r>
        <w:rPr>
          <w:rStyle w:val="VerbatimChar"/>
        </w:rPr>
        <w:t xml:space="preserve">locked=true</w:t>
      </w:r>
      <w:r>
        <w:t xml:space="preserve">, undoable).</w:t>
      </w:r>
    </w:p>
    <w:p>
      <w:pPr>
        <w:pStyle w:val="Compact"/>
        <w:numPr>
          <w:ilvl w:val="0"/>
          <w:numId w:val="1136"/>
        </w:numPr>
      </w:pPr>
      <w:r>
        <w:t xml:space="preserve">"Bar lines" toggle (only when the take has</w:t>
      </w:r>
      <w:r>
        <w:t xml:space="preserve"> </w:t>
      </w:r>
      <w:r>
        <w:rPr>
          <w:rStyle w:val="VerbatimChar"/>
        </w:rPr>
        <w:t xml:space="preserve">countInBpm</w:t>
      </w:r>
      <w:r>
        <w:t xml:space="preserve">; default on, stored in</w:t>
      </w:r>
      <w:r>
        <w:t xml:space="preserve"> </w:t>
      </w:r>
      <w:r>
        <w:rPr>
          <w:rStyle w:val="VerbatimChar"/>
        </w:rPr>
        <w:t xml:space="preserve">localStorage</w:t>
      </w:r>
      <w:r>
        <w:t xml:space="preserve">): hiding removes bar lines from the view and from copy/download. The tooltip says "Approximate — from the count-in tempo; drifts if your tempo drifts."</w:t>
      </w:r>
    </w:p>
    <w:p>
      <w:pPr>
        <w:pStyle w:val="Compact"/>
        <w:numPr>
          <w:ilvl w:val="0"/>
          <w:numId w:val="1136"/>
        </w:numPr>
      </w:pPr>
      <w:r>
        <w:t xml:space="preserve">If every note is flagged, show a banner: "Every note is uncertain — check the input level and room noise, then re-analyse" (FR-22).</w:t>
      </w:r>
    </w:p>
    <w:p>
      <w:pPr>
        <w:pStyle w:val="FirstParagraph"/>
      </w:pPr>
      <w:r>
        <w:rPr>
          <w:b/>
          <w:bCs/>
        </w:rPr>
        <w:t xml:space="preserve">Acceptance criteria</w:t>
      </w:r>
    </w:p>
    <w:p>
      <w:pPr>
        <w:pStyle w:val="Compact"/>
        <w:numPr>
          <w:ilvl w:val="0"/>
          <w:numId w:val="1137"/>
        </w:numPr>
      </w:pPr>
      <w:r>
        <w:t xml:space="preserve">Resizing the window reflows the tab without losing the selected note.</w:t>
      </w:r>
    </w:p>
    <w:p>
      <w:pPr>
        <w:pStyle w:val="Compact"/>
        <w:numPr>
          <w:ilvl w:val="0"/>
          <w:numId w:val="1138"/>
        </w:numPr>
      </w:pPr>
      <w:r>
        <w:t xml:space="preserve">Flagged notes are distinguishable without colour (underline + label).</w:t>
      </w:r>
    </w:p>
    <w:p>
      <w:pPr>
        <w:pStyle w:val="Compact"/>
        <w:numPr>
          <w:ilvl w:val="0"/>
          <w:numId w:val="1139"/>
        </w:numPr>
      </w:pPr>
      <w:r>
        <w:rPr>
          <w:rStyle w:val="VerbatimChar"/>
        </w:rPr>
        <w:t xml:space="preserve">N</w:t>
      </w:r>
      <w:r>
        <w:t xml:space="preserve"> </w:t>
      </w:r>
      <w:r>
        <w:t xml:space="preserve">cycles through flagged notes in time order; the count in the status line updates on confirm.</w:t>
      </w:r>
    </w:p>
    <w:p>
      <w:pPr>
        <w:pStyle w:val="Compact"/>
        <w:numPr>
          <w:ilvl w:val="0"/>
          <w:numId w:val="1140"/>
        </w:numPr>
      </w:pPr>
      <w:r>
        <w:t xml:space="preserve">Confirming a note locks it.</w:t>
      </w:r>
    </w:p>
    <w:p>
      <w:pPr>
        <w:pStyle w:val="Compact"/>
        <w:numPr>
          <w:ilvl w:val="0"/>
          <w:numId w:val="1141"/>
        </w:numPr>
      </w:pPr>
      <w:r>
        <w:t xml:space="preserve">Toggling Bar lines off removes them from the view and the export.</w:t>
      </w:r>
    </w:p>
    <w:p>
      <w:pPr>
        <w:pStyle w:val="FirstParagraph"/>
      </w:pPr>
      <w:r>
        <w:rPr>
          <w:b/>
          <w:bCs/>
        </w:rPr>
        <w:t xml:space="preserve">Tests</w:t>
      </w:r>
    </w:p>
    <w:p>
      <w:pPr>
        <w:pStyle w:val="Compact"/>
        <w:numPr>
          <w:ilvl w:val="0"/>
          <w:numId w:val="1142"/>
        </w:numPr>
      </w:pPr>
      <w:r>
        <w:t xml:space="preserve">Vitest (React Testing Library): overlay positions match layout cells; label text.</w:t>
      </w:r>
    </w:p>
    <w:p>
      <w:pPr>
        <w:pStyle w:val="Compact"/>
        <w:numPr>
          <w:ilvl w:val="0"/>
          <w:numId w:val="1142"/>
        </w:numPr>
      </w:pPr>
      <w:r>
        <w:t xml:space="preserve">Playwright: open an analysed fixture take, check note count and flagged count.</w:t>
      </w:r>
    </w:p>
    <w:bookmarkEnd w:id="38"/>
    <w:bookmarkStart w:id="39" w:name="us-63-edit-notes"/>
    <w:p>
      <w:pPr>
        <w:pStyle w:val="Heading3"/>
      </w:pPr>
      <w:r>
        <w:t xml:space="preserve">US-6.3 Edit notes</w:t>
      </w:r>
    </w:p>
    <w:p>
      <w:pPr>
        <w:pStyle w:val="FirstParagraph"/>
      </w:pPr>
      <w:r>
        <w:rPr>
          <w:b/>
          <w:bCs/>
        </w:rPr>
        <w:t xml:space="preserve">As a</w:t>
      </w:r>
      <w:r>
        <w:t xml:space="preserve"> </w:t>
      </w:r>
      <w:r>
        <w:t xml:space="preserve">guitarist</w:t>
      </w:r>
      <w:r>
        <w:t xml:space="preserve"> </w:t>
      </w:r>
      <w:r>
        <w:rPr>
          <w:b/>
          <w:bCs/>
        </w:rPr>
        <w:t xml:space="preserve">I want</w:t>
      </w:r>
      <w:r>
        <w:t xml:space="preserve"> </w:t>
      </w:r>
      <w:r>
        <w:t xml:space="preserve">to change, move, delete and insert notes with mouse or keyboard</w:t>
      </w:r>
      <w:r>
        <w:t xml:space="preserve"> </w:t>
      </w:r>
      <w:r>
        <w:rPr>
          <w:b/>
          <w:bCs/>
        </w:rPr>
        <w:t xml:space="preserve">so that</w:t>
      </w:r>
      <w:r>
        <w:t xml:space="preserve"> </w:t>
      </w:r>
      <w:r>
        <w:t xml:space="preserve">I can fix the tab quickly.</w:t>
      </w:r>
    </w:p>
    <w:p>
      <w:pPr>
        <w:pStyle w:val="BodyText"/>
      </w:pPr>
      <w:r>
        <w:t xml:space="preserve">Priority: Must · Covers: FR-11, NFR-05 · Depends on: US-6.2, US-5.2</w:t>
      </w:r>
    </w:p>
    <w:p>
      <w:pPr>
        <w:pStyle w:val="BodyText"/>
      </w:pPr>
      <w:r>
        <w:rPr>
          <w:b/>
          <w:bCs/>
        </w:rPr>
        <w:t xml:space="preserve">Implementation notes</w:t>
      </w:r>
    </w:p>
    <w:p>
      <w:pPr>
        <w:pStyle w:val="Compact"/>
        <w:numPr>
          <w:ilvl w:val="0"/>
          <w:numId w:val="1143"/>
        </w:numPr>
      </w:pPr>
      <w:r>
        <w:t xml:space="preserve">Select: click a note or Tab into the tab area; Left/Right move the selection to the previous/next note; Esc clears it.</w:t>
      </w:r>
    </w:p>
    <w:p>
      <w:pPr>
        <w:pStyle w:val="Compact"/>
        <w:numPr>
          <w:ilvl w:val="0"/>
          <w:numId w:val="1143"/>
        </w:numPr>
      </w:pPr>
      <w:r>
        <w:t xml:space="preserve">Change fret: type digits (two digits within 400 ms form one number, max</w:t>
      </w:r>
      <w:r>
        <w:t xml:space="preserve"> </w:t>
      </w:r>
      <w:r>
        <w:rPr>
          <w:rStyle w:val="VerbatimChar"/>
        </w:rPr>
        <w:t xml:space="preserve">maxFret</w:t>
      </w:r>
      <w:r>
        <w:t xml:space="preserve">); pitch follows (</w:t>
      </w:r>
      <w:r>
        <w:rPr>
          <w:rStyle w:val="VerbatimChar"/>
        </w:rPr>
        <w:t xml:space="preserve">midi = OPEN_MIDI[string] + fret</w:t>
      </w:r>
      <w:r>
        <w:t xml:space="preserve">). Also a small popover on double-click with a fret number field.</w:t>
      </w:r>
    </w:p>
    <w:p>
      <w:pPr>
        <w:pStyle w:val="Compact"/>
        <w:numPr>
          <w:ilvl w:val="0"/>
          <w:numId w:val="1143"/>
        </w:numPr>
      </w:pPr>
      <w:r>
        <w:t xml:space="preserve">Move string, same pitch: Up/Down move to the next thinner/thicker string where the pitch is playable (skip strings where it isn't; do nothing at the edge). Shows the fret it lands on.</w:t>
      </w:r>
    </w:p>
    <w:p>
      <w:pPr>
        <w:pStyle w:val="Compact"/>
        <w:numPr>
          <w:ilvl w:val="0"/>
          <w:numId w:val="1143"/>
        </w:numPr>
      </w:pPr>
      <w:r>
        <w:t xml:space="preserve">Delete: Delete or Backspace, or the toolbar button. Selection moves to the next note. The deleted note's</w:t>
      </w:r>
      <w:r>
        <w:t xml:space="preserve"> </w:t>
      </w:r>
      <w:r>
        <w:rPr>
          <w:rStyle w:val="VerbatimChar"/>
        </w:rPr>
        <w:t xml:space="preserve">startMs</w:t>
      </w:r>
      <w:r>
        <w:t xml:space="preserve"> </w:t>
      </w:r>
      <w:r>
        <w:t xml:space="preserve">is added to</w:t>
      </w:r>
      <w:r>
        <w:t xml:space="preserve"> </w:t>
      </w:r>
      <w:r>
        <w:rPr>
          <w:rStyle w:val="VerbatimChar"/>
        </w:rPr>
        <w:t xml:space="preserve">Tab.deletedStartMs</w:t>
      </w:r>
      <w:r>
        <w:t xml:space="preserve"> </w:t>
      </w:r>
      <w:r>
        <w:t xml:space="preserve">(removed again on undo).</w:t>
      </w:r>
    </w:p>
    <w:p>
      <w:pPr>
        <w:pStyle w:val="Compact"/>
        <w:numPr>
          <w:ilvl w:val="0"/>
          <w:numId w:val="1143"/>
        </w:numPr>
      </w:pPr>
      <w:r>
        <w:t xml:space="preserve">Insert:</w:t>
      </w:r>
      <w:r>
        <w:t xml:space="preserve"> </w:t>
      </w:r>
      <w:r>
        <w:rPr>
          <w:rStyle w:val="VerbatimChar"/>
        </w:rPr>
        <w:t xml:space="preserve">I</w:t>
      </w:r>
      <w:r>
        <w:t xml:space="preserve"> </w:t>
      </w:r>
      <w:r>
        <w:t xml:space="preserve">or the toolbar button inserts after the selected note (or at the start when none):</w:t>
      </w:r>
      <w:r>
        <w:t xml:space="preserve"> </w:t>
      </w:r>
      <w:r>
        <w:rPr>
          <w:rStyle w:val="VerbatimChar"/>
        </w:rPr>
        <w:t xml:space="preserve">startMs</w:t>
      </w:r>
      <w:r>
        <w:t xml:space="preserve"> </w:t>
      </w:r>
      <w:r>
        <w:t xml:space="preserve">= midpoint between it and the next note (or +250 ms at the end), duration 100 ms, same string, fret 0, confidence 1; it becomes selected with the fret ready to type.</w:t>
      </w:r>
    </w:p>
    <w:p>
      <w:pPr>
        <w:pStyle w:val="Compact"/>
        <w:numPr>
          <w:ilvl w:val="0"/>
          <w:numId w:val="1143"/>
        </w:numPr>
      </w:pPr>
      <w:r>
        <w:t xml:space="preserve">Every edited or inserted note gets</w:t>
      </w:r>
      <w:r>
        <w:t xml:space="preserve"> </w:t>
      </w:r>
      <w:r>
        <w:rPr>
          <w:rStyle w:val="VerbatimChar"/>
        </w:rPr>
        <w:t xml:space="preserve">locked=true</w:t>
      </w:r>
      <w:r>
        <w:t xml:space="preserve"> </w:t>
      </w:r>
      <w:r>
        <w:t xml:space="preserve">and</w:t>
      </w:r>
      <w:r>
        <w:t xml:space="preserve"> </w:t>
      </w:r>
      <w:r>
        <w:rPr>
          <w:rStyle w:val="VerbatimChar"/>
        </w:rPr>
        <w:t xml:space="preserve">lowConfidence=false</w:t>
      </w:r>
      <w:r>
        <w:t xml:space="preserve">, then US-5.2 re-fits its phrase. Save the Tab to storage after each edit (debounced 300 ms).</w:t>
      </w:r>
    </w:p>
    <w:p>
      <w:pPr>
        <w:pStyle w:val="Compact"/>
        <w:numPr>
          <w:ilvl w:val="0"/>
          <w:numId w:val="1143"/>
        </w:numPr>
      </w:pPr>
      <w:r>
        <w:t xml:space="preserve">All edits go through</w:t>
      </w:r>
      <w:r>
        <w:t xml:space="preserve"> </w:t>
      </w:r>
      <w:r>
        <w:rPr>
          <w:rStyle w:val="VerbatimChar"/>
        </w:rPr>
        <w:t xml:space="preserve">edit-history.ts</w:t>
      </w:r>
      <w:r>
        <w:t xml:space="preserve"> </w:t>
      </w:r>
      <w:r>
        <w:t xml:space="preserve">commands (US-6.4); components never mutate notes directly.</w:t>
      </w:r>
    </w:p>
    <w:p>
      <w:pPr>
        <w:pStyle w:val="FirstParagraph"/>
      </w:pPr>
      <w:r>
        <w:rPr>
          <w:b/>
          <w:bCs/>
        </w:rPr>
        <w:t xml:space="preserve">Acceptance criteria</w:t>
      </w:r>
    </w:p>
    <w:p>
      <w:pPr>
        <w:pStyle w:val="Compact"/>
        <w:numPr>
          <w:ilvl w:val="0"/>
          <w:numId w:val="1144"/>
        </w:numPr>
      </w:pPr>
      <w:r>
        <w:t xml:space="preserve">Every operation works by keyboard alone and by mouse alone.</w:t>
      </w:r>
    </w:p>
    <w:p>
      <w:pPr>
        <w:pStyle w:val="Compact"/>
        <w:numPr>
          <w:ilvl w:val="0"/>
          <w:numId w:val="1145"/>
        </w:numPr>
      </w:pPr>
      <w:r>
        <w:t xml:space="preserve">Typing</w:t>
      </w:r>
      <w:r>
        <w:t xml:space="preserve"> </w:t>
      </w:r>
      <w:r>
        <w:rPr>
          <w:rStyle w:val="VerbatimChar"/>
        </w:rPr>
        <w:t xml:space="preserve">1</w:t>
      </w:r>
      <w:r>
        <w:t xml:space="preserve"> </w:t>
      </w:r>
      <w:r>
        <w:t xml:space="preserve">then</w:t>
      </w:r>
      <w:r>
        <w:t xml:space="preserve"> </w:t>
      </w:r>
      <w:r>
        <w:rPr>
          <w:rStyle w:val="VerbatimChar"/>
        </w:rPr>
        <w:t xml:space="preserve">2</w:t>
      </w:r>
      <w:r>
        <w:t xml:space="preserve"> </w:t>
      </w:r>
      <w:r>
        <w:t xml:space="preserve">quickly sets fret 12;</w:t>
      </w:r>
      <w:r>
        <w:t xml:space="preserve"> </w:t>
      </w:r>
      <w:r>
        <w:rPr>
          <w:rStyle w:val="VerbatimChar"/>
        </w:rPr>
        <w:t xml:space="preserve">1</w:t>
      </w:r>
      <w:r>
        <w:t xml:space="preserve">, pause,</w:t>
      </w:r>
      <w:r>
        <w:t xml:space="preserve"> </w:t>
      </w:r>
      <w:r>
        <w:rPr>
          <w:rStyle w:val="VerbatimChar"/>
        </w:rPr>
        <w:t xml:space="preserve">2</w:t>
      </w:r>
      <w:r>
        <w:t xml:space="preserve"> </w:t>
      </w:r>
      <w:r>
        <w:t xml:space="preserve">sets fret 2.</w:t>
      </w:r>
    </w:p>
    <w:p>
      <w:pPr>
        <w:pStyle w:val="Compact"/>
        <w:numPr>
          <w:ilvl w:val="0"/>
          <w:numId w:val="1146"/>
        </w:numPr>
      </w:pPr>
      <w:r>
        <w:t xml:space="preserve">Up/Down keeps the sounding pitch identical.</w:t>
      </w:r>
    </w:p>
    <w:p>
      <w:pPr>
        <w:pStyle w:val="Compact"/>
        <w:numPr>
          <w:ilvl w:val="0"/>
          <w:numId w:val="1147"/>
        </w:numPr>
      </w:pPr>
      <w:r>
        <w:t xml:space="preserve">Each edit renders in ≤ 100 ms on a 500-note tab (NFR-05).</w:t>
      </w:r>
    </w:p>
    <w:p>
      <w:pPr>
        <w:pStyle w:val="Compact"/>
        <w:numPr>
          <w:ilvl w:val="0"/>
          <w:numId w:val="1148"/>
        </w:numPr>
      </w:pPr>
      <w:r>
        <w:t xml:space="preserve">Edits survive a page reload.</w:t>
      </w:r>
    </w:p>
    <w:p>
      <w:pPr>
        <w:pStyle w:val="FirstParagraph"/>
      </w:pPr>
      <w:r>
        <w:rPr>
          <w:b/>
          <w:bCs/>
        </w:rPr>
        <w:t xml:space="preserve">Tests</w:t>
      </w:r>
    </w:p>
    <w:p>
      <w:pPr>
        <w:pStyle w:val="Compact"/>
        <w:numPr>
          <w:ilvl w:val="0"/>
          <w:numId w:val="1149"/>
        </w:numPr>
      </w:pPr>
      <w:r>
        <w:t xml:space="preserve">Vitest: each command's effect on the note list, including pitch preservation and fret bounds.</w:t>
      </w:r>
    </w:p>
    <w:p>
      <w:pPr>
        <w:pStyle w:val="Compact"/>
        <w:numPr>
          <w:ilvl w:val="0"/>
          <w:numId w:val="1149"/>
        </w:numPr>
      </w:pPr>
      <w:r>
        <w:t xml:space="preserve">Playwright: keyboard-only editing session on a fixture take, then reload and verify.</w:t>
      </w:r>
    </w:p>
    <w:bookmarkEnd w:id="39"/>
    <w:bookmarkStart w:id="40" w:name="us-64-undo-and-redo"/>
    <w:p>
      <w:pPr>
        <w:pStyle w:val="Heading3"/>
      </w:pPr>
      <w:r>
        <w:t xml:space="preserve">US-6.4 Undo and redo</w:t>
      </w:r>
    </w:p>
    <w:p>
      <w:pPr>
        <w:pStyle w:val="FirstParagraph"/>
      </w:pPr>
      <w:r>
        <w:rPr>
          <w:b/>
          <w:bCs/>
        </w:rPr>
        <w:t xml:space="preserve">As a</w:t>
      </w:r>
      <w:r>
        <w:t xml:space="preserve"> </w:t>
      </w:r>
      <w:r>
        <w:t xml:space="preserve">guitarist</w:t>
      </w:r>
      <w:r>
        <w:t xml:space="preserve"> </w:t>
      </w:r>
      <w:r>
        <w:rPr>
          <w:b/>
          <w:bCs/>
        </w:rPr>
        <w:t xml:space="preserve">I want</w:t>
      </w:r>
      <w:r>
        <w:t xml:space="preserve"> </w:t>
      </w:r>
      <w:r>
        <w:t xml:space="preserve">to undo and redo any edit</w:t>
      </w:r>
      <w:r>
        <w:t xml:space="preserve"> </w:t>
      </w:r>
      <w:r>
        <w:rPr>
          <w:b/>
          <w:bCs/>
        </w:rPr>
        <w:t xml:space="preserve">so that</w:t>
      </w:r>
      <w:r>
        <w:t xml:space="preserve"> </w:t>
      </w:r>
      <w:r>
        <w:t xml:space="preserve">I can experiment without fear.</w:t>
      </w:r>
    </w:p>
    <w:p>
      <w:pPr>
        <w:pStyle w:val="BodyText"/>
      </w:pPr>
      <w:r>
        <w:t xml:space="preserve">Priority: Must · Covers: FR-12 · Depends on: US-6.3</w:t>
      </w:r>
    </w:p>
    <w:p>
      <w:pPr>
        <w:pStyle w:val="BodyText"/>
      </w:pPr>
      <w:r>
        <w:rPr>
          <w:b/>
          <w:bCs/>
        </w:rPr>
        <w:t xml:space="preserve">Implementation notes</w:t>
      </w:r>
    </w:p>
    <w:p>
      <w:pPr>
        <w:pStyle w:val="Compact"/>
        <w:numPr>
          <w:ilvl w:val="0"/>
          <w:numId w:val="1150"/>
        </w:numPr>
      </w:pPr>
      <w:r>
        <w:rPr>
          <w:rStyle w:val="VerbatimChar"/>
        </w:rPr>
        <w:t xml:space="preserve">edit-history.ts</w:t>
      </w:r>
      <w:r>
        <w:t xml:space="preserve">: command pattern; each command stores the full before/after</w:t>
      </w:r>
      <w:r>
        <w:t xml:space="preserve"> </w:t>
      </w:r>
      <w:r>
        <w:rPr>
          <w:rStyle w:val="VerbatimChar"/>
        </w:rPr>
        <w:t xml:space="preserve">Note[]</w:t>
      </w:r>
      <w:r>
        <w:t xml:space="preserve"> </w:t>
      </w:r>
      <w:r>
        <w:t xml:space="preserve">for the affected phrase (simple and safe for ≤ 5-minute takes). Stack limit 200 per take; kept in memory for the session only.</w:t>
      </w:r>
    </w:p>
    <w:p>
      <w:pPr>
        <w:pStyle w:val="Compact"/>
        <w:numPr>
          <w:ilvl w:val="0"/>
          <w:numId w:val="1150"/>
        </w:numPr>
      </w:pPr>
      <w:r>
        <w:t xml:space="preserve">Shortcuts: Ctrl/Cmd+Z undo, Ctrl/Cmd+Shift+Z and Ctrl+Y redo; toolbar buttons disabled when unavailable, with tooltips naming the action ("Undo move to string 3").</w:t>
      </w:r>
    </w:p>
    <w:p>
      <w:pPr>
        <w:pStyle w:val="Compact"/>
        <w:numPr>
          <w:ilvl w:val="0"/>
          <w:numId w:val="1150"/>
        </w:numPr>
      </w:pPr>
      <w:r>
        <w:t xml:space="preserve">A fret-mapping re-fit and the edit that caused it are one undo step. Re-analysis (US-4.6) is also one undoable step.</w:t>
      </w:r>
    </w:p>
    <w:p>
      <w:pPr>
        <w:pStyle w:val="Compact"/>
        <w:numPr>
          <w:ilvl w:val="0"/>
          <w:numId w:val="1150"/>
        </w:numPr>
      </w:pPr>
      <w:r>
        <w:t xml:space="preserve">A new edit clears the redo stack. Undo/redo also saves to storage.</w:t>
      </w:r>
    </w:p>
    <w:p>
      <w:pPr>
        <w:pStyle w:val="FirstParagraph"/>
      </w:pPr>
      <w:r>
        <w:rPr>
          <w:b/>
          <w:bCs/>
        </w:rPr>
        <w:t xml:space="preserve">Acceptance criteria</w:t>
      </w:r>
    </w:p>
    <w:p>
      <w:pPr>
        <w:pStyle w:val="Compact"/>
        <w:numPr>
          <w:ilvl w:val="0"/>
          <w:numId w:val="1151"/>
        </w:numPr>
      </w:pPr>
      <w:r>
        <w:t xml:space="preserve">Any sequence of 50 random edits, undone fully, returns the original tab exactly; redone fully, returns the final tab exactly.</w:t>
      </w:r>
    </w:p>
    <w:p>
      <w:pPr>
        <w:pStyle w:val="Compact"/>
        <w:numPr>
          <w:ilvl w:val="0"/>
          <w:numId w:val="1152"/>
        </w:numPr>
      </w:pPr>
      <w:r>
        <w:t xml:space="preserve">The selection follows the note affected by the undo/redo.</w:t>
      </w:r>
    </w:p>
    <w:p>
      <w:pPr>
        <w:pStyle w:val="FirstParagraph"/>
      </w:pPr>
      <w:r>
        <w:rPr>
          <w:b/>
          <w:bCs/>
        </w:rPr>
        <w:t xml:space="preserve">Tests</w:t>
      </w:r>
    </w:p>
    <w:p>
      <w:pPr>
        <w:pStyle w:val="Compact"/>
        <w:numPr>
          <w:ilvl w:val="0"/>
          <w:numId w:val="1153"/>
        </w:numPr>
      </w:pPr>
      <w:r>
        <w:t xml:space="preserve">Vitest property-style test with seeded random edits.</w:t>
      </w:r>
    </w:p>
    <w:p>
      <w:pPr>
        <w:pStyle w:val="Compact"/>
        <w:numPr>
          <w:ilvl w:val="0"/>
          <w:numId w:val="1153"/>
        </w:numPr>
      </w:pPr>
      <w:r>
        <w:t xml:space="preserve">Playwright: shortcuts on Windows (Ctrl) and macOS (Meta) key mappings.</w:t>
      </w:r>
    </w:p>
    <w:bookmarkEnd w:id="40"/>
    <w:bookmarkStart w:id="41" w:name="us-65-playback-with-a-following-cursor"/>
    <w:p>
      <w:pPr>
        <w:pStyle w:val="Heading3"/>
      </w:pPr>
      <w:r>
        <w:t xml:space="preserve">US-6.5 Playback with a following cursor</w:t>
      </w:r>
    </w:p>
    <w:p>
      <w:pPr>
        <w:pStyle w:val="FirstParagraph"/>
      </w:pPr>
      <w:r>
        <w:rPr>
          <w:b/>
          <w:bCs/>
        </w:rPr>
        <w:t xml:space="preserve">As a</w:t>
      </w:r>
      <w:r>
        <w:t xml:space="preserve"> </w:t>
      </w:r>
      <w:r>
        <w:t xml:space="preserve">guitarist</w:t>
      </w:r>
      <w:r>
        <w:t xml:space="preserve"> </w:t>
      </w:r>
      <w:r>
        <w:rPr>
          <w:b/>
          <w:bCs/>
        </w:rPr>
        <w:t xml:space="preserve">I want</w:t>
      </w:r>
      <w:r>
        <w:t xml:space="preserve"> </w:t>
      </w:r>
      <w:r>
        <w:t xml:space="preserve">to hear the recording while the current note is highlighted</w:t>
      </w:r>
      <w:r>
        <w:t xml:space="preserve"> </w:t>
      </w:r>
      <w:r>
        <w:rPr>
          <w:b/>
          <w:bCs/>
        </w:rPr>
        <w:t xml:space="preserve">so that</w:t>
      </w:r>
      <w:r>
        <w:t xml:space="preserve"> </w:t>
      </w:r>
      <w:r>
        <w:t xml:space="preserve">I can check the tab by ear.</w:t>
      </w:r>
    </w:p>
    <w:p>
      <w:pPr>
        <w:pStyle w:val="BodyText"/>
      </w:pPr>
      <w:r>
        <w:t xml:space="preserve">Priority: Should · Covers: FR-10 · Depends on: US-6.2</w:t>
      </w:r>
    </w:p>
    <w:p>
      <w:pPr>
        <w:pStyle w:val="BodyText"/>
      </w:pPr>
      <w:r>
        <w:rPr>
          <w:b/>
          <w:bCs/>
        </w:rPr>
        <w:t xml:space="preserve">Implementation notes</w:t>
      </w:r>
    </w:p>
    <w:p>
      <w:pPr>
        <w:pStyle w:val="Compact"/>
        <w:numPr>
          <w:ilvl w:val="0"/>
          <w:numId w:val="1154"/>
        </w:numPr>
      </w:pPr>
      <w:r>
        <w:t xml:space="preserve">Play the take's compressed audio via an</w:t>
      </w:r>
      <w:r>
        <w:t xml:space="preserve"> </w:t>
      </w:r>
      <w:r>
        <w:rPr>
          <w:rStyle w:val="VerbatimChar"/>
        </w:rPr>
        <w:t xml:space="preserve">&lt;audio&gt;</w:t>
      </w:r>
      <w:r>
        <w:t xml:space="preserve"> </w:t>
      </w:r>
      <w:r>
        <w:t xml:space="preserve">element (object URL from</w:t>
      </w:r>
      <w:r>
        <w:t xml:space="preserve"> </w:t>
      </w:r>
      <w:r>
        <w:rPr>
          <w:rStyle w:val="VerbatimChar"/>
        </w:rPr>
        <w:t xml:space="preserve">readCompressed</w:t>
      </w:r>
      <w:r>
        <w:t xml:space="preserve">), honouring the trim range.</w:t>
      </w:r>
    </w:p>
    <w:p>
      <w:pPr>
        <w:pStyle w:val="Compact"/>
        <w:numPr>
          <w:ilvl w:val="0"/>
          <w:numId w:val="1154"/>
        </w:numPr>
      </w:pPr>
      <w:r>
        <w:t xml:space="preserve">On each animation frame, the current note is the last note with</w:t>
      </w:r>
      <w:r>
        <w:t xml:space="preserve"> </w:t>
      </w:r>
      <w:r>
        <w:rPr>
          <w:rStyle w:val="VerbatimChar"/>
        </w:rPr>
        <w:t xml:space="preserve">startMs ≤ currentTime</w:t>
      </w:r>
      <w:r>
        <w:t xml:space="preserve">; give it an outline and scroll it into view if off-screen (smooth, not more than once per 500 ms).</w:t>
      </w:r>
    </w:p>
    <w:p>
      <w:pPr>
        <w:pStyle w:val="Compact"/>
        <w:numPr>
          <w:ilvl w:val="0"/>
          <w:numId w:val="1154"/>
        </w:numPr>
      </w:pPr>
      <w:r>
        <w:t xml:space="preserve">Space = play/pause on the Tab screen. Clicking a note while playing (or pressing</w:t>
      </w:r>
      <w:r>
        <w:t xml:space="preserve"> </w:t>
      </w:r>
      <w:r>
        <w:rPr>
          <w:rStyle w:val="VerbatimChar"/>
        </w:rPr>
        <w:t xml:space="preserve">P</w:t>
      </w:r>
      <w:r>
        <w:t xml:space="preserve"> </w:t>
      </w:r>
      <w:r>
        <w:t xml:space="preserve">on the selected note) seeks to 100 ms before it.</w:t>
      </w:r>
    </w:p>
    <w:p>
      <w:pPr>
        <w:pStyle w:val="Compact"/>
        <w:numPr>
          <w:ilvl w:val="0"/>
          <w:numId w:val="1154"/>
        </w:numPr>
      </w:pPr>
      <w:r>
        <w:t xml:space="preserve">Playback speed selector: 0.5×, 0.75×, 1× (</w:t>
      </w:r>
      <w:r>
        <w:rPr>
          <w:rStyle w:val="VerbatimChar"/>
        </w:rPr>
        <w:t xml:space="preserve">playbackRate</w:t>
      </w:r>
      <w:r>
        <w:t xml:space="preserve"> </w:t>
      </w:r>
      <w:r>
        <w:t xml:space="preserve">with</w:t>
      </w:r>
      <w:r>
        <w:t xml:space="preserve"> </w:t>
      </w:r>
      <w:r>
        <w:rPr>
          <w:rStyle w:val="VerbatimChar"/>
        </w:rPr>
        <w:t xml:space="preserve">preservesPitch = true</w:t>
      </w:r>
      <w:r>
        <w:t xml:space="preserve">).</w:t>
      </w:r>
    </w:p>
    <w:p>
      <w:pPr>
        <w:pStyle w:val="Compact"/>
        <w:numPr>
          <w:ilvl w:val="0"/>
          <w:numId w:val="1154"/>
        </w:numPr>
      </w:pPr>
      <w:r>
        <w:t xml:space="preserve">If audio was deleted (US-7.1), Play is disabled with the tooltip "Audio deleted".</w:t>
      </w:r>
    </w:p>
    <w:p>
      <w:pPr>
        <w:pStyle w:val="FirstParagraph"/>
      </w:pPr>
      <w:r>
        <w:rPr>
          <w:b/>
          <w:bCs/>
        </w:rPr>
        <w:t xml:space="preserve">Acceptance criteria</w:t>
      </w:r>
    </w:p>
    <w:p>
      <w:pPr>
        <w:pStyle w:val="Compact"/>
        <w:numPr>
          <w:ilvl w:val="0"/>
          <w:numId w:val="1155"/>
        </w:numPr>
      </w:pPr>
      <w:r>
        <w:t xml:space="preserve">The highlighted note changes within 50 ms of its onset at 1×.</w:t>
      </w:r>
    </w:p>
    <w:p>
      <w:pPr>
        <w:pStyle w:val="Compact"/>
        <w:numPr>
          <w:ilvl w:val="0"/>
          <w:numId w:val="1156"/>
        </w:numPr>
      </w:pPr>
      <w:r>
        <w:t xml:space="preserve">Seeking by note click lands 100 ms before the note.</w:t>
      </w:r>
    </w:p>
    <w:p>
      <w:pPr>
        <w:pStyle w:val="Compact"/>
        <w:numPr>
          <w:ilvl w:val="0"/>
          <w:numId w:val="1157"/>
        </w:numPr>
      </w:pPr>
      <w:r>
        <w:t xml:space="preserve">Speed changes keep pitch.</w:t>
      </w:r>
    </w:p>
    <w:p>
      <w:pPr>
        <w:pStyle w:val="FirstParagraph"/>
      </w:pPr>
      <w:r>
        <w:rPr>
          <w:b/>
          <w:bCs/>
        </w:rPr>
        <w:t xml:space="preserve">Tests</w:t>
      </w:r>
    </w:p>
    <w:p>
      <w:pPr>
        <w:pStyle w:val="Compact"/>
        <w:numPr>
          <w:ilvl w:val="0"/>
          <w:numId w:val="1158"/>
        </w:numPr>
      </w:pPr>
      <w:r>
        <w:t xml:space="preserve">Vitest: current-note lookup (binary search) with edge cases.</w:t>
      </w:r>
    </w:p>
    <w:p>
      <w:pPr>
        <w:pStyle w:val="Compact"/>
        <w:numPr>
          <w:ilvl w:val="0"/>
          <w:numId w:val="1158"/>
        </w:numPr>
      </w:pPr>
      <w:r>
        <w:t xml:space="preserve">Playwright: play a fixture take and assert the highlighted note id at several</w:t>
      </w:r>
      <w:r>
        <w:t xml:space="preserve"> </w:t>
      </w:r>
      <w:r>
        <w:rPr>
          <w:rStyle w:val="VerbatimChar"/>
        </w:rPr>
        <w:t xml:space="preserve">currentTime</w:t>
      </w:r>
      <w:r>
        <w:t xml:space="preserve"> </w:t>
      </w:r>
      <w:r>
        <w:t xml:space="preserve">values.</w:t>
      </w:r>
    </w:p>
    <w:bookmarkEnd w:id="41"/>
    <w:bookmarkEnd w:id="42"/>
    <w:bookmarkStart w:id="46" w:name="epic-7--library-and-export"/>
    <w:p>
      <w:pPr>
        <w:pStyle w:val="Heading2"/>
      </w:pPr>
      <w:r>
        <w:t xml:space="preserve">Epic 7 — Library and export</w:t>
      </w:r>
    </w:p>
    <w:p>
      <w:pPr>
        <w:pStyle w:val="FirstParagraph"/>
      </w:pPr>
      <w:r>
        <w:t xml:space="preserve">Takes are kept in the browser, easy to find, and easy to get out as text or as a full backup.</w:t>
      </w:r>
    </w:p>
    <w:bookmarkStart w:id="43" w:name="us-71-take-library"/>
    <w:p>
      <w:pPr>
        <w:pStyle w:val="Heading3"/>
      </w:pPr>
      <w:r>
        <w:t xml:space="preserve">US-7.1 Take library</w:t>
      </w:r>
    </w:p>
    <w:p>
      <w:pPr>
        <w:pStyle w:val="FirstParagraph"/>
      </w:pPr>
      <w:r>
        <w:rPr>
          <w:b/>
          <w:bCs/>
        </w:rPr>
        <w:t xml:space="preserve">As a</w:t>
      </w:r>
      <w:r>
        <w:t xml:space="preserve"> </w:t>
      </w:r>
      <w:r>
        <w:t xml:space="preserve">guitarist</w:t>
      </w:r>
      <w:r>
        <w:t xml:space="preserve"> </w:t>
      </w:r>
      <w:r>
        <w:rPr>
          <w:b/>
          <w:bCs/>
        </w:rPr>
        <w:t xml:space="preserve">I want</w:t>
      </w:r>
      <w:r>
        <w:t xml:space="preserve"> </w:t>
      </w:r>
      <w:r>
        <w:t xml:space="preserve">a list of my saved takes that I can search, rename and delete</w:t>
      </w:r>
      <w:r>
        <w:t xml:space="preserve"> </w:t>
      </w:r>
      <w:r>
        <w:rPr>
          <w:b/>
          <w:bCs/>
        </w:rPr>
        <w:t xml:space="preserve">so that</w:t>
      </w:r>
      <w:r>
        <w:t xml:space="preserve"> </w:t>
      </w:r>
      <w:r>
        <w:t xml:space="preserve">I can come back to ideas later.</w:t>
      </w:r>
    </w:p>
    <w:p>
      <w:pPr>
        <w:pStyle w:val="BodyText"/>
      </w:pPr>
      <w:r>
        <w:t xml:space="preserve">Priority: Must · Covers: FR-14, NFR-09 · Depends on: US-0.3, US-6.2</w:t>
      </w:r>
    </w:p>
    <w:p>
      <w:pPr>
        <w:pStyle w:val="BodyText"/>
      </w:pPr>
      <w:r>
        <w:rPr>
          <w:b/>
          <w:bCs/>
        </w:rPr>
        <w:t xml:space="preserve">Implementation notes</w:t>
      </w:r>
    </w:p>
    <w:p>
      <w:pPr>
        <w:pStyle w:val="Compact"/>
        <w:numPr>
          <w:ilvl w:val="0"/>
          <w:numId w:val="1159"/>
        </w:numPr>
      </w:pPr>
      <w:r>
        <w:rPr>
          <w:rStyle w:val="VerbatimChar"/>
        </w:rPr>
        <w:t xml:space="preserve">#/library</w:t>
      </w:r>
      <w:r>
        <w:t xml:space="preserve">: list sorted newest first. Each row: title, date/time, duration, note count, status badge ("Recording", "Not analysed", "Analysed"), audio size, and a preview (the first 12 notes as string|fret pairs, e.g.</w:t>
      </w:r>
      <w:r>
        <w:t xml:space="preserve"> </w:t>
      </w:r>
      <w:r>
        <w:rPr>
          <w:rStyle w:val="VerbatimChar"/>
        </w:rPr>
        <w:t xml:space="preserve">E|3 A|0 …</w:t>
      </w:r>
      <w:r>
        <w:t xml:space="preserve">). Click or Enter opens</w:t>
      </w:r>
      <w:r>
        <w:t xml:space="preserve"> </w:t>
      </w:r>
      <w:r>
        <w:rPr>
          <w:rStyle w:val="VerbatimChar"/>
        </w:rPr>
        <w:t xml:space="preserve">#/tab/{id}</w:t>
      </w:r>
      <w:r>
        <w:t xml:space="preserve">.</w:t>
      </w:r>
    </w:p>
    <w:p>
      <w:pPr>
        <w:pStyle w:val="Compact"/>
        <w:numPr>
          <w:ilvl w:val="0"/>
          <w:numId w:val="1159"/>
        </w:numPr>
      </w:pPr>
      <w:r>
        <w:t xml:space="preserve">Search box filters by title, case- and accent-insensitive, as you type.</w:t>
      </w:r>
    </w:p>
    <w:p>
      <w:pPr>
        <w:pStyle w:val="Compact"/>
        <w:numPr>
          <w:ilvl w:val="0"/>
          <w:numId w:val="1159"/>
        </w:numPr>
      </w:pPr>
      <w:r>
        <w:t xml:space="preserve">Row menu: Rename (inline), Delete audio only (keeps tab; sets</w:t>
      </w:r>
      <w:r>
        <w:t xml:space="preserve"> </w:t>
      </w:r>
      <w:r>
        <w:rPr>
          <w:rStyle w:val="VerbatimChar"/>
        </w:rPr>
        <w:t xml:space="preserve">audioMime=null</w:t>
      </w:r>
      <w:r>
        <w:t xml:space="preserve">), Delete take. Deletes use an in-app confirm dialog (never</w:t>
      </w:r>
      <w:r>
        <w:t xml:space="preserve"> </w:t>
      </w:r>
      <w:r>
        <w:rPr>
          <w:rStyle w:val="VerbatimChar"/>
        </w:rPr>
        <w:t xml:space="preserve">window.confirm</w:t>
      </w:r>
      <w:r>
        <w:t xml:space="preserve">) naming the take.</w:t>
      </w:r>
    </w:p>
    <w:p>
      <w:pPr>
        <w:pStyle w:val="Compact"/>
        <w:numPr>
          <w:ilvl w:val="0"/>
          <w:numId w:val="1159"/>
        </w:numPr>
      </w:pPr>
      <w:r>
        <w:t xml:space="preserve">Empty state: "No takes yet" with a Record button.</w:t>
      </w:r>
    </w:p>
    <w:p>
      <w:pPr>
        <w:pStyle w:val="Compact"/>
        <w:numPr>
          <w:ilvl w:val="0"/>
          <w:numId w:val="1159"/>
        </w:numPr>
      </w:pPr>
      <w:r>
        <w:t xml:space="preserve">Storage full: when a save fails with</w:t>
      </w:r>
      <w:r>
        <w:t xml:space="preserve"> </w:t>
      </w:r>
      <w:r>
        <w:rPr>
          <w:rStyle w:val="VerbatimChar"/>
        </w:rPr>
        <w:t xml:space="preserve">storage-full</w:t>
      </w:r>
      <w:r>
        <w:t xml:space="preserve">, show "Storage is full — delete takes or their audio, or back up and clear" at the top of the Library (FR-22).</w:t>
      </w:r>
    </w:p>
    <w:p>
      <w:pPr>
        <w:pStyle w:val="Compact"/>
        <w:numPr>
          <w:ilvl w:val="0"/>
          <w:numId w:val="1159"/>
        </w:numPr>
      </w:pPr>
      <w:r>
        <w:t xml:space="preserve">Footer: total storage used (</w:t>
      </w:r>
      <w:r>
        <w:rPr>
          <w:rStyle w:val="VerbatimChar"/>
        </w:rPr>
        <w:t xml:space="preserve">navigator.storage.estimate()</w:t>
      </w:r>
      <w:r>
        <w:t xml:space="preserve">), e.g. "23 takes · 41 MB used".</w:t>
      </w:r>
    </w:p>
    <w:p>
      <w:pPr>
        <w:pStyle w:val="Compact"/>
        <w:numPr>
          <w:ilvl w:val="0"/>
          <w:numId w:val="1159"/>
        </w:numPr>
      </w:pPr>
      <w:r>
        <w:t xml:space="preserve">Use a virtualised list once there are &gt; 100 takes.</w:t>
      </w:r>
    </w:p>
    <w:p>
      <w:pPr>
        <w:pStyle w:val="FirstParagraph"/>
      </w:pPr>
      <w:r>
        <w:rPr>
          <w:b/>
          <w:bCs/>
        </w:rPr>
        <w:t xml:space="preserve">Acceptance criteria</w:t>
      </w:r>
    </w:p>
    <w:p>
      <w:pPr>
        <w:pStyle w:val="Compact"/>
        <w:numPr>
          <w:ilvl w:val="0"/>
          <w:numId w:val="1160"/>
        </w:numPr>
      </w:pPr>
      <w:r>
        <w:t xml:space="preserve">Newly recorded takes appear at the top without a reload.</w:t>
      </w:r>
    </w:p>
    <w:p>
      <w:pPr>
        <w:pStyle w:val="Compact"/>
        <w:numPr>
          <w:ilvl w:val="0"/>
          <w:numId w:val="1161"/>
        </w:numPr>
      </w:pPr>
      <w:r>
        <w:t xml:space="preserve">Search narrows results on each keystroke in ≤ 50 ms with 500 takes.</w:t>
      </w:r>
    </w:p>
    <w:p>
      <w:pPr>
        <w:pStyle w:val="Compact"/>
        <w:numPr>
          <w:ilvl w:val="0"/>
          <w:numId w:val="1162"/>
        </w:numPr>
      </w:pPr>
      <w:r>
        <w:t xml:space="preserve">"Delete audio only" frees storage, keeps the tab and disables playback.</w:t>
      </w:r>
    </w:p>
    <w:p>
      <w:pPr>
        <w:pStyle w:val="Compact"/>
        <w:numPr>
          <w:ilvl w:val="0"/>
          <w:numId w:val="1163"/>
        </w:numPr>
      </w:pPr>
      <w:r>
        <w:t xml:space="preserve">Delete removes the take everywhere (US-0.3 guarantee).</w:t>
      </w:r>
    </w:p>
    <w:p>
      <w:pPr>
        <w:pStyle w:val="FirstParagraph"/>
      </w:pPr>
      <w:r>
        <w:rPr>
          <w:b/>
          <w:bCs/>
        </w:rPr>
        <w:t xml:space="preserve">Tests</w:t>
      </w:r>
    </w:p>
    <w:p>
      <w:pPr>
        <w:pStyle w:val="Compact"/>
        <w:numPr>
          <w:ilvl w:val="0"/>
          <w:numId w:val="1164"/>
        </w:numPr>
      </w:pPr>
      <w:r>
        <w:t xml:space="preserve">Vitest: search normalisation, sorting, preview string.</w:t>
      </w:r>
    </w:p>
    <w:p>
      <w:pPr>
        <w:pStyle w:val="Compact"/>
        <w:numPr>
          <w:ilvl w:val="0"/>
          <w:numId w:val="1164"/>
        </w:numPr>
      </w:pPr>
      <w:r>
        <w:t xml:space="preserve">Playwright: create three takes, rename one, search for it, delete another, delete audio of the third.</w:t>
      </w:r>
    </w:p>
    <w:bookmarkEnd w:id="43"/>
    <w:bookmarkStart w:id="44" w:name="us-72-copy-and-download-the-tab"/>
    <w:p>
      <w:pPr>
        <w:pStyle w:val="Heading3"/>
      </w:pPr>
      <w:r>
        <w:t xml:space="preserve">US-7.2 Copy and download the tab</w:t>
      </w:r>
    </w:p>
    <w:p>
      <w:pPr>
        <w:pStyle w:val="FirstParagraph"/>
      </w:pPr>
      <w:r>
        <w:rPr>
          <w:b/>
          <w:bCs/>
        </w:rPr>
        <w:t xml:space="preserve">As a</w:t>
      </w:r>
      <w:r>
        <w:t xml:space="preserve"> </w:t>
      </w:r>
      <w:r>
        <w:t xml:space="preserve">guitarist</w:t>
      </w:r>
      <w:r>
        <w:t xml:space="preserve"> </w:t>
      </w:r>
      <w:r>
        <w:rPr>
          <w:b/>
          <w:bCs/>
        </w:rPr>
        <w:t xml:space="preserve">I want</w:t>
      </w:r>
      <w:r>
        <w:t xml:space="preserve"> </w:t>
      </w:r>
      <w:r>
        <w:t xml:space="preserve">to copy the tab or download it as a text file</w:t>
      </w:r>
      <w:r>
        <w:t xml:space="preserve"> </w:t>
      </w:r>
      <w:r>
        <w:rPr>
          <w:b/>
          <w:bCs/>
        </w:rPr>
        <w:t xml:space="preserve">so that</w:t>
      </w:r>
      <w:r>
        <w:t xml:space="preserve"> </w:t>
      </w:r>
      <w:r>
        <w:t xml:space="preserve">I can paste it into a message or keep it with my other music.</w:t>
      </w:r>
    </w:p>
    <w:p>
      <w:pPr>
        <w:pStyle w:val="BodyText"/>
      </w:pPr>
      <w:r>
        <w:t xml:space="preserve">Priority: Must · Covers: FR-15 · Depends on: US-6.1, US-6.2</w:t>
      </w:r>
    </w:p>
    <w:p>
      <w:pPr>
        <w:pStyle w:val="BodyText"/>
      </w:pPr>
      <w:r>
        <w:rPr>
          <w:b/>
          <w:bCs/>
        </w:rPr>
        <w:t xml:space="preserve">Implementation notes</w:t>
      </w:r>
    </w:p>
    <w:p>
      <w:pPr>
        <w:pStyle w:val="Compact"/>
        <w:numPr>
          <w:ilvl w:val="0"/>
          <w:numId w:val="1165"/>
        </w:numPr>
      </w:pPr>
      <w:r>
        <w:t xml:space="preserve">Copy:</w:t>
      </w:r>
      <w:r>
        <w:t xml:space="preserve"> </w:t>
      </w:r>
      <w:r>
        <w:rPr>
          <w:rStyle w:val="VerbatimChar"/>
        </w:rPr>
        <w:t xml:space="preserve">navigator.clipboard.writeText(toText(take, notes))</w:t>
      </w:r>
      <w:r>
        <w:t xml:space="preserve">; toast "Tab copied". Shortcut Ctrl/Cmd+Shift+C on the Tab screen.</w:t>
      </w:r>
    </w:p>
    <w:p>
      <w:pPr>
        <w:pStyle w:val="Compact"/>
        <w:numPr>
          <w:ilvl w:val="0"/>
          <w:numId w:val="1165"/>
        </w:numPr>
      </w:pPr>
      <w:r>
        <w:rPr>
          <w:rStyle w:val="VerbatimChar"/>
        </w:rPr>
        <w:t xml:space="preserve">toText</w:t>
      </w:r>
      <w:r>
        <w:t xml:space="preserve"> </w:t>
      </w:r>
      <w:r>
        <w:t xml:space="preserve">passes</w:t>
      </w:r>
      <w:r>
        <w:t xml:space="preserve"> </w:t>
      </w:r>
      <w:r>
        <w:rPr>
          <w:rStyle w:val="VerbatimChar"/>
        </w:rPr>
        <w:t xml:space="preserve">take.countInBpm</w:t>
      </w:r>
      <w:r>
        <w:t xml:space="preserve"> </w:t>
      </w:r>
      <w:r>
        <w:t xml:space="preserve">to</w:t>
      </w:r>
      <w:r>
        <w:t xml:space="preserve"> </w:t>
      </w:r>
      <w:r>
        <w:rPr>
          <w:rStyle w:val="VerbatimChar"/>
        </w:rPr>
        <w:t xml:space="preserve">layoutTab</w:t>
      </w:r>
      <w:r>
        <w:t xml:space="preserve">, so exported text carries the same bar lines as the screen (FR-20).</w:t>
      </w:r>
    </w:p>
    <w:p>
      <w:pPr>
        <w:pStyle w:val="Compact"/>
        <w:numPr>
          <w:ilvl w:val="0"/>
          <w:numId w:val="1165"/>
        </w:numPr>
      </w:pPr>
      <w:r>
        <w:t xml:space="preserve">Download:</w:t>
      </w:r>
      <w:r>
        <w:t xml:space="preserve"> </w:t>
      </w:r>
      <w:r>
        <w:rPr>
          <w:rStyle w:val="VerbatimChar"/>
        </w:rPr>
        <w:t xml:space="preserve">Blob</w:t>
      </w:r>
      <w:r>
        <w:t xml:space="preserve"> </w:t>
      </w:r>
      <w:r>
        <w:t xml:space="preserve">of the same text,</w:t>
      </w:r>
      <w:r>
        <w:t xml:space="preserve"> </w:t>
      </w:r>
      <w:r>
        <w:rPr>
          <w:rStyle w:val="VerbatimChar"/>
        </w:rPr>
        <w:t xml:space="preserve">text/plain;charset=utf-8</w:t>
      </w:r>
      <w:r>
        <w:t xml:space="preserve">, file name</w:t>
      </w:r>
      <w:r>
        <w:t xml:space="preserve"> </w:t>
      </w:r>
      <w:r>
        <w:rPr>
          <w:rStyle w:val="VerbatimChar"/>
        </w:rPr>
        <w:t xml:space="preserve">&lt;title-slug&gt;.txt</w:t>
      </w:r>
      <w:r>
        <w:t xml:space="preserve"> </w:t>
      </w:r>
      <w:r>
        <w:t xml:space="preserve">(lowercase, a–z0–9 and hyphens, max 60 chars, fallback</w:t>
      </w:r>
      <w:r>
        <w:t xml:space="preserve"> </w:t>
      </w:r>
      <w:r>
        <w:rPr>
          <w:rStyle w:val="VerbatimChar"/>
        </w:rPr>
        <w:t xml:space="preserve">tab.txt</w:t>
      </w:r>
      <w:r>
        <w:t xml:space="preserve">), via a temporary</w:t>
      </w:r>
      <w:r>
        <w:t xml:space="preserve"> </w:t>
      </w:r>
      <w:r>
        <w:rPr>
          <w:rStyle w:val="VerbatimChar"/>
        </w:rPr>
        <w:t xml:space="preserve">&lt;a download&gt;</w:t>
      </w:r>
      <w:r>
        <w:t xml:space="preserve">.</w:t>
      </w:r>
    </w:p>
    <w:p>
      <w:pPr>
        <w:pStyle w:val="Compact"/>
        <w:numPr>
          <w:ilvl w:val="0"/>
          <w:numId w:val="1165"/>
        </w:numPr>
      </w:pPr>
      <w:r>
        <w:t xml:space="preserve">Line endings</w:t>
      </w:r>
      <w:r>
        <w:t xml:space="preserve"> </w:t>
      </w:r>
      <w:r>
        <w:rPr>
          <w:rStyle w:val="VerbatimChar"/>
        </w:rPr>
        <w:t xml:space="preserve">\r\n</w:t>
      </w:r>
      <w:r>
        <w:t xml:space="preserve"> </w:t>
      </w:r>
      <w:r>
        <w:t xml:space="preserve">when</w:t>
      </w:r>
      <w:r>
        <w:t xml:space="preserve"> </w:t>
      </w:r>
      <w:r>
        <w:rPr>
          <w:rStyle w:val="VerbatimChar"/>
        </w:rPr>
        <w:t xml:space="preserve">navigator.platform</w:t>
      </w:r>
      <w:r>
        <w:t xml:space="preserve">/</w:t>
      </w:r>
      <w:r>
        <w:rPr>
          <w:rStyle w:val="VerbatimChar"/>
        </w:rPr>
        <w:t xml:space="preserve">userAgentData</w:t>
      </w:r>
      <w:r>
        <w:t xml:space="preserve"> </w:t>
      </w:r>
      <w:r>
        <w:t xml:space="preserve">indicates Windows, else</w:t>
      </w:r>
      <w:r>
        <w:t xml:space="preserve"> </w:t>
      </w:r>
      <w:r>
        <w:rPr>
          <w:rStyle w:val="VerbatimChar"/>
        </w:rPr>
        <w:t xml:space="preserve">\n</w:t>
      </w:r>
      <w:r>
        <w:t xml:space="preserve">.</w:t>
      </w:r>
    </w:p>
    <w:p>
      <w:pPr>
        <w:pStyle w:val="FirstParagraph"/>
      </w:pPr>
      <w:r>
        <w:rPr>
          <w:b/>
          <w:bCs/>
        </w:rPr>
        <w:t xml:space="preserve">Acceptance criteria</w:t>
      </w:r>
    </w:p>
    <w:p>
      <w:pPr>
        <w:pStyle w:val="Compact"/>
        <w:numPr>
          <w:ilvl w:val="0"/>
          <w:numId w:val="1166"/>
        </w:numPr>
      </w:pPr>
      <w:r>
        <w:t xml:space="preserve">Copied text equals the downloaded file contents (except line endings).</w:t>
      </w:r>
    </w:p>
    <w:p>
      <w:pPr>
        <w:pStyle w:val="Compact"/>
        <w:numPr>
          <w:ilvl w:val="0"/>
          <w:numId w:val="1167"/>
        </w:numPr>
      </w:pPr>
      <w:r>
        <w:t xml:space="preserve">The text opens correctly in Notepad and TextEdit with columns aligned in a monospace font.</w:t>
      </w:r>
    </w:p>
    <w:p>
      <w:pPr>
        <w:pStyle w:val="Compact"/>
        <w:numPr>
          <w:ilvl w:val="0"/>
          <w:numId w:val="1168"/>
        </w:numPr>
      </w:pPr>
      <w:r>
        <w:t xml:space="preserve">Titles with emoji or slashes produce valid file names.</w:t>
      </w:r>
    </w:p>
    <w:p>
      <w:pPr>
        <w:pStyle w:val="Compact"/>
        <w:numPr>
          <w:ilvl w:val="0"/>
          <w:numId w:val="1169"/>
        </w:numPr>
      </w:pPr>
      <w:r>
        <w:t xml:space="preserve">A take recorded with count-in exports with the same bar lines as shown on screen.</w:t>
      </w:r>
    </w:p>
    <w:p>
      <w:pPr>
        <w:pStyle w:val="FirstParagraph"/>
      </w:pPr>
      <w:r>
        <w:rPr>
          <w:b/>
          <w:bCs/>
        </w:rPr>
        <w:t xml:space="preserve">Tests</w:t>
      </w:r>
    </w:p>
    <w:p>
      <w:pPr>
        <w:pStyle w:val="Compact"/>
        <w:numPr>
          <w:ilvl w:val="0"/>
          <w:numId w:val="1170"/>
        </w:numPr>
      </w:pPr>
      <w:r>
        <w:t xml:space="preserve">Vitest: slug function;</w:t>
      </w:r>
      <w:r>
        <w:t xml:space="preserve"> </w:t>
      </w:r>
      <w:r>
        <w:rPr>
          <w:rStyle w:val="VerbatimChar"/>
        </w:rPr>
        <w:t xml:space="preserve">toText</w:t>
      </w:r>
      <w:r>
        <w:t xml:space="preserve"> </w:t>
      </w:r>
      <w:r>
        <w:t xml:space="preserve">golden files with and without</w:t>
      </w:r>
      <w:r>
        <w:t xml:space="preserve"> </w:t>
      </w:r>
      <w:r>
        <w:rPr>
          <w:rStyle w:val="VerbatimChar"/>
        </w:rPr>
        <w:t xml:space="preserve">countInBpm</w:t>
      </w:r>
      <w:r>
        <w:t xml:space="preserve">.</w:t>
      </w:r>
    </w:p>
    <w:p>
      <w:pPr>
        <w:pStyle w:val="Compact"/>
        <w:numPr>
          <w:ilvl w:val="0"/>
          <w:numId w:val="1170"/>
        </w:numPr>
      </w:pPr>
      <w:r>
        <w:t xml:space="preserve">Playwright: intercept the download and compare with clipboard contents (Chromium clipboard permission granted).</w:t>
      </w:r>
    </w:p>
    <w:bookmarkEnd w:id="44"/>
    <w:bookmarkStart w:id="45" w:name="us-73-durable-storage-and-library-backup"/>
    <w:p>
      <w:pPr>
        <w:pStyle w:val="Heading3"/>
      </w:pPr>
      <w:r>
        <w:t xml:space="preserve">US-7.3 Durable storage and library backup</w:t>
      </w:r>
    </w:p>
    <w:p>
      <w:pPr>
        <w:pStyle w:val="FirstParagraph"/>
      </w:pPr>
      <w:r>
        <w:rPr>
          <w:b/>
          <w:bCs/>
        </w:rPr>
        <w:t xml:space="preserve">As a</w:t>
      </w:r>
      <w:r>
        <w:t xml:space="preserve"> </w:t>
      </w:r>
      <w:r>
        <w:t xml:space="preserve">guitarist</w:t>
      </w:r>
      <w:r>
        <w:t xml:space="preserve"> </w:t>
      </w:r>
      <w:r>
        <w:rPr>
          <w:b/>
          <w:bCs/>
        </w:rPr>
        <w:t xml:space="preserve">I want</w:t>
      </w:r>
      <w:r>
        <w:t xml:space="preserve"> </w:t>
      </w:r>
      <w:r>
        <w:t xml:space="preserve">my takes protected from the browser clearing storage, and a way to back them up</w:t>
      </w:r>
      <w:r>
        <w:t xml:space="preserve"> </w:t>
      </w:r>
      <w:r>
        <w:rPr>
          <w:b/>
          <w:bCs/>
        </w:rPr>
        <w:t xml:space="preserve">so that</w:t>
      </w:r>
      <w:r>
        <w:t xml:space="preserve"> </w:t>
      </w:r>
      <w:r>
        <w:t xml:space="preserve">I don't lose my work.</w:t>
      </w:r>
    </w:p>
    <w:p>
      <w:pPr>
        <w:pStyle w:val="BodyText"/>
      </w:pPr>
      <w:r>
        <w:t xml:space="preserve">Priority: Should · Covers: FR-21, NFR-06, NFR-09 · Depends on: US-7.1</w:t>
      </w:r>
    </w:p>
    <w:p>
      <w:pPr>
        <w:pStyle w:val="BodyText"/>
      </w:pPr>
      <w:r>
        <w:rPr>
          <w:b/>
          <w:bCs/>
        </w:rPr>
        <w:t xml:space="preserve">Implementation notes</w:t>
      </w:r>
    </w:p>
    <w:p>
      <w:pPr>
        <w:pStyle w:val="Compact"/>
        <w:numPr>
          <w:ilvl w:val="0"/>
          <w:numId w:val="1171"/>
        </w:numPr>
      </w:pPr>
      <w:r>
        <w:t xml:space="preserve">After the first take is saved, call</w:t>
      </w:r>
      <w:r>
        <w:t xml:space="preserve"> </w:t>
      </w:r>
      <w:r>
        <w:rPr>
          <w:rStyle w:val="VerbatimChar"/>
        </w:rPr>
        <w:t xml:space="preserve">navigator.storage.persist()</w:t>
      </w:r>
      <w:r>
        <w:t xml:space="preserve">. If not granted, show a one-time notice in the Library: "Your browser may clear these takes when space runs low. Back them up regularly."</w:t>
      </w:r>
    </w:p>
    <w:p>
      <w:pPr>
        <w:pStyle w:val="Compact"/>
        <w:numPr>
          <w:ilvl w:val="0"/>
          <w:numId w:val="1171"/>
        </w:numPr>
      </w:pPr>
      <w:r>
        <w:t xml:space="preserve">Library toolbar: "Back up library" creates</w:t>
      </w:r>
      <w:r>
        <w:t xml:space="preserve"> </w:t>
      </w:r>
      <w:r>
        <w:rPr>
          <w:rStyle w:val="VerbatimChar"/>
        </w:rPr>
        <w:t xml:space="preserve">tabcreator-backup-YYYYMMDD.zip</w:t>
      </w:r>
      <w:r>
        <w:t xml:space="preserve"> </w:t>
      </w:r>
      <w:r>
        <w:t xml:space="preserve">with</w:t>
      </w:r>
      <w:r>
        <w:t xml:space="preserve"> </w:t>
      </w:r>
      <w:r>
        <w:rPr>
          <w:rStyle w:val="VerbatimChar"/>
        </w:rPr>
        <w:t xml:space="preserve">fflate</w:t>
      </w:r>
      <w:r>
        <w:t xml:space="preserve">:</w:t>
      </w:r>
      <w:r>
        <w:t xml:space="preserve"> </w:t>
      </w:r>
      <w:r>
        <w:rPr>
          <w:rStyle w:val="VerbatimChar"/>
        </w:rPr>
        <w:t xml:space="preserve">manifest.json</w:t>
      </w:r>
      <w:r>
        <w:t xml:space="preserve"> </w:t>
      </w:r>
      <w:r>
        <w:t xml:space="preserve">(</w:t>
      </w:r>
      <w:r>
        <w:rPr>
          <w:rStyle w:val="VerbatimChar"/>
        </w:rPr>
        <w:t xml:space="preserve">{format: 1, exportedAt, takes: Take[], tabs: Tab[]}</w:t>
      </w:r>
      <w:r>
        <w:t xml:space="preserve">) and</w:t>
      </w:r>
      <w:r>
        <w:t xml:space="preserve"> </w:t>
      </w:r>
      <w:r>
        <w:rPr>
          <w:rStyle w:val="VerbatimChar"/>
        </w:rPr>
        <w:t xml:space="preserve">audio/{takeId}.{ext}</w:t>
      </w:r>
      <w:r>
        <w:t xml:space="preserve"> </w:t>
      </w:r>
      <w:r>
        <w:t xml:space="preserve">files. Build it in a worker to keep the UI responsive; show progress.</w:t>
      </w:r>
    </w:p>
    <w:p>
      <w:pPr>
        <w:pStyle w:val="Compact"/>
        <w:numPr>
          <w:ilvl w:val="0"/>
          <w:numId w:val="1171"/>
        </w:numPr>
      </w:pPr>
      <w:r>
        <w:t xml:space="preserve">"Restore from backup" reads such a zip (file input), validates</w:t>
      </w:r>
      <w:r>
        <w:t xml:space="preserve"> </w:t>
      </w:r>
      <w:r>
        <w:rPr>
          <w:rStyle w:val="VerbatimChar"/>
        </w:rPr>
        <w:t xml:space="preserve">format</w:t>
      </w:r>
      <w:r>
        <w:t xml:space="preserve">, and imports takes not already present by</w:t>
      </w:r>
      <w:r>
        <w:t xml:space="preserve"> </w:t>
      </w:r>
      <w:r>
        <w:rPr>
          <w:rStyle w:val="VerbatimChar"/>
        </w:rPr>
        <w:t xml:space="preserve">id</w:t>
      </w:r>
      <w:r>
        <w:t xml:space="preserve">; existing ids are skipped and counted in the summary ("Imported 12 takes, skipped 3 already in your library").</w:t>
      </w:r>
    </w:p>
    <w:p>
      <w:pPr>
        <w:pStyle w:val="Compact"/>
        <w:numPr>
          <w:ilvl w:val="0"/>
          <w:numId w:val="1171"/>
        </w:numPr>
      </w:pPr>
      <w:r>
        <w:t xml:space="preserve">Settings screen shows persistence status ("Storage: protected" / "Storage: may be cleared by the browser").</w:t>
      </w:r>
    </w:p>
    <w:p>
      <w:pPr>
        <w:pStyle w:val="FirstParagraph"/>
      </w:pPr>
      <w:r>
        <w:rPr>
          <w:b/>
          <w:bCs/>
        </w:rPr>
        <w:t xml:space="preserve">Acceptance criteria</w:t>
      </w:r>
    </w:p>
    <w:p>
      <w:pPr>
        <w:pStyle w:val="Compact"/>
        <w:numPr>
          <w:ilvl w:val="0"/>
          <w:numId w:val="1172"/>
        </w:numPr>
      </w:pPr>
      <w:r>
        <w:t xml:space="preserve">Backup then restore into a fresh browser profile reproduces every take, tab and audio file byte-for-byte.</w:t>
      </w:r>
    </w:p>
    <w:p>
      <w:pPr>
        <w:pStyle w:val="Compact"/>
        <w:numPr>
          <w:ilvl w:val="0"/>
          <w:numId w:val="1173"/>
        </w:numPr>
      </w:pPr>
      <w:r>
        <w:t xml:space="preserve">Restoring the same backup twice creates no duplicates.</w:t>
      </w:r>
    </w:p>
    <w:p>
      <w:pPr>
        <w:pStyle w:val="Compact"/>
        <w:numPr>
          <w:ilvl w:val="0"/>
          <w:numId w:val="1174"/>
        </w:numPr>
      </w:pPr>
      <w:r>
        <w:t xml:space="preserve">A malformed zip shows a clear error and changes nothing.</w:t>
      </w:r>
    </w:p>
    <w:p>
      <w:pPr>
        <w:pStyle w:val="FirstParagraph"/>
      </w:pPr>
      <w:r>
        <w:rPr>
          <w:b/>
          <w:bCs/>
        </w:rPr>
        <w:t xml:space="preserve">Tests</w:t>
      </w:r>
    </w:p>
    <w:p>
      <w:pPr>
        <w:pStyle w:val="Compact"/>
        <w:numPr>
          <w:ilvl w:val="0"/>
          <w:numId w:val="1175"/>
        </w:numPr>
      </w:pPr>
      <w:r>
        <w:t xml:space="preserve">Vitest: manifest validation and merge rules.</w:t>
      </w:r>
    </w:p>
    <w:p>
      <w:pPr>
        <w:pStyle w:val="Compact"/>
        <w:numPr>
          <w:ilvl w:val="0"/>
          <w:numId w:val="1175"/>
        </w:numPr>
      </w:pPr>
      <w:r>
        <w:t xml:space="preserve">Playwright: backup, clear storage (</w:t>
      </w:r>
      <w:r>
        <w:rPr>
          <w:rStyle w:val="VerbatimChar"/>
        </w:rPr>
        <w:t xml:space="preserve">context.clearCookies</w:t>
      </w:r>
      <w:r>
        <w:t xml:space="preserve"> </w:t>
      </w:r>
      <w:r>
        <w:t xml:space="preserve">+ new context), restore, compare.</w:t>
      </w:r>
    </w:p>
    <w:bookmarkEnd w:id="45"/>
    <w:bookmarkEnd w:id="46"/>
    <w:bookmarkStart w:id="51" w:name="X77980653a1b4c25bafb39a7340902d2549edb1a"/>
    <w:p>
      <w:pPr>
        <w:pStyle w:val="Heading2"/>
      </w:pPr>
      <w:r>
        <w:t xml:space="preserve">Epic 8 — Offline, accessibility and quality</w:t>
      </w:r>
    </w:p>
    <w:p>
      <w:pPr>
        <w:pStyle w:val="FirstParagraph"/>
      </w:pPr>
      <w:r>
        <w:t xml:space="preserve">The app works without a network, for keyboard and screen-reader users, in every target browser, and its accuracy and speed are measured on every change.</w:t>
      </w:r>
    </w:p>
    <w:bookmarkStart w:id="47" w:name="us-81-works-offline-and-installs"/>
    <w:p>
      <w:pPr>
        <w:pStyle w:val="Heading3"/>
      </w:pPr>
      <w:r>
        <w:t xml:space="preserve">US-8.1 Works offline and installs</w:t>
      </w:r>
    </w:p>
    <w:p>
      <w:pPr>
        <w:pStyle w:val="FirstParagraph"/>
      </w:pPr>
      <w:r>
        <w:rPr>
          <w:b/>
          <w:bCs/>
        </w:rPr>
        <w:t xml:space="preserve">As a</w:t>
      </w:r>
      <w:r>
        <w:t xml:space="preserve"> </w:t>
      </w:r>
      <w:r>
        <w:t xml:space="preserve">guitarist</w:t>
      </w:r>
      <w:r>
        <w:t xml:space="preserve"> </w:t>
      </w:r>
      <w:r>
        <w:rPr>
          <w:b/>
          <w:bCs/>
        </w:rPr>
        <w:t xml:space="preserve">I want</w:t>
      </w:r>
      <w:r>
        <w:t xml:space="preserve"> </w:t>
      </w:r>
      <w:r>
        <w:t xml:space="preserve">to install TabCreator and use it without internet</w:t>
      </w:r>
      <w:r>
        <w:t xml:space="preserve"> </w:t>
      </w:r>
      <w:r>
        <w:rPr>
          <w:b/>
          <w:bCs/>
        </w:rPr>
        <w:t xml:space="preserve">so that</w:t>
      </w:r>
      <w:r>
        <w:t xml:space="preserve"> </w:t>
      </w:r>
      <w:r>
        <w:t xml:space="preserve">it works wherever I practise.</w:t>
      </w:r>
    </w:p>
    <w:p>
      <w:pPr>
        <w:pStyle w:val="BodyText"/>
      </w:pPr>
      <w:r>
        <w:t xml:space="preserve">Priority: Must · Covers: NFR-06, NFR-07 · Depends on: US-0.1, US-0.2</w:t>
      </w:r>
    </w:p>
    <w:p>
      <w:pPr>
        <w:pStyle w:val="BodyText"/>
      </w:pPr>
      <w:r>
        <w:rPr>
          <w:b/>
          <w:bCs/>
        </w:rPr>
        <w:t xml:space="preserve">Implementation notes</w:t>
      </w:r>
    </w:p>
    <w:p>
      <w:pPr>
        <w:pStyle w:val="Compact"/>
        <w:numPr>
          <w:ilvl w:val="0"/>
          <w:numId w:val="1176"/>
        </w:numPr>
      </w:pPr>
      <w:r>
        <w:rPr>
          <w:rStyle w:val="VerbatimChar"/>
        </w:rPr>
        <w:t xml:space="preserve">vite-plugin-pwa</w:t>
      </w:r>
      <w:r>
        <w:t xml:space="preserve"> </w:t>
      </w:r>
      <w:r>
        <w:t xml:space="preserve">with</w:t>
      </w:r>
      <w:r>
        <w:t xml:space="preserve"> </w:t>
      </w:r>
      <w:r>
        <w:rPr>
          <w:rStyle w:val="VerbatimChar"/>
        </w:rPr>
        <w:t xml:space="preserve">registerType: 'prompt'</w:t>
      </w:r>
      <w:r>
        <w:t xml:space="preserve">; precache the app shell, JS, CSS, fonts, the</w:t>
      </w:r>
      <w:r>
        <w:t xml:space="preserve"> </w:t>
      </w:r>
      <w:r>
        <w:rPr>
          <w:rStyle w:val="VerbatimChar"/>
        </w:rPr>
        <w:t xml:space="preserve">.wasm</w:t>
      </w:r>
      <w:r>
        <w:t xml:space="preserve"> </w:t>
      </w:r>
      <w:r>
        <w:t xml:space="preserve">file and icons. No runtime caching of external URLs (there are none).</w:t>
      </w:r>
    </w:p>
    <w:p>
      <w:pPr>
        <w:pStyle w:val="Compact"/>
        <w:numPr>
          <w:ilvl w:val="0"/>
          <w:numId w:val="1176"/>
        </w:numPr>
      </w:pPr>
      <w:r>
        <w:t xml:space="preserve">Web app manifest: name "TabCreator", short name "TabCreator",</w:t>
      </w:r>
      <w:r>
        <w:t xml:space="preserve"> </w:t>
      </w:r>
      <w:r>
        <w:rPr>
          <w:rStyle w:val="VerbatimChar"/>
        </w:rPr>
        <w:t xml:space="preserve">display: standalone</w:t>
      </w:r>
      <w:r>
        <w:t xml:space="preserve">, theme colours from</w:t>
      </w:r>
      <w:r>
        <w:t xml:space="preserve"> </w:t>
      </w:r>
      <w:r>
        <w:rPr>
          <w:rStyle w:val="VerbatimChar"/>
        </w:rPr>
        <w:t xml:space="preserve">theme.css</w:t>
      </w:r>
      <w:r>
        <w:t xml:space="preserve">, icons 192/512 px plus maskable.</w:t>
      </w:r>
    </w:p>
    <w:p>
      <w:pPr>
        <w:pStyle w:val="Compact"/>
        <w:numPr>
          <w:ilvl w:val="0"/>
          <w:numId w:val="1176"/>
        </w:numPr>
      </w:pPr>
      <w:r>
        <w:t xml:space="preserve">When a new version is waiting, show a toast "Update available — Reload"; never auto-reload while recording or analysing.</w:t>
      </w:r>
    </w:p>
    <w:p>
      <w:pPr>
        <w:pStyle w:val="Compact"/>
        <w:numPr>
          <w:ilvl w:val="0"/>
          <w:numId w:val="1176"/>
        </w:numPr>
      </w:pPr>
      <w:r>
        <w:t xml:space="preserve">Add a CSP meta tag:</w:t>
      </w:r>
      <w:r>
        <w:t xml:space="preserve"> </w:t>
      </w:r>
      <w:r>
        <w:rPr>
          <w:rStyle w:val="VerbatimChar"/>
        </w:rPr>
        <w:t xml:space="preserve">default-src 'self'; script-src 'self' 'wasm-unsafe-eval'; worker-src 'self' blob:; media-src 'self' blob:; connect-src 'self'</w:t>
      </w:r>
      <w:r>
        <w:t xml:space="preserve"> </w:t>
      </w:r>
      <w:r>
        <w:t xml:space="preserve">so accidental network use fails loudly.</w:t>
      </w:r>
    </w:p>
    <w:p>
      <w:pPr>
        <w:pStyle w:val="FirstParagraph"/>
      </w:pPr>
      <w:r>
        <w:rPr>
          <w:b/>
          <w:bCs/>
        </w:rPr>
        <w:t xml:space="preserve">Acceptance criteria</w:t>
      </w:r>
    </w:p>
    <w:p>
      <w:pPr>
        <w:pStyle w:val="Compact"/>
        <w:numPr>
          <w:ilvl w:val="0"/>
          <w:numId w:val="1177"/>
        </w:numPr>
      </w:pPr>
      <w:r>
        <w:t xml:space="preserve">After one online visit, with the network disabled, a reload loads the app and a full record → analyse → edit → export flow works.</w:t>
      </w:r>
    </w:p>
    <w:p>
      <w:pPr>
        <w:pStyle w:val="Compact"/>
        <w:numPr>
          <w:ilvl w:val="0"/>
          <w:numId w:val="1178"/>
        </w:numPr>
      </w:pPr>
      <w:r>
        <w:t xml:space="preserve">Chrome offers "Install"; the installed app opens standalone.</w:t>
      </w:r>
    </w:p>
    <w:p>
      <w:pPr>
        <w:pStyle w:val="Compact"/>
        <w:numPr>
          <w:ilvl w:val="0"/>
          <w:numId w:val="1179"/>
        </w:numPr>
      </w:pPr>
      <w:r>
        <w:t xml:space="preserve">Lighthouse PWA checks report installable with no errors.</w:t>
      </w:r>
    </w:p>
    <w:p>
      <w:pPr>
        <w:pStyle w:val="FirstParagraph"/>
      </w:pPr>
      <w:r>
        <w:rPr>
          <w:b/>
          <w:bCs/>
        </w:rPr>
        <w:t xml:space="preserve">Tests</w:t>
      </w:r>
    </w:p>
    <w:p>
      <w:pPr>
        <w:pStyle w:val="Compact"/>
        <w:numPr>
          <w:ilvl w:val="0"/>
          <w:numId w:val="1180"/>
        </w:numPr>
      </w:pPr>
      <w:r>
        <w:t xml:space="preserve">Playwright (Chromium): visit,</w:t>
      </w:r>
      <w:r>
        <w:t xml:space="preserve"> </w:t>
      </w:r>
      <w:r>
        <w:rPr>
          <w:rStyle w:val="VerbatimChar"/>
        </w:rPr>
        <w:t xml:space="preserve">context.setOffline(true)</w:t>
      </w:r>
      <w:r>
        <w:t xml:space="preserve">, reload, run the full flow with the fake mic.</w:t>
      </w:r>
    </w:p>
    <w:bookmarkEnd w:id="47"/>
    <w:bookmarkStart w:id="48" w:name="us-82-accessibility-and-dark-mode"/>
    <w:p>
      <w:pPr>
        <w:pStyle w:val="Heading3"/>
      </w:pPr>
      <w:r>
        <w:t xml:space="preserve">US-8.2 Accessibility and dark mode</w:t>
      </w:r>
    </w:p>
    <w:p>
      <w:pPr>
        <w:pStyle w:val="FirstParagraph"/>
      </w:pPr>
      <w:r>
        <w:rPr>
          <w:b/>
          <w:bCs/>
        </w:rPr>
        <w:t xml:space="preserve">As a</w:t>
      </w:r>
      <w:r>
        <w:t xml:space="preserve"> </w:t>
      </w:r>
      <w:r>
        <w:t xml:space="preserve">guitarist who uses a keyboard or screen reader, or prefers dark themes,</w:t>
      </w:r>
      <w:r>
        <w:t xml:space="preserve"> </w:t>
      </w:r>
      <w:r>
        <w:rPr>
          <w:b/>
          <w:bCs/>
        </w:rPr>
        <w:t xml:space="preserve">I want</w:t>
      </w:r>
      <w:r>
        <w:t xml:space="preserve"> </w:t>
      </w:r>
      <w:r>
        <w:t xml:space="preserve">the whole app to work for me</w:t>
      </w:r>
      <w:r>
        <w:t xml:space="preserve"> </w:t>
      </w:r>
      <w:r>
        <w:rPr>
          <w:b/>
          <w:bCs/>
        </w:rPr>
        <w:t xml:space="preserve">so that</w:t>
      </w:r>
      <w:r>
        <w:t xml:space="preserve"> </w:t>
      </w:r>
      <w:r>
        <w:t xml:space="preserve">I can use it comfortably.</w:t>
      </w:r>
    </w:p>
    <w:p>
      <w:pPr>
        <w:pStyle w:val="BodyText"/>
      </w:pPr>
      <w:r>
        <w:t xml:space="preserve">Priority: Must · Covers: NFR-10 · Depends on: US-6.3, US-7.1</w:t>
      </w:r>
    </w:p>
    <w:p>
      <w:pPr>
        <w:pStyle w:val="BodyText"/>
      </w:pPr>
      <w:r>
        <w:rPr>
          <w:b/>
          <w:bCs/>
        </w:rPr>
        <w:t xml:space="preserve">Implementation notes</w:t>
      </w:r>
    </w:p>
    <w:p>
      <w:pPr>
        <w:pStyle w:val="Compact"/>
        <w:numPr>
          <w:ilvl w:val="0"/>
          <w:numId w:val="1181"/>
        </w:numPr>
      </w:pPr>
      <w:r>
        <w:t xml:space="preserve">Every control reachable by Tab in a logical order; visible 2 px focus ring; skip link "Skip to tab". No keyboard traps (dialogs trap focus only while open and restore it on close).</w:t>
      </w:r>
    </w:p>
    <w:p>
      <w:pPr>
        <w:pStyle w:val="Compact"/>
        <w:numPr>
          <w:ilvl w:val="0"/>
          <w:numId w:val="1181"/>
        </w:numPr>
      </w:pPr>
      <w:r>
        <w:t xml:space="preserve">Screen readers: tab area has</w:t>
      </w:r>
      <w:r>
        <w:t xml:space="preserve"> </w:t>
      </w:r>
      <w:r>
        <w:rPr>
          <w:rStyle w:val="VerbatimChar"/>
        </w:rPr>
        <w:t xml:space="preserve">role="application"</w:t>
      </w:r>
      <w:r>
        <w:t xml:space="preserve"> </w:t>
      </w:r>
      <w:r>
        <w:t xml:space="preserve">with instructions in</w:t>
      </w:r>
      <w:r>
        <w:t xml:space="preserve"> </w:t>
      </w:r>
      <w:r>
        <w:rPr>
          <w:rStyle w:val="VerbatimChar"/>
        </w:rPr>
        <w:t xml:space="preserve">aria-describedby</w:t>
      </w:r>
      <w:r>
        <w:t xml:space="preserve">; a visually hidden, toggleable "Note list view" (</w:t>
      </w:r>
      <w:r>
        <w:rPr>
          <w:rStyle w:val="VerbatimChar"/>
        </w:rPr>
        <w:t xml:space="preserve">&lt;ol&gt;</w:t>
      </w:r>
      <w:r>
        <w:t xml:space="preserve"> </w:t>
      </w:r>
      <w:r>
        <w:t xml:space="preserve">of the same labels as US-6.2) for reading the whole tab; live region announces edits ("Moved to G string, fret 7") and analysis progress every 25%.</w:t>
      </w:r>
    </w:p>
    <w:p>
      <w:pPr>
        <w:pStyle w:val="Compact"/>
        <w:numPr>
          <w:ilvl w:val="0"/>
          <w:numId w:val="1181"/>
        </w:numPr>
      </w:pPr>
      <w:r>
        <w:t xml:space="preserve">A "Keyboard shortcuts" dialog (</w:t>
      </w:r>
      <w:r>
        <w:rPr>
          <w:rStyle w:val="VerbatimChar"/>
        </w:rPr>
        <w:t xml:space="preserve">?</w:t>
      </w:r>
      <w:r>
        <w:t xml:space="preserve"> </w:t>
      </w:r>
      <w:r>
        <w:t xml:space="preserve">key) lists every shortcut from this document.</w:t>
      </w:r>
    </w:p>
    <w:p>
      <w:pPr>
        <w:pStyle w:val="Compact"/>
        <w:numPr>
          <w:ilvl w:val="0"/>
          <w:numId w:val="1181"/>
        </w:numPr>
      </w:pPr>
      <w:r>
        <w:t xml:space="preserve">Dark mode: dark token values under</w:t>
      </w:r>
      <w:r>
        <w:t xml:space="preserve"> </w:t>
      </w:r>
      <w:r>
        <w:rPr>
          <w:rStyle w:val="VerbatimChar"/>
        </w:rPr>
        <w:t xml:space="preserve">prefers-color-scheme: dark</w:t>
      </w:r>
      <w:r>
        <w:t xml:space="preserve">, plus a Settings toggle (System / Light / Dark) stored in</w:t>
      </w:r>
      <w:r>
        <w:t xml:space="preserve"> </w:t>
      </w:r>
      <w:r>
        <w:rPr>
          <w:rStyle w:val="VerbatimChar"/>
        </w:rPr>
        <w:t xml:space="preserve">localStorage</w:t>
      </w:r>
      <w:r>
        <w:t xml:space="preserve">. Contrast ≥ 4.5:1 for text and ≥ 3:1 for UI parts in both themes, including the confidence highlight and meter colours.</w:t>
      </w:r>
    </w:p>
    <w:p>
      <w:pPr>
        <w:pStyle w:val="Compact"/>
        <w:numPr>
          <w:ilvl w:val="0"/>
          <w:numId w:val="1181"/>
        </w:numPr>
      </w:pPr>
      <w:r>
        <w:t xml:space="preserve">Respect</w:t>
      </w:r>
      <w:r>
        <w:t xml:space="preserve"> </w:t>
      </w:r>
      <w:r>
        <w:rPr>
          <w:rStyle w:val="VerbatimChar"/>
        </w:rPr>
        <w:t xml:space="preserve">prefers-reduced-motion</w:t>
      </w:r>
      <w:r>
        <w:t xml:space="preserve"> </w:t>
      </w:r>
      <w:r>
        <w:t xml:space="preserve">(no smooth scrolling or meter animation easing).</w:t>
      </w:r>
    </w:p>
    <w:p>
      <w:pPr>
        <w:pStyle w:val="FirstParagraph"/>
      </w:pPr>
      <w:r>
        <w:rPr>
          <w:b/>
          <w:bCs/>
        </w:rPr>
        <w:t xml:space="preserve">Acceptance criteria</w:t>
      </w:r>
    </w:p>
    <w:p>
      <w:pPr>
        <w:pStyle w:val="Compact"/>
        <w:numPr>
          <w:ilvl w:val="0"/>
          <w:numId w:val="1182"/>
        </w:numPr>
      </w:pPr>
      <w:r>
        <w:t xml:space="preserve">axe reports no serious or critical violations on every screen, in both themes.</w:t>
      </w:r>
    </w:p>
    <w:p>
      <w:pPr>
        <w:pStyle w:val="Compact"/>
        <w:numPr>
          <w:ilvl w:val="0"/>
          <w:numId w:val="1183"/>
        </w:numPr>
      </w:pPr>
      <w:r>
        <w:t xml:space="preserve">A full record → edit → export flow is completed with the keyboard only.</w:t>
      </w:r>
    </w:p>
    <w:p>
      <w:pPr>
        <w:pStyle w:val="Compact"/>
        <w:numPr>
          <w:ilvl w:val="0"/>
          <w:numId w:val="1184"/>
        </w:numPr>
      </w:pPr>
      <w:r>
        <w:t xml:space="preserve">NVDA (Windows) and VoiceOver (macOS) read note labels and edit announcements (manual check, recorded in the PR).</w:t>
      </w:r>
    </w:p>
    <w:p>
      <w:pPr>
        <w:pStyle w:val="FirstParagraph"/>
      </w:pPr>
      <w:r>
        <w:rPr>
          <w:b/>
          <w:bCs/>
        </w:rPr>
        <w:t xml:space="preserve">Tests</w:t>
      </w:r>
    </w:p>
    <w:p>
      <w:pPr>
        <w:pStyle w:val="Compact"/>
        <w:numPr>
          <w:ilvl w:val="0"/>
          <w:numId w:val="1185"/>
        </w:numPr>
      </w:pPr>
      <w:r>
        <w:t xml:space="preserve">Playwright +</w:t>
      </w:r>
      <w:r>
        <w:t xml:space="preserve"> </w:t>
      </w:r>
      <w:r>
        <w:rPr>
          <w:rStyle w:val="VerbatimChar"/>
        </w:rPr>
        <w:t xml:space="preserve">@axe-core/playwright</w:t>
      </w:r>
      <w:r>
        <w:t xml:space="preserve"> </w:t>
      </w:r>
      <w:r>
        <w:t xml:space="preserve">on each route in light and dark.</w:t>
      </w:r>
    </w:p>
    <w:p>
      <w:pPr>
        <w:pStyle w:val="Compact"/>
        <w:numPr>
          <w:ilvl w:val="0"/>
          <w:numId w:val="1185"/>
        </w:numPr>
      </w:pPr>
      <w:r>
        <w:t xml:space="preserve">Playwright keyboard-only flow.</w:t>
      </w:r>
    </w:p>
    <w:bookmarkEnd w:id="48"/>
    <w:bookmarkStart w:id="49" w:name="X57b5f9810c80465ffab8c5a098188ebd125d56a"/>
    <w:p>
      <w:pPr>
        <w:pStyle w:val="Heading3"/>
      </w:pPr>
      <w:r>
        <w:t xml:space="preserve">US-8.3 Chrome support and performance budget</w:t>
      </w:r>
    </w:p>
    <w:p>
      <w:pPr>
        <w:pStyle w:val="FirstParagraph"/>
      </w:pPr>
      <w:r>
        <w:rPr>
          <w:b/>
          <w:bCs/>
        </w:rPr>
        <w:t xml:space="preserve">As a</w:t>
      </w:r>
      <w:r>
        <w:t xml:space="preserve"> </w:t>
      </w:r>
      <w:r>
        <w:t xml:space="preserve">guitarist using desktop Chrome</w:t>
      </w:r>
      <w:r>
        <w:t xml:space="preserve"> </w:t>
      </w:r>
      <w:r>
        <w:rPr>
          <w:b/>
          <w:bCs/>
        </w:rPr>
        <w:t xml:space="preserve">I want</w:t>
      </w:r>
      <w:r>
        <w:t xml:space="preserve"> </w:t>
      </w:r>
      <w:r>
        <w:t xml:space="preserve">the app to run fast and reliably</w:t>
      </w:r>
      <w:r>
        <w:t xml:space="preserve"> </w:t>
      </w:r>
      <w:r>
        <w:rPr>
          <w:b/>
          <w:bCs/>
        </w:rPr>
        <w:t xml:space="preserve">so that</w:t>
      </w:r>
      <w:r>
        <w:t xml:space="preserve"> </w:t>
      </w:r>
      <w:r>
        <w:t xml:space="preserve">I get the same results every time.</w:t>
      </w:r>
    </w:p>
    <w:p>
      <w:pPr>
        <w:pStyle w:val="BodyText"/>
      </w:pPr>
      <w:r>
        <w:t xml:space="preserve">Priority: Must · Covers: NFR-04, NFR-05, NFR-08, FR-22 · Depends on: US-4.5, US-6.3</w:t>
      </w:r>
    </w:p>
    <w:p>
      <w:pPr>
        <w:pStyle w:val="BodyText"/>
      </w:pPr>
      <w:r>
        <w:rPr>
          <w:b/>
          <w:bCs/>
        </w:rPr>
        <w:t xml:space="preserve">Implementation notes</w:t>
      </w:r>
    </w:p>
    <w:p>
      <w:pPr>
        <w:pStyle w:val="Compact"/>
        <w:numPr>
          <w:ilvl w:val="0"/>
          <w:numId w:val="1186"/>
        </w:numPr>
      </w:pPr>
      <w:r>
        <w:t xml:space="preserve">Playwright project: Chromium (desktop Chrome is the only target; other Chromium browsers are best-effort, not tested or blocked). Run the core e2e flow with the fake mic.</w:t>
      </w:r>
    </w:p>
    <w:p>
      <w:pPr>
        <w:pStyle w:val="Compact"/>
        <w:numPr>
          <w:ilvl w:val="0"/>
          <w:numId w:val="1186"/>
        </w:numPr>
      </w:pPr>
      <w:r>
        <w:rPr>
          <w:rStyle w:val="VerbatimChar"/>
        </w:rPr>
        <w:t xml:space="preserve">tools/benchmark.ts</w:t>
      </w:r>
      <w:r>
        <w:t xml:space="preserve"> </w:t>
      </w:r>
      <w:r>
        <w:t xml:space="preserve">(Playwright, Chromium): analyse 60 s of</w:t>
      </w:r>
      <w:r>
        <w:t xml:space="preserve"> </w:t>
      </w:r>
      <w:r>
        <w:rPr>
          <w:rStyle w:val="VerbatimChar"/>
        </w:rPr>
        <w:t xml:space="preserve">c_major_scale_pos1</w:t>
      </w:r>
      <w:r>
        <w:t xml:space="preserve"> </w:t>
      </w:r>
      <w:r>
        <w:t xml:space="preserve">looped, 5 runs, report median time; fail CI if the median &gt; 2.0 s on the GitHub</w:t>
      </w:r>
      <w:r>
        <w:t xml:space="preserve"> </w:t>
      </w:r>
      <w:r>
        <w:rPr>
          <w:rStyle w:val="VerbatimChar"/>
        </w:rPr>
        <w:t xml:space="preserve">ubuntu-latest</w:t>
      </w:r>
      <w:r>
        <w:t xml:space="preserve"> </w:t>
      </w:r>
      <w:r>
        <w:t xml:space="preserve">runner scaled by a calibration factor stored in</w:t>
      </w:r>
      <w:r>
        <w:t xml:space="preserve"> </w:t>
      </w:r>
      <w:r>
        <w:rPr>
          <w:rStyle w:val="VerbatimChar"/>
        </w:rPr>
        <w:t xml:space="preserve">benchmark.config.json</w:t>
      </w:r>
      <w:r>
        <w:t xml:space="preserve"> </w:t>
      </w:r>
      <w:r>
        <w:t xml:space="preserve">(calibrate once against the reference laptop).</w:t>
      </w:r>
    </w:p>
    <w:p>
      <w:pPr>
        <w:pStyle w:val="Compact"/>
        <w:numPr>
          <w:ilvl w:val="0"/>
          <w:numId w:val="1186"/>
        </w:numPr>
      </w:pPr>
      <w:r>
        <w:t xml:space="preserve">Editor budget: measure edit → paint on a 500-note tab with the Performance API; fail if p95 &gt; 100 ms.</w:t>
      </w:r>
    </w:p>
    <w:p>
      <w:pPr>
        <w:pStyle w:val="Compact"/>
        <w:numPr>
          <w:ilvl w:val="0"/>
          <w:numId w:val="1186"/>
        </w:numPr>
      </w:pPr>
      <w:r>
        <w:t xml:space="preserve">Bundle budget: initial JS ≤ 200 KB gzipped,</w:t>
      </w:r>
      <w:r>
        <w:t xml:space="preserve"> </w:t>
      </w:r>
      <w:r>
        <w:rPr>
          <w:rStyle w:val="VerbatimChar"/>
        </w:rPr>
        <w:t xml:space="preserve">.wasm</w:t>
      </w:r>
      <w:r>
        <w:t xml:space="preserve"> </w:t>
      </w:r>
      <w:r>
        <w:t xml:space="preserve">≤ 1 MB gzipped; fail CI if exceeded.</w:t>
      </w:r>
    </w:p>
    <w:p>
      <w:pPr>
        <w:pStyle w:val="Compact"/>
        <w:numPr>
          <w:ilvl w:val="0"/>
          <w:numId w:val="1186"/>
        </w:numPr>
      </w:pPr>
      <w:r>
        <w:t xml:space="preserve">Detect unsupported browsers (no AudioWorklet, no OPFS, no WebAssembly) and show "TabCreator needs a recent desktop Chrome". Do not block by user agent: any browser with the required APIs is allowed.</w:t>
      </w:r>
    </w:p>
    <w:p>
      <w:pPr>
        <w:pStyle w:val="FirstParagraph"/>
      </w:pPr>
      <w:r>
        <w:rPr>
          <w:b/>
          <w:bCs/>
        </w:rPr>
        <w:t xml:space="preserve">Acceptance criteria</w:t>
      </w:r>
    </w:p>
    <w:p>
      <w:pPr>
        <w:pStyle w:val="Compact"/>
        <w:numPr>
          <w:ilvl w:val="0"/>
          <w:numId w:val="1187"/>
        </w:numPr>
      </w:pPr>
      <w:r>
        <w:t xml:space="preserve">The core flow passes in Playwright Chromium.</w:t>
      </w:r>
    </w:p>
    <w:p>
      <w:pPr>
        <w:pStyle w:val="Compact"/>
        <w:numPr>
          <w:ilvl w:val="0"/>
          <w:numId w:val="1188"/>
        </w:numPr>
      </w:pPr>
      <w:r>
        <w:t xml:space="preserve">Benchmark, editor and bundle budgets are enforced in CI.</w:t>
      </w:r>
    </w:p>
    <w:p>
      <w:pPr>
        <w:pStyle w:val="Compact"/>
        <w:numPr>
          <w:ilvl w:val="0"/>
          <w:numId w:val="1189"/>
        </w:numPr>
      </w:pPr>
      <w:r>
        <w:t xml:space="preserve">Unsupported-browser screen appears when any required API is missing (simulated by deleting it in a test).</w:t>
      </w:r>
    </w:p>
    <w:p>
      <w:pPr>
        <w:pStyle w:val="FirstParagraph"/>
      </w:pPr>
      <w:r>
        <w:rPr>
          <w:b/>
          <w:bCs/>
        </w:rPr>
        <w:t xml:space="preserve">Tests</w:t>
      </w:r>
    </w:p>
    <w:p>
      <w:pPr>
        <w:pStyle w:val="Compact"/>
        <w:numPr>
          <w:ilvl w:val="0"/>
          <w:numId w:val="1190"/>
        </w:numPr>
      </w:pPr>
      <w:r>
        <w:t xml:space="preserve">The CI jobs above; Vitest for the capability check.</w:t>
      </w:r>
    </w:p>
    <w:bookmarkEnd w:id="49"/>
    <w:bookmarkStart w:id="50" w:name="us-84-accuracy-benchmark"/>
    <w:p>
      <w:pPr>
        <w:pStyle w:val="Heading3"/>
      </w:pPr>
      <w:r>
        <w:t xml:space="preserve">US-8.4 Accuracy benchmark</w:t>
      </w:r>
    </w:p>
    <w:p>
      <w:pPr>
        <w:pStyle w:val="FirstParagraph"/>
      </w:pPr>
      <w:r>
        <w:rPr>
          <w:b/>
          <w:bCs/>
        </w:rPr>
        <w:t xml:space="preserve">As a</w:t>
      </w:r>
      <w:r>
        <w:t xml:space="preserve"> </w:t>
      </w:r>
      <w:r>
        <w:t xml:space="preserve">product owner</w:t>
      </w:r>
      <w:r>
        <w:t xml:space="preserve"> </w:t>
      </w:r>
      <w:r>
        <w:rPr>
          <w:b/>
          <w:bCs/>
        </w:rPr>
        <w:t xml:space="preserve">I want</w:t>
      </w:r>
      <w:r>
        <w:t xml:space="preserve"> </w:t>
      </w:r>
      <w:r>
        <w:t xml:space="preserve">detection and fret-choice accuracy measured on every change</w:t>
      </w:r>
      <w:r>
        <w:t xml:space="preserve"> </w:t>
      </w:r>
      <w:r>
        <w:rPr>
          <w:b/>
          <w:bCs/>
        </w:rPr>
        <w:t xml:space="preserve">so that</w:t>
      </w:r>
      <w:r>
        <w:t xml:space="preserve"> </w:t>
      </w:r>
      <w:r>
        <w:t xml:space="preserve">quality never silently regresses.</w:t>
      </w:r>
    </w:p>
    <w:p>
      <w:pPr>
        <w:pStyle w:val="BodyText"/>
      </w:pPr>
      <w:r>
        <w:t xml:space="preserve">Priority: Must · Covers: NFR-01, NFR-02, NFR-03 · Depends on: US-4.4, US-5.1</w:t>
      </w:r>
    </w:p>
    <w:p>
      <w:pPr>
        <w:pStyle w:val="BodyText"/>
      </w:pPr>
      <w:r>
        <w:rPr>
          <w:b/>
          <w:bCs/>
        </w:rPr>
        <w:t xml:space="preserve">Implementation notes</w:t>
      </w:r>
    </w:p>
    <w:p>
      <w:pPr>
        <w:pStyle w:val="Compact"/>
        <w:numPr>
          <w:ilvl w:val="0"/>
          <w:numId w:val="1191"/>
        </w:numPr>
      </w:pPr>
      <w:r>
        <w:rPr>
          <w:rStyle w:val="VerbatimChar"/>
        </w:rPr>
        <w:t xml:space="preserve">engine/tests/fixtures.rs</w:t>
      </w:r>
      <w:r>
        <w:t xml:space="preserve"> </w:t>
      </w:r>
      <w:r>
        <w:t xml:space="preserve">runs the full</w:t>
      </w:r>
      <w:r>
        <w:t xml:space="preserve"> </w:t>
      </w:r>
      <w:r>
        <w:rPr>
          <w:rStyle w:val="VerbatimChar"/>
        </w:rPr>
        <w:t xml:space="preserve">analyze</w:t>
      </w:r>
      <w:r>
        <w:t xml:space="preserve"> </w:t>
      </w:r>
      <w:r>
        <w:t xml:space="preserve">+</w:t>
      </w:r>
      <w:r>
        <w:t xml:space="preserve"> </w:t>
      </w:r>
      <w:r>
        <w:rPr>
          <w:rStyle w:val="VerbatimChar"/>
        </w:rPr>
        <w:t xml:space="preserve">map_frets</w:t>
      </w:r>
      <w:r>
        <w:t xml:space="preserve"> </w:t>
      </w:r>
      <w:r>
        <w:t xml:space="preserve">on every fixture in</w:t>
      </w:r>
      <w:r>
        <w:t xml:space="preserve"> </w:t>
      </w:r>
      <w:r>
        <w:rPr>
          <w:rStyle w:val="VerbatimChar"/>
        </w:rPr>
        <w:t xml:space="preserve">testdata/synth</w:t>
      </w:r>
      <w:r>
        <w:t xml:space="preserve"> </w:t>
      </w:r>
      <w:r>
        <w:t xml:space="preserve">and</w:t>
      </w:r>
      <w:r>
        <w:t xml:space="preserve"> </w:t>
      </w:r>
      <w:r>
        <w:rPr>
          <w:rStyle w:val="VerbatimChar"/>
        </w:rPr>
        <w:t xml:space="preserve">testdata/real</w:t>
      </w:r>
      <w:r>
        <w:t xml:space="preserve"> </w:t>
      </w:r>
      <w:r>
        <w:t xml:space="preserve">and computes: note F1 (onset ±50 ms, exact MIDI), octave-error rate, and string/fret agreement.</w:t>
      </w:r>
    </w:p>
    <w:p>
      <w:pPr>
        <w:pStyle w:val="Compact"/>
        <w:numPr>
          <w:ilvl w:val="0"/>
          <w:numId w:val="1191"/>
        </w:numPr>
      </w:pPr>
      <w:r>
        <w:t xml:space="preserve">Thresholds (gating): synth clean F1 ≥ 0.95 on fixtures at ≤ 120 BPM, synth noisy F1 ≥ 0.90, octave errors ≤ 2%, fret agreement ≥ 80%.</w:t>
      </w:r>
      <w:r>
        <w:t xml:space="preserve"> </w:t>
      </w:r>
      <w:r>
        <w:rPr>
          <w:rStyle w:val="VerbatimChar"/>
        </w:rPr>
        <w:t xml:space="preserve">testdata/real</w:t>
      </w:r>
      <w:r>
        <w:t xml:space="preserve"> </w:t>
      </w:r>
      <w:r>
        <w:t xml:space="preserve">(human recordings, added as they are made) reports but does not fail until it holds ≥ 20 takes; a single player (the project owner) records them all. Reported, not gating: F1 on real laptop-mic recordings in a normal room (reference ≥ 0.90) and on faster fixtures such as</w:t>
      </w:r>
      <w:r>
        <w:t xml:space="preserve"> </w:t>
      </w:r>
      <w:r>
        <w:rPr>
          <w:rStyle w:val="VerbatimChar"/>
        </w:rPr>
        <w:t xml:space="preserve">repeated_notes_16th_160bpm</w:t>
      </w:r>
      <w:r>
        <w:t xml:space="preserve">. F1 counts missed and phantom notes.</w:t>
      </w:r>
    </w:p>
    <w:p>
      <w:pPr>
        <w:pStyle w:val="Compact"/>
        <w:numPr>
          <w:ilvl w:val="0"/>
          <w:numId w:val="1191"/>
        </w:numPr>
      </w:pPr>
      <w:r>
        <w:t xml:space="preserve">Write</w:t>
      </w:r>
      <w:r>
        <w:t xml:space="preserve"> </w:t>
      </w:r>
      <w:r>
        <w:rPr>
          <w:rStyle w:val="VerbatimChar"/>
        </w:rPr>
        <w:t xml:space="preserve">accuracy-report.md</w:t>
      </w:r>
      <w:r>
        <w:t xml:space="preserve"> </w:t>
      </w:r>
      <w:r>
        <w:t xml:space="preserve">as a CI artifact with a per-fixture table and the change against</w:t>
      </w:r>
      <w:r>
        <w:t xml:space="preserve"> </w:t>
      </w:r>
      <w:r>
        <w:rPr>
          <w:rStyle w:val="VerbatimChar"/>
        </w:rPr>
        <w:t xml:space="preserve">main</w:t>
      </w:r>
      <w:r>
        <w:t xml:space="preserve">.</w:t>
      </w:r>
    </w:p>
    <w:p>
      <w:pPr>
        <w:pStyle w:val="Compact"/>
        <w:numPr>
          <w:ilvl w:val="0"/>
          <w:numId w:val="1191"/>
        </w:numPr>
      </w:pPr>
      <w:r>
        <w:t xml:space="preserve">Fail CI if any metric drops by more than 1 percentage point from</w:t>
      </w:r>
      <w:r>
        <w:t xml:space="preserve"> </w:t>
      </w:r>
      <w:r>
        <w:rPr>
          <w:rStyle w:val="VerbatimChar"/>
        </w:rPr>
        <w:t xml:space="preserve">main</w:t>
      </w:r>
      <w:r>
        <w:t xml:space="preserve">, even if still above the threshold.</w:t>
      </w:r>
    </w:p>
    <w:p>
      <w:pPr>
        <w:pStyle w:val="FirstParagraph"/>
      </w:pPr>
      <w:r>
        <w:rPr>
          <w:b/>
          <w:bCs/>
        </w:rPr>
        <w:t xml:space="preserve">Acceptance criteria</w:t>
      </w:r>
    </w:p>
    <w:p>
      <w:pPr>
        <w:pStyle w:val="Compact"/>
        <w:numPr>
          <w:ilvl w:val="0"/>
          <w:numId w:val="1192"/>
        </w:numPr>
      </w:pPr>
      <w:r>
        <w:t xml:space="preserve">CI shows the accuracy report on every pull request.</w:t>
      </w:r>
    </w:p>
    <w:p>
      <w:pPr>
        <w:pStyle w:val="Compact"/>
        <w:numPr>
          <w:ilvl w:val="0"/>
          <w:numId w:val="1193"/>
        </w:numPr>
      </w:pPr>
      <w:r>
        <w:t xml:space="preserve">Deliberately breaking the octave fix makes CI fail.</w:t>
      </w:r>
    </w:p>
    <w:p>
      <w:pPr>
        <w:pStyle w:val="FirstParagraph"/>
      </w:pPr>
      <w:r>
        <w:rPr>
          <w:b/>
          <w:bCs/>
        </w:rPr>
        <w:t xml:space="preserve">Tests</w:t>
      </w:r>
    </w:p>
    <w:p>
      <w:pPr>
        <w:pStyle w:val="Compact"/>
        <w:numPr>
          <w:ilvl w:val="0"/>
          <w:numId w:val="1194"/>
        </w:numPr>
      </w:pPr>
      <w:r>
        <w:t xml:space="preserve">The benchmark itself; a meta-test that feeds known-wrong outputs to the metric functions and checks the scores.</w:t>
      </w:r>
    </w:p>
    <w:bookmarkEnd w:id="50"/>
    <w:bookmarkEnd w:id="51"/>
    <w:bookmarkStart w:id="52" w:name="traceability"/>
    <w:p>
      <w:pPr>
        <w:pStyle w:val="Heading2"/>
      </w:pPr>
      <w:r>
        <w:t xml:space="preserve">Traceability</w:t>
      </w:r>
    </w:p>
    <w:p>
      <w:pPr>
        <w:pStyle w:val="FirstParagraph"/>
      </w:pPr>
      <w:r>
        <w:t xml:space="preserve">Every requirement is covered by at least one story.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Stories</w:t>
            </w:r>
          </w:p>
        </w:tc>
      </w:tr>
      <w:tr>
        <w:tc>
          <w:tcPr/>
          <w:p>
            <w:pPr>
              <w:pStyle w:val="Compact"/>
            </w:pPr>
            <w:r>
              <w:t xml:space="preserve">FR-01 Microphone permission</w:t>
            </w:r>
          </w:p>
        </w:tc>
        <w:tc>
          <w:tcPr/>
          <w:p>
            <w:pPr>
              <w:pStyle w:val="Compact"/>
            </w:pPr>
            <w:r>
              <w:t xml:space="preserve">US-1.1</w:t>
            </w:r>
          </w:p>
        </w:tc>
      </w:tr>
      <w:tr>
        <w:tc>
          <w:tcPr/>
          <w:p>
            <w:pPr>
              <w:pStyle w:val="Compact"/>
            </w:pPr>
            <w:r>
              <w:t xml:space="preserve">FR-02 Tuner</w:t>
            </w:r>
          </w:p>
        </w:tc>
        <w:tc>
          <w:tcPr/>
          <w:p>
            <w:pPr>
              <w:pStyle w:val="Compact"/>
            </w:pPr>
            <w:r>
              <w:t xml:space="preserve">US-2.1</w:t>
            </w:r>
          </w:p>
        </w:tc>
      </w:tr>
      <w:tr>
        <w:tc>
          <w:tcPr/>
          <w:p>
            <w:pPr>
              <w:pStyle w:val="Compact"/>
            </w:pPr>
            <w:r>
              <w:t xml:space="preserve">FR-03 Level meter</w:t>
            </w:r>
          </w:p>
        </w:tc>
        <w:tc>
          <w:tcPr/>
          <w:p>
            <w:pPr>
              <w:pStyle w:val="Compact"/>
            </w:pPr>
            <w:r>
              <w:t xml:space="preserve">US-1.3</w:t>
            </w:r>
          </w:p>
        </w:tc>
      </w:tr>
      <w:tr>
        <w:tc>
          <w:tcPr/>
          <w:p>
            <w:pPr>
              <w:pStyle w:val="Compact"/>
            </w:pPr>
            <w:r>
              <w:t xml:space="preserve">FR-04 Record up to 5 minutes</w:t>
            </w:r>
          </w:p>
        </w:tc>
        <w:tc>
          <w:tcPr/>
          <w:p>
            <w:pPr>
              <w:pStyle w:val="Compact"/>
            </w:pPr>
            <w:r>
              <w:t xml:space="preserve">US-3.1</w:t>
            </w:r>
          </w:p>
        </w:tc>
      </w:tr>
      <w:tr>
        <w:tc>
          <w:tcPr/>
          <w:p>
            <w:pPr>
              <w:pStyle w:val="Compact"/>
            </w:pPr>
            <w:r>
              <w:t xml:space="preserve">FR-05 Count-in</w:t>
            </w:r>
          </w:p>
        </w:tc>
        <w:tc>
          <w:tcPr/>
          <w:p>
            <w:pPr>
              <w:pStyle w:val="Compact"/>
            </w:pPr>
            <w:r>
              <w:t xml:space="preserve">US-3.3</w:t>
            </w:r>
          </w:p>
        </w:tc>
      </w:tr>
      <w:tr>
        <w:tc>
          <w:tcPr/>
          <w:p>
            <w:pPr>
              <w:pStyle w:val="Compact"/>
            </w:pPr>
            <w:r>
              <w:t xml:space="preserve">FR-06 Detect onsets and pitches</w:t>
            </w:r>
          </w:p>
        </w:tc>
        <w:tc>
          <w:tcPr/>
          <w:p>
            <w:pPr>
              <w:pStyle w:val="Compact"/>
            </w:pPr>
            <w:r>
              <w:t xml:space="preserve">US-4.1, US-4.2, US-4.3, US-4.4, US-4.5</w:t>
            </w:r>
          </w:p>
        </w:tc>
      </w:tr>
      <w:tr>
        <w:tc>
          <w:tcPr/>
          <w:p>
            <w:pPr>
              <w:pStyle w:val="Compact"/>
            </w:pPr>
            <w:r>
              <w:t xml:space="preserve">FR-07 Ignore noise</w:t>
            </w:r>
          </w:p>
        </w:tc>
        <w:tc>
          <w:tcPr/>
          <w:p>
            <w:pPr>
              <w:pStyle w:val="Compact"/>
            </w:pPr>
            <w:r>
              <w:t xml:space="preserve">US-4.3, US-4.4</w:t>
            </w:r>
          </w:p>
        </w:tc>
      </w:tr>
      <w:tr>
        <w:tc>
          <w:tcPr/>
          <w:p>
            <w:pPr>
              <w:pStyle w:val="Compact"/>
            </w:pPr>
            <w:r>
              <w:t xml:space="preserve">FR-08 String and fret mapping</w:t>
            </w:r>
          </w:p>
        </w:tc>
        <w:tc>
          <w:tcPr/>
          <w:p>
            <w:pPr>
              <w:pStyle w:val="Compact"/>
            </w:pPr>
            <w:r>
              <w:t xml:space="preserve">US-5.1, US-5.2</w:t>
            </w:r>
          </w:p>
        </w:tc>
      </w:tr>
      <w:tr>
        <w:tc>
          <w:tcPr/>
          <w:p>
            <w:pPr>
              <w:pStyle w:val="Compact"/>
            </w:pPr>
            <w:r>
              <w:t xml:space="preserve">FR-09 ASCII tab</w:t>
            </w:r>
          </w:p>
        </w:tc>
        <w:tc>
          <w:tcPr/>
          <w:p>
            <w:pPr>
              <w:pStyle w:val="Compact"/>
            </w:pPr>
            <w:r>
              <w:t xml:space="preserve">US-6.1, US-6.2</w:t>
            </w:r>
          </w:p>
        </w:tc>
      </w:tr>
      <w:tr>
        <w:tc>
          <w:tcPr/>
          <w:p>
            <w:pPr>
              <w:pStyle w:val="Compact"/>
            </w:pPr>
            <w:r>
              <w:t xml:space="preserve">FR-10 Playback cursor</w:t>
            </w:r>
          </w:p>
        </w:tc>
        <w:tc>
          <w:tcPr/>
          <w:p>
            <w:pPr>
              <w:pStyle w:val="Compact"/>
            </w:pPr>
            <w:r>
              <w:t xml:space="preserve">US-6.5</w:t>
            </w:r>
          </w:p>
        </w:tc>
      </w:tr>
      <w:tr>
        <w:tc>
          <w:tcPr/>
          <w:p>
            <w:pPr>
              <w:pStyle w:val="Compact"/>
            </w:pPr>
            <w:r>
              <w:t xml:space="preserve">FR-11 Edit notes</w:t>
            </w:r>
          </w:p>
        </w:tc>
        <w:tc>
          <w:tcPr/>
          <w:p>
            <w:pPr>
              <w:pStyle w:val="Compact"/>
            </w:pPr>
            <w:r>
              <w:t xml:space="preserve">US-6.3, US-5.2</w:t>
            </w:r>
          </w:p>
        </w:tc>
      </w:tr>
      <w:tr>
        <w:tc>
          <w:tcPr/>
          <w:p>
            <w:pPr>
              <w:pStyle w:val="Compact"/>
            </w:pPr>
            <w:r>
              <w:t xml:space="preserve">FR-12 Undo and redo</w:t>
            </w:r>
          </w:p>
        </w:tc>
        <w:tc>
          <w:tcPr/>
          <w:p>
            <w:pPr>
              <w:pStyle w:val="Compact"/>
            </w:pPr>
            <w:r>
              <w:t xml:space="preserve">US-6.4</w:t>
            </w:r>
          </w:p>
        </w:tc>
      </w:tr>
      <w:tr>
        <w:tc>
          <w:tcPr/>
          <w:p>
            <w:pPr>
              <w:pStyle w:val="Compact"/>
            </w:pPr>
            <w:r>
              <w:t xml:space="preserve">FR-13 Low-confidence highlights</w:t>
            </w:r>
          </w:p>
        </w:tc>
        <w:tc>
          <w:tcPr/>
          <w:p>
            <w:pPr>
              <w:pStyle w:val="Compact"/>
            </w:pPr>
            <w:r>
              <w:t xml:space="preserve">US-6.2</w:t>
            </w:r>
          </w:p>
        </w:tc>
      </w:tr>
      <w:tr>
        <w:tc>
          <w:tcPr/>
          <w:p>
            <w:pPr>
              <w:pStyle w:val="Compact"/>
            </w:pPr>
            <w:r>
              <w:t xml:space="preserve">FR-14 Library</w:t>
            </w:r>
          </w:p>
        </w:tc>
        <w:tc>
          <w:tcPr/>
          <w:p>
            <w:pPr>
              <w:pStyle w:val="Compact"/>
            </w:pPr>
            <w:r>
              <w:t xml:space="preserve">US-7.1</w:t>
            </w:r>
          </w:p>
        </w:tc>
      </w:tr>
      <w:tr>
        <w:tc>
          <w:tcPr/>
          <w:p>
            <w:pPr>
              <w:pStyle w:val="Compact"/>
            </w:pPr>
            <w:r>
              <w:t xml:space="preserve">FR-15 Copy and download</w:t>
            </w:r>
          </w:p>
        </w:tc>
        <w:tc>
          <w:tcPr/>
          <w:p>
            <w:pPr>
              <w:pStyle w:val="Compact"/>
            </w:pPr>
            <w:r>
              <w:t xml:space="preserve">US-7.2</w:t>
            </w:r>
          </w:p>
        </w:tc>
      </w:tr>
      <w:tr>
        <w:tc>
          <w:tcPr/>
          <w:p>
            <w:pPr>
              <w:pStyle w:val="Compact"/>
            </w:pPr>
            <w:r>
              <w:t xml:space="preserve">FR-16 Sensitivity</w:t>
            </w:r>
          </w:p>
        </w:tc>
        <w:tc>
          <w:tcPr/>
          <w:p>
            <w:pPr>
              <w:pStyle w:val="Compact"/>
            </w:pPr>
            <w:r>
              <w:t xml:space="preserve">US-4.6</w:t>
            </w:r>
          </w:p>
        </w:tc>
      </w:tr>
      <w:tr>
        <w:tc>
          <w:tcPr/>
          <w:p>
            <w:pPr>
              <w:pStyle w:val="Compact"/>
            </w:pPr>
            <w:r>
              <w:t xml:space="preserve">FR-17 Re-analysis</w:t>
            </w:r>
          </w:p>
        </w:tc>
        <w:tc>
          <w:tcPr/>
          <w:p>
            <w:pPr>
              <w:pStyle w:val="Compact"/>
            </w:pPr>
            <w:r>
              <w:t xml:space="preserve">US-4.6</w:t>
            </w:r>
          </w:p>
        </w:tc>
      </w:tr>
      <w:tr>
        <w:tc>
          <w:tcPr/>
          <w:p>
            <w:pPr>
              <w:pStyle w:val="Compact"/>
            </w:pPr>
            <w:r>
              <w:t xml:space="preserve">FR-18 Trim</w:t>
            </w:r>
          </w:p>
        </w:tc>
        <w:tc>
          <w:tcPr/>
          <w:p>
            <w:pPr>
              <w:pStyle w:val="Compact"/>
            </w:pPr>
            <w:r>
              <w:t xml:space="preserve">US-3.4</w:t>
            </w:r>
          </w:p>
        </w:tc>
      </w:tr>
      <w:tr>
        <w:tc>
          <w:tcPr/>
          <w:p>
            <w:pPr>
              <w:pStyle w:val="Compact"/>
            </w:pPr>
            <w:r>
              <w:t xml:space="preserve">FR-19 Choose microphone</w:t>
            </w:r>
          </w:p>
        </w:tc>
        <w:tc>
          <w:tcPr/>
          <w:p>
            <w:pPr>
              <w:pStyle w:val="Compact"/>
            </w:pPr>
            <w:r>
              <w:t xml:space="preserve">US-1.2</w:t>
            </w:r>
          </w:p>
        </w:tc>
      </w:tr>
      <w:tr>
        <w:tc>
          <w:tcPr/>
          <w:p>
            <w:pPr>
              <w:pStyle w:val="Compact"/>
            </w:pPr>
            <w:r>
              <w:t xml:space="preserve">FR-20 Bar lines from count-in</w:t>
            </w:r>
          </w:p>
        </w:tc>
        <w:tc>
          <w:tcPr/>
          <w:p>
            <w:pPr>
              <w:pStyle w:val="Compact"/>
            </w:pPr>
            <w:r>
              <w:t xml:space="preserve">US-3.3, US-6.1, US-6.2, US-7.2</w:t>
            </w:r>
          </w:p>
        </w:tc>
      </w:tr>
      <w:tr>
        <w:tc>
          <w:tcPr/>
          <w:p>
            <w:pPr>
              <w:pStyle w:val="Compact"/>
            </w:pPr>
            <w:r>
              <w:t xml:space="preserve">FR-21 Library backup and restore</w:t>
            </w:r>
          </w:p>
        </w:tc>
        <w:tc>
          <w:tcPr/>
          <w:p>
            <w:pPr>
              <w:pStyle w:val="Compact"/>
            </w:pPr>
            <w:r>
              <w:t xml:space="preserve">US-7.3</w:t>
            </w:r>
          </w:p>
        </w:tc>
      </w:tr>
      <w:tr>
        <w:tc>
          <w:tcPr/>
          <w:p>
            <w:pPr>
              <w:pStyle w:val="Compact"/>
            </w:pPr>
            <w:r>
              <w:t xml:space="preserve">FR-22 Error and empty states</w:t>
            </w:r>
          </w:p>
        </w:tc>
        <w:tc>
          <w:tcPr/>
          <w:p>
            <w:pPr>
              <w:pStyle w:val="Compact"/>
            </w:pPr>
            <w:r>
              <w:t xml:space="preserve">US-0.2, US-0.3, US-1.1, US-3.1, US-4.5, US-6.2, US-7.1, US-8.3</w:t>
            </w:r>
          </w:p>
        </w:tc>
      </w:tr>
      <w:tr>
        <w:tc>
          <w:tcPr/>
          <w:p>
            <w:pPr>
              <w:pStyle w:val="Compact"/>
            </w:pPr>
            <w:r>
              <w:t xml:space="preserve">FR-23 Input-quality warnings</w:t>
            </w:r>
          </w:p>
        </w:tc>
        <w:tc>
          <w:tcPr/>
          <w:p>
            <w:pPr>
              <w:pStyle w:val="Compact"/>
            </w:pPr>
            <w:r>
              <w:t xml:space="preserve">US-1.2</w:t>
            </w:r>
          </w:p>
        </w:tc>
      </w:tr>
      <w:tr>
        <w:tc>
          <w:tcPr/>
          <w:p>
            <w:pPr>
              <w:pStyle w:val="Compact"/>
            </w:pPr>
            <w:r>
              <w:t xml:space="preserve">FR-24 Tuning warnings</w:t>
            </w:r>
          </w:p>
        </w:tc>
        <w:tc>
          <w:tcPr/>
          <w:p>
            <w:pPr>
              <w:pStyle w:val="Compact"/>
            </w:pPr>
            <w:r>
              <w:t xml:space="preserve">US-4.4, US-4.5</w:t>
            </w:r>
          </w:p>
        </w:tc>
      </w:tr>
      <w:tr>
        <w:tc>
          <w:tcPr/>
          <w:p>
            <w:pPr>
              <w:pStyle w:val="Compact"/>
            </w:pPr>
            <w:r>
              <w:t xml:space="preserve">FR-25 Unnotated techniques</w:t>
            </w:r>
          </w:p>
        </w:tc>
        <w:tc>
          <w:tcPr/>
          <w:p>
            <w:pPr>
              <w:pStyle w:val="Compact"/>
            </w:pPr>
            <w:r>
              <w:t xml:space="preserve">US-4.3, US-4.4</w:t>
            </w:r>
          </w:p>
        </w:tc>
      </w:tr>
      <w:tr>
        <w:tc>
          <w:tcPr/>
          <w:p>
            <w:pPr>
              <w:pStyle w:val="Compact"/>
            </w:pPr>
            <w:r>
              <w:t xml:space="preserve">NFR-01 Note accuracy</w:t>
            </w:r>
          </w:p>
        </w:tc>
        <w:tc>
          <w:tcPr/>
          <w:p>
            <w:pPr>
              <w:pStyle w:val="Compact"/>
            </w:pPr>
            <w:r>
              <w:t xml:space="preserve">US-4.4, US-8.4</w:t>
            </w:r>
          </w:p>
        </w:tc>
      </w:tr>
      <w:tr>
        <w:tc>
          <w:tcPr/>
          <w:p>
            <w:pPr>
              <w:pStyle w:val="Compact"/>
            </w:pPr>
            <w:r>
              <w:t xml:space="preserve">NFR-02 Octave errors</w:t>
            </w:r>
          </w:p>
        </w:tc>
        <w:tc>
          <w:tcPr/>
          <w:p>
            <w:pPr>
              <w:pStyle w:val="Compact"/>
            </w:pPr>
            <w:r>
              <w:t xml:space="preserve">US-4.2, US-4.4, US-8.4</w:t>
            </w:r>
          </w:p>
        </w:tc>
      </w:tr>
      <w:tr>
        <w:tc>
          <w:tcPr/>
          <w:p>
            <w:pPr>
              <w:pStyle w:val="Compact"/>
            </w:pPr>
            <w:r>
              <w:t xml:space="preserve">NFR-03 Fret-choice accuracy</w:t>
            </w:r>
          </w:p>
        </w:tc>
        <w:tc>
          <w:tcPr/>
          <w:p>
            <w:pPr>
              <w:pStyle w:val="Compact"/>
            </w:pPr>
            <w:r>
              <w:t xml:space="preserve">US-5.1, US-8.4</w:t>
            </w:r>
          </w:p>
        </w:tc>
      </w:tr>
      <w:tr>
        <w:tc>
          <w:tcPr/>
          <w:p>
            <w:pPr>
              <w:pStyle w:val="Compact"/>
            </w:pPr>
            <w:r>
              <w:t xml:space="preserve">NFR-04 Analysis speed</w:t>
            </w:r>
          </w:p>
        </w:tc>
        <w:tc>
          <w:tcPr/>
          <w:p>
            <w:pPr>
              <w:pStyle w:val="Compact"/>
            </w:pPr>
            <w:r>
              <w:t xml:space="preserve">US-4.5, US-8.3</w:t>
            </w:r>
          </w:p>
        </w:tc>
      </w:tr>
      <w:tr>
        <w:tc>
          <w:tcPr/>
          <w:p>
            <w:pPr>
              <w:pStyle w:val="Compact"/>
            </w:pPr>
            <w:r>
              <w:t xml:space="preserve">NFR-05 Editor responsiveness</w:t>
            </w:r>
          </w:p>
        </w:tc>
        <w:tc>
          <w:tcPr/>
          <w:p>
            <w:pPr>
              <w:pStyle w:val="Compact"/>
            </w:pPr>
            <w:r>
              <w:t xml:space="preserve">US-6.3, US-8.3</w:t>
            </w:r>
          </w:p>
        </w:tc>
      </w:tr>
      <w:tr>
        <w:tc>
          <w:tcPr/>
          <w:p>
            <w:pPr>
              <w:pStyle w:val="Compact"/>
            </w:pPr>
            <w:r>
              <w:t xml:space="preserve">NFR-06 Privacy</w:t>
            </w:r>
          </w:p>
        </w:tc>
        <w:tc>
          <w:tcPr/>
          <w:p>
            <w:pPr>
              <w:pStyle w:val="Compact"/>
            </w:pPr>
            <w:r>
              <w:t xml:space="preserve">US-0.3, US-1.1, US-8.1</w:t>
            </w:r>
          </w:p>
        </w:tc>
      </w:tr>
      <w:tr>
        <w:tc>
          <w:tcPr/>
          <w:p>
            <w:pPr>
              <w:pStyle w:val="Compact"/>
            </w:pPr>
            <w:r>
              <w:t xml:space="preserve">NFR-07 Offline</w:t>
            </w:r>
          </w:p>
        </w:tc>
        <w:tc>
          <w:tcPr/>
          <w:p>
            <w:pPr>
              <w:pStyle w:val="Compact"/>
            </w:pPr>
            <w:r>
              <w:t xml:space="preserve">US-8.1</w:t>
            </w:r>
          </w:p>
        </w:tc>
      </w:tr>
      <w:tr>
        <w:tc>
          <w:tcPr/>
          <w:p>
            <w:pPr>
              <w:pStyle w:val="Compact"/>
            </w:pPr>
            <w:r>
              <w:t xml:space="preserve">NFR-08 Browsers</w:t>
            </w:r>
          </w:p>
        </w:tc>
        <w:tc>
          <w:tcPr/>
          <w:p>
            <w:pPr>
              <w:pStyle w:val="Compact"/>
            </w:pPr>
            <w:r>
              <w:t xml:space="preserve">US-0.1, US-8.3</w:t>
            </w:r>
          </w:p>
        </w:tc>
      </w:tr>
      <w:tr>
        <w:tc>
          <w:tcPr/>
          <w:p>
            <w:pPr>
              <w:pStyle w:val="Compact"/>
            </w:pPr>
            <w:r>
              <w:t xml:space="preserve">NFR-09 Storage size</w:t>
            </w:r>
          </w:p>
        </w:tc>
        <w:tc>
          <w:tcPr/>
          <w:p>
            <w:pPr>
              <w:pStyle w:val="Compact"/>
            </w:pPr>
            <w:r>
              <w:t xml:space="preserve">US-3.1, US-7.1, US-7.3</w:t>
            </w:r>
          </w:p>
        </w:tc>
      </w:tr>
      <w:tr>
        <w:tc>
          <w:tcPr/>
          <w:p>
            <w:pPr>
              <w:pStyle w:val="Compact"/>
            </w:pPr>
            <w:r>
              <w:t xml:space="preserve">NFR-10 Accessibility</w:t>
            </w:r>
          </w:p>
        </w:tc>
        <w:tc>
          <w:tcPr/>
          <w:p>
            <w:pPr>
              <w:pStyle w:val="Compact"/>
            </w:pPr>
            <w:r>
              <w:t xml:space="preserve">US-8.2</w:t>
            </w:r>
          </w:p>
        </w:tc>
      </w:tr>
      <w:tr>
        <w:tc>
          <w:tcPr/>
          <w:p>
            <w:pPr>
              <w:pStyle w:val="Compact"/>
            </w:pPr>
            <w:r>
              <w:t xml:space="preserve">NFR-11 No lost recordings</w:t>
            </w:r>
          </w:p>
        </w:tc>
        <w:tc>
          <w:tcPr/>
          <w:p>
            <w:pPr>
              <w:pStyle w:val="Compact"/>
            </w:pPr>
            <w:r>
              <w:t xml:space="preserve">US-3.2</w:t>
            </w:r>
          </w:p>
        </w:tc>
      </w:tr>
      <w:tr>
        <w:tc>
          <w:tcPr/>
          <w:p>
            <w:pPr>
              <w:pStyle w:val="Compact"/>
            </w:pPr>
            <w:r>
              <w:t xml:space="preserve">NFR-12 Tested engine module</w:t>
            </w:r>
          </w:p>
        </w:tc>
        <w:tc>
          <w:tcPr/>
          <w:p>
            <w:pPr>
              <w:pStyle w:val="Compact"/>
            </w:pPr>
            <w:r>
              <w:t xml:space="preserve">US-0.2, US-0.4, US-8.4</w:t>
            </w:r>
          </w:p>
        </w:tc>
      </w:tr>
    </w:tbl>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1"/>
  </w:num>
  <w:num w:numId="1008">
    <w:abstractNumId w:val="992"/>
  </w:num>
  <w:num w:numId="1009">
    <w:abstractNumId w:val="992"/>
  </w:num>
  <w:num w:numId="1010">
    <w:abstractNumId w:val="992"/>
  </w:num>
  <w:num w:numId="1011">
    <w:abstractNumId w:val="992"/>
  </w:num>
  <w:num w:numId="1012">
    <w:abstractNumId w:val="991"/>
  </w:num>
  <w:num w:numId="1013">
    <w:abstractNumId w:val="991"/>
  </w:num>
  <w:num w:numId="1014">
    <w:abstractNumId w:val="992"/>
  </w:num>
  <w:num w:numId="1015">
    <w:abstractNumId w:val="992"/>
  </w:num>
  <w:num w:numId="1016">
    <w:abstractNumId w:val="992"/>
  </w:num>
  <w:num w:numId="1017">
    <w:abstractNumId w:val="992"/>
  </w:num>
  <w:num w:numId="1018">
    <w:abstractNumId w:val="991"/>
  </w:num>
  <w:num w:numId="1019">
    <w:abstractNumId w:val="991"/>
  </w:num>
  <w:num w:numId="1020">
    <w:abstractNumId w:val="992"/>
  </w:num>
  <w:num w:numId="1021">
    <w:abstractNumId w:val="992"/>
  </w:num>
  <w:num w:numId="1022">
    <w:abstractNumId w:val="992"/>
  </w:num>
  <w:num w:numId="1023">
    <w:abstractNumId w:val="992"/>
  </w:num>
  <w:num w:numId="1024">
    <w:abstractNumId w:val="991"/>
  </w:num>
  <w:num w:numId="1025">
    <w:abstractNumId w:val="991"/>
  </w:num>
  <w:num w:numId="1026">
    <w:abstractNumId w:val="992"/>
  </w:num>
  <w:num w:numId="1027">
    <w:abstractNumId w:val="992"/>
  </w:num>
  <w:num w:numId="1028">
    <w:abstractNumId w:val="992"/>
  </w:num>
  <w:num w:numId="1029">
    <w:abstractNumId w:val="991"/>
  </w:num>
  <w:num w:numId="1030">
    <w:abstractNumId w:val="991"/>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1"/>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1"/>
  </w:num>
  <w:num w:numId="1045">
    <w:abstractNumId w:val="991"/>
  </w:num>
  <w:num w:numId="1046">
    <w:abstractNumId w:val="992"/>
  </w:num>
  <w:num w:numId="1047">
    <w:abstractNumId w:val="992"/>
  </w:num>
  <w:num w:numId="1048">
    <w:abstractNumId w:val="992"/>
  </w:num>
  <w:num w:numId="1049">
    <w:abstractNumId w:val="992"/>
  </w:num>
  <w:num w:numId="1050">
    <w:abstractNumId w:val="991"/>
  </w:num>
  <w:num w:numId="1051">
    <w:abstractNumId w:val="991"/>
  </w:num>
  <w:num w:numId="1052">
    <w:abstractNumId w:val="992"/>
  </w:num>
  <w:num w:numId="1053">
    <w:abstractNumId w:val="992"/>
  </w:num>
  <w:num w:numId="1054">
    <w:abstractNumId w:val="992"/>
  </w:num>
  <w:num w:numId="1055">
    <w:abstractNumId w:val="992"/>
  </w:num>
  <w:num w:numId="1056">
    <w:abstractNumId w:val="991"/>
  </w:num>
  <w:num w:numId="1057">
    <w:abstractNumId w:val="991"/>
  </w:num>
  <w:num w:numId="1058">
    <w:abstractNumId w:val="992"/>
  </w:num>
  <w:num w:numId="1059">
    <w:abstractNumId w:val="992"/>
  </w:num>
  <w:num w:numId="1060">
    <w:abstractNumId w:val="992"/>
  </w:num>
  <w:num w:numId="1061">
    <w:abstractNumId w:val="992"/>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1"/>
  </w:num>
  <w:num w:numId="1069">
    <w:abstractNumId w:val="991"/>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2"/>
  </w:num>
  <w:num w:numId="1077">
    <w:abstractNumId w:val="992"/>
  </w:num>
  <w:num w:numId="1078">
    <w:abstractNumId w:val="992"/>
  </w:num>
  <w:num w:numId="1079">
    <w:abstractNumId w:val="991"/>
  </w:num>
  <w:num w:numId="1080">
    <w:abstractNumId w:val="991"/>
  </w:num>
  <w:num w:numId="1081">
    <w:abstractNumId w:val="992"/>
  </w:num>
  <w:num w:numId="1082">
    <w:abstractNumId w:val="992"/>
  </w:num>
  <w:num w:numId="1083">
    <w:abstractNumId w:val="992"/>
  </w:num>
  <w:num w:numId="1084">
    <w:abstractNumId w:val="992"/>
  </w:num>
  <w:num w:numId="1085">
    <w:abstractNumId w:val="991"/>
  </w:num>
  <w:num w:numId="1086">
    <w:abstractNumId w:val="991"/>
  </w:num>
  <w:num w:numId="1087">
    <w:abstractNumId w:val="992"/>
  </w:num>
  <w:num w:numId="1088">
    <w:abstractNumId w:val="992"/>
  </w:num>
  <w:num w:numId="1089">
    <w:abstractNumId w:val="992"/>
  </w:num>
  <w:num w:numId="1090">
    <w:abstractNumId w:val="991"/>
  </w:num>
  <w:num w:numId="1091">
    <w:abstractNumId w:val="991"/>
  </w:num>
  <w:num w:numId="1092">
    <w:abstractNumId w:val="992"/>
  </w:num>
  <w:num w:numId="1093">
    <w:abstractNumId w:val="992"/>
  </w:num>
  <w:num w:numId="1094">
    <w:abstractNumId w:val="992"/>
  </w:num>
  <w:num w:numId="1095">
    <w:abstractNumId w:val="992"/>
  </w:num>
  <w:num w:numId="1096">
    <w:abstractNumId w:val="991"/>
  </w:num>
  <w:num w:numId="1097">
    <w:abstractNumId w:val="991"/>
  </w:num>
  <w:num w:numId="1098">
    <w:abstractNumId w:val="992"/>
  </w:num>
  <w:num w:numId="1099">
    <w:abstractNumId w:val="992"/>
  </w:num>
  <w:num w:numId="1100">
    <w:abstractNumId w:val="992"/>
  </w:num>
  <w:num w:numId="1101">
    <w:abstractNumId w:val="992"/>
  </w:num>
  <w:num w:numId="1102">
    <w:abstractNumId w:val="992"/>
  </w:num>
  <w:num w:numId="1103">
    <w:abstractNumId w:val="991"/>
  </w:num>
  <w:num w:numId="1104">
    <w:abstractNumId w:val="991"/>
  </w:num>
  <w:num w:numId="1105">
    <w:abstractNumId w:val="992"/>
  </w:num>
  <w:num w:numId="1106">
    <w:abstractNumId w:val="992"/>
  </w:num>
  <w:num w:numId="1107">
    <w:abstractNumId w:val="992"/>
  </w:num>
  <w:num w:numId="1108">
    <w:abstractNumId w:val="992"/>
  </w:num>
  <w:num w:numId="1109">
    <w:abstractNumId w:val="992"/>
  </w:num>
  <w:num w:numId="1110">
    <w:abstractNumId w:val="991"/>
  </w:num>
  <w:num w:numId="1111">
    <w:abstractNumId w:val="991"/>
  </w:num>
  <w:num w:numId="1112">
    <w:abstractNumId w:val="992"/>
  </w:num>
  <w:num w:numId="1113">
    <w:abstractNumId w:val="992"/>
  </w:num>
  <w:num w:numId="1114">
    <w:abstractNumId w:val="992"/>
  </w:num>
  <w:num w:numId="1115">
    <w:abstractNumId w:val="991"/>
  </w:num>
  <w:num w:numId="1116">
    <w:abstractNumId w:val="991"/>
  </w:num>
  <w:num w:numId="1117">
    <w:abstractNumId w:val="991"/>
  </w:num>
  <w:num w:numId="1118">
    <w:abstractNumId w:val="992"/>
  </w:num>
  <w:num w:numId="1119">
    <w:abstractNumId w:val="992"/>
  </w:num>
  <w:num w:numId="1120">
    <w:abstractNumId w:val="992"/>
  </w:num>
  <w:num w:numId="1121">
    <w:abstractNumId w:val="992"/>
  </w:num>
  <w:num w:numId="1122">
    <w:abstractNumId w:val="991"/>
  </w:num>
  <w:num w:numId="1123">
    <w:abstractNumId w:val="991"/>
  </w:num>
  <w:num w:numId="1124">
    <w:abstractNumId w:val="992"/>
  </w:num>
  <w:num w:numId="1125">
    <w:abstractNumId w:val="992"/>
  </w:num>
  <w:num w:numId="1126">
    <w:abstractNumId w:val="992"/>
  </w:num>
  <w:num w:numId="1127">
    <w:abstractNumId w:val="992"/>
  </w:num>
  <w:num w:numId="1128">
    <w:abstractNumId w:val="991"/>
  </w:num>
  <w:num w:numId="1129">
    <w:abstractNumId w:val="991"/>
  </w:num>
  <w:num w:numId="1130">
    <w:abstractNumId w:val="992"/>
  </w:num>
  <w:num w:numId="1131">
    <w:abstractNumId w:val="992"/>
  </w:num>
  <w:num w:numId="1132">
    <w:abstractNumId w:val="992"/>
  </w:num>
  <w:num w:numId="1133">
    <w:abstractNumId w:val="992"/>
  </w:num>
  <w:num w:numId="1134">
    <w:abstractNumId w:val="992"/>
  </w:num>
  <w:num w:numId="1135">
    <w:abstractNumId w:val="991"/>
  </w:num>
  <w:num w:numId="1136">
    <w:abstractNumId w:val="991"/>
  </w:num>
  <w:num w:numId="1137">
    <w:abstractNumId w:val="992"/>
  </w:num>
  <w:num w:numId="1138">
    <w:abstractNumId w:val="992"/>
  </w:num>
  <w:num w:numId="1139">
    <w:abstractNumId w:val="992"/>
  </w:num>
  <w:num w:numId="1140">
    <w:abstractNumId w:val="992"/>
  </w:num>
  <w:num w:numId="1141">
    <w:abstractNumId w:val="992"/>
  </w:num>
  <w:num w:numId="1142">
    <w:abstractNumId w:val="991"/>
  </w:num>
  <w:num w:numId="1143">
    <w:abstractNumId w:val="991"/>
  </w:num>
  <w:num w:numId="1144">
    <w:abstractNumId w:val="992"/>
  </w:num>
  <w:num w:numId="1145">
    <w:abstractNumId w:val="992"/>
  </w:num>
  <w:num w:numId="1146">
    <w:abstractNumId w:val="992"/>
  </w:num>
  <w:num w:numId="1147">
    <w:abstractNumId w:val="992"/>
  </w:num>
  <w:num w:numId="1148">
    <w:abstractNumId w:val="992"/>
  </w:num>
  <w:num w:numId="1149">
    <w:abstractNumId w:val="991"/>
  </w:num>
  <w:num w:numId="1150">
    <w:abstractNumId w:val="991"/>
  </w:num>
  <w:num w:numId="1151">
    <w:abstractNumId w:val="992"/>
  </w:num>
  <w:num w:numId="1152">
    <w:abstractNumId w:val="992"/>
  </w:num>
  <w:num w:numId="1153">
    <w:abstractNumId w:val="991"/>
  </w:num>
  <w:num w:numId="1154">
    <w:abstractNumId w:val="991"/>
  </w:num>
  <w:num w:numId="1155">
    <w:abstractNumId w:val="992"/>
  </w:num>
  <w:num w:numId="1156">
    <w:abstractNumId w:val="992"/>
  </w:num>
  <w:num w:numId="1157">
    <w:abstractNumId w:val="992"/>
  </w:num>
  <w:num w:numId="1158">
    <w:abstractNumId w:val="991"/>
  </w:num>
  <w:num w:numId="1159">
    <w:abstractNumId w:val="991"/>
  </w:num>
  <w:num w:numId="1160">
    <w:abstractNumId w:val="992"/>
  </w:num>
  <w:num w:numId="1161">
    <w:abstractNumId w:val="992"/>
  </w:num>
  <w:num w:numId="1162">
    <w:abstractNumId w:val="992"/>
  </w:num>
  <w:num w:numId="1163">
    <w:abstractNumId w:val="992"/>
  </w:num>
  <w:num w:numId="1164">
    <w:abstractNumId w:val="991"/>
  </w:num>
  <w:num w:numId="1165">
    <w:abstractNumId w:val="991"/>
  </w:num>
  <w:num w:numId="1166">
    <w:abstractNumId w:val="992"/>
  </w:num>
  <w:num w:numId="1167">
    <w:abstractNumId w:val="992"/>
  </w:num>
  <w:num w:numId="1168">
    <w:abstractNumId w:val="992"/>
  </w:num>
  <w:num w:numId="1169">
    <w:abstractNumId w:val="992"/>
  </w:num>
  <w:num w:numId="1170">
    <w:abstractNumId w:val="991"/>
  </w:num>
  <w:num w:numId="1171">
    <w:abstractNumId w:val="991"/>
  </w:num>
  <w:num w:numId="1172">
    <w:abstractNumId w:val="992"/>
  </w:num>
  <w:num w:numId="1173">
    <w:abstractNumId w:val="992"/>
  </w:num>
  <w:num w:numId="1174">
    <w:abstractNumId w:val="992"/>
  </w:num>
  <w:num w:numId="1175">
    <w:abstractNumId w:val="991"/>
  </w:num>
  <w:num w:numId="1176">
    <w:abstractNumId w:val="991"/>
  </w:num>
  <w:num w:numId="1177">
    <w:abstractNumId w:val="992"/>
  </w:num>
  <w:num w:numId="1178">
    <w:abstractNumId w:val="992"/>
  </w:num>
  <w:num w:numId="1179">
    <w:abstractNumId w:val="992"/>
  </w:num>
  <w:num w:numId="1180">
    <w:abstractNumId w:val="991"/>
  </w:num>
  <w:num w:numId="1181">
    <w:abstractNumId w:val="991"/>
  </w:num>
  <w:num w:numId="1182">
    <w:abstractNumId w:val="992"/>
  </w:num>
  <w:num w:numId="1183">
    <w:abstractNumId w:val="992"/>
  </w:num>
  <w:num w:numId="1184">
    <w:abstractNumId w:val="992"/>
  </w:num>
  <w:num w:numId="1185">
    <w:abstractNumId w:val="991"/>
  </w:num>
  <w:num w:numId="1186">
    <w:abstractNumId w:val="991"/>
  </w:num>
  <w:num w:numId="1187">
    <w:abstractNumId w:val="992"/>
  </w:num>
  <w:num w:numId="1188">
    <w:abstractNumId w:val="992"/>
  </w:num>
  <w:num w:numId="1189">
    <w:abstractNumId w:val="992"/>
  </w:num>
  <w:num w:numId="1190">
    <w:abstractNumId w:val="991"/>
  </w:num>
  <w:num w:numId="1191">
    <w:abstractNumId w:val="991"/>
  </w:num>
  <w:num w:numId="1192">
    <w:abstractNumId w:val="992"/>
  </w:num>
  <w:num w:numId="1193">
    <w:abstractNumId w:val="992"/>
  </w:num>
  <w:num w:numId="119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2026-09-28T00:14:14Z</dcterms:created>
  <dcterms:modified xsi:type="dcterms:W3CDTF">2026-09-28T00:14:14Z</dcterms:modified>
</cp:coreProperties>
</file>

<file path=docProps/custom.xml><?xml version="1.0" encoding="utf-8"?>
<Properties xmlns="http://schemas.openxmlformats.org/officeDocument/2006/custom-properties" xmlns:vt="http://schemas.openxmlformats.org/officeDocument/2006/docPropsVTypes"/>
</file>