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29827" w14:textId="2083932C" w:rsidR="00CD4170" w:rsidRDefault="00B17E55">
      <w:hyperlink r:id="rId5" w:history="1">
        <w:r w:rsidRPr="00BE60CD">
          <w:rPr>
            <w:rStyle w:val="Hyperlink"/>
          </w:rPr>
          <w:t>https://sherreyafaitheighteen.my.canva.site/barolo-prototype</w:t>
        </w:r>
      </w:hyperlink>
      <w:r>
        <w:t xml:space="preserve"> </w:t>
      </w:r>
    </w:p>
    <w:sectPr w:rsidR="00CD41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405CD"/>
    <w:multiLevelType w:val="multilevel"/>
    <w:tmpl w:val="E100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D1ACE"/>
    <w:multiLevelType w:val="multilevel"/>
    <w:tmpl w:val="0CCA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150994">
    <w:abstractNumId w:val="0"/>
  </w:num>
  <w:num w:numId="2" w16cid:durableId="34160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170"/>
    <w:rsid w:val="002A500B"/>
    <w:rsid w:val="00B17E55"/>
    <w:rsid w:val="00B91294"/>
    <w:rsid w:val="00CD4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30F92"/>
  <w15:chartTrackingRefBased/>
  <w15:docId w15:val="{30C6C1F9-C6C5-4F0C-AADF-0454D8450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1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7E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E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herreyafaitheighteen.my.canva.site/barolo-prototyp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Khirsten Ybañez</dc:creator>
  <cp:keywords/>
  <dc:description/>
  <cp:lastModifiedBy>Khirsten Ybañez</cp:lastModifiedBy>
  <cp:revision>1</cp:revision>
  <dcterms:created xsi:type="dcterms:W3CDTF">2026-05-27T11:34:00Z</dcterms:created>
  <dcterms:modified xsi:type="dcterms:W3CDTF">2026-05-27T13:21:00Z</dcterms:modified>
</cp:coreProperties>
</file>