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bookmarkStart w:id="0" w:colFirst="0" w:name="h.gjdgxs" w:colLast="0"/>
      <w:bookmarkEnd w:id="0"/>
      <w:r w:rsidRPr="00000000" w:rsidR="00000000" w:rsidDel="00000000">
        <w:drawing>
          <wp:inline distR="0" distT="0" distB="0" distL="0">
            <wp:extent cy="5842000" cx="93218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5842000" cx="932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6838" w:h="11906"/>
      <w:pgMar w:left="1134" w:right="1134" w:top="850" w:bottom="17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0"/>
      <w:i w:val="0"/>
      <w:smallCaps w:val="0"/>
      <w:strike w:val="0"/>
      <w:color w:val="000000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Map.docx</dc:title>
</cp:coreProperties>
</file>