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D0C" w:rsidRDefault="008D6B53" w:rsidP="008D6B53">
      <w:pPr>
        <w:pStyle w:val="Titre"/>
        <w:jc w:val="center"/>
        <w:rPr>
          <w:u w:val="single"/>
        </w:rPr>
      </w:pPr>
      <w:r w:rsidRPr="008D6B53">
        <w:rPr>
          <w:u w:val="single"/>
        </w:rPr>
        <w:t>Compte rendu V.1.1 :</w:t>
      </w:r>
    </w:p>
    <w:p w:rsidR="008D6B53" w:rsidRDefault="008D6B53" w:rsidP="008D6B53"/>
    <w:p w:rsidR="008D6B53" w:rsidRDefault="008D6B53" w:rsidP="008D6B53"/>
    <w:p w:rsidR="008D6B53" w:rsidRDefault="008D6B53" w:rsidP="00A44370">
      <w:pPr>
        <w:pStyle w:val="Titre1"/>
      </w:pPr>
    </w:p>
    <w:p w:rsidR="008D6B53" w:rsidRDefault="00A44370" w:rsidP="00A44370">
      <w:pPr>
        <w:pStyle w:val="Titre1"/>
        <w:rPr>
          <w:u w:val="single"/>
        </w:rPr>
      </w:pPr>
      <w:r w:rsidRPr="00A44370">
        <w:rPr>
          <w:u w:val="single"/>
        </w:rPr>
        <w:t xml:space="preserve">Nouveautés : </w:t>
      </w:r>
    </w:p>
    <w:p w:rsidR="00A44370" w:rsidRDefault="00A44370" w:rsidP="00A44370"/>
    <w:p w:rsidR="00A44370" w:rsidRDefault="00A44370" w:rsidP="00A44370">
      <w:pPr>
        <w:pStyle w:val="Paragraphedeliste"/>
        <w:numPr>
          <w:ilvl w:val="0"/>
          <w:numId w:val="1"/>
        </w:numPr>
      </w:pPr>
      <w:r>
        <w:t>Mettre en place les expressions algébriques  et arithmétiques</w:t>
      </w:r>
    </w:p>
    <w:p w:rsidR="00A44370" w:rsidRDefault="00A44370" w:rsidP="00A44370">
      <w:pPr>
        <w:pStyle w:val="Paragraphedeliste"/>
        <w:numPr>
          <w:ilvl w:val="0"/>
          <w:numId w:val="1"/>
        </w:numPr>
      </w:pPr>
      <w:r>
        <w:t>Mettre en place les variables</w:t>
      </w:r>
    </w:p>
    <w:p w:rsidR="00A44370" w:rsidRDefault="00A44370" w:rsidP="00A44370">
      <w:pPr>
        <w:pStyle w:val="Paragraphedeliste"/>
        <w:numPr>
          <w:ilvl w:val="0"/>
          <w:numId w:val="1"/>
        </w:numPr>
      </w:pPr>
      <w:r>
        <w:t>Faire les appels de fonctions prédéfinies</w:t>
      </w:r>
    </w:p>
    <w:p w:rsidR="00A44370" w:rsidRDefault="00A44370" w:rsidP="00A44370">
      <w:pPr>
        <w:pStyle w:val="Paragraphedeliste"/>
        <w:numPr>
          <w:ilvl w:val="0"/>
          <w:numId w:val="1"/>
        </w:numPr>
      </w:pPr>
      <w:r>
        <w:t>Faire la génération de code et l’exécution du code</w:t>
      </w:r>
    </w:p>
    <w:p w:rsidR="00112A04" w:rsidRDefault="00A44370" w:rsidP="00112A04">
      <w:pPr>
        <w:pStyle w:val="Paragraphedeliste"/>
        <w:numPr>
          <w:ilvl w:val="0"/>
          <w:numId w:val="1"/>
        </w:numPr>
      </w:pPr>
      <w:r>
        <w:t>Faire la traçabilité avec des affichages</w:t>
      </w:r>
    </w:p>
    <w:p w:rsidR="00112A04" w:rsidRPr="00112A04" w:rsidRDefault="00112A04" w:rsidP="00112A04">
      <w:r w:rsidRPr="00112A04">
        <w:rPr>
          <w:rFonts w:ascii="Arial" w:eastAsia="Times New Roman" w:hAnsi="Arial" w:cs="Arial"/>
          <w:color w:val="000000"/>
          <w:lang w:eastAsia="fr-FR"/>
        </w:rPr>
        <w:t xml:space="preserve">Expressions logiques : </w:t>
      </w:r>
    </w:p>
    <w:p w:rsidR="00112A04" w:rsidRPr="00112A04" w:rsidRDefault="00112A04" w:rsidP="00112A0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! -&gt; NOT</w:t>
      </w:r>
    </w:p>
    <w:p w:rsidR="00112A04" w:rsidRPr="00112A04" w:rsidRDefault="00112A04" w:rsidP="00112A0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&amp;&amp; -&gt; AND</w:t>
      </w:r>
    </w:p>
    <w:p w:rsidR="00112A04" w:rsidRPr="00112A04" w:rsidRDefault="00112A04" w:rsidP="00112A0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|| -&gt; OR</w:t>
      </w: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 xml:space="preserve">Expressions comparaison : 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&lt; : Strictement inférieur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&lt;= : inférieur ou égale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&gt; : Strictement Supérieur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&gt;= : Supérieur ou égale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== : égale</w:t>
      </w:r>
    </w:p>
    <w:p w:rsidR="00112A04" w:rsidRPr="00112A04" w:rsidRDefault="00112A04" w:rsidP="00112A0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!= : non égale</w:t>
      </w: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 xml:space="preserve">Séparateurs : </w:t>
      </w:r>
    </w:p>
    <w:p w:rsidR="00112A04" w:rsidRPr="00112A04" w:rsidRDefault="00112A04" w:rsidP="00112A0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;</w:t>
      </w:r>
    </w:p>
    <w:p w:rsidR="00112A04" w:rsidRPr="00112A04" w:rsidRDefault="00112A04" w:rsidP="00112A0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{}</w:t>
      </w: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12A04" w:rsidRPr="00112A04" w:rsidRDefault="00112A04" w:rsidP="00112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 xml:space="preserve">Mots-clés : </w:t>
      </w:r>
    </w:p>
    <w:p w:rsidR="00112A04" w:rsidRPr="00112A04" w:rsidRDefault="00112A04" w:rsidP="00112A0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112A04">
        <w:rPr>
          <w:rFonts w:ascii="Arial" w:eastAsia="Times New Roman" w:hAnsi="Arial" w:cs="Arial"/>
          <w:color w:val="000000"/>
          <w:lang w:eastAsia="fr-FR"/>
        </w:rPr>
        <w:t>if</w:t>
      </w:r>
    </w:p>
    <w:p w:rsidR="00112A04" w:rsidRPr="00112A04" w:rsidRDefault="00112A04" w:rsidP="00112A0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proofErr w:type="spellStart"/>
      <w:r w:rsidRPr="00112A04">
        <w:rPr>
          <w:rFonts w:ascii="Arial" w:eastAsia="Times New Roman" w:hAnsi="Arial" w:cs="Arial"/>
          <w:color w:val="000000"/>
          <w:lang w:eastAsia="fr-FR"/>
        </w:rPr>
        <w:t>else</w:t>
      </w:r>
      <w:proofErr w:type="spellEnd"/>
    </w:p>
    <w:p w:rsidR="00112A04" w:rsidRDefault="00112A04" w:rsidP="00112A0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proofErr w:type="spellStart"/>
      <w:r w:rsidRPr="00112A04">
        <w:rPr>
          <w:rFonts w:ascii="Arial" w:eastAsia="Times New Roman" w:hAnsi="Arial" w:cs="Arial"/>
          <w:color w:val="000000"/>
          <w:lang w:eastAsia="fr-FR"/>
        </w:rPr>
        <w:t>while</w:t>
      </w:r>
      <w:proofErr w:type="spellEnd"/>
    </w:p>
    <w:p w:rsidR="00112A04" w:rsidRDefault="00112A04" w:rsidP="00112A0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112A04" w:rsidRDefault="00112A04" w:rsidP="00112A0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112A04" w:rsidRDefault="00112A04" w:rsidP="00112A0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112A04" w:rsidRDefault="00112A04" w:rsidP="00112A0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112A04" w:rsidRDefault="00112A04" w:rsidP="00112A04">
      <w:pPr>
        <w:pStyle w:val="Titre1"/>
        <w:rPr>
          <w:rFonts w:eastAsia="Times New Roman"/>
          <w:u w:val="single"/>
          <w:lang w:eastAsia="fr-FR"/>
        </w:rPr>
      </w:pPr>
    </w:p>
    <w:p w:rsidR="00112A04" w:rsidRDefault="00112A04" w:rsidP="00112A04">
      <w:pPr>
        <w:pStyle w:val="Titre1"/>
        <w:rPr>
          <w:rFonts w:eastAsia="Times New Roman"/>
          <w:u w:val="single"/>
          <w:lang w:eastAsia="fr-FR"/>
        </w:rPr>
      </w:pPr>
    </w:p>
    <w:p w:rsidR="00112A04" w:rsidRDefault="00112A04" w:rsidP="00112A04">
      <w:pPr>
        <w:pStyle w:val="Titre1"/>
        <w:rPr>
          <w:rFonts w:eastAsia="Times New Roman"/>
          <w:u w:val="single"/>
          <w:lang w:eastAsia="fr-FR"/>
        </w:rPr>
      </w:pPr>
    </w:p>
    <w:p w:rsidR="00A44370" w:rsidRDefault="00A44370" w:rsidP="00A44370"/>
    <w:p w:rsidR="00957F22" w:rsidRDefault="00322C03" w:rsidP="00957F22">
      <w:pPr>
        <w:pStyle w:val="Titre1"/>
        <w:rPr>
          <w:u w:val="single"/>
        </w:rPr>
      </w:pPr>
      <w:r>
        <w:rPr>
          <w:u w:val="single"/>
        </w:rPr>
        <w:lastRenderedPageBreak/>
        <w:t>Etapes</w:t>
      </w:r>
      <w:r w:rsidR="00957F22" w:rsidRPr="00957F22">
        <w:rPr>
          <w:u w:val="single"/>
        </w:rPr>
        <w:t xml:space="preserve"> : </w:t>
      </w:r>
    </w:p>
    <w:p w:rsidR="00957F22" w:rsidRDefault="00957F22" w:rsidP="00957F22"/>
    <w:p w:rsidR="00322C03" w:rsidRDefault="00322C03" w:rsidP="00322C03">
      <w:pPr>
        <w:pStyle w:val="Titre2"/>
        <w:ind w:firstLine="708"/>
        <w:rPr>
          <w:u w:val="single"/>
        </w:rPr>
      </w:pPr>
      <w:r w:rsidRPr="00322C03">
        <w:rPr>
          <w:u w:val="single"/>
        </w:rPr>
        <w:t>Ajout</w:t>
      </w:r>
      <w:r w:rsidR="0099169A">
        <w:rPr>
          <w:u w:val="single"/>
        </w:rPr>
        <w:t>s</w:t>
      </w:r>
      <w:r w:rsidRPr="00322C03">
        <w:rPr>
          <w:u w:val="single"/>
        </w:rPr>
        <w:t xml:space="preserve"> généraux :</w:t>
      </w:r>
    </w:p>
    <w:p w:rsidR="00322C03" w:rsidRPr="00322C03" w:rsidRDefault="00322C03" w:rsidP="00322C03"/>
    <w:p w:rsidR="00BC598F" w:rsidRPr="0014741B" w:rsidRDefault="00BC598F" w:rsidP="00A44370">
      <w:pPr>
        <w:rPr>
          <w:b/>
        </w:rPr>
      </w:pPr>
      <w:r w:rsidRPr="0014741B">
        <w:rPr>
          <w:b/>
          <w:u w:val="single"/>
        </w:rPr>
        <w:t>1</w:t>
      </w:r>
      <w:r w:rsidRPr="0014741B">
        <w:rPr>
          <w:b/>
          <w:u w:val="single"/>
          <w:vertAlign w:val="superscript"/>
        </w:rPr>
        <w:t>er</w:t>
      </w:r>
      <w:r w:rsidRPr="0014741B">
        <w:rPr>
          <w:b/>
          <w:u w:val="single"/>
        </w:rPr>
        <w:t xml:space="preserve"> étape :</w:t>
      </w:r>
      <w:r w:rsidRPr="0014741B">
        <w:rPr>
          <w:b/>
        </w:rPr>
        <w:t xml:space="preserve"> Ajout d’une nouvelle structure dans </w:t>
      </w:r>
      <w:proofErr w:type="spellStart"/>
      <w:r w:rsidRPr="0014741B">
        <w:rPr>
          <w:b/>
        </w:rPr>
        <w:t>defSymbols.c</w:t>
      </w:r>
      <w:proofErr w:type="spellEnd"/>
      <w:r w:rsidRPr="0014741B">
        <w:rPr>
          <w:b/>
        </w:rPr>
        <w:t> :</w:t>
      </w:r>
    </w:p>
    <w:p w:rsidR="00BC598F" w:rsidRDefault="00BC598F" w:rsidP="00A44370"/>
    <w:p w:rsidR="0014741B" w:rsidRDefault="0014741B" w:rsidP="0014741B">
      <w:pPr>
        <w:jc w:val="both"/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1006CADB" wp14:editId="6FA0DD5E">
            <wp:extent cx="5760720" cy="35617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1B" w:rsidRPr="0014741B" w:rsidRDefault="0014741B" w:rsidP="0014741B">
      <w:pPr>
        <w:jc w:val="both"/>
      </w:pPr>
      <w:r>
        <w:t xml:space="preserve">Déclaration d’une nouvelle structure pour reconnaitre tous les opérateurs (normaux, logique, comparaison) et les mots clés en tant que symbole. On associe pour chacun un type et une </w:t>
      </w:r>
      <w:proofErr w:type="gramStart"/>
      <w:r>
        <w:t>fonction .</w:t>
      </w:r>
      <w:proofErr w:type="gramEnd"/>
    </w:p>
    <w:p w:rsidR="00BC598F" w:rsidRPr="0014741B" w:rsidRDefault="0014741B" w:rsidP="0014741B">
      <w:pPr>
        <w:jc w:val="both"/>
        <w:rPr>
          <w:b/>
          <w:u w:val="single"/>
        </w:rPr>
      </w:pPr>
      <w:r w:rsidRPr="0014741B">
        <w:rPr>
          <w:b/>
          <w:u w:val="single"/>
        </w:rPr>
        <w:t>2éme étape : déclaration</w:t>
      </w:r>
      <w:r w:rsidR="00BC598F" w:rsidRPr="0014741B">
        <w:rPr>
          <w:b/>
          <w:u w:val="single"/>
        </w:rPr>
        <w:t xml:space="preserve"> d’un nouveau type pour reconnaitre un </w:t>
      </w:r>
      <w:proofErr w:type="spellStart"/>
      <w:r w:rsidR="00BC598F" w:rsidRPr="0014741B">
        <w:rPr>
          <w:b/>
          <w:u w:val="single"/>
        </w:rPr>
        <w:t>symbol</w:t>
      </w:r>
      <w:proofErr w:type="spellEnd"/>
      <w:r w:rsidR="00BC598F" w:rsidRPr="0014741B">
        <w:rPr>
          <w:b/>
          <w:u w:val="single"/>
        </w:rPr>
        <w:t xml:space="preserve"> avec une fonction </w:t>
      </w:r>
      <w:proofErr w:type="spellStart"/>
      <w:r w:rsidR="00BC598F" w:rsidRPr="0014741B">
        <w:rPr>
          <w:b/>
          <w:u w:val="single"/>
        </w:rPr>
        <w:t>void</w:t>
      </w:r>
      <w:proofErr w:type="spellEnd"/>
      <w:r w:rsidR="00BC598F" w:rsidRPr="0014741B">
        <w:rPr>
          <w:b/>
          <w:u w:val="single"/>
        </w:rPr>
        <w:t xml:space="preserve"> </w:t>
      </w:r>
      <w:proofErr w:type="gramStart"/>
      <w:r w:rsidR="00BC598F" w:rsidRPr="0014741B">
        <w:rPr>
          <w:b/>
          <w:u w:val="single"/>
        </w:rPr>
        <w:t>( *</w:t>
      </w:r>
      <w:proofErr w:type="spellStart"/>
      <w:proofErr w:type="gramEnd"/>
      <w:r w:rsidR="00BC598F" w:rsidRPr="0014741B">
        <w:rPr>
          <w:b/>
          <w:u w:val="single"/>
        </w:rPr>
        <w:t>vfunc</w:t>
      </w:r>
      <w:proofErr w:type="spellEnd"/>
      <w:r w:rsidR="00BC598F" w:rsidRPr="0014741B">
        <w:rPr>
          <w:b/>
          <w:u w:val="single"/>
        </w:rPr>
        <w:t xml:space="preserve">) () ; fichier </w:t>
      </w:r>
      <w:proofErr w:type="spellStart"/>
      <w:r w:rsidR="00BC598F" w:rsidRPr="0014741B">
        <w:rPr>
          <w:b/>
          <w:u w:val="single"/>
        </w:rPr>
        <w:t>hoc.h</w:t>
      </w:r>
      <w:proofErr w:type="spellEnd"/>
      <w:r>
        <w:rPr>
          <w:b/>
          <w:u w:val="single"/>
        </w:rPr>
        <w:t> :</w:t>
      </w:r>
    </w:p>
    <w:p w:rsidR="00BC598F" w:rsidRDefault="00BC598F" w:rsidP="00A44370"/>
    <w:p w:rsidR="00BC598F" w:rsidRDefault="0014741B" w:rsidP="00A44370">
      <w:r>
        <w:rPr>
          <w:noProof/>
          <w:lang w:eastAsia="fr-FR"/>
        </w:rPr>
        <w:drawing>
          <wp:inline distT="0" distB="0" distL="0" distR="0" wp14:anchorId="768C3D04" wp14:editId="7D0DB5C4">
            <wp:extent cx="5181600" cy="1447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F" w:rsidRDefault="0014741B" w:rsidP="00A44370">
      <w:r>
        <w:t xml:space="preserve">Ajout de la fonction </w:t>
      </w:r>
      <w:proofErr w:type="spellStart"/>
      <w:r>
        <w:t>void</w:t>
      </w:r>
      <w:proofErr w:type="spellEnd"/>
      <w:r>
        <w:t xml:space="preserve"> pour gérer les fonctions de type </w:t>
      </w:r>
      <w:proofErr w:type="spellStart"/>
      <w:r>
        <w:t>void</w:t>
      </w:r>
      <w:proofErr w:type="spellEnd"/>
      <w:r>
        <w:t xml:space="preserve"> appelées pour chaque symbole.</w:t>
      </w:r>
    </w:p>
    <w:p w:rsidR="00BC598F" w:rsidRDefault="00BC598F" w:rsidP="00A44370"/>
    <w:p w:rsidR="00BC598F" w:rsidRDefault="00BC598F" w:rsidP="00A44370"/>
    <w:p w:rsidR="00BC598F" w:rsidRPr="0014741B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lastRenderedPageBreak/>
        <w:t>3</w:t>
      </w:r>
      <w:r w:rsidR="00BC598F" w:rsidRPr="0014741B">
        <w:rPr>
          <w:b/>
          <w:u w:val="single"/>
        </w:rPr>
        <w:t xml:space="preserve"> </w:t>
      </w:r>
      <w:proofErr w:type="spellStart"/>
      <w:r w:rsidR="00BC598F" w:rsidRPr="0014741B">
        <w:rPr>
          <w:b/>
          <w:u w:val="single"/>
        </w:rPr>
        <w:t>éme</w:t>
      </w:r>
      <w:proofErr w:type="spellEnd"/>
      <w:r w:rsidR="00BC598F" w:rsidRPr="0014741B">
        <w:rPr>
          <w:b/>
          <w:u w:val="single"/>
        </w:rPr>
        <w:t xml:space="preserve"> étape : Installation de la nouvelle structure dans </w:t>
      </w:r>
      <w:proofErr w:type="spellStart"/>
      <w:r w:rsidR="00BC598F" w:rsidRPr="0014741B">
        <w:rPr>
          <w:b/>
          <w:u w:val="single"/>
        </w:rPr>
        <w:t>codeHoc.c</w:t>
      </w:r>
      <w:proofErr w:type="spellEnd"/>
      <w:r w:rsidR="00BC598F" w:rsidRPr="0014741B">
        <w:rPr>
          <w:b/>
          <w:u w:val="single"/>
        </w:rPr>
        <w:t xml:space="preserve"> : </w:t>
      </w:r>
    </w:p>
    <w:p w:rsidR="00BC598F" w:rsidRDefault="00BC598F" w:rsidP="00A44370"/>
    <w:p w:rsidR="00BC598F" w:rsidRDefault="0014741B" w:rsidP="00A44370">
      <w:r>
        <w:rPr>
          <w:noProof/>
          <w:lang w:eastAsia="fr-FR"/>
        </w:rPr>
        <w:drawing>
          <wp:inline distT="0" distB="0" distL="0" distR="0" wp14:anchorId="2EDFEC56" wp14:editId="5F7A6646">
            <wp:extent cx="5760720" cy="35706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1B" w:rsidRPr="00D33E36" w:rsidRDefault="00D33E36" w:rsidP="00A44370">
      <w:r>
        <w:t xml:space="preserve">Ajout dans l’installation des symboles de la structure des </w:t>
      </w:r>
      <w:r w:rsidR="00BC7B71">
        <w:t>opérandes.</w:t>
      </w:r>
    </w:p>
    <w:p w:rsidR="004C6512" w:rsidRPr="0014741B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t>4</w:t>
      </w:r>
      <w:r w:rsidR="00BC598F" w:rsidRPr="0014741B">
        <w:rPr>
          <w:b/>
          <w:u w:val="single"/>
        </w:rPr>
        <w:t xml:space="preserve"> </w:t>
      </w:r>
      <w:proofErr w:type="spellStart"/>
      <w:r w:rsidR="00BC598F" w:rsidRPr="0014741B">
        <w:rPr>
          <w:b/>
          <w:u w:val="single"/>
        </w:rPr>
        <w:t>éme</w:t>
      </w:r>
      <w:proofErr w:type="spellEnd"/>
      <w:r w:rsidR="00BC598F" w:rsidRPr="0014741B">
        <w:rPr>
          <w:b/>
          <w:u w:val="single"/>
        </w:rPr>
        <w:t xml:space="preserve"> étape : Déclaration des nouvelles fonctions dans </w:t>
      </w:r>
      <w:proofErr w:type="spellStart"/>
      <w:r w:rsidR="00BC598F" w:rsidRPr="0014741B">
        <w:rPr>
          <w:b/>
          <w:u w:val="single"/>
        </w:rPr>
        <w:t>hoc.</w:t>
      </w:r>
      <w:r w:rsidR="004C6512" w:rsidRPr="0014741B">
        <w:rPr>
          <w:b/>
          <w:u w:val="single"/>
        </w:rPr>
        <w:t>h</w:t>
      </w:r>
      <w:proofErr w:type="spellEnd"/>
      <w:r w:rsidRPr="0014741B">
        <w:rPr>
          <w:b/>
          <w:u w:val="single"/>
        </w:rPr>
        <w:t> :</w:t>
      </w:r>
    </w:p>
    <w:p w:rsidR="0014741B" w:rsidRDefault="00D33E36" w:rsidP="00A44370">
      <w:r>
        <w:t>Aperçu des nouvelles fonctions</w:t>
      </w:r>
    </w:p>
    <w:p w:rsidR="004C6512" w:rsidRDefault="0014741B" w:rsidP="00A44370">
      <w:r w:rsidRPr="0014741B">
        <w:rPr>
          <w:b/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6021705</wp:posOffset>
            </wp:positionV>
            <wp:extent cx="3285490" cy="421068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Default="0014741B" w:rsidP="00A44370"/>
    <w:p w:rsidR="0014741B" w:rsidRPr="0014741B" w:rsidRDefault="0014741B" w:rsidP="0014741B">
      <w:pPr>
        <w:rPr>
          <w:b/>
          <w:u w:val="single"/>
        </w:rPr>
      </w:pPr>
      <w:r w:rsidRPr="0014741B">
        <w:rPr>
          <w:b/>
          <w:u w:val="single"/>
        </w:rPr>
        <w:lastRenderedPageBreak/>
        <w:t xml:space="preserve">5 </w:t>
      </w:r>
      <w:proofErr w:type="spellStart"/>
      <w:r w:rsidRPr="0014741B">
        <w:rPr>
          <w:b/>
          <w:u w:val="single"/>
        </w:rPr>
        <w:t>éme</w:t>
      </w:r>
      <w:proofErr w:type="spellEnd"/>
      <w:r w:rsidRPr="0014741B">
        <w:rPr>
          <w:b/>
          <w:u w:val="single"/>
        </w:rPr>
        <w:t xml:space="preserve"> étape : écriture du contenu des nouvelles fonctions dans </w:t>
      </w:r>
      <w:proofErr w:type="spellStart"/>
      <w:r w:rsidRPr="0014741B">
        <w:rPr>
          <w:b/>
          <w:u w:val="single"/>
        </w:rPr>
        <w:t>codeHoc.c</w:t>
      </w:r>
      <w:proofErr w:type="spellEnd"/>
      <w:r w:rsidR="00BC7B71">
        <w:rPr>
          <w:b/>
          <w:u w:val="single"/>
        </w:rPr>
        <w:t xml:space="preserve">  pour les opérateurs de comparaison et les </w:t>
      </w:r>
      <w:proofErr w:type="spellStart"/>
      <w:r w:rsidR="00BC7B71">
        <w:rPr>
          <w:b/>
          <w:u w:val="single"/>
        </w:rPr>
        <w:t>booleen</w:t>
      </w:r>
      <w:proofErr w:type="spellEnd"/>
      <w:r w:rsidRPr="0014741B">
        <w:rPr>
          <w:b/>
          <w:u w:val="single"/>
        </w:rPr>
        <w:t> :</w:t>
      </w:r>
      <w:r w:rsidRPr="0014741B">
        <w:rPr>
          <w:b/>
          <w:noProof/>
          <w:u w:val="single"/>
          <w:lang w:eastAsia="fr-FR"/>
        </w:rPr>
        <w:t xml:space="preserve"> </w:t>
      </w:r>
    </w:p>
    <w:p w:rsidR="0014741B" w:rsidRDefault="00D03473" w:rsidP="00A44370">
      <w:r>
        <w:rPr>
          <w:noProof/>
          <w:lang w:eastAsia="fr-FR"/>
        </w:rPr>
        <w:drawing>
          <wp:inline distT="0" distB="0" distL="0" distR="0" wp14:anchorId="51230605" wp14:editId="670EC786">
            <wp:extent cx="5760720" cy="566039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73" w:rsidRDefault="00D03473" w:rsidP="00A44370">
      <w:r>
        <w:rPr>
          <w:noProof/>
          <w:lang w:eastAsia="fr-FR"/>
        </w:rPr>
        <w:drawing>
          <wp:inline distT="0" distB="0" distL="0" distR="0" wp14:anchorId="4FA1419D" wp14:editId="3F2142DB">
            <wp:extent cx="5760720" cy="254762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67" w:rsidRDefault="008F4467" w:rsidP="00A44370">
      <w:r>
        <w:rPr>
          <w:noProof/>
          <w:lang w:eastAsia="fr-FR"/>
        </w:rPr>
        <w:lastRenderedPageBreak/>
        <w:drawing>
          <wp:inline distT="0" distB="0" distL="0" distR="0" wp14:anchorId="537DEAE4" wp14:editId="2C99678B">
            <wp:extent cx="5760720" cy="501777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1B" w:rsidRDefault="008F4467" w:rsidP="008F4467">
      <w:pPr>
        <w:jc w:val="both"/>
      </w:pPr>
      <w:r>
        <w:t>Dans chaque fonction on récupère les deux nombres ou un seul (NOT)  et on effectue la comparaison avec les signes ou la comparaison booléenne. On push ensuite le résultat.</w:t>
      </w:r>
    </w:p>
    <w:p w:rsidR="0014741B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t>6</w:t>
      </w:r>
      <w:r w:rsidR="004C6512" w:rsidRPr="0014741B">
        <w:rPr>
          <w:b/>
          <w:u w:val="single"/>
        </w:rPr>
        <w:t xml:space="preserve"> </w:t>
      </w:r>
      <w:proofErr w:type="spellStart"/>
      <w:r w:rsidR="004C6512" w:rsidRPr="0014741B">
        <w:rPr>
          <w:b/>
          <w:u w:val="single"/>
        </w:rPr>
        <w:t>éme</w:t>
      </w:r>
      <w:proofErr w:type="spellEnd"/>
      <w:r w:rsidR="004C6512" w:rsidRPr="0014741B">
        <w:rPr>
          <w:b/>
          <w:u w:val="single"/>
        </w:rPr>
        <w:t xml:space="preserve"> étape : Ajout des nouveaux </w:t>
      </w:r>
      <w:proofErr w:type="spellStart"/>
      <w:r w:rsidR="004C6512" w:rsidRPr="0014741B">
        <w:rPr>
          <w:b/>
          <w:u w:val="single"/>
        </w:rPr>
        <w:t>token</w:t>
      </w:r>
      <w:proofErr w:type="spellEnd"/>
      <w:r w:rsidR="004C6512" w:rsidRPr="0014741B">
        <w:rPr>
          <w:b/>
          <w:u w:val="single"/>
        </w:rPr>
        <w:t xml:space="preserve"> dans hoc.</w:t>
      </w:r>
      <w:r w:rsidRPr="0014741B">
        <w:rPr>
          <w:b/>
          <w:u w:val="single"/>
        </w:rPr>
        <w:t> :</w:t>
      </w:r>
    </w:p>
    <w:p w:rsidR="00BC598F" w:rsidRDefault="00C63570" w:rsidP="00A44370">
      <w:r>
        <w:rPr>
          <w:noProof/>
          <w:lang w:eastAsia="fr-FR"/>
        </w:rPr>
        <w:drawing>
          <wp:inline distT="0" distB="0" distL="0" distR="0" wp14:anchorId="66E32C67" wp14:editId="72FBFB72">
            <wp:extent cx="5760720" cy="2495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12" w:rsidRDefault="00D33E36" w:rsidP="00A44370">
      <w:proofErr w:type="spellStart"/>
      <w:r>
        <w:t>Token</w:t>
      </w:r>
      <w:proofErr w:type="spellEnd"/>
      <w:r>
        <w:t xml:space="preserve"> qui </w:t>
      </w:r>
      <w:proofErr w:type="gramStart"/>
      <w:r>
        <w:t>sont</w:t>
      </w:r>
      <w:proofErr w:type="gramEnd"/>
      <w:r>
        <w:t xml:space="preserve"> reconnues.</w:t>
      </w:r>
    </w:p>
    <w:p w:rsidR="00D33E36" w:rsidRDefault="00D33E36" w:rsidP="00A44370"/>
    <w:p w:rsidR="004C6512" w:rsidRDefault="004C6512" w:rsidP="00A44370">
      <w:r>
        <w:t xml:space="preserve">Test de l’installation des symboles : </w:t>
      </w:r>
    </w:p>
    <w:p w:rsidR="004C6512" w:rsidRDefault="004C6512" w:rsidP="00A44370"/>
    <w:p w:rsidR="004C6512" w:rsidRDefault="004C6512" w:rsidP="00A44370">
      <w:r>
        <w:rPr>
          <w:noProof/>
          <w:lang w:eastAsia="fr-FR"/>
        </w:rPr>
        <w:drawing>
          <wp:inline distT="0" distB="0" distL="0" distR="0" wp14:anchorId="76B56587" wp14:editId="0226087F">
            <wp:extent cx="3057525" cy="942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12" w:rsidRDefault="004C6512" w:rsidP="00A44370"/>
    <w:p w:rsidR="0020665C" w:rsidRPr="00BD1DFD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lastRenderedPageBreak/>
        <w:t xml:space="preserve">7 </w:t>
      </w:r>
      <w:proofErr w:type="spellStart"/>
      <w:r w:rsidR="0020665C" w:rsidRPr="0014741B">
        <w:rPr>
          <w:b/>
          <w:u w:val="single"/>
        </w:rPr>
        <w:t>éme</w:t>
      </w:r>
      <w:proofErr w:type="spellEnd"/>
      <w:r w:rsidR="0020665C" w:rsidRPr="0014741B">
        <w:rPr>
          <w:b/>
          <w:u w:val="single"/>
        </w:rPr>
        <w:t xml:space="preserve"> étape : Ajout de l’ordre de priorité des opérandes </w:t>
      </w:r>
      <w:r w:rsidR="00322C03" w:rsidRPr="0014741B">
        <w:rPr>
          <w:b/>
          <w:u w:val="single"/>
        </w:rPr>
        <w:t xml:space="preserve"> dans </w:t>
      </w:r>
      <w:proofErr w:type="spellStart"/>
      <w:r w:rsidR="00322C03" w:rsidRPr="0014741B">
        <w:rPr>
          <w:b/>
          <w:u w:val="single"/>
        </w:rPr>
        <w:t>hoc.y</w:t>
      </w:r>
      <w:proofErr w:type="spellEnd"/>
      <w:r>
        <w:rPr>
          <w:b/>
          <w:u w:val="single"/>
        </w:rPr>
        <w:t> :</w:t>
      </w:r>
    </w:p>
    <w:p w:rsidR="0020665C" w:rsidRDefault="00294A42" w:rsidP="00A44370">
      <w:r>
        <w:rPr>
          <w:noProof/>
          <w:lang w:eastAsia="fr-FR"/>
        </w:rPr>
        <w:drawing>
          <wp:inline distT="0" distB="0" distL="0" distR="0" wp14:anchorId="0827DD9B" wp14:editId="22D47933">
            <wp:extent cx="5760720" cy="468757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FD" w:rsidRDefault="00BD1DFD" w:rsidP="00A44370">
      <w:r>
        <w:t>On définit la priorité pour les nouveaux opérateurs par rapport aux autres.</w:t>
      </w:r>
    </w:p>
    <w:p w:rsidR="004C6512" w:rsidRPr="0014741B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t>8</w:t>
      </w:r>
      <w:r w:rsidR="0020665C" w:rsidRPr="0014741B">
        <w:rPr>
          <w:b/>
          <w:u w:val="single"/>
        </w:rPr>
        <w:t xml:space="preserve"> </w:t>
      </w:r>
      <w:proofErr w:type="spellStart"/>
      <w:r w:rsidR="0020665C" w:rsidRPr="0014741B">
        <w:rPr>
          <w:b/>
          <w:u w:val="single"/>
        </w:rPr>
        <w:t>éme</w:t>
      </w:r>
      <w:proofErr w:type="spellEnd"/>
      <w:r w:rsidR="0020665C" w:rsidRPr="0014741B">
        <w:rPr>
          <w:b/>
          <w:u w:val="single"/>
        </w:rPr>
        <w:t xml:space="preserve"> étape : ranger les symboles dans une même catégorie </w:t>
      </w:r>
      <w:r w:rsidR="00322C03" w:rsidRPr="0014741B">
        <w:rPr>
          <w:b/>
          <w:u w:val="single"/>
        </w:rPr>
        <w:t xml:space="preserve">dans </w:t>
      </w:r>
      <w:proofErr w:type="spellStart"/>
      <w:r w:rsidR="00322C03" w:rsidRPr="0014741B">
        <w:rPr>
          <w:b/>
          <w:u w:val="single"/>
        </w:rPr>
        <w:t>hoc.y</w:t>
      </w:r>
      <w:proofErr w:type="spellEnd"/>
      <w:r w:rsidRPr="0014741B">
        <w:rPr>
          <w:b/>
          <w:u w:val="single"/>
        </w:rPr>
        <w:t> :</w:t>
      </w:r>
    </w:p>
    <w:p w:rsidR="0020665C" w:rsidRDefault="00D03473" w:rsidP="00A44370">
      <w:r>
        <w:rPr>
          <w:noProof/>
          <w:lang w:eastAsia="fr-FR"/>
        </w:rPr>
        <w:lastRenderedPageBreak/>
        <w:drawing>
          <wp:inline distT="0" distB="0" distL="0" distR="0" wp14:anchorId="653C5CF3" wp14:editId="184BB6E8">
            <wp:extent cx="1548555" cy="43815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9162" cy="43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36" w:rsidRDefault="00D33E36" w:rsidP="00A44370">
      <w:r>
        <w:t xml:space="preserve">Rangement en différentes parties pour mieux reconnaître les opérateurs d’une même catégorie </w:t>
      </w:r>
    </w:p>
    <w:p w:rsidR="0014741B" w:rsidRDefault="0014741B" w:rsidP="00322C03">
      <w:pPr>
        <w:pStyle w:val="Titre2"/>
        <w:ind w:firstLine="708"/>
        <w:rPr>
          <w:u w:val="single"/>
        </w:rPr>
      </w:pPr>
    </w:p>
    <w:p w:rsidR="00322C03" w:rsidRPr="00322C03" w:rsidRDefault="00322C03" w:rsidP="00322C03">
      <w:pPr>
        <w:pStyle w:val="Titre2"/>
        <w:ind w:firstLine="708"/>
        <w:rPr>
          <w:u w:val="single"/>
        </w:rPr>
      </w:pPr>
      <w:r w:rsidRPr="00322C03">
        <w:rPr>
          <w:u w:val="single"/>
        </w:rPr>
        <w:t xml:space="preserve">Partie opérateur : </w:t>
      </w:r>
    </w:p>
    <w:p w:rsidR="00322C03" w:rsidRPr="00322C03" w:rsidRDefault="00322C03" w:rsidP="00322C03"/>
    <w:p w:rsidR="00732F21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t>1er</w:t>
      </w:r>
      <w:r w:rsidR="00732F21" w:rsidRPr="0014741B">
        <w:rPr>
          <w:b/>
          <w:u w:val="single"/>
        </w:rPr>
        <w:t xml:space="preserve"> étape : changer l</w:t>
      </w:r>
      <w:r w:rsidR="00F6521B" w:rsidRPr="0014741B">
        <w:rPr>
          <w:b/>
          <w:u w:val="single"/>
        </w:rPr>
        <w:t>a reconnaissance</w:t>
      </w:r>
      <w:r w:rsidR="00732F21" w:rsidRPr="0014741B">
        <w:rPr>
          <w:b/>
          <w:u w:val="single"/>
        </w:rPr>
        <w:t xml:space="preserve"> pour les </w:t>
      </w:r>
      <w:proofErr w:type="spellStart"/>
      <w:r w:rsidR="00732F21" w:rsidRPr="0014741B">
        <w:rPr>
          <w:b/>
          <w:u w:val="single"/>
        </w:rPr>
        <w:t>symbolOp</w:t>
      </w:r>
      <w:proofErr w:type="spellEnd"/>
      <w:r w:rsidR="00732F21" w:rsidRPr="0014741B">
        <w:rPr>
          <w:b/>
          <w:u w:val="single"/>
        </w:rPr>
        <w:t> </w:t>
      </w:r>
      <w:r w:rsidR="00322C03" w:rsidRPr="0014741B">
        <w:rPr>
          <w:b/>
          <w:u w:val="single"/>
        </w:rPr>
        <w:t xml:space="preserve"> dans </w:t>
      </w:r>
      <w:proofErr w:type="spellStart"/>
      <w:r w:rsidR="00322C03" w:rsidRPr="0014741B">
        <w:rPr>
          <w:b/>
          <w:u w:val="single"/>
        </w:rPr>
        <w:t>hoc.y</w:t>
      </w:r>
      <w:proofErr w:type="spellEnd"/>
      <w:r w:rsidR="00732F21" w:rsidRPr="0014741B">
        <w:rPr>
          <w:b/>
          <w:u w:val="single"/>
        </w:rPr>
        <w:t>:</w:t>
      </w:r>
    </w:p>
    <w:p w:rsidR="0014741B" w:rsidRPr="0014741B" w:rsidRDefault="0014741B" w:rsidP="00A44370">
      <w:pPr>
        <w:rPr>
          <w:b/>
          <w:u w:val="single"/>
        </w:rPr>
      </w:pPr>
    </w:p>
    <w:p w:rsidR="00322C03" w:rsidRDefault="00322C03" w:rsidP="00A44370">
      <w:r>
        <w:rPr>
          <w:noProof/>
          <w:lang w:eastAsia="fr-FR"/>
        </w:rPr>
        <w:drawing>
          <wp:inline distT="0" distB="0" distL="0" distR="0" wp14:anchorId="3944DA34" wp14:editId="5E740BFD">
            <wp:extent cx="4714875" cy="2286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9A" w:rsidRDefault="0099169A" w:rsidP="00A44370">
      <w:r>
        <w:t>Une seule ligne pour tous les opérateurs</w:t>
      </w:r>
      <w:r w:rsidR="00D33E36">
        <w:t xml:space="preserve"> à la place de </w:t>
      </w:r>
      <w:r w:rsidR="00294A42">
        <w:t>5.</w:t>
      </w:r>
    </w:p>
    <w:p w:rsidR="0099169A" w:rsidRDefault="0099169A" w:rsidP="00A44370"/>
    <w:p w:rsidR="00322C03" w:rsidRPr="0014741B" w:rsidRDefault="0014741B" w:rsidP="00A44370">
      <w:pPr>
        <w:rPr>
          <w:b/>
          <w:u w:val="single"/>
        </w:rPr>
      </w:pPr>
      <w:r w:rsidRPr="0014741B">
        <w:rPr>
          <w:b/>
          <w:u w:val="single"/>
        </w:rPr>
        <w:t xml:space="preserve">2 </w:t>
      </w:r>
      <w:proofErr w:type="spellStart"/>
      <w:r w:rsidRPr="0014741B">
        <w:rPr>
          <w:b/>
          <w:u w:val="single"/>
        </w:rPr>
        <w:t>é</w:t>
      </w:r>
      <w:r w:rsidR="00322C03" w:rsidRPr="0014741B">
        <w:rPr>
          <w:b/>
          <w:u w:val="single"/>
        </w:rPr>
        <w:t>me</w:t>
      </w:r>
      <w:proofErr w:type="spellEnd"/>
      <w:r w:rsidR="00322C03" w:rsidRPr="0014741B">
        <w:rPr>
          <w:b/>
          <w:u w:val="single"/>
        </w:rPr>
        <w:t xml:space="preserve"> étape : Ajout dans le </w:t>
      </w:r>
      <w:r w:rsidR="00D33E36" w:rsidRPr="0014741B">
        <w:rPr>
          <w:b/>
          <w:u w:val="single"/>
        </w:rPr>
        <w:t>lexème</w:t>
      </w:r>
      <w:r w:rsidR="00322C03" w:rsidRPr="0014741B">
        <w:rPr>
          <w:b/>
          <w:u w:val="single"/>
        </w:rPr>
        <w:t xml:space="preserve"> de l’analyseur : </w:t>
      </w:r>
      <w:proofErr w:type="spellStart"/>
      <w:r w:rsidR="00322C03" w:rsidRPr="0014741B">
        <w:rPr>
          <w:b/>
          <w:u w:val="single"/>
        </w:rPr>
        <w:t>hoc.l</w:t>
      </w:r>
      <w:proofErr w:type="spellEnd"/>
      <w:r w:rsidR="00322C03" w:rsidRPr="0014741B">
        <w:rPr>
          <w:b/>
          <w:u w:val="single"/>
        </w:rPr>
        <w:t xml:space="preserve">  et nouvelles règles lexical de l’analyseur : </w:t>
      </w:r>
    </w:p>
    <w:p w:rsidR="00322C03" w:rsidRDefault="00D33E36" w:rsidP="00A44370">
      <w:r>
        <w:rPr>
          <w:noProof/>
          <w:lang w:eastAsia="fr-FR"/>
        </w:rPr>
        <w:lastRenderedPageBreak/>
        <w:drawing>
          <wp:inline distT="0" distB="0" distL="0" distR="0" wp14:anchorId="63A6182A" wp14:editId="64F8B3FD">
            <wp:extent cx="5760720" cy="27260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03" w:rsidRDefault="00D33E36" w:rsidP="00A44370">
      <w:r>
        <w:t>Reconnaissance des opérateurs + - / * ^ et installation des symboles.</w:t>
      </w:r>
    </w:p>
    <w:p w:rsidR="00732F21" w:rsidRDefault="00732F21" w:rsidP="00A44370"/>
    <w:p w:rsidR="00732F21" w:rsidRPr="00D33E36" w:rsidRDefault="00732F21" w:rsidP="00A44370">
      <w:pPr>
        <w:rPr>
          <w:b/>
          <w:u w:val="single"/>
        </w:rPr>
      </w:pPr>
      <w:r w:rsidRPr="00D33E36">
        <w:rPr>
          <w:b/>
          <w:u w:val="single"/>
        </w:rPr>
        <w:t xml:space="preserve">Test de la </w:t>
      </w:r>
      <w:r w:rsidR="00957F22" w:rsidRPr="00D33E36">
        <w:rPr>
          <w:b/>
          <w:u w:val="single"/>
        </w:rPr>
        <w:t xml:space="preserve">génération de code et de l’exécution </w:t>
      </w:r>
      <w:r w:rsidRPr="00D33E36">
        <w:rPr>
          <w:b/>
          <w:u w:val="single"/>
        </w:rPr>
        <w:t xml:space="preserve">des </w:t>
      </w:r>
      <w:proofErr w:type="spellStart"/>
      <w:r w:rsidRPr="00D33E36">
        <w:rPr>
          <w:b/>
          <w:u w:val="single"/>
        </w:rPr>
        <w:t>symbolOp</w:t>
      </w:r>
      <w:proofErr w:type="spellEnd"/>
      <w:r w:rsidRPr="00D33E36">
        <w:rPr>
          <w:b/>
          <w:u w:val="single"/>
        </w:rPr>
        <w:t> :</w:t>
      </w:r>
    </w:p>
    <w:p w:rsidR="00322C03" w:rsidRDefault="00322C03" w:rsidP="00A44370">
      <w:r>
        <w:rPr>
          <w:noProof/>
          <w:lang w:eastAsia="fr-FR"/>
        </w:rPr>
        <w:drawing>
          <wp:inline distT="0" distB="0" distL="0" distR="0" wp14:anchorId="43DE2361" wp14:editId="31F55104">
            <wp:extent cx="5760720" cy="50006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03" w:rsidRPr="00DD0A7B" w:rsidRDefault="00322C03" w:rsidP="00DD0A7B">
      <w:pPr>
        <w:rPr>
          <w:b/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481341F8" wp14:editId="0E507FF1">
            <wp:extent cx="5760720" cy="60528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1B" w:rsidRPr="00DD0A7B" w:rsidRDefault="00322C03" w:rsidP="00DD0A7B">
      <w:pPr>
        <w:rPr>
          <w:b/>
          <w:color w:val="FF0000"/>
        </w:rPr>
      </w:pPr>
      <w:r w:rsidRPr="00DD0A7B">
        <w:rPr>
          <w:b/>
          <w:noProof/>
          <w:color w:val="FF0000"/>
          <w:lang w:eastAsia="fr-FR"/>
        </w:rPr>
        <w:drawing>
          <wp:inline distT="0" distB="0" distL="0" distR="0" wp14:anchorId="3F5C133D" wp14:editId="23447121">
            <wp:extent cx="5760720" cy="21532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1B" w:rsidRPr="00DD0A7B" w:rsidRDefault="00DD0A7B" w:rsidP="00DD0A7B">
      <w:r>
        <w:t xml:space="preserve">Test des différents symboles de types </w:t>
      </w:r>
      <w:proofErr w:type="gramStart"/>
      <w:r>
        <w:t>+ ,</w:t>
      </w:r>
      <w:proofErr w:type="gramEnd"/>
      <w:r>
        <w:t>-,/,*,^ et des différentes constantes.</w:t>
      </w:r>
    </w:p>
    <w:p w:rsidR="00DD0A7B" w:rsidRDefault="00DD0A7B" w:rsidP="00DD0A7B">
      <w:r w:rsidRPr="00DD0A7B">
        <w:rPr>
          <w:b/>
          <w:color w:val="FF0000"/>
        </w:rPr>
        <w:lastRenderedPageBreak/>
        <w:t>Pour la suite des exemples les résultats de  chiffre 1 correspond à TRUE et 0 à FALSE</w:t>
      </w:r>
      <w:r w:rsidR="00322C03">
        <w:tab/>
      </w:r>
    </w:p>
    <w:p w:rsidR="00322C03" w:rsidRDefault="00322C03" w:rsidP="00322C03">
      <w:pPr>
        <w:pStyle w:val="Titre2"/>
        <w:rPr>
          <w:u w:val="single"/>
        </w:rPr>
      </w:pPr>
      <w:r w:rsidRPr="00322C03">
        <w:rPr>
          <w:u w:val="single"/>
        </w:rPr>
        <w:t>Partie opérateur de comparaison :</w:t>
      </w:r>
    </w:p>
    <w:p w:rsidR="00322C03" w:rsidRDefault="00322C03" w:rsidP="00A44370"/>
    <w:p w:rsidR="00F6521B" w:rsidRDefault="00D33E36" w:rsidP="00A44370">
      <w:pPr>
        <w:rPr>
          <w:b/>
          <w:u w:val="single"/>
        </w:rPr>
      </w:pPr>
      <w:r w:rsidRPr="00D33E36">
        <w:rPr>
          <w:b/>
          <w:u w:val="single"/>
        </w:rPr>
        <w:t>1 er</w:t>
      </w:r>
      <w:r w:rsidR="00F6521B" w:rsidRPr="00D33E36">
        <w:rPr>
          <w:b/>
          <w:u w:val="single"/>
        </w:rPr>
        <w:t xml:space="preserve"> : créer la reconnaissance pour les </w:t>
      </w:r>
      <w:proofErr w:type="spellStart"/>
      <w:r w:rsidR="00F6521B" w:rsidRPr="00D33E36">
        <w:rPr>
          <w:b/>
          <w:u w:val="single"/>
        </w:rPr>
        <w:t>symbolComp</w:t>
      </w:r>
      <w:proofErr w:type="spellEnd"/>
      <w:r w:rsidR="00F6521B" w:rsidRPr="00D33E36">
        <w:rPr>
          <w:b/>
          <w:u w:val="single"/>
        </w:rPr>
        <w:t xml:space="preserve"> : </w:t>
      </w:r>
    </w:p>
    <w:p w:rsidR="00DA65BA" w:rsidRDefault="00DA65BA" w:rsidP="00A44370">
      <w:pPr>
        <w:rPr>
          <w:b/>
          <w:u w:val="single"/>
        </w:rPr>
      </w:pPr>
    </w:p>
    <w:p w:rsidR="00D33E36" w:rsidRDefault="00F419BA" w:rsidP="00A44370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78A10B13" wp14:editId="581B0FEA">
            <wp:extent cx="5038725" cy="18764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73" w:rsidRPr="00D03473" w:rsidRDefault="00D03473" w:rsidP="00A44370">
      <w:r>
        <w:t>Définition de la mise en place de la comparaison entre une expression et une autre .Génération du code avec la fonction associé à chaque symbole.</w:t>
      </w:r>
    </w:p>
    <w:p w:rsidR="00D33E36" w:rsidRDefault="00D33E36" w:rsidP="00A44370">
      <w:pPr>
        <w:rPr>
          <w:b/>
          <w:u w:val="single"/>
        </w:rPr>
      </w:pPr>
      <w:r>
        <w:rPr>
          <w:b/>
          <w:u w:val="single"/>
        </w:rPr>
        <w:t>2éme étape : Ajout dans le lexème de l’analyseur et nouvelles règles lexical de l’analyseur (</w:t>
      </w:r>
      <w:proofErr w:type="spellStart"/>
      <w:r>
        <w:rPr>
          <w:b/>
          <w:u w:val="single"/>
        </w:rPr>
        <w:t>hoc.l</w:t>
      </w:r>
      <w:proofErr w:type="spellEnd"/>
      <w:r>
        <w:rPr>
          <w:b/>
          <w:u w:val="single"/>
        </w:rPr>
        <w:t xml:space="preserve">): </w:t>
      </w:r>
    </w:p>
    <w:p w:rsidR="00D33E36" w:rsidRDefault="00286B3C" w:rsidP="00A44370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7589FFE1" wp14:editId="45665CE0">
            <wp:extent cx="5286375" cy="18192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3C" w:rsidRDefault="00286B3C" w:rsidP="00A44370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7B749F1E" wp14:editId="308D648A">
            <wp:extent cx="4000500" cy="2247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8F" w:rsidRPr="00560A8F" w:rsidRDefault="00560A8F" w:rsidP="00A44370">
      <w:r>
        <w:t>Définition des opérateurs de comparaison pour qu’ils puissent être reconnu</w:t>
      </w:r>
      <w:r w:rsidR="001C5FF0">
        <w:t>s</w:t>
      </w:r>
      <w:r>
        <w:t xml:space="preserve"> en tant que </w:t>
      </w:r>
      <w:r w:rsidR="001C5FF0">
        <w:t>symbole.</w:t>
      </w:r>
    </w:p>
    <w:p w:rsidR="00D33E36" w:rsidRDefault="00D33E36" w:rsidP="00A44370">
      <w:pPr>
        <w:rPr>
          <w:b/>
          <w:u w:val="single"/>
        </w:rPr>
      </w:pPr>
    </w:p>
    <w:p w:rsidR="00F6521B" w:rsidRDefault="00F6521B" w:rsidP="00A44370"/>
    <w:p w:rsidR="00F6521B" w:rsidRDefault="00957F22" w:rsidP="00A44370">
      <w:pPr>
        <w:rPr>
          <w:b/>
          <w:u w:val="single"/>
        </w:rPr>
      </w:pPr>
      <w:r w:rsidRPr="00D33E36">
        <w:rPr>
          <w:b/>
          <w:u w:val="single"/>
        </w:rPr>
        <w:t xml:space="preserve">Test de la génération de code et de l’exécution </w:t>
      </w:r>
      <w:r w:rsidR="00D33E36">
        <w:rPr>
          <w:b/>
          <w:u w:val="single"/>
        </w:rPr>
        <w:t xml:space="preserve">des </w:t>
      </w:r>
      <w:proofErr w:type="spellStart"/>
      <w:r w:rsidR="00D33E36">
        <w:rPr>
          <w:b/>
          <w:u w:val="single"/>
        </w:rPr>
        <w:t>symbolComp</w:t>
      </w:r>
      <w:proofErr w:type="spellEnd"/>
      <w:r w:rsidR="00F6521B" w:rsidRPr="00D33E36">
        <w:rPr>
          <w:b/>
          <w:u w:val="single"/>
        </w:rPr>
        <w:t xml:space="preserve"> : </w:t>
      </w:r>
    </w:p>
    <w:p w:rsidR="00DD0A7B" w:rsidRDefault="00DD0A7B" w:rsidP="00DD0A7B">
      <w:r>
        <w:t>Test des différents symboles de comparaison &lt;,&gt;, ==,=, &lt;=,&gt;=.</w:t>
      </w:r>
    </w:p>
    <w:p w:rsidR="00DD0A7B" w:rsidRDefault="00DD0A7B" w:rsidP="00A44370">
      <w:pPr>
        <w:rPr>
          <w:b/>
          <w:u w:val="single"/>
        </w:rPr>
      </w:pPr>
    </w:p>
    <w:p w:rsidR="00D33E36" w:rsidRDefault="00D03473" w:rsidP="00A44370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36F2B52A" wp14:editId="181CCCB3">
            <wp:extent cx="5760720" cy="567245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36" w:rsidRDefault="00D33E36" w:rsidP="0026216D">
      <w:pPr>
        <w:pStyle w:val="Titre2"/>
        <w:rPr>
          <w:b/>
          <w:u w:val="single"/>
        </w:rPr>
      </w:pPr>
      <w:r w:rsidRPr="00D33E36">
        <w:rPr>
          <w:b/>
          <w:u w:val="single"/>
        </w:rPr>
        <w:lastRenderedPageBreak/>
        <w:t xml:space="preserve"> </w:t>
      </w:r>
    </w:p>
    <w:p w:rsidR="001C5FF0" w:rsidRDefault="00D03473" w:rsidP="001C5FF0">
      <w:r>
        <w:rPr>
          <w:noProof/>
          <w:lang w:eastAsia="fr-FR"/>
        </w:rPr>
        <w:drawing>
          <wp:inline distT="0" distB="0" distL="0" distR="0" wp14:anchorId="26F4CAD7" wp14:editId="502C4373">
            <wp:extent cx="5760720" cy="58172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0" w:rsidRDefault="00D03473" w:rsidP="001C5FF0">
      <w:r>
        <w:rPr>
          <w:noProof/>
          <w:lang w:eastAsia="fr-FR"/>
        </w:rPr>
        <w:lastRenderedPageBreak/>
        <w:drawing>
          <wp:inline distT="0" distB="0" distL="0" distR="0" wp14:anchorId="3F108B76" wp14:editId="6103D248">
            <wp:extent cx="5760720" cy="559943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0" w:rsidRDefault="00D03473" w:rsidP="001C5FF0">
      <w:r>
        <w:rPr>
          <w:noProof/>
          <w:lang w:eastAsia="fr-FR"/>
        </w:rPr>
        <w:lastRenderedPageBreak/>
        <w:drawing>
          <wp:inline distT="0" distB="0" distL="0" distR="0" wp14:anchorId="3637CCB2" wp14:editId="04244A14">
            <wp:extent cx="5760720" cy="36099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4D" w:rsidRDefault="000D204D" w:rsidP="001C5FF0"/>
    <w:p w:rsidR="000D204D" w:rsidRPr="00D33E36" w:rsidRDefault="000D204D" w:rsidP="000D204D">
      <w:pPr>
        <w:pStyle w:val="Titre2"/>
        <w:rPr>
          <w:u w:val="single"/>
        </w:rPr>
      </w:pPr>
      <w:r w:rsidRPr="00D33E36">
        <w:rPr>
          <w:u w:val="single"/>
        </w:rPr>
        <w:t>Partie opérateur booléen :</w:t>
      </w:r>
    </w:p>
    <w:p w:rsidR="000D204D" w:rsidRDefault="000D204D" w:rsidP="000D204D">
      <w:pPr>
        <w:rPr>
          <w:b/>
          <w:u w:val="single"/>
        </w:rPr>
      </w:pPr>
    </w:p>
    <w:p w:rsidR="000D204D" w:rsidRDefault="000D204D" w:rsidP="000D204D">
      <w:pPr>
        <w:rPr>
          <w:b/>
          <w:u w:val="single"/>
        </w:rPr>
      </w:pPr>
      <w:r w:rsidRPr="00D33E36">
        <w:rPr>
          <w:b/>
          <w:u w:val="single"/>
        </w:rPr>
        <w:t xml:space="preserve">1 er : créer la reconnaissance pour les </w:t>
      </w:r>
      <w:proofErr w:type="spellStart"/>
      <w:r>
        <w:rPr>
          <w:b/>
          <w:u w:val="single"/>
        </w:rPr>
        <w:t>symbolBool</w:t>
      </w:r>
      <w:proofErr w:type="spellEnd"/>
      <w:r w:rsidRPr="00D33E36">
        <w:rPr>
          <w:b/>
          <w:u w:val="single"/>
        </w:rPr>
        <w:t xml:space="preserve"> : </w:t>
      </w:r>
    </w:p>
    <w:p w:rsidR="000D204D" w:rsidRDefault="00F312BD" w:rsidP="000D204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5A478207" wp14:editId="74A90259">
            <wp:extent cx="5029200" cy="9048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BD" w:rsidRDefault="00F312BD" w:rsidP="000D204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43DE2D52" wp14:editId="4FDCCA1C">
            <wp:extent cx="4924425" cy="202882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BA" w:rsidRDefault="00F419BA" w:rsidP="000D204D">
      <w:pPr>
        <w:rPr>
          <w:b/>
          <w:u w:val="single"/>
        </w:rPr>
      </w:pPr>
    </w:p>
    <w:p w:rsidR="00F419BA" w:rsidRDefault="00F419BA" w:rsidP="000D204D">
      <w:pPr>
        <w:rPr>
          <w:b/>
          <w:u w:val="single"/>
        </w:rPr>
      </w:pPr>
    </w:p>
    <w:p w:rsidR="00F419BA" w:rsidRDefault="00F419BA" w:rsidP="000D204D">
      <w:r>
        <w:t>1</w:t>
      </w:r>
      <w:r w:rsidRPr="00F419BA">
        <w:rPr>
          <w:vertAlign w:val="superscript"/>
        </w:rPr>
        <w:t>er</w:t>
      </w:r>
      <w:r>
        <w:t xml:space="preserve"> image : Reconnaissance des symboles ET </w:t>
      </w:r>
      <w:proofErr w:type="spellStart"/>
      <w:r>
        <w:t>et</w:t>
      </w:r>
      <w:proofErr w:type="spellEnd"/>
      <w:r>
        <w:t xml:space="preserve"> AND entre deux « </w:t>
      </w:r>
      <w:proofErr w:type="spellStart"/>
      <w:r w:rsidR="00F312BD">
        <w:t>comp</w:t>
      </w:r>
      <w:proofErr w:type="spellEnd"/>
      <w:r>
        <w:t> » que l’on appelle  « </w:t>
      </w:r>
      <w:proofErr w:type="spellStart"/>
      <w:r>
        <w:t>bool</w:t>
      </w:r>
      <w:proofErr w:type="spellEnd"/>
      <w:r>
        <w:t> »</w:t>
      </w:r>
    </w:p>
    <w:p w:rsidR="00F312BD" w:rsidRDefault="00F312BD" w:rsidP="000D204D">
      <w:r>
        <w:lastRenderedPageBreak/>
        <w:t>Reconnaissance de « </w:t>
      </w:r>
      <w:proofErr w:type="spellStart"/>
      <w:r>
        <w:t>comp</w:t>
      </w:r>
      <w:proofErr w:type="spellEnd"/>
      <w:r>
        <w:t> » qui correspond à une comparaison entre deux expressions</w:t>
      </w:r>
    </w:p>
    <w:p w:rsidR="000D204D" w:rsidRDefault="00F419BA" w:rsidP="000D204D">
      <w:r>
        <w:t xml:space="preserve">2éme image : Ajout </w:t>
      </w:r>
      <w:r w:rsidR="00F312BD">
        <w:t>d’en « </w:t>
      </w:r>
      <w:proofErr w:type="spellStart"/>
      <w:r w:rsidR="00F312BD">
        <w:t>expr</w:t>
      </w:r>
      <w:proofErr w:type="spellEnd"/>
      <w:r w:rsidR="00F312BD">
        <w:t xml:space="preserve"> » de la reconnaissance d’une comparaison et d’un booléen entre deux comparaison </w:t>
      </w:r>
    </w:p>
    <w:p w:rsidR="00F419BA" w:rsidRDefault="00F419BA" w:rsidP="000D204D">
      <w:pPr>
        <w:rPr>
          <w:b/>
          <w:u w:val="single"/>
        </w:rPr>
      </w:pPr>
      <w:r>
        <w:t xml:space="preserve"> Ajout de </w:t>
      </w:r>
      <w:proofErr w:type="spellStart"/>
      <w:r>
        <w:t>symbolNot</w:t>
      </w:r>
      <w:proofErr w:type="spellEnd"/>
      <w:r>
        <w:t xml:space="preserve"> devant une « </w:t>
      </w:r>
      <w:proofErr w:type="spellStart"/>
      <w:r>
        <w:t>expr</w:t>
      </w:r>
      <w:proofErr w:type="spellEnd"/>
      <w:r>
        <w:t> » pour reconnaitre un NOT suivit d’une expression</w:t>
      </w:r>
    </w:p>
    <w:p w:rsidR="000D204D" w:rsidRDefault="000D204D" w:rsidP="000D204D">
      <w:pPr>
        <w:rPr>
          <w:b/>
          <w:u w:val="single"/>
        </w:rPr>
      </w:pPr>
      <w:r>
        <w:rPr>
          <w:b/>
          <w:u w:val="single"/>
        </w:rPr>
        <w:t>2éme étape : Ajout dans le lexème de l’analyseur et nouvelles règles lexical de l’analyseur (</w:t>
      </w:r>
      <w:proofErr w:type="spellStart"/>
      <w:r>
        <w:rPr>
          <w:b/>
          <w:u w:val="single"/>
        </w:rPr>
        <w:t>hoc.l</w:t>
      </w:r>
      <w:proofErr w:type="spellEnd"/>
      <w:r>
        <w:rPr>
          <w:b/>
          <w:u w:val="single"/>
        </w:rPr>
        <w:t xml:space="preserve">): </w:t>
      </w:r>
    </w:p>
    <w:p w:rsidR="000D204D" w:rsidRDefault="000D204D" w:rsidP="000D204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35F10AFB" wp14:editId="7B3F1FD6">
            <wp:extent cx="4152423" cy="2113809"/>
            <wp:effectExtent l="0" t="0" r="635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4804" cy="21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FB56115" wp14:editId="2C5A44B6">
            <wp:extent cx="4200525" cy="30861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5B" w:rsidRPr="00F419BA" w:rsidRDefault="000D204D" w:rsidP="000D204D">
      <w:r>
        <w:t>Définition des opérateurs booléen pour qu’ils puissent être reconnus en tant que symbole.</w:t>
      </w:r>
    </w:p>
    <w:p w:rsidR="000D204D" w:rsidRDefault="000D204D" w:rsidP="000D204D"/>
    <w:p w:rsidR="000D204D" w:rsidRDefault="000D204D" w:rsidP="000D204D">
      <w:pPr>
        <w:rPr>
          <w:b/>
          <w:u w:val="single"/>
        </w:rPr>
      </w:pPr>
      <w:r w:rsidRPr="00D33E36">
        <w:rPr>
          <w:b/>
          <w:u w:val="single"/>
        </w:rPr>
        <w:t xml:space="preserve">Test de la génération de code et de l’exécution </w:t>
      </w:r>
      <w:r>
        <w:rPr>
          <w:b/>
          <w:u w:val="single"/>
        </w:rPr>
        <w:t xml:space="preserve">des </w:t>
      </w:r>
      <w:proofErr w:type="spellStart"/>
      <w:r>
        <w:rPr>
          <w:b/>
          <w:u w:val="single"/>
        </w:rPr>
        <w:t>symbolBool</w:t>
      </w:r>
      <w:proofErr w:type="spellEnd"/>
      <w:r w:rsidRPr="00D33E36">
        <w:rPr>
          <w:b/>
          <w:u w:val="single"/>
        </w:rPr>
        <w:t xml:space="preserve"> : </w:t>
      </w:r>
    </w:p>
    <w:p w:rsidR="000D204D" w:rsidRDefault="00DD0A7B" w:rsidP="001C5FF0">
      <w:r>
        <w:t xml:space="preserve">Test du NOT </w:t>
      </w:r>
    </w:p>
    <w:p w:rsidR="00BC7B71" w:rsidRDefault="00591AB2" w:rsidP="001C5FF0">
      <w:r>
        <w:rPr>
          <w:noProof/>
          <w:lang w:eastAsia="fr-FR"/>
        </w:rPr>
        <w:lastRenderedPageBreak/>
        <w:drawing>
          <wp:inline distT="0" distB="0" distL="0" distR="0" wp14:anchorId="4EB5C705" wp14:editId="784EC4ED">
            <wp:extent cx="5293701" cy="4124325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7126" cy="41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DD0A7B" w:rsidP="00DD0A7B">
      <w:r>
        <w:t xml:space="preserve">Test du ET </w:t>
      </w:r>
    </w:p>
    <w:p w:rsidR="00DD0A7B" w:rsidRDefault="00DD0A7B" w:rsidP="001C5FF0">
      <w:r>
        <w:rPr>
          <w:noProof/>
          <w:lang w:eastAsia="fr-FR"/>
        </w:rPr>
        <w:drawing>
          <wp:inline distT="0" distB="0" distL="0" distR="0" wp14:anchorId="653FAB68" wp14:editId="569FB283">
            <wp:extent cx="5760720" cy="3156585"/>
            <wp:effectExtent l="0" t="0" r="0" b="571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DD0A7B" w:rsidP="001C5FF0"/>
    <w:p w:rsidR="00DD0A7B" w:rsidRDefault="00DD0A7B" w:rsidP="001C5FF0">
      <w:r>
        <w:rPr>
          <w:noProof/>
          <w:lang w:eastAsia="fr-FR"/>
        </w:rPr>
        <w:lastRenderedPageBreak/>
        <w:drawing>
          <wp:inline distT="0" distB="0" distL="0" distR="0" wp14:anchorId="746D26A5" wp14:editId="31730736">
            <wp:extent cx="5760720" cy="330708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DD0A7B" w:rsidP="001C5FF0">
      <w:r>
        <w:rPr>
          <w:noProof/>
          <w:lang w:eastAsia="fr-FR"/>
        </w:rPr>
        <w:drawing>
          <wp:inline distT="0" distB="0" distL="0" distR="0" wp14:anchorId="073B874B" wp14:editId="4EBC757A">
            <wp:extent cx="5760720" cy="374840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DD0A7B" w:rsidP="001C5FF0"/>
    <w:p w:rsidR="00DD0A7B" w:rsidRDefault="00DD0A7B" w:rsidP="001C5FF0"/>
    <w:p w:rsidR="00DD0A7B" w:rsidRDefault="00DD0A7B" w:rsidP="001C5FF0"/>
    <w:p w:rsidR="00DD0A7B" w:rsidRDefault="00DD0A7B" w:rsidP="001C5FF0"/>
    <w:p w:rsidR="00DD0A7B" w:rsidRDefault="00DD0A7B" w:rsidP="001C5FF0">
      <w:r>
        <w:t>Test du OU :</w:t>
      </w:r>
    </w:p>
    <w:p w:rsidR="00DD0A7B" w:rsidRDefault="00DD0A7B" w:rsidP="001C5FF0">
      <w:r>
        <w:rPr>
          <w:noProof/>
          <w:lang w:eastAsia="fr-FR"/>
        </w:rPr>
        <w:lastRenderedPageBreak/>
        <w:drawing>
          <wp:inline distT="0" distB="0" distL="0" distR="0" wp14:anchorId="5B8E4DD4" wp14:editId="6E308F8F">
            <wp:extent cx="5760720" cy="35337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B87AB6" w:rsidP="001C5FF0">
      <w:r>
        <w:rPr>
          <w:noProof/>
          <w:lang w:eastAsia="fr-FR"/>
        </w:rPr>
        <w:drawing>
          <wp:inline distT="0" distB="0" distL="0" distR="0" wp14:anchorId="7B662F16" wp14:editId="3EF37477">
            <wp:extent cx="5760720" cy="365823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Default="00B87AB6" w:rsidP="001C5FF0">
      <w:r>
        <w:rPr>
          <w:noProof/>
          <w:lang w:eastAsia="fr-FR"/>
        </w:rPr>
        <w:lastRenderedPageBreak/>
        <w:drawing>
          <wp:inline distT="0" distB="0" distL="0" distR="0" wp14:anchorId="58289B8A" wp14:editId="02CFB5BB">
            <wp:extent cx="5760720" cy="34226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7B" w:rsidRPr="001C5FF0" w:rsidRDefault="00DD0A7B" w:rsidP="001C5FF0"/>
    <w:p w:rsidR="0026216D" w:rsidRPr="00D33E36" w:rsidRDefault="0026216D" w:rsidP="0026216D">
      <w:pPr>
        <w:pStyle w:val="Titre2"/>
        <w:ind w:firstLine="708"/>
        <w:rPr>
          <w:u w:val="single"/>
        </w:rPr>
      </w:pPr>
      <w:r w:rsidRPr="00D33E36">
        <w:rPr>
          <w:u w:val="single"/>
        </w:rPr>
        <w:t xml:space="preserve">Partie opérateur </w:t>
      </w:r>
      <w:r>
        <w:rPr>
          <w:u w:val="single"/>
        </w:rPr>
        <w:t>de condition</w:t>
      </w:r>
      <w:r w:rsidRPr="00D33E36">
        <w:rPr>
          <w:u w:val="single"/>
        </w:rPr>
        <w:t> :</w:t>
      </w:r>
    </w:p>
    <w:p w:rsidR="0026216D" w:rsidRDefault="0026216D" w:rsidP="0026216D">
      <w:pPr>
        <w:rPr>
          <w:b/>
          <w:u w:val="single"/>
        </w:rPr>
      </w:pPr>
    </w:p>
    <w:p w:rsidR="0026216D" w:rsidRDefault="0026216D" w:rsidP="0026216D">
      <w:pPr>
        <w:rPr>
          <w:b/>
          <w:u w:val="single"/>
        </w:rPr>
      </w:pPr>
      <w:r w:rsidRPr="00D33E36">
        <w:rPr>
          <w:b/>
          <w:u w:val="single"/>
        </w:rPr>
        <w:t>1 er : créer la re</w:t>
      </w:r>
      <w:r>
        <w:rPr>
          <w:b/>
          <w:u w:val="single"/>
        </w:rPr>
        <w:t xml:space="preserve">connaissance pour les </w:t>
      </w:r>
      <w:proofErr w:type="spellStart"/>
      <w:r>
        <w:rPr>
          <w:b/>
          <w:u w:val="single"/>
        </w:rPr>
        <w:t>symbolCond</w:t>
      </w:r>
      <w:proofErr w:type="spellEnd"/>
      <w:r w:rsidRPr="00D33E36">
        <w:rPr>
          <w:b/>
          <w:u w:val="single"/>
        </w:rPr>
        <w:t xml:space="preserve"> : </w:t>
      </w:r>
    </w:p>
    <w:p w:rsidR="00377F7E" w:rsidRDefault="00377F7E" w:rsidP="0026216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629C36B4" wp14:editId="6BC12F6A">
            <wp:extent cx="1781175" cy="84772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E" w:rsidRDefault="00377F7E" w:rsidP="0026216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1E3DF093" wp14:editId="4942F691">
            <wp:extent cx="5760720" cy="1157605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E" w:rsidRDefault="00377F7E" w:rsidP="0026216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070A9965" wp14:editId="116DC465">
            <wp:extent cx="3171825" cy="167640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E" w:rsidRDefault="00377F7E" w:rsidP="0026216D">
      <w:r w:rsidRPr="00377F7E">
        <w:t>1</w:t>
      </w:r>
      <w:r w:rsidRPr="00377F7E">
        <w:rPr>
          <w:vertAlign w:val="superscript"/>
        </w:rPr>
        <w:t>er</w:t>
      </w:r>
      <w:r w:rsidRPr="00377F7E">
        <w:t xml:space="preserve"> image :</w:t>
      </w:r>
      <w:r>
        <w:t xml:space="preserve"> Création de la reconnaissance complète de la condition IF avec ou sans </w:t>
      </w:r>
      <w:proofErr w:type="spellStart"/>
      <w:r>
        <w:t>ElSE</w:t>
      </w:r>
      <w:proofErr w:type="spellEnd"/>
      <w:r>
        <w:t>.</w:t>
      </w:r>
    </w:p>
    <w:p w:rsidR="001136E3" w:rsidRDefault="001136E3" w:rsidP="001136E3">
      <w:pPr>
        <w:pStyle w:val="Paragraphedeliste"/>
        <w:numPr>
          <w:ilvl w:val="0"/>
          <w:numId w:val="1"/>
        </w:numPr>
      </w:pPr>
      <w:r>
        <w:lastRenderedPageBreak/>
        <w:t>Après le IF on initialise l’instruction machine « </w:t>
      </w:r>
      <w:proofErr w:type="spellStart"/>
      <w:r>
        <w:t>adr</w:t>
      </w:r>
      <w:proofErr w:type="spellEnd"/>
      <w:r>
        <w:t xml:space="preserve"> » avec le prochain emplacement libre, on lance la fonction </w:t>
      </w:r>
      <w:proofErr w:type="spellStart"/>
      <w:r>
        <w:t>if_code</w:t>
      </w:r>
      <w:proofErr w:type="spellEnd"/>
      <w:r>
        <w:t xml:space="preserve"> et on crée 3 emplacements libre </w:t>
      </w:r>
      <w:r w:rsidR="00FF037C">
        <w:t>(code</w:t>
      </w:r>
      <w:r>
        <w:t xml:space="preserve"> STOP *3)</w:t>
      </w:r>
    </w:p>
    <w:p w:rsidR="001136E3" w:rsidRDefault="001136E3" w:rsidP="001136E3">
      <w:pPr>
        <w:pStyle w:val="Paragraphedeliste"/>
        <w:numPr>
          <w:ilvl w:val="0"/>
          <w:numId w:val="1"/>
        </w:numPr>
      </w:pPr>
      <w:r>
        <w:t>Après « </w:t>
      </w:r>
      <w:proofErr w:type="spellStart"/>
      <w:r>
        <w:t>expr</w:t>
      </w:r>
      <w:proofErr w:type="spellEnd"/>
      <w:r>
        <w:t xml:space="preserve"> » on lance un STOP et on stock le prochain emplacement </w:t>
      </w:r>
      <w:r w:rsidR="00FF037C">
        <w:t xml:space="preserve">libre </w:t>
      </w:r>
      <w:r>
        <w:t>dans adr+1.</w:t>
      </w:r>
      <w:r w:rsidR="00FF037C" w:rsidRPr="00FF037C">
        <w:t xml:space="preserve"> </w:t>
      </w:r>
      <w:r w:rsidR="00FF037C">
        <w:t xml:space="preserve">(partie THEN)  </w:t>
      </w:r>
    </w:p>
    <w:p w:rsidR="00377F7E" w:rsidRDefault="001136E3" w:rsidP="00377F7E">
      <w:pPr>
        <w:pStyle w:val="Paragraphedeliste"/>
        <w:numPr>
          <w:ilvl w:val="0"/>
          <w:numId w:val="1"/>
        </w:numPr>
      </w:pPr>
      <w:r>
        <w:t xml:space="preserve">Après </w:t>
      </w:r>
      <w:proofErr w:type="spellStart"/>
      <w:r>
        <w:t>stmt</w:t>
      </w:r>
      <w:proofErr w:type="spellEnd"/>
      <w:r>
        <w:t xml:space="preserve"> end vu qu’il n’y a pas de « ELSE » on stocke dans adr+2 et adr+3 </w:t>
      </w:r>
      <w:r w:rsidR="00FF037C">
        <w:t xml:space="preserve">l’adresse du prochain emplacement (partie ELSE ET FIN) </w:t>
      </w:r>
    </w:p>
    <w:p w:rsidR="00FF037C" w:rsidRDefault="00FF037C" w:rsidP="00377F7E">
      <w:pPr>
        <w:pStyle w:val="Paragraphedeliste"/>
        <w:numPr>
          <w:ilvl w:val="0"/>
          <w:numId w:val="1"/>
        </w:numPr>
      </w:pPr>
      <w:r>
        <w:t>Avec un ELSE on sépare juste avec adr+2 et adr+3 indépendant. adr+2 pour le ELSE et adr+3 pour la FIN.</w:t>
      </w:r>
    </w:p>
    <w:p w:rsidR="00FF037C" w:rsidRPr="00377F7E" w:rsidRDefault="00FF037C" w:rsidP="00FF037C">
      <w:r>
        <w:t>A chaque STOP on modifie l’adresse pour avoir la prochaine et on se sert de ces changements et avancement d’adresses pour la fonction if _code.</w:t>
      </w:r>
    </w:p>
    <w:p w:rsidR="00377F7E" w:rsidRDefault="00377F7E" w:rsidP="0026216D">
      <w:pPr>
        <w:rPr>
          <w:b/>
          <w:u w:val="single"/>
        </w:rPr>
      </w:pPr>
    </w:p>
    <w:p w:rsidR="0026216D" w:rsidRDefault="00AD3C5B" w:rsidP="0026216D">
      <w:pPr>
        <w:rPr>
          <w:b/>
          <w:u w:val="single"/>
        </w:rPr>
      </w:pPr>
      <w:r>
        <w:rPr>
          <w:b/>
          <w:u w:val="single"/>
        </w:rPr>
        <w:t xml:space="preserve">2 </w:t>
      </w:r>
      <w:proofErr w:type="spellStart"/>
      <w:r>
        <w:rPr>
          <w:b/>
          <w:u w:val="single"/>
        </w:rPr>
        <w:t>éme</w:t>
      </w:r>
      <w:proofErr w:type="spellEnd"/>
      <w:r>
        <w:rPr>
          <w:b/>
          <w:u w:val="single"/>
        </w:rPr>
        <w:t xml:space="preserve"> étape : Remplir la fonction </w:t>
      </w:r>
      <w:proofErr w:type="spellStart"/>
      <w:r>
        <w:rPr>
          <w:b/>
          <w:u w:val="single"/>
        </w:rPr>
        <w:t>if_code</w:t>
      </w:r>
      <w:proofErr w:type="spellEnd"/>
      <w:r>
        <w:rPr>
          <w:b/>
          <w:u w:val="single"/>
        </w:rPr>
        <w:t xml:space="preserve"> : </w:t>
      </w:r>
    </w:p>
    <w:p w:rsidR="00AD3C5B" w:rsidRDefault="00E22834" w:rsidP="0026216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3A4D1441" wp14:editId="3FBB6FD7">
            <wp:extent cx="5629275" cy="37528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CE" w:rsidRDefault="00B13DCE" w:rsidP="0026216D">
      <w:pPr>
        <w:rPr>
          <w:b/>
          <w:u w:val="single"/>
        </w:rPr>
      </w:pPr>
    </w:p>
    <w:p w:rsidR="00B13DCE" w:rsidRDefault="008E7587" w:rsidP="0026216D">
      <w:pPr>
        <w:rPr>
          <w:u w:val="single"/>
        </w:rPr>
      </w:pPr>
      <w:r w:rsidRPr="00DA6333">
        <w:rPr>
          <w:u w:val="single"/>
        </w:rPr>
        <w:t xml:space="preserve">Fonctions </w:t>
      </w:r>
      <w:proofErr w:type="spellStart"/>
      <w:r w:rsidRPr="00DA6333">
        <w:rPr>
          <w:u w:val="single"/>
        </w:rPr>
        <w:t>if_code</w:t>
      </w:r>
      <w:proofErr w:type="spellEnd"/>
      <w:r w:rsidRPr="00DA6333">
        <w:rPr>
          <w:u w:val="single"/>
        </w:rPr>
        <w:t xml:space="preserve"> : </w:t>
      </w:r>
    </w:p>
    <w:p w:rsidR="00CC512D" w:rsidRDefault="00CC512D" w:rsidP="00CC512D">
      <w:pPr>
        <w:pStyle w:val="Paragraphedeliste"/>
        <w:numPr>
          <w:ilvl w:val="0"/>
          <w:numId w:val="1"/>
        </w:numPr>
      </w:pPr>
      <w:r>
        <w:t>On récupère l’</w:t>
      </w:r>
      <w:r w:rsidR="00377F7E">
        <w:t xml:space="preserve">instruction machine du compteur d’exécution courant </w:t>
      </w:r>
      <w:proofErr w:type="gramStart"/>
      <w:r w:rsidR="00377F7E">
        <w:t>(</w:t>
      </w:r>
      <w:r w:rsidR="00C15AC8">
        <w:t xml:space="preserve"> </w:t>
      </w:r>
      <w:proofErr w:type="spellStart"/>
      <w:r w:rsidR="00C15AC8">
        <w:t>adr</w:t>
      </w:r>
      <w:proofErr w:type="spellEnd"/>
      <w:proofErr w:type="gramEnd"/>
      <w:r w:rsidR="00C15AC8">
        <w:t>)</w:t>
      </w:r>
    </w:p>
    <w:p w:rsidR="00C15AC8" w:rsidRDefault="0010142E" w:rsidP="00CC512D">
      <w:pPr>
        <w:pStyle w:val="Paragraphedeliste"/>
        <w:numPr>
          <w:ilvl w:val="0"/>
          <w:numId w:val="1"/>
        </w:numPr>
      </w:pPr>
      <w:r>
        <w:t>On exécute</w:t>
      </w:r>
      <w:r w:rsidR="00377F7E">
        <w:t>(ou avance)</w:t>
      </w:r>
      <w:r>
        <w:t xml:space="preserve"> l’instruction machine à l’adresse </w:t>
      </w:r>
      <w:proofErr w:type="spellStart"/>
      <w:r>
        <w:t>adr</w:t>
      </w:r>
      <w:proofErr w:type="spellEnd"/>
      <w:r>
        <w:t xml:space="preserve"> +3 pour pouvoir se positionner sur l’adresse de la condition (la partie IF)  </w:t>
      </w:r>
    </w:p>
    <w:p w:rsidR="00C15AC8" w:rsidRDefault="00C15AC8" w:rsidP="00CC512D">
      <w:pPr>
        <w:pStyle w:val="Paragraphedeliste"/>
        <w:numPr>
          <w:ilvl w:val="0"/>
          <w:numId w:val="1"/>
        </w:numPr>
      </w:pPr>
      <w:r>
        <w:t xml:space="preserve">On récupère la condition </w:t>
      </w:r>
      <w:proofErr w:type="gramStart"/>
      <w:r w:rsidR="0010142E">
        <w:t>du IF</w:t>
      </w:r>
      <w:proofErr w:type="gramEnd"/>
      <w:r>
        <w:t xml:space="preserve"> (fonction pop)</w:t>
      </w:r>
    </w:p>
    <w:p w:rsidR="00C15AC8" w:rsidRDefault="00C15AC8" w:rsidP="00CC512D">
      <w:pPr>
        <w:pStyle w:val="Paragraphedeliste"/>
        <w:numPr>
          <w:ilvl w:val="0"/>
          <w:numId w:val="1"/>
        </w:numPr>
      </w:pPr>
      <w:r>
        <w:t xml:space="preserve">On vérifie si la condition est vrai -&gt; si vrai on </w:t>
      </w:r>
      <w:r w:rsidR="0010142E">
        <w:t xml:space="preserve">exécute </w:t>
      </w:r>
      <w:r w:rsidR="00377F7E">
        <w:t>(ou avance) à</w:t>
      </w:r>
      <w:r w:rsidR="0010142E">
        <w:t xml:space="preserve"> l’instruction machine situé à « </w:t>
      </w:r>
      <w:proofErr w:type="spellStart"/>
      <w:r w:rsidR="0010142E">
        <w:t>adr</w:t>
      </w:r>
      <w:proofErr w:type="spellEnd"/>
      <w:r w:rsidR="0010142E">
        <w:t> » pour exécuter la partie « THEN »</w:t>
      </w:r>
      <w:r w:rsidR="00377F7E">
        <w:t xml:space="preserve"> (</w:t>
      </w:r>
      <w:proofErr w:type="spellStart"/>
      <w:r w:rsidR="00377F7E">
        <w:t>adr</w:t>
      </w:r>
      <w:proofErr w:type="spellEnd"/>
      <w:r w:rsidR="00377F7E">
        <w:t>)</w:t>
      </w:r>
      <w:r w:rsidR="0010142E">
        <w:t xml:space="preserve"> de la condition</w:t>
      </w:r>
    </w:p>
    <w:p w:rsidR="0010142E" w:rsidRDefault="0010142E" w:rsidP="0010142E">
      <w:pPr>
        <w:pStyle w:val="Paragraphedeliste"/>
        <w:numPr>
          <w:ilvl w:val="1"/>
          <w:numId w:val="4"/>
        </w:numPr>
      </w:pPr>
      <w:r>
        <w:t>Si faux on exécute l’instruction machine de la partie « ELSE »</w:t>
      </w:r>
      <w:r w:rsidR="00377F7E">
        <w:t xml:space="preserve"> (</w:t>
      </w:r>
      <w:proofErr w:type="spellStart"/>
      <w:r w:rsidR="00377F7E">
        <w:t>adr</w:t>
      </w:r>
      <w:proofErr w:type="spellEnd"/>
      <w:r w:rsidR="00377F7E">
        <w:t>+</w:t>
      </w:r>
      <w:r>
        <w:t xml:space="preserve"> </w:t>
      </w:r>
      <w:r w:rsidR="00377F7E">
        <w:t>1</w:t>
      </w:r>
      <w:r>
        <w:t>de la condition</w:t>
      </w:r>
      <w:r w:rsidR="00377F7E">
        <w:t>)</w:t>
      </w:r>
    </w:p>
    <w:p w:rsidR="0010142E" w:rsidRDefault="00377F7E" w:rsidP="0010142E">
      <w:pPr>
        <w:pStyle w:val="Paragraphedeliste"/>
        <w:numPr>
          <w:ilvl w:val="0"/>
          <w:numId w:val="1"/>
        </w:numPr>
      </w:pPr>
      <w:r>
        <w:t>A la fin on redéfinie (ou avance) l’instruction machine du compteur d’exécution avec adr+2 qui correspond à la « FIN » de la condition.</w:t>
      </w:r>
    </w:p>
    <w:p w:rsidR="00377F7E" w:rsidRDefault="00377F7E" w:rsidP="00377F7E"/>
    <w:p w:rsidR="00377F7E" w:rsidRPr="00CC512D" w:rsidRDefault="00377F7E" w:rsidP="00377F7E">
      <w:r>
        <w:t xml:space="preserve">En général donc adr+3 correspond au IF, </w:t>
      </w:r>
      <w:proofErr w:type="spellStart"/>
      <w:r>
        <w:t>adr</w:t>
      </w:r>
      <w:proofErr w:type="spellEnd"/>
      <w:r>
        <w:t xml:space="preserve"> le THEN, adr+1 le ELSE et adr+2 la FIN.</w:t>
      </w:r>
    </w:p>
    <w:p w:rsidR="00B13DCE" w:rsidRDefault="00B13DCE" w:rsidP="0026216D">
      <w:pPr>
        <w:rPr>
          <w:b/>
          <w:u w:val="single"/>
        </w:rPr>
      </w:pPr>
    </w:p>
    <w:p w:rsidR="0026216D" w:rsidRDefault="00AD3C5B" w:rsidP="0026216D">
      <w:pPr>
        <w:rPr>
          <w:b/>
          <w:u w:val="single"/>
        </w:rPr>
      </w:pPr>
      <w:r>
        <w:rPr>
          <w:b/>
          <w:u w:val="single"/>
        </w:rPr>
        <w:t>3</w:t>
      </w:r>
      <w:r w:rsidR="0026216D">
        <w:rPr>
          <w:b/>
          <w:u w:val="single"/>
        </w:rPr>
        <w:t>éme étape : Ajout dans le lexème de l’analyseur et nouvelles règles lexical de l’analyseur (</w:t>
      </w:r>
      <w:proofErr w:type="spellStart"/>
      <w:r w:rsidR="0026216D">
        <w:rPr>
          <w:b/>
          <w:u w:val="single"/>
        </w:rPr>
        <w:t>hoc.l</w:t>
      </w:r>
      <w:proofErr w:type="spellEnd"/>
      <w:r w:rsidR="0026216D">
        <w:rPr>
          <w:b/>
          <w:u w:val="single"/>
        </w:rPr>
        <w:t xml:space="preserve">): </w:t>
      </w:r>
    </w:p>
    <w:p w:rsidR="00E22834" w:rsidRDefault="00E22834" w:rsidP="0026216D">
      <w:pPr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5CF3DD86" wp14:editId="7CB3A6A8">
            <wp:extent cx="4240932" cy="680085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893" cy="68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3" w:rsidRPr="00560A8F" w:rsidRDefault="00DA6333" w:rsidP="00DA6333">
      <w:r>
        <w:t>Définition des opérateurs de condition pour qu’ils puissent être reconnus en tant que symbole.</w:t>
      </w:r>
    </w:p>
    <w:p w:rsidR="00DA6333" w:rsidRDefault="00DA6333" w:rsidP="0026216D">
      <w:pPr>
        <w:rPr>
          <w:b/>
          <w:u w:val="single"/>
        </w:rPr>
      </w:pPr>
    </w:p>
    <w:p w:rsidR="0026216D" w:rsidRDefault="0026216D" w:rsidP="0026216D">
      <w:pPr>
        <w:rPr>
          <w:b/>
          <w:u w:val="single"/>
        </w:rPr>
      </w:pPr>
    </w:p>
    <w:p w:rsidR="0026216D" w:rsidRDefault="0026216D" w:rsidP="0026216D">
      <w:pPr>
        <w:rPr>
          <w:b/>
          <w:u w:val="single"/>
        </w:rPr>
      </w:pPr>
      <w:r w:rsidRPr="00D33E36">
        <w:rPr>
          <w:b/>
          <w:u w:val="single"/>
        </w:rPr>
        <w:lastRenderedPageBreak/>
        <w:t xml:space="preserve">Test de la génération de code et de l’exécution </w:t>
      </w:r>
      <w:r>
        <w:rPr>
          <w:b/>
          <w:u w:val="single"/>
        </w:rPr>
        <w:t xml:space="preserve">des </w:t>
      </w:r>
      <w:proofErr w:type="spellStart"/>
      <w:r>
        <w:rPr>
          <w:b/>
          <w:u w:val="single"/>
        </w:rPr>
        <w:t>symbolCond</w:t>
      </w:r>
      <w:proofErr w:type="spellEnd"/>
      <w:r w:rsidRPr="00D33E36">
        <w:rPr>
          <w:b/>
          <w:u w:val="single"/>
        </w:rPr>
        <w:t xml:space="preserve"> : </w:t>
      </w:r>
    </w:p>
    <w:p w:rsidR="00DA6333" w:rsidRDefault="00DA6333" w:rsidP="0026216D">
      <w:pPr>
        <w:rPr>
          <w:u w:val="single"/>
        </w:rPr>
      </w:pPr>
      <w:r>
        <w:rPr>
          <w:u w:val="single"/>
        </w:rPr>
        <w:t xml:space="preserve">Modèle  IF condition </w:t>
      </w:r>
      <w:proofErr w:type="spellStart"/>
      <w:r>
        <w:rPr>
          <w:u w:val="single"/>
        </w:rPr>
        <w:t>resultat</w:t>
      </w:r>
      <w:proofErr w:type="spellEnd"/>
      <w:r>
        <w:rPr>
          <w:u w:val="single"/>
        </w:rPr>
        <w:t> </w:t>
      </w:r>
      <w:r w:rsidR="00094093">
        <w:rPr>
          <w:u w:val="single"/>
        </w:rPr>
        <w:t xml:space="preserve">et Modèle IF condition </w:t>
      </w:r>
      <w:proofErr w:type="spellStart"/>
      <w:r w:rsidR="00094093">
        <w:rPr>
          <w:u w:val="single"/>
        </w:rPr>
        <w:t>resultat</w:t>
      </w:r>
      <w:proofErr w:type="spellEnd"/>
      <w:r w:rsidR="00094093">
        <w:rPr>
          <w:u w:val="single"/>
        </w:rPr>
        <w:t xml:space="preserve"> </w:t>
      </w:r>
      <w:proofErr w:type="spellStart"/>
      <w:r w:rsidR="00094093">
        <w:rPr>
          <w:u w:val="single"/>
        </w:rPr>
        <w:t>else</w:t>
      </w:r>
      <w:proofErr w:type="spellEnd"/>
      <w:r w:rsidR="00094093">
        <w:rPr>
          <w:u w:val="single"/>
        </w:rPr>
        <w:t xml:space="preserve"> condition : </w:t>
      </w:r>
    </w:p>
    <w:p w:rsidR="00DA6333" w:rsidRDefault="00DA6333" w:rsidP="0026216D">
      <w:pPr>
        <w:rPr>
          <w:u w:val="single"/>
        </w:rPr>
      </w:pPr>
    </w:p>
    <w:p w:rsidR="00094093" w:rsidRDefault="00094093" w:rsidP="0026216D">
      <w:pPr>
        <w:rPr>
          <w:u w:val="single"/>
        </w:rPr>
      </w:pPr>
    </w:p>
    <w:p w:rsidR="00094093" w:rsidRDefault="00094093" w:rsidP="0026216D">
      <w:pPr>
        <w:rPr>
          <w:u w:val="single"/>
        </w:rPr>
      </w:pPr>
    </w:p>
    <w:p w:rsidR="00094093" w:rsidRDefault="00094093" w:rsidP="0026216D">
      <w:pPr>
        <w:rPr>
          <w:u w:val="single"/>
        </w:rPr>
      </w:pPr>
    </w:p>
    <w:p w:rsidR="00094093" w:rsidRDefault="00094093" w:rsidP="0026216D">
      <w:pPr>
        <w:rPr>
          <w:u w:val="single"/>
        </w:rPr>
      </w:pPr>
    </w:p>
    <w:p w:rsidR="00094093" w:rsidRDefault="00094093" w:rsidP="0026216D">
      <w:pPr>
        <w:rPr>
          <w:u w:val="single"/>
        </w:rPr>
      </w:pPr>
    </w:p>
    <w:p w:rsidR="00DA6333" w:rsidRDefault="00DA6333" w:rsidP="0026216D">
      <w:pPr>
        <w:rPr>
          <w:u w:val="single"/>
        </w:rPr>
      </w:pPr>
      <w:r>
        <w:rPr>
          <w:u w:val="single"/>
        </w:rPr>
        <w:t xml:space="preserve">Modèle IF </w:t>
      </w:r>
      <w:r w:rsidR="00094093">
        <w:rPr>
          <w:u w:val="single"/>
        </w:rPr>
        <w:t>(condition)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resultat</w:t>
      </w:r>
      <w:proofErr w:type="spellEnd"/>
      <w:r>
        <w:rPr>
          <w:u w:val="single"/>
        </w:rPr>
        <w:t> </w:t>
      </w:r>
      <w:r w:rsidR="00094093">
        <w:rPr>
          <w:u w:val="single"/>
        </w:rPr>
        <w:t xml:space="preserve">et </w:t>
      </w:r>
      <w:proofErr w:type="spellStart"/>
      <w:r w:rsidR="00094093">
        <w:rPr>
          <w:u w:val="single"/>
        </w:rPr>
        <w:t>Modele</w:t>
      </w:r>
      <w:proofErr w:type="spellEnd"/>
      <w:r w:rsidR="00094093">
        <w:rPr>
          <w:u w:val="single"/>
        </w:rPr>
        <w:t xml:space="preserve"> IF (condition) </w:t>
      </w:r>
      <w:proofErr w:type="spellStart"/>
      <w:r w:rsidR="00094093">
        <w:rPr>
          <w:u w:val="single"/>
        </w:rPr>
        <w:t>resultat</w:t>
      </w:r>
      <w:proofErr w:type="spellEnd"/>
      <w:r w:rsidR="00094093">
        <w:rPr>
          <w:u w:val="single"/>
        </w:rPr>
        <w:t xml:space="preserve"> </w:t>
      </w:r>
      <w:proofErr w:type="spellStart"/>
      <w:r w:rsidR="00094093">
        <w:rPr>
          <w:u w:val="single"/>
        </w:rPr>
        <w:t>else</w:t>
      </w:r>
      <w:proofErr w:type="spellEnd"/>
      <w:r w:rsidR="00094093">
        <w:rPr>
          <w:u w:val="single"/>
        </w:rPr>
        <w:t xml:space="preserve"> condition :</w:t>
      </w:r>
    </w:p>
    <w:p w:rsidR="00DA6333" w:rsidRDefault="003D7836" w:rsidP="0026216D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 wp14:anchorId="0B11DF98" wp14:editId="47BB9153">
            <wp:extent cx="5760720" cy="453644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F9" w:rsidRDefault="003D7836" w:rsidP="0026216D">
      <w:pPr>
        <w:rPr>
          <w:u w:val="single"/>
        </w:rPr>
      </w:pPr>
      <w:r>
        <w:rPr>
          <w:noProof/>
          <w:lang w:eastAsia="fr-FR"/>
        </w:rPr>
        <w:lastRenderedPageBreak/>
        <w:drawing>
          <wp:inline distT="0" distB="0" distL="0" distR="0" wp14:anchorId="27D50CB3" wp14:editId="5FDA76AE">
            <wp:extent cx="5760720" cy="561086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F9" w:rsidRDefault="003D7836" w:rsidP="0026216D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 wp14:anchorId="349BA23B" wp14:editId="0A4A9D69">
            <wp:extent cx="5760720" cy="302006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01F9" w:rsidRPr="00FF037C" w:rsidRDefault="00FF037C" w:rsidP="00FF037C">
      <w:pPr>
        <w:pStyle w:val="Titre2"/>
        <w:rPr>
          <w:u w:val="single"/>
        </w:rPr>
      </w:pPr>
      <w:r w:rsidRPr="00FF037C">
        <w:rPr>
          <w:u w:val="single"/>
        </w:rPr>
        <w:lastRenderedPageBreak/>
        <w:t xml:space="preserve">Traçabilité : </w:t>
      </w:r>
    </w:p>
    <w:p w:rsidR="00C63570" w:rsidRDefault="00C63570" w:rsidP="00C63570"/>
    <w:p w:rsidR="00C63570" w:rsidRPr="00C63570" w:rsidRDefault="00C63570" w:rsidP="00C63570"/>
    <w:sectPr w:rsidR="00C63570" w:rsidRPr="00C63570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803" w:rsidRDefault="00847803" w:rsidP="00DE4AE5">
      <w:pPr>
        <w:spacing w:after="0" w:line="240" w:lineRule="auto"/>
      </w:pPr>
      <w:r>
        <w:separator/>
      </w:r>
    </w:p>
  </w:endnote>
  <w:endnote w:type="continuationSeparator" w:id="0">
    <w:p w:rsidR="00847803" w:rsidRDefault="00847803" w:rsidP="00DE4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37C" w:rsidRDefault="00FF037C">
    <w:pPr>
      <w:pStyle w:val="Pieddepage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803" w:rsidRDefault="00847803" w:rsidP="00DE4AE5">
      <w:pPr>
        <w:spacing w:after="0" w:line="240" w:lineRule="auto"/>
      </w:pPr>
      <w:r>
        <w:separator/>
      </w:r>
    </w:p>
  </w:footnote>
  <w:footnote w:type="continuationSeparator" w:id="0">
    <w:p w:rsidR="00847803" w:rsidRDefault="00847803" w:rsidP="00DE4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618BC"/>
    <w:multiLevelType w:val="multilevel"/>
    <w:tmpl w:val="12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32827"/>
    <w:multiLevelType w:val="multilevel"/>
    <w:tmpl w:val="DC26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A782B"/>
    <w:multiLevelType w:val="hybridMultilevel"/>
    <w:tmpl w:val="130E5F54"/>
    <w:lvl w:ilvl="0" w:tplc="2CAC2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97E84"/>
    <w:multiLevelType w:val="multilevel"/>
    <w:tmpl w:val="C282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822D4"/>
    <w:multiLevelType w:val="multilevel"/>
    <w:tmpl w:val="A97E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C482A"/>
    <w:multiLevelType w:val="multilevel"/>
    <w:tmpl w:val="6B00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DB061C"/>
    <w:multiLevelType w:val="multilevel"/>
    <w:tmpl w:val="1496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C6757B"/>
    <w:multiLevelType w:val="multilevel"/>
    <w:tmpl w:val="80E69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3F07F1"/>
    <w:multiLevelType w:val="multilevel"/>
    <w:tmpl w:val="B0A0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B53"/>
    <w:rsid w:val="00075DF9"/>
    <w:rsid w:val="00094093"/>
    <w:rsid w:val="000D204D"/>
    <w:rsid w:val="0010142E"/>
    <w:rsid w:val="00112A04"/>
    <w:rsid w:val="001136E3"/>
    <w:rsid w:val="0014741B"/>
    <w:rsid w:val="001C5FF0"/>
    <w:rsid w:val="0020665C"/>
    <w:rsid w:val="0026216D"/>
    <w:rsid w:val="00286B3C"/>
    <w:rsid w:val="00294A42"/>
    <w:rsid w:val="00322C03"/>
    <w:rsid w:val="003711E4"/>
    <w:rsid w:val="00377F7E"/>
    <w:rsid w:val="003D7836"/>
    <w:rsid w:val="004C6512"/>
    <w:rsid w:val="004F3D0C"/>
    <w:rsid w:val="00560A8F"/>
    <w:rsid w:val="00591AB2"/>
    <w:rsid w:val="006801F9"/>
    <w:rsid w:val="00732F21"/>
    <w:rsid w:val="007540AC"/>
    <w:rsid w:val="00764FC3"/>
    <w:rsid w:val="008012F6"/>
    <w:rsid w:val="00847803"/>
    <w:rsid w:val="008D6B53"/>
    <w:rsid w:val="008E7587"/>
    <w:rsid w:val="008F4467"/>
    <w:rsid w:val="00957F22"/>
    <w:rsid w:val="0099169A"/>
    <w:rsid w:val="009A2FA4"/>
    <w:rsid w:val="00A44370"/>
    <w:rsid w:val="00AD3C5B"/>
    <w:rsid w:val="00AE0CC0"/>
    <w:rsid w:val="00B13DCE"/>
    <w:rsid w:val="00B275A4"/>
    <w:rsid w:val="00B87AB6"/>
    <w:rsid w:val="00BC598F"/>
    <w:rsid w:val="00BC7B71"/>
    <w:rsid w:val="00BD1DFD"/>
    <w:rsid w:val="00BF281C"/>
    <w:rsid w:val="00C15AC8"/>
    <w:rsid w:val="00C63570"/>
    <w:rsid w:val="00CC512D"/>
    <w:rsid w:val="00D03473"/>
    <w:rsid w:val="00D33E36"/>
    <w:rsid w:val="00DA6333"/>
    <w:rsid w:val="00DA65BA"/>
    <w:rsid w:val="00DD0A7B"/>
    <w:rsid w:val="00DE4AE5"/>
    <w:rsid w:val="00E22834"/>
    <w:rsid w:val="00EF1094"/>
    <w:rsid w:val="00F312BD"/>
    <w:rsid w:val="00F419BA"/>
    <w:rsid w:val="00F6521B"/>
    <w:rsid w:val="00F930FA"/>
    <w:rsid w:val="00F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658056-C3DF-4C64-BF35-7F5A75F8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D6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22C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6B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D6B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D6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A443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2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22C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tab-span">
    <w:name w:val="apple-tab-span"/>
    <w:basedOn w:val="Policepardfaut"/>
    <w:rsid w:val="007540AC"/>
  </w:style>
  <w:style w:type="paragraph" w:styleId="En-tte">
    <w:name w:val="header"/>
    <w:basedOn w:val="Normal"/>
    <w:link w:val="En-tteCar"/>
    <w:uiPriority w:val="99"/>
    <w:unhideWhenUsed/>
    <w:rsid w:val="00DE4A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AE5"/>
  </w:style>
  <w:style w:type="paragraph" w:styleId="Pieddepage">
    <w:name w:val="footer"/>
    <w:basedOn w:val="Normal"/>
    <w:link w:val="PieddepageCar"/>
    <w:uiPriority w:val="99"/>
    <w:unhideWhenUsed/>
    <w:rsid w:val="00DE4A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ADC26-521C-4FF1-8C89-FFA7815C2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2660</TotalTime>
  <Pages>24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Cuvelier</dc:creator>
  <cp:keywords/>
  <dc:description/>
  <cp:lastModifiedBy>Elsa Cuvelier</cp:lastModifiedBy>
  <cp:revision>15</cp:revision>
  <dcterms:created xsi:type="dcterms:W3CDTF">2019-01-11T08:04:00Z</dcterms:created>
  <dcterms:modified xsi:type="dcterms:W3CDTF">2019-02-07T12:49:00Z</dcterms:modified>
</cp:coreProperties>
</file>