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nq8ask1xeps" w:id="0"/>
      <w:bookmarkEnd w:id="0"/>
      <w:r w:rsidDel="00000000" w:rsidR="00000000" w:rsidRPr="00000000">
        <w:rPr>
          <w:rtl w:val="0"/>
        </w:rPr>
        <w:t xml:space="preserve">What Went Well?</w:t>
      </w:r>
    </w:p>
    <w:p w:rsidR="00000000" w:rsidDel="00000000" w:rsidP="00000000" w:rsidRDefault="00000000" w:rsidRPr="00000000" w14:paraId="00000002">
      <w:pPr>
        <w:rPr/>
      </w:pPr>
      <w:r w:rsidDel="00000000" w:rsidR="00000000" w:rsidRPr="00000000">
        <w:rPr>
          <w:rtl w:val="0"/>
        </w:rPr>
        <w:t xml:space="preserve">Tristian Loomis: I feel that integrating modals using react-bootstrap went well. I was able to take a lot of what Connor and Gavin did and plug pieces into the body of the modals. In the beginning turning the task list into accordions went well. I ran into a little trouble later on, but I was able to fix it. The documentation went well because the UI is fairly simple, so certain actions are only one thing you have to do and most are two or three. I feel like there were definitely bumps in the road but the project all together went well.</w:t>
      </w:r>
    </w:p>
    <w:p w:rsidR="00000000" w:rsidDel="00000000" w:rsidP="00000000" w:rsidRDefault="00000000" w:rsidRPr="00000000" w14:paraId="00000003">
      <w:pPr>
        <w:rPr/>
      </w:pPr>
      <w:r w:rsidDel="00000000" w:rsidR="00000000" w:rsidRPr="00000000">
        <w:rPr>
          <w:rtl w:val="0"/>
        </w:rPr>
        <w:t xml:space="preserve">Connor Moore: I am very happy with our database and login system, but that could just be because I made the login system and set the framework for the database. Beyond that, I’m glad with how the whole project turned out. I think Slack was an excellent choice for communication, and having a place to specifically check on the team instead of unlinked phone calls and hoping to just meet with them in class was definitely useful.</w:t>
      </w:r>
    </w:p>
    <w:p w:rsidR="00000000" w:rsidDel="00000000" w:rsidP="00000000" w:rsidRDefault="00000000" w:rsidRPr="00000000" w14:paraId="00000004">
      <w:pPr>
        <w:rPr/>
      </w:pPr>
      <w:r w:rsidDel="00000000" w:rsidR="00000000" w:rsidRPr="00000000">
        <w:rPr>
          <w:rtl w:val="0"/>
        </w:rPr>
        <w:t xml:space="preserve">Gavin Hager: Overall, our program is solid. It does what it was intended to do without any problems. I’m quite happy with the Front-End code and its connections to the Back-End, and I have learned a great deal about the process and what I should and shouldn’t do in the future.</w:t>
      </w:r>
    </w:p>
    <w:p w:rsidR="00000000" w:rsidDel="00000000" w:rsidP="00000000" w:rsidRDefault="00000000" w:rsidRPr="00000000" w14:paraId="00000005">
      <w:pPr>
        <w:rPr/>
      </w:pPr>
      <w:r w:rsidDel="00000000" w:rsidR="00000000" w:rsidRPr="00000000">
        <w:rPr>
          <w:rtl w:val="0"/>
        </w:rPr>
        <w:t xml:space="preserve">Oli Martin: I think overall the project went well. Though we may have had some troubles, the project ended up working like we wanted. My parts were implemented relatively smoothly, so that went well.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lotuhwu6obv9" w:id="1"/>
      <w:bookmarkEnd w:id="1"/>
      <w:r w:rsidDel="00000000" w:rsidR="00000000" w:rsidRPr="00000000">
        <w:rPr>
          <w:rtl w:val="0"/>
        </w:rPr>
        <w:t xml:space="preserve">What didn’t go well during the project?</w:t>
      </w:r>
    </w:p>
    <w:p w:rsidR="00000000" w:rsidDel="00000000" w:rsidP="00000000" w:rsidRDefault="00000000" w:rsidRPr="00000000" w14:paraId="00000008">
      <w:pPr>
        <w:rPr/>
      </w:pPr>
      <w:r w:rsidDel="00000000" w:rsidR="00000000" w:rsidRPr="00000000">
        <w:rPr>
          <w:rtl w:val="0"/>
        </w:rPr>
        <w:t xml:space="preserve">Tristian Loomis: I ran into several issues that I had to overcome and that took hours if not days to understand. The first one was that all new tasks were linked because they were being created with the same task ID. After talking with Gavin I figured out that I could sync the tasks with the server after adding a task to solve this problem. When editing a task, every click when the modal was open would open and close the accordion for the task. I figured out how to disable the accordion when the modal is open which fixed that problem. I did struggle with styling the “Buttons” but I wanted to use the react-bootstrap button because of some features they had, but I was able to figure it out. The last problem I had was trying to move the buttons to the right side of the task accordion, but I was not able to figure that out in the time I had.</w:t>
      </w:r>
    </w:p>
    <w:p w:rsidR="00000000" w:rsidDel="00000000" w:rsidP="00000000" w:rsidRDefault="00000000" w:rsidRPr="00000000" w14:paraId="00000009">
      <w:pPr>
        <w:rPr/>
      </w:pPr>
      <w:r w:rsidDel="00000000" w:rsidR="00000000" w:rsidRPr="00000000">
        <w:rPr>
          <w:rtl w:val="0"/>
        </w:rPr>
        <w:t xml:space="preserve">Connor Moore: I think we had a lot thrown at us at once, from a refresher on HTML and CSS to learning entirely new things like JavaScript, React, Agile Development, and incorporating front and back end.</w:t>
      </w:r>
    </w:p>
    <w:p w:rsidR="00000000" w:rsidDel="00000000" w:rsidP="00000000" w:rsidRDefault="00000000" w:rsidRPr="00000000" w14:paraId="0000000A">
      <w:pPr>
        <w:rPr/>
      </w:pPr>
      <w:r w:rsidDel="00000000" w:rsidR="00000000" w:rsidRPr="00000000">
        <w:rPr>
          <w:rtl w:val="0"/>
        </w:rPr>
        <w:t xml:space="preserve">Gavin Hager: For me, learning JavaScript was an arduous experience at first. That involved a frustrating period of many consecutive rewrites of our code-base before I felt that I could actually understand how the internal mechanisms worked and how they should work.</w:t>
      </w:r>
    </w:p>
    <w:p w:rsidR="00000000" w:rsidDel="00000000" w:rsidP="00000000" w:rsidRDefault="00000000" w:rsidRPr="00000000" w14:paraId="0000000B">
      <w:pPr>
        <w:rPr/>
      </w:pPr>
      <w:r w:rsidDel="00000000" w:rsidR="00000000" w:rsidRPr="00000000">
        <w:rPr>
          <w:rtl w:val="0"/>
        </w:rPr>
        <w:t xml:space="preserve">Oli Martin: For me, what didn’t go well was feeling like I contributed enough. I claimed the UX/Ui parts on the backlog, then all the other parts got taken up. It ended up working okay for me since all of my classes gave us projects at the same time, but I feel like I didn’t help out as much as I could’ve.</w:t>
      </w:r>
    </w:p>
    <w:p w:rsidR="00000000" w:rsidDel="00000000" w:rsidP="00000000" w:rsidRDefault="00000000" w:rsidRPr="00000000" w14:paraId="0000000C">
      <w:pPr>
        <w:pStyle w:val="Heading1"/>
        <w:rPr/>
      </w:pPr>
      <w:bookmarkStart w:colFirst="0" w:colLast="0" w:name="_6n3nllgmk8lt" w:id="2"/>
      <w:bookmarkEnd w:id="2"/>
      <w:r w:rsidDel="00000000" w:rsidR="00000000" w:rsidRPr="00000000">
        <w:rPr>
          <w:rtl w:val="0"/>
        </w:rPr>
        <w:t xml:space="preserve">What are some things you learned that you didn’t expect?</w:t>
      </w:r>
    </w:p>
    <w:p w:rsidR="00000000" w:rsidDel="00000000" w:rsidP="00000000" w:rsidRDefault="00000000" w:rsidRPr="00000000" w14:paraId="0000000D">
      <w:pPr>
        <w:rPr/>
      </w:pPr>
      <w:r w:rsidDel="00000000" w:rsidR="00000000" w:rsidRPr="00000000">
        <w:rPr>
          <w:rtl w:val="0"/>
        </w:rPr>
        <w:t xml:space="preserve">Tristian Loomis: I learned a lot about react-bootstrap components and the proper ways to work with them. I spent a lot of my time on this project working with react-bootstrap to make the best UI I could on time. I also learned more backend than I expected because I had to set up a database on my machine to run the application natively. It helped teach me a lot about MySQL Workbench and setting up the ports it will work with. I also learned the proper way to make separate components work together to do stuff like disabling an accordion.</w:t>
      </w:r>
    </w:p>
    <w:p w:rsidR="00000000" w:rsidDel="00000000" w:rsidP="00000000" w:rsidRDefault="00000000" w:rsidRPr="00000000" w14:paraId="0000000E">
      <w:pPr>
        <w:rPr/>
      </w:pPr>
      <w:r w:rsidDel="00000000" w:rsidR="00000000" w:rsidRPr="00000000">
        <w:rPr>
          <w:rtl w:val="0"/>
        </w:rPr>
        <w:t xml:space="preserve">Connor Moore: When I first walked into class, I had no clue I would learn just as much about working in a team as web development. Besides that, I had no clue we’d be using so much external software, such as React.</w:t>
      </w:r>
    </w:p>
    <w:p w:rsidR="00000000" w:rsidDel="00000000" w:rsidP="00000000" w:rsidRDefault="00000000" w:rsidRPr="00000000" w14:paraId="0000000F">
      <w:pPr>
        <w:rPr/>
      </w:pPr>
      <w:r w:rsidDel="00000000" w:rsidR="00000000" w:rsidRPr="00000000">
        <w:rPr>
          <w:rtl w:val="0"/>
        </w:rPr>
        <w:t xml:space="preserve">Gavin Hager: I suppose I didn’t know what to expect when I started the course, but creating the Back-End and creating an API to connect it to the Front-End is probably the thing that I am most surprised by learning.</w:t>
      </w:r>
    </w:p>
    <w:p w:rsidR="00000000" w:rsidDel="00000000" w:rsidP="00000000" w:rsidRDefault="00000000" w:rsidRPr="00000000" w14:paraId="00000010">
      <w:pPr>
        <w:rPr/>
      </w:pPr>
      <w:r w:rsidDel="00000000" w:rsidR="00000000" w:rsidRPr="00000000">
        <w:rPr>
          <w:rtl w:val="0"/>
        </w:rPr>
        <w:t xml:space="preserve">Oli Martin: I learned more about CSS styling, and from the class itself and our project, I learned more about uses for SQL. I expected to learn about JavaScript and React, so that doesn’t fit here, but I did learn about them.</w:t>
      </w:r>
    </w:p>
    <w:p w:rsidR="00000000" w:rsidDel="00000000" w:rsidP="00000000" w:rsidRDefault="00000000" w:rsidRPr="00000000" w14:paraId="00000011">
      <w:pPr>
        <w:pStyle w:val="Heading1"/>
        <w:rPr/>
      </w:pPr>
      <w:bookmarkStart w:colFirst="0" w:colLast="0" w:name="_s1fhgyr5lo06" w:id="3"/>
      <w:bookmarkEnd w:id="3"/>
      <w:r w:rsidDel="00000000" w:rsidR="00000000" w:rsidRPr="00000000">
        <w:rPr>
          <w:rtl w:val="0"/>
        </w:rPr>
        <w:t xml:space="preserve">What would you never do again?</w:t>
      </w:r>
    </w:p>
    <w:p w:rsidR="00000000" w:rsidDel="00000000" w:rsidP="00000000" w:rsidRDefault="00000000" w:rsidRPr="00000000" w14:paraId="00000012">
      <w:pPr>
        <w:rPr/>
      </w:pPr>
      <w:r w:rsidDel="00000000" w:rsidR="00000000" w:rsidRPr="00000000">
        <w:rPr>
          <w:rtl w:val="0"/>
        </w:rPr>
        <w:t xml:space="preserve">Tristian Loomis:I most likely would not go into a project like this so blind again. A lot of the project was learning by doing which made me feel that I was not creating the best application possible. I also feel like I atleast did not have a proper grasp of the scope needed for each component we would try to add. It felt like something I would call simple would take me much longer than it should to get working properly. </w:t>
      </w:r>
    </w:p>
    <w:p w:rsidR="00000000" w:rsidDel="00000000" w:rsidP="00000000" w:rsidRDefault="00000000" w:rsidRPr="00000000" w14:paraId="00000013">
      <w:pPr>
        <w:rPr/>
      </w:pPr>
      <w:r w:rsidDel="00000000" w:rsidR="00000000" w:rsidRPr="00000000">
        <w:rPr>
          <w:rtl w:val="0"/>
        </w:rPr>
        <w:t xml:space="preserve">Connor Moore: I don’t think I’d try to tackle something so large without knowing very much about the components on how to make it work. I think I’d make a lot of little programs to make sure each component of the project would be possible and I’d know how to do it, and then I’d start on the whole project. Basically, I’d do a lot of prototyping.</w:t>
      </w:r>
    </w:p>
    <w:p w:rsidR="00000000" w:rsidDel="00000000" w:rsidP="00000000" w:rsidRDefault="00000000" w:rsidRPr="00000000" w14:paraId="00000014">
      <w:pPr>
        <w:rPr/>
      </w:pPr>
      <w:r w:rsidDel="00000000" w:rsidR="00000000" w:rsidRPr="00000000">
        <w:rPr>
          <w:rtl w:val="0"/>
        </w:rPr>
        <w:t xml:space="preserve">Gavin Hager: Looking back, our initial plans feel so vague, so for the next project I am a part of I will do my best to plan as much as I can before we begin the production process. This is of course fairly infeasible because of my own inexperience, but I will try to make better plans in the future.</w:t>
      </w:r>
    </w:p>
    <w:p w:rsidR="00000000" w:rsidDel="00000000" w:rsidP="00000000" w:rsidRDefault="00000000" w:rsidRPr="00000000" w14:paraId="00000015">
      <w:pPr>
        <w:rPr/>
      </w:pPr>
      <w:r w:rsidDel="00000000" w:rsidR="00000000" w:rsidRPr="00000000">
        <w:rPr>
          <w:rtl w:val="0"/>
        </w:rPr>
        <w:t xml:space="preserve">Oli Martin: I wouldn’t want to have such vague initial plans like Gavin said, and I would want the team to communicate more. Slack is good for communication, and we used it, but I feel like we could’ve talked more, especially in the early stages.</w:t>
      </w:r>
    </w:p>
    <w:p w:rsidR="00000000" w:rsidDel="00000000" w:rsidP="00000000" w:rsidRDefault="00000000" w:rsidRPr="00000000" w14:paraId="00000016">
      <w:pPr>
        <w:pStyle w:val="Heading1"/>
        <w:rPr/>
      </w:pPr>
      <w:bookmarkStart w:colFirst="0" w:colLast="0" w:name="_et8y2cwavywi" w:id="4"/>
      <w:bookmarkEnd w:id="4"/>
      <w:r w:rsidDel="00000000" w:rsidR="00000000" w:rsidRPr="00000000">
        <w:rPr>
          <w:rtl w:val="0"/>
        </w:rPr>
        <w:t xml:space="preserve">What would you make sure to do on your next project?</w:t>
      </w:r>
    </w:p>
    <w:p w:rsidR="00000000" w:rsidDel="00000000" w:rsidP="00000000" w:rsidRDefault="00000000" w:rsidRPr="00000000" w14:paraId="00000017">
      <w:pPr>
        <w:rPr/>
      </w:pPr>
      <w:r w:rsidDel="00000000" w:rsidR="00000000" w:rsidRPr="00000000">
        <w:rPr>
          <w:rtl w:val="0"/>
        </w:rPr>
        <w:t xml:space="preserve">Tristian Loomis: In my next project I would make sure to be more proactive in trying to get things done. I feel that a majority of my time was trying to help out when I could, but there was other stuff I probably could have been doing. I would also like to use react-bootstrap from the beginning of my next project because it was very useful in its quick integration for phone capability. In my next project I would like to spend more time researching different parts of react that I did not get fully comfortable with during this project.</w:t>
      </w:r>
    </w:p>
    <w:p w:rsidR="00000000" w:rsidDel="00000000" w:rsidP="00000000" w:rsidRDefault="00000000" w:rsidRPr="00000000" w14:paraId="00000018">
      <w:pPr>
        <w:rPr/>
      </w:pPr>
      <w:r w:rsidDel="00000000" w:rsidR="00000000" w:rsidRPr="00000000">
        <w:rPr>
          <w:rtl w:val="0"/>
        </w:rPr>
        <w:t xml:space="preserve">Connor Moore: Besides prototyping parts of the project before trying to incorporate them, I would like to vote someone in as team leader and have specific times to all work and talk together to solve problems on the project. While Slack was good for communication for small issues, nothing beats being there in person for a collaborative meeting.</w:t>
      </w:r>
    </w:p>
    <w:p w:rsidR="00000000" w:rsidDel="00000000" w:rsidP="00000000" w:rsidRDefault="00000000" w:rsidRPr="00000000" w14:paraId="00000019">
      <w:pPr>
        <w:rPr/>
      </w:pPr>
      <w:r w:rsidDel="00000000" w:rsidR="00000000" w:rsidRPr="00000000">
        <w:rPr>
          <w:rtl w:val="0"/>
        </w:rPr>
        <w:t xml:space="preserve">Gavin Hager: I absolutely intend to be much more proactive in my work. Both in planning ahead for likely problems and simply researching the tools we will be using. Though it was incredibly frustrating at the time, I found my early process of disassembling our project and rebuilding it in another program to be very educational, so I will try to employ more experimental programs in the future.</w:t>
      </w:r>
    </w:p>
    <w:p w:rsidR="00000000" w:rsidDel="00000000" w:rsidP="00000000" w:rsidRDefault="00000000" w:rsidRPr="00000000" w14:paraId="0000001A">
      <w:pPr>
        <w:rPr/>
      </w:pPr>
      <w:r w:rsidDel="00000000" w:rsidR="00000000" w:rsidRPr="00000000">
        <w:rPr>
          <w:rtl w:val="0"/>
        </w:rPr>
        <w:t xml:space="preserve">Oli Martin: Procrastination is always a huge problem for me due to executive dysfunction. I need to work harder on trying to force myself to work in small amounts every day rather than doing everything at once in one long, hyper-focused work session.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