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73zdyit36frx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User Manual: TaskMaster Application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pouknuv3x0qq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Running the Application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Before using the TaskMaster application, ensure that you have Node.js and MySQL Workbench installed on your system. Follow the steps below to set up the environment: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 Dependencies in General Project Folder: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a terminal in the general project folder.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 the following command to install dependencies: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react cors mysql2 node express body-parser react-bootstrap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Database Setup in MySQL Workbench: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Open MySQL Workbench on port 3001.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database named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taskmaster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taskmaster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database, create a table named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with the required schema.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127019" cy="2900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019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Additionally, create a table named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 the same schema.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119688" cy="29454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945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 Dependencies in SERVER Folder: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Navigate to the SERVER folder using the terminal.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 the following command to install server dependencies: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mysql2 express body-parser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 the Server: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SERVER folder, run the following command to start the server: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 the Application: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general project folder, run the following command to start the application: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hkrti46aaz0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Login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Enter Credentials: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Start the application and enter your username and password.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Account: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 don't have an account, click on "Create Account" and follow the prompts.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entering credentials, click on the "Login" button to access the TaskMaster application.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1v24b0iid984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Creating Tasks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New Task: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"New Task" in the top right corner of the screen.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Fill Task Details: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Fill out all required fields for the task.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Note: Incomplete fields will prevent task creation, and the modal will not close.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Save Task: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"Save Task" to create the task.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qvne1ogasz8n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Viewing Task Description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 Selection: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the task you want to view the description of.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t9272td8lmh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Editing a Task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Edit Task: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the "Edit" button of the task you want to edit.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Modify Task: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 the desired fields.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Save Changes: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"Save Changes" to update the task.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lq75dkmpgk0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Removing Tasks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Finish Task: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"Finish" on the task you want to remove.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Note: Tasks are soft deleted and remain in the database but won't be displayed on the web page.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Congratulations! You have successfully set up and navigated the TaskMaster application. If you encounter any issues, refer to this user manual or contact our support team for assistance.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