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D10" w14:textId="77777777" w:rsidR="003066F1" w:rsidRDefault="003066F1" w:rsidP="003066F1">
      <w:pPr>
        <w:pStyle w:val="Nagwek1"/>
        <w:numPr>
          <w:ilvl w:val="0"/>
          <w:numId w:val="1"/>
        </w:numPr>
      </w:pPr>
      <w:r>
        <w:t xml:space="preserve">Strona Wzorcowa (Master </w:t>
      </w:r>
      <w:proofErr w:type="spellStart"/>
      <w:r>
        <w:t>Page</w:t>
      </w:r>
      <w:proofErr w:type="spellEnd"/>
      <w:r>
        <w:t>)</w:t>
      </w:r>
    </w:p>
    <w:p w14:paraId="3AD7E51C" w14:textId="75016AE2" w:rsidR="003066F1" w:rsidRPr="003066F1" w:rsidRDefault="003066F1" w:rsidP="009D5BDA">
      <w:r w:rsidRPr="003066F1">
        <w:rPr>
          <w:shd w:val="clear" w:color="auto" w:fill="FFFFFF"/>
        </w:rPr>
        <w:t>Strony wzorcowe, będące funkcją programu ASP.NET 2.0, działają tak samo w programach Windows SharePoint Services 3.0 i Office SharePoint Server 2007, jak w programie ASP.NET 2.0. Przy użyciu stron wzorcowych można utworzyć jeden szablon strony, a następnie zamiast budować każdą nową stronę od początku, używać tego szablonu jako podstawy wielu stron w aplikacji.</w:t>
      </w:r>
    </w:p>
    <w:p w14:paraId="3E667866" w14:textId="1FDB4AF9" w:rsidR="003066F1" w:rsidRPr="003066F1" w:rsidRDefault="003066F1" w:rsidP="009D5BDA">
      <w:r w:rsidRPr="003066F1">
        <w:t xml:space="preserve">Aby można było </w:t>
      </w:r>
      <w:proofErr w:type="spellStart"/>
      <w:r w:rsidRPr="003066F1">
        <w:t>renderować</w:t>
      </w:r>
      <w:proofErr w:type="spellEnd"/>
      <w:r w:rsidRPr="003066F1">
        <w:t xml:space="preserve"> strony wzorcowe w przeglądarce, tak naprawdę wymagają one dwóch osobnych części: samej strony wzorcowej i strony zawartości. Strona wzorcowa definiuje wspólny układ i nawigację, jak również wspólną zawartość domyślną dla wszystkich dołączonych do niej stron zawartości. Strona zawartości jest unikatowa. Gdy strona jest </w:t>
      </w:r>
      <w:proofErr w:type="spellStart"/>
      <w:r w:rsidRPr="003066F1">
        <w:t>renderowana</w:t>
      </w:r>
      <w:proofErr w:type="spellEnd"/>
      <w:r w:rsidRPr="003066F1">
        <w:t xml:space="preserve"> w przeglądarce, strona wzorcowa dostarcza wspólnej zawartości, a strona zawartości dostarcza zawartości specyficznej dla strony.</w:t>
      </w:r>
    </w:p>
    <w:p w14:paraId="7C25B93E" w14:textId="526E5CDB" w:rsidR="003066F1" w:rsidRDefault="003066F1" w:rsidP="009D5BDA">
      <w:r w:rsidRPr="003066F1">
        <w:t xml:space="preserve">Najpierw tworzona jest jedna strona wzorcowa w celu zdefiniowania wyglądu i działania oraz standardowego zachowania wszystkich stron w witrynie lub określonej grupy tych stron. Następnie można utworzyć indywidualne strony zawartości zawierające unikatową zawartość, która ma być wyświetlana na każdej z nich. Strona wzorcowa jest scalana ze stronami zawartości w celu utworzenia ostatecznej, </w:t>
      </w:r>
      <w:proofErr w:type="spellStart"/>
      <w:r w:rsidRPr="003066F1">
        <w:t>wyrenderowanej</w:t>
      </w:r>
      <w:proofErr w:type="spellEnd"/>
      <w:r w:rsidRPr="003066F1">
        <w:t xml:space="preserve"> strony, która łączy w sobie układ ze strony wzorcowej oraz zawartość ze strony zawartości.</w:t>
      </w:r>
    </w:p>
    <w:p w14:paraId="6EED2807" w14:textId="74CC643E" w:rsidR="003066F1" w:rsidRDefault="003066F1" w:rsidP="003066F1">
      <w:pPr>
        <w:pStyle w:val="Nagwek1"/>
        <w:numPr>
          <w:ilvl w:val="0"/>
          <w:numId w:val="1"/>
        </w:numPr>
      </w:pPr>
      <w:r>
        <w:t>Strony z zawartością</w:t>
      </w:r>
    </w:p>
    <w:p w14:paraId="30462A0B" w14:textId="77777777" w:rsidR="003066F1" w:rsidRDefault="003066F1" w:rsidP="009D5BDA">
      <w:pPr>
        <w:rPr>
          <w:shd w:val="clear" w:color="auto" w:fill="FFFFFF"/>
        </w:rPr>
      </w:pPr>
      <w:r>
        <w:rPr>
          <w:shd w:val="clear" w:color="auto" w:fill="FFFFFF"/>
        </w:rPr>
        <w:t xml:space="preserve">Zawartość strony są strony ASP.NET, które mają rozszerzenie nazwy pliku </w:t>
      </w:r>
      <w:proofErr w:type="spellStart"/>
      <w:r>
        <w:rPr>
          <w:shd w:val="clear" w:color="auto" w:fill="FFFFFF"/>
        </w:rPr>
        <w:t>aspx</w:t>
      </w:r>
      <w:proofErr w:type="spellEnd"/>
      <w:r>
        <w:rPr>
          <w:shd w:val="clear" w:color="auto" w:fill="FFFFFF"/>
        </w:rPr>
        <w:t xml:space="preserve"> regularne. Ponadto każdej strony zawartości zawiera dyrektywy @</w:t>
      </w:r>
      <w:proofErr w:type="spellStart"/>
      <w:r>
        <w:rPr>
          <w:shd w:val="clear" w:color="auto" w:fill="FFFFFF"/>
        </w:rPr>
        <w:t>page</w:t>
      </w:r>
      <w:proofErr w:type="spellEnd"/>
      <w:r>
        <w:rPr>
          <w:shd w:val="clear" w:color="auto" w:fill="FFFFFF"/>
        </w:rPr>
        <w:t>, który identyfikuje strony wzorcowej, do której dołączono tej zawartości strony. Poniżej przedstawiono przykład dyrektywy @</w:t>
      </w:r>
      <w:proofErr w:type="spellStart"/>
      <w:r>
        <w:rPr>
          <w:shd w:val="clear" w:color="auto" w:fill="FFFFFF"/>
        </w:rPr>
        <w:t>page</w:t>
      </w:r>
      <w:proofErr w:type="spellEnd"/>
      <w:r>
        <w:rPr>
          <w:shd w:val="clear" w:color="auto" w:fill="FFFFFF"/>
        </w:rPr>
        <w:t>.</w:t>
      </w:r>
    </w:p>
    <w:p w14:paraId="25F3CA29" w14:textId="0EC7B5DA" w:rsidR="003066F1" w:rsidRDefault="003066F1" w:rsidP="009D5BDA">
      <w:pPr>
        <w:rPr>
          <w:rFonts w:eastAsia="Times New Roman"/>
          <w:lang w:eastAsia="pl-PL"/>
        </w:rPr>
      </w:pPr>
      <w:r w:rsidRPr="003066F1">
        <w:rPr>
          <w:rFonts w:eastAsia="Times New Roman"/>
          <w:lang w:eastAsia="pl-PL"/>
        </w:rPr>
        <w:t xml:space="preserve">&lt; % @ </w:t>
      </w:r>
      <w:proofErr w:type="spellStart"/>
      <w:r w:rsidRPr="003066F1">
        <w:rPr>
          <w:rFonts w:eastAsia="Times New Roman"/>
          <w:lang w:eastAsia="pl-PL"/>
        </w:rPr>
        <w:t>MasterPageFile</w:t>
      </w:r>
      <w:proofErr w:type="spellEnd"/>
      <w:r w:rsidRPr="003066F1">
        <w:rPr>
          <w:rFonts w:eastAsia="Times New Roman"/>
          <w:lang w:eastAsia="pl-PL"/>
        </w:rPr>
        <w:t>="~</w:t>
      </w:r>
      <w:proofErr w:type="spellStart"/>
      <w:r w:rsidRPr="003066F1">
        <w:rPr>
          <w:rFonts w:eastAsia="Times New Roman"/>
          <w:lang w:eastAsia="pl-PL"/>
        </w:rPr>
        <w:t>masterurl</w:t>
      </w:r>
      <w:proofErr w:type="spellEnd"/>
      <w:r w:rsidRPr="003066F1">
        <w:rPr>
          <w:rFonts w:eastAsia="Times New Roman"/>
          <w:lang w:eastAsia="pl-PL"/>
        </w:rPr>
        <w:t>/</w:t>
      </w:r>
      <w:proofErr w:type="spellStart"/>
      <w:r w:rsidRPr="003066F1">
        <w:rPr>
          <w:rFonts w:eastAsia="Times New Roman"/>
          <w:lang w:eastAsia="pl-PL"/>
        </w:rPr>
        <w:t>default.master</w:t>
      </w:r>
      <w:proofErr w:type="spellEnd"/>
      <w:r w:rsidRPr="003066F1">
        <w:rPr>
          <w:rFonts w:eastAsia="Times New Roman"/>
          <w:lang w:eastAsia="pl-PL"/>
        </w:rPr>
        <w:t xml:space="preserve"> strony" % &gt;</w:t>
      </w:r>
    </w:p>
    <w:p w14:paraId="1E98151C" w14:textId="1BE4008C" w:rsidR="003066F1" w:rsidRDefault="009D5BDA" w:rsidP="009D5BDA">
      <w:r w:rsidRPr="009D5BDA">
        <w:t xml:space="preserve">Strona zawartości może </w:t>
      </w:r>
      <w:proofErr w:type="spellStart"/>
      <w:r w:rsidRPr="009D5BDA">
        <w:t>umieszczad</w:t>
      </w:r>
      <w:proofErr w:type="spellEnd"/>
      <w:r w:rsidRPr="009D5BDA">
        <w:t xml:space="preserve"> kontrolki tylko w wyznaczonych miejscach. Istnieje </w:t>
      </w:r>
      <w:proofErr w:type="spellStart"/>
      <w:r w:rsidRPr="009D5BDA">
        <w:t>możliwośd</w:t>
      </w:r>
      <w:proofErr w:type="spellEnd"/>
      <w:r w:rsidRPr="009D5BDA">
        <w:t xml:space="preserve"> umieszczenia kontrolki w dowolnym miejscu na stronie przy pomocy pozycjonowania CSS, ale jest to w najwyższym stopniu niewskazane. Zmiana szablonu nie spowoduje zmiany położenia kontrolki. Jeśli musimy coś </w:t>
      </w:r>
      <w:proofErr w:type="spellStart"/>
      <w:r w:rsidRPr="009D5BDA">
        <w:t>dodad</w:t>
      </w:r>
      <w:proofErr w:type="spellEnd"/>
      <w:r w:rsidRPr="009D5BDA">
        <w:t xml:space="preserve"> w określonym miejscu, najłatwiej jest </w:t>
      </w:r>
      <w:proofErr w:type="spellStart"/>
      <w:r w:rsidRPr="009D5BDA">
        <w:t>zdefiniowad</w:t>
      </w:r>
      <w:proofErr w:type="spellEnd"/>
      <w:r w:rsidRPr="009D5BDA">
        <w:t xml:space="preserve"> w stronie wzorcowej kolejną kontrolkę </w:t>
      </w:r>
      <w:proofErr w:type="spellStart"/>
      <w:r w:rsidRPr="009D5BDA">
        <w:t>ContentPlaceHolder</w:t>
      </w:r>
      <w:proofErr w:type="spellEnd"/>
      <w:r w:rsidRPr="009D5BDA">
        <w:t xml:space="preserve">. Aby </w:t>
      </w:r>
      <w:proofErr w:type="spellStart"/>
      <w:r w:rsidRPr="009D5BDA">
        <w:t>ułatwid</w:t>
      </w:r>
      <w:proofErr w:type="spellEnd"/>
      <w:r w:rsidRPr="009D5BDA">
        <w:t xml:space="preserve"> tworzenie rozbudowanych serwisów internetowych, możliwe jest zagnieżdżanie stron wzorcowych. Visual Studio 2008 wspiera ich wizualne projektowanie</w:t>
      </w:r>
      <w:r>
        <w:t>.</w:t>
      </w:r>
    </w:p>
    <w:p w14:paraId="14F5C5CA" w14:textId="2DBC3F27" w:rsidR="009D5BDA" w:rsidRDefault="009D5BDA" w:rsidP="009D5BDA">
      <w:pPr>
        <w:pStyle w:val="Nagwek1"/>
        <w:numPr>
          <w:ilvl w:val="0"/>
          <w:numId w:val="1"/>
        </w:numPr>
      </w:pPr>
      <w:r>
        <w:t>Sterownie wyglądem aplikacji przy użyciu kompozycji</w:t>
      </w:r>
    </w:p>
    <w:p w14:paraId="73256A4B" w14:textId="77777777" w:rsidR="009D5BDA" w:rsidRDefault="009D5BDA" w:rsidP="009D5BDA">
      <w:pPr>
        <w:pStyle w:val="Default"/>
        <w:ind w:left="360"/>
        <w:rPr>
          <w:sz w:val="22"/>
          <w:szCs w:val="22"/>
        </w:rPr>
      </w:pPr>
    </w:p>
    <w:p w14:paraId="2A8B05DE" w14:textId="77777777" w:rsidR="009D5BDA" w:rsidRDefault="009D5BDA" w:rsidP="009D5BDA">
      <w:pPr>
        <w:pStyle w:val="Default"/>
        <w:ind w:left="360"/>
        <w:rPr>
          <w:sz w:val="22"/>
          <w:szCs w:val="22"/>
        </w:rPr>
      </w:pPr>
      <w:r>
        <w:rPr>
          <w:sz w:val="22"/>
          <w:szCs w:val="22"/>
        </w:rPr>
        <w:t xml:space="preserve">Przy użyciu arkusza styli (CSS) możliwe jest definiowanie wyglądu elementów w języku HTML, nie jest to jednak możliwe w przypadku kontrolek serwerowych ASP.NET. CSS może </w:t>
      </w:r>
      <w:proofErr w:type="spellStart"/>
      <w:r>
        <w:rPr>
          <w:sz w:val="22"/>
          <w:szCs w:val="22"/>
        </w:rPr>
        <w:t>zmienid</w:t>
      </w:r>
      <w:proofErr w:type="spellEnd"/>
      <w:r>
        <w:rPr>
          <w:sz w:val="22"/>
          <w:szCs w:val="22"/>
        </w:rPr>
        <w:t xml:space="preserve"> interpretacje kodu HTML generowanego przez kontrolkę serwerową, ale nie ma wpływu na samą kontrolkę. Aby </w:t>
      </w:r>
      <w:proofErr w:type="spellStart"/>
      <w:r>
        <w:rPr>
          <w:sz w:val="22"/>
          <w:szCs w:val="22"/>
        </w:rPr>
        <w:t>umożliwid</w:t>
      </w:r>
      <w:proofErr w:type="spellEnd"/>
      <w:r>
        <w:rPr>
          <w:sz w:val="22"/>
          <w:szCs w:val="22"/>
        </w:rPr>
        <w:t xml:space="preserve"> scentralizowany sposób sterowania wyglądem kontrolek, wprowadzono </w:t>
      </w:r>
      <w:r>
        <w:rPr>
          <w:i/>
          <w:iCs/>
          <w:sz w:val="22"/>
          <w:szCs w:val="22"/>
        </w:rPr>
        <w:t xml:space="preserve">kompozycje </w:t>
      </w:r>
      <w:r>
        <w:rPr>
          <w:sz w:val="22"/>
          <w:szCs w:val="22"/>
        </w:rPr>
        <w:t xml:space="preserve">(ang. </w:t>
      </w:r>
      <w:proofErr w:type="spellStart"/>
      <w:r>
        <w:rPr>
          <w:i/>
          <w:iCs/>
          <w:sz w:val="22"/>
          <w:szCs w:val="22"/>
        </w:rPr>
        <w:t>themes</w:t>
      </w:r>
      <w:proofErr w:type="spellEnd"/>
      <w:r>
        <w:rPr>
          <w:sz w:val="22"/>
          <w:szCs w:val="22"/>
        </w:rPr>
        <w:t xml:space="preserve">). Kompozycje są umieszczone na serwerze w specjalnym katalogu </w:t>
      </w:r>
      <w:proofErr w:type="spellStart"/>
      <w:r>
        <w:rPr>
          <w:i/>
          <w:iCs/>
          <w:sz w:val="22"/>
          <w:szCs w:val="22"/>
        </w:rPr>
        <w:t>App_Themes</w:t>
      </w:r>
      <w:proofErr w:type="spellEnd"/>
      <w:r>
        <w:rPr>
          <w:sz w:val="22"/>
          <w:szCs w:val="22"/>
        </w:rPr>
        <w:t xml:space="preserve">, w podkatalogach, których nazwy są nazwami kompozycji. Podkatalogi </w:t>
      </w:r>
      <w:proofErr w:type="spellStart"/>
      <w:r>
        <w:rPr>
          <w:sz w:val="22"/>
          <w:szCs w:val="22"/>
        </w:rPr>
        <w:t>zawierad</w:t>
      </w:r>
      <w:proofErr w:type="spellEnd"/>
      <w:r>
        <w:rPr>
          <w:sz w:val="22"/>
          <w:szCs w:val="22"/>
        </w:rPr>
        <w:t xml:space="preserve"> mogą pliki .skin (plik motywu) oraz pliki arkuszy styli .</w:t>
      </w:r>
      <w:proofErr w:type="spellStart"/>
      <w:r>
        <w:rPr>
          <w:sz w:val="22"/>
          <w:szCs w:val="22"/>
        </w:rPr>
        <w:t>css</w:t>
      </w:r>
      <w:proofErr w:type="spellEnd"/>
      <w:r>
        <w:rPr>
          <w:sz w:val="22"/>
          <w:szCs w:val="22"/>
        </w:rPr>
        <w:t xml:space="preserve">. Pliki styli zostaną dołączone do nagłówka każdej ze stron. Wizualne cechy kontrolek Web określa się za pośrednictwem pliku motywu (.skin). </w:t>
      </w:r>
    </w:p>
    <w:p w14:paraId="518B3250" w14:textId="7D6BC5AA" w:rsidR="009D5BDA" w:rsidRDefault="009D5BDA" w:rsidP="009D5BDA">
      <w:pPr>
        <w:pStyle w:val="Default"/>
        <w:ind w:left="360"/>
        <w:rPr>
          <w:sz w:val="22"/>
          <w:szCs w:val="22"/>
        </w:rPr>
      </w:pPr>
      <w:r>
        <w:rPr>
          <w:sz w:val="22"/>
          <w:szCs w:val="22"/>
        </w:rPr>
        <w:t xml:space="preserve">Pojedynczy folder kompozycji może </w:t>
      </w:r>
      <w:proofErr w:type="spellStart"/>
      <w:r>
        <w:rPr>
          <w:sz w:val="22"/>
          <w:szCs w:val="22"/>
        </w:rPr>
        <w:t>zawierad</w:t>
      </w:r>
      <w:proofErr w:type="spellEnd"/>
      <w:r>
        <w:rPr>
          <w:sz w:val="22"/>
          <w:szCs w:val="22"/>
        </w:rPr>
        <w:t xml:space="preserve"> dowolną liczbę takich plików. Pliki motywów zawierają znacznik identyfikujący daną kontrolkę serwerową wraz z parametrami. Definicja </w:t>
      </w:r>
      <w:r>
        <w:rPr>
          <w:sz w:val="22"/>
          <w:szCs w:val="22"/>
        </w:rPr>
        <w:lastRenderedPageBreak/>
        <w:t xml:space="preserve">motywów ma wpływ tylko na wygląd kontrolek serwerowych Web, nie ma natomiast wpływu na następujące elementy: </w:t>
      </w:r>
    </w:p>
    <w:p w14:paraId="04DDBBF9" w14:textId="77777777" w:rsidR="009D5BDA" w:rsidRDefault="009D5BDA" w:rsidP="009D5BDA">
      <w:pPr>
        <w:pStyle w:val="Default"/>
        <w:ind w:left="360"/>
        <w:rPr>
          <w:sz w:val="22"/>
          <w:szCs w:val="22"/>
        </w:rPr>
      </w:pPr>
    </w:p>
    <w:p w14:paraId="06146DC9" w14:textId="58C47C34" w:rsidR="009D5BDA" w:rsidRDefault="009D5BDA" w:rsidP="009D5BDA">
      <w:pPr>
        <w:pStyle w:val="Default"/>
        <w:numPr>
          <w:ilvl w:val="0"/>
          <w:numId w:val="3"/>
        </w:numPr>
        <w:rPr>
          <w:sz w:val="22"/>
          <w:szCs w:val="22"/>
        </w:rPr>
      </w:pPr>
      <w:r>
        <w:rPr>
          <w:sz w:val="22"/>
          <w:szCs w:val="22"/>
        </w:rPr>
        <w:t xml:space="preserve">elementy HTML </w:t>
      </w:r>
    </w:p>
    <w:p w14:paraId="6A37BE81" w14:textId="77777777" w:rsidR="009D5BDA" w:rsidRDefault="009D5BDA" w:rsidP="009D5BDA">
      <w:pPr>
        <w:pStyle w:val="Default"/>
        <w:numPr>
          <w:ilvl w:val="0"/>
          <w:numId w:val="3"/>
        </w:numPr>
        <w:rPr>
          <w:sz w:val="22"/>
          <w:szCs w:val="22"/>
        </w:rPr>
      </w:pPr>
      <w:r>
        <w:rPr>
          <w:sz w:val="22"/>
          <w:szCs w:val="22"/>
        </w:rPr>
        <w:t xml:space="preserve">kontrolki serwerowe HTML </w:t>
      </w:r>
    </w:p>
    <w:p w14:paraId="1D0032C0" w14:textId="77777777" w:rsidR="009D5BDA" w:rsidRDefault="009D5BDA" w:rsidP="009D5BDA">
      <w:pPr>
        <w:pStyle w:val="Default"/>
        <w:numPr>
          <w:ilvl w:val="0"/>
          <w:numId w:val="3"/>
        </w:numPr>
        <w:rPr>
          <w:sz w:val="22"/>
          <w:szCs w:val="22"/>
        </w:rPr>
      </w:pPr>
      <w:r>
        <w:rPr>
          <w:sz w:val="22"/>
          <w:szCs w:val="22"/>
        </w:rPr>
        <w:t xml:space="preserve">kontrolki serwerowe Web, które nie mają właściwości wizualnych </w:t>
      </w:r>
    </w:p>
    <w:p w14:paraId="7F757628" w14:textId="63A98D09" w:rsidR="009D5BDA" w:rsidRDefault="009D5BDA" w:rsidP="009D5BDA">
      <w:pPr>
        <w:pStyle w:val="Default"/>
        <w:numPr>
          <w:ilvl w:val="0"/>
          <w:numId w:val="3"/>
        </w:numPr>
        <w:rPr>
          <w:sz w:val="22"/>
          <w:szCs w:val="22"/>
        </w:rPr>
      </w:pPr>
      <w:r>
        <w:rPr>
          <w:sz w:val="22"/>
          <w:szCs w:val="22"/>
        </w:rPr>
        <w:t xml:space="preserve">niewizualne właściwości kontrolek serwerowych Web (np. </w:t>
      </w:r>
      <w:proofErr w:type="spellStart"/>
      <w:r>
        <w:rPr>
          <w:rFonts w:ascii="Consolas" w:hAnsi="Consolas" w:cs="Consolas"/>
          <w:sz w:val="22"/>
          <w:szCs w:val="22"/>
        </w:rPr>
        <w:t>AutoPostBack</w:t>
      </w:r>
      <w:proofErr w:type="spellEnd"/>
      <w:r>
        <w:rPr>
          <w:sz w:val="22"/>
          <w:szCs w:val="22"/>
        </w:rPr>
        <w:t xml:space="preserve">) </w:t>
      </w:r>
    </w:p>
    <w:p w14:paraId="1E1FD407" w14:textId="77777777" w:rsidR="009D5BDA" w:rsidRDefault="009D5BDA" w:rsidP="009D5BDA">
      <w:pPr>
        <w:pStyle w:val="Default"/>
        <w:rPr>
          <w:sz w:val="22"/>
          <w:szCs w:val="22"/>
        </w:rPr>
      </w:pPr>
    </w:p>
    <w:p w14:paraId="28C18131" w14:textId="0ADB678A" w:rsidR="009D5BDA" w:rsidRPr="009D5BDA" w:rsidRDefault="009D5BDA" w:rsidP="009D5BDA">
      <w:pPr>
        <w:pStyle w:val="Default"/>
        <w:rPr>
          <w:sz w:val="22"/>
          <w:szCs w:val="22"/>
        </w:rPr>
      </w:pPr>
      <w:r w:rsidRPr="009D5BDA">
        <w:rPr>
          <w:sz w:val="22"/>
          <w:szCs w:val="22"/>
        </w:rPr>
        <w:t xml:space="preserve">Stosowanie kompozycji do wszystkich stron witryny jest możliwe w pliku </w:t>
      </w:r>
      <w:proofErr w:type="spellStart"/>
      <w:r w:rsidRPr="009D5BDA">
        <w:rPr>
          <w:b/>
          <w:bCs/>
          <w:sz w:val="22"/>
          <w:szCs w:val="22"/>
        </w:rPr>
        <w:t>Web.config</w:t>
      </w:r>
      <w:proofErr w:type="spellEnd"/>
      <w:r w:rsidRPr="009D5BDA">
        <w:rPr>
          <w:b/>
          <w:bCs/>
          <w:sz w:val="22"/>
          <w:szCs w:val="22"/>
        </w:rPr>
        <w:t xml:space="preserve"> </w:t>
      </w:r>
      <w:r w:rsidRPr="009D5BDA">
        <w:rPr>
          <w:sz w:val="22"/>
          <w:szCs w:val="22"/>
        </w:rPr>
        <w:t xml:space="preserve">w sekcji </w:t>
      </w:r>
      <w:r w:rsidRPr="009D5BDA">
        <w:rPr>
          <w:rFonts w:ascii="Consolas" w:hAnsi="Consolas" w:cs="Consolas"/>
          <w:sz w:val="22"/>
          <w:szCs w:val="22"/>
        </w:rPr>
        <w:t>&lt;</w:t>
      </w:r>
      <w:proofErr w:type="spellStart"/>
      <w:r w:rsidRPr="009D5BDA">
        <w:rPr>
          <w:rFonts w:ascii="Consolas" w:hAnsi="Consolas" w:cs="Consolas"/>
          <w:sz w:val="22"/>
          <w:szCs w:val="22"/>
        </w:rPr>
        <w:t>system.web</w:t>
      </w:r>
      <w:proofErr w:type="spellEnd"/>
      <w:r w:rsidRPr="009D5BDA">
        <w:rPr>
          <w:rFonts w:ascii="Consolas" w:hAnsi="Consolas" w:cs="Consolas"/>
          <w:sz w:val="22"/>
          <w:szCs w:val="22"/>
        </w:rPr>
        <w:t xml:space="preserve">&gt; </w:t>
      </w:r>
      <w:r w:rsidRPr="009D5BDA">
        <w:rPr>
          <w:sz w:val="22"/>
          <w:szCs w:val="22"/>
        </w:rPr>
        <w:t xml:space="preserve">przy pomocy znacznika </w:t>
      </w:r>
      <w:r w:rsidRPr="009D5BDA">
        <w:rPr>
          <w:rFonts w:ascii="Consolas" w:hAnsi="Consolas" w:cs="Consolas"/>
          <w:sz w:val="22"/>
          <w:szCs w:val="22"/>
        </w:rPr>
        <w:t>&lt;</w:t>
      </w:r>
      <w:proofErr w:type="spellStart"/>
      <w:r w:rsidRPr="009D5BDA">
        <w:rPr>
          <w:rFonts w:ascii="Consolas" w:hAnsi="Consolas" w:cs="Consolas"/>
          <w:sz w:val="22"/>
          <w:szCs w:val="22"/>
        </w:rPr>
        <w:t>pages</w:t>
      </w:r>
      <w:proofErr w:type="spellEnd"/>
      <w:r w:rsidRPr="009D5BDA">
        <w:rPr>
          <w:rFonts w:ascii="Consolas" w:hAnsi="Consolas" w:cs="Consolas"/>
          <w:sz w:val="22"/>
          <w:szCs w:val="22"/>
        </w:rPr>
        <w:t>&gt;</w:t>
      </w:r>
      <w:r w:rsidRPr="009D5BDA">
        <w:rPr>
          <w:sz w:val="22"/>
          <w:szCs w:val="22"/>
        </w:rPr>
        <w:t>. Przykład:</w:t>
      </w:r>
    </w:p>
    <w:p w14:paraId="22860786" w14:textId="507A5288" w:rsidR="009D5BDA" w:rsidRDefault="009D5BDA" w:rsidP="009D5BDA">
      <w:pPr>
        <w:pStyle w:val="Default"/>
        <w:ind w:left="720"/>
        <w:rPr>
          <w:rFonts w:ascii="Consolas" w:hAnsi="Consolas" w:cs="Consolas"/>
          <w:sz w:val="20"/>
          <w:szCs w:val="20"/>
        </w:rPr>
      </w:pPr>
      <w:r w:rsidRPr="009D5BDA">
        <w:rPr>
          <w:sz w:val="22"/>
          <w:szCs w:val="22"/>
        </w:rPr>
        <w:t xml:space="preserve"> </w:t>
      </w:r>
      <w:r w:rsidRPr="009D5BDA">
        <w:rPr>
          <w:rFonts w:ascii="Consolas" w:hAnsi="Consolas" w:cs="Consolas"/>
          <w:sz w:val="20"/>
          <w:szCs w:val="20"/>
        </w:rPr>
        <w:t>&lt;</w:t>
      </w:r>
      <w:proofErr w:type="spellStart"/>
      <w:r w:rsidRPr="009D5BDA">
        <w:rPr>
          <w:rFonts w:ascii="Consolas" w:hAnsi="Consolas" w:cs="Consolas"/>
          <w:sz w:val="20"/>
          <w:szCs w:val="20"/>
        </w:rPr>
        <w:t>pages</w:t>
      </w:r>
      <w:proofErr w:type="spellEnd"/>
      <w:r w:rsidRPr="009D5BDA">
        <w:rPr>
          <w:rFonts w:ascii="Consolas" w:hAnsi="Consolas" w:cs="Consolas"/>
          <w:sz w:val="20"/>
          <w:szCs w:val="20"/>
        </w:rPr>
        <w:t xml:space="preserve"> </w:t>
      </w:r>
      <w:proofErr w:type="spellStart"/>
      <w:r w:rsidRPr="009D5BDA">
        <w:rPr>
          <w:rFonts w:ascii="Consolas" w:hAnsi="Consolas" w:cs="Consolas"/>
          <w:sz w:val="20"/>
          <w:szCs w:val="20"/>
        </w:rPr>
        <w:t>theme</w:t>
      </w:r>
      <w:proofErr w:type="spellEnd"/>
      <w:r w:rsidRPr="009D5BDA">
        <w:rPr>
          <w:rFonts w:ascii="Consolas" w:hAnsi="Consolas" w:cs="Consolas"/>
          <w:sz w:val="20"/>
          <w:szCs w:val="20"/>
        </w:rPr>
        <w:t>="</w:t>
      </w:r>
      <w:proofErr w:type="spellStart"/>
      <w:r w:rsidRPr="009D5BDA">
        <w:rPr>
          <w:rFonts w:ascii="Consolas" w:hAnsi="Consolas" w:cs="Consolas"/>
          <w:sz w:val="20"/>
          <w:szCs w:val="20"/>
        </w:rPr>
        <w:t>NiebieskaSkorka</w:t>
      </w:r>
      <w:proofErr w:type="spellEnd"/>
      <w:r w:rsidRPr="009D5BDA">
        <w:rPr>
          <w:rFonts w:ascii="Consolas" w:hAnsi="Consolas" w:cs="Consolas"/>
          <w:sz w:val="20"/>
          <w:szCs w:val="20"/>
        </w:rPr>
        <w:t xml:space="preserve">" /&gt; </w:t>
      </w:r>
    </w:p>
    <w:p w14:paraId="48A2D150" w14:textId="2944D284" w:rsidR="009D5BDA" w:rsidRDefault="009D5BDA" w:rsidP="009D5BDA">
      <w:pPr>
        <w:pStyle w:val="Default"/>
        <w:rPr>
          <w:sz w:val="22"/>
          <w:szCs w:val="22"/>
        </w:rPr>
      </w:pPr>
    </w:p>
    <w:p w14:paraId="504CCD5F" w14:textId="2E8737ED" w:rsidR="009D5BDA" w:rsidRDefault="009D5BDA" w:rsidP="009D5BDA">
      <w:pPr>
        <w:pStyle w:val="Default"/>
        <w:rPr>
          <w:sz w:val="22"/>
          <w:szCs w:val="22"/>
        </w:rPr>
      </w:pPr>
      <w:r>
        <w:rPr>
          <w:sz w:val="22"/>
          <w:szCs w:val="22"/>
        </w:rPr>
        <w:t xml:space="preserve">W celu utworzenia kompozycji należy w oknie </w:t>
      </w:r>
      <w:r>
        <w:rPr>
          <w:b/>
          <w:bCs/>
          <w:sz w:val="22"/>
          <w:szCs w:val="22"/>
        </w:rPr>
        <w:t xml:space="preserve">Solution Explorer </w:t>
      </w:r>
      <w:proofErr w:type="spellStart"/>
      <w:r>
        <w:rPr>
          <w:sz w:val="22"/>
          <w:szCs w:val="22"/>
        </w:rPr>
        <w:t>kliknąd</w:t>
      </w:r>
      <w:proofErr w:type="spellEnd"/>
      <w:r>
        <w:rPr>
          <w:sz w:val="22"/>
          <w:szCs w:val="22"/>
        </w:rPr>
        <w:t xml:space="preserve"> prawym przyciskiem i </w:t>
      </w:r>
      <w:proofErr w:type="spellStart"/>
      <w:r>
        <w:rPr>
          <w:sz w:val="22"/>
          <w:szCs w:val="22"/>
        </w:rPr>
        <w:t>wybrad</w:t>
      </w:r>
      <w:proofErr w:type="spellEnd"/>
      <w:r>
        <w:rPr>
          <w:sz w:val="22"/>
          <w:szCs w:val="22"/>
        </w:rPr>
        <w:t xml:space="preserve"> </w:t>
      </w:r>
      <w:proofErr w:type="spellStart"/>
      <w:r>
        <w:rPr>
          <w:b/>
          <w:bCs/>
          <w:sz w:val="22"/>
          <w:szCs w:val="22"/>
        </w:rPr>
        <w:t>Add</w:t>
      </w:r>
      <w:proofErr w:type="spellEnd"/>
      <w:r>
        <w:rPr>
          <w:b/>
          <w:bCs/>
          <w:sz w:val="22"/>
          <w:szCs w:val="22"/>
        </w:rPr>
        <w:t xml:space="preserve"> ASP.NET Folder</w:t>
      </w:r>
      <w:r>
        <w:rPr>
          <w:sz w:val="22"/>
          <w:szCs w:val="22"/>
        </w:rPr>
        <w:t xml:space="preserve">, a następnie </w:t>
      </w:r>
      <w:proofErr w:type="spellStart"/>
      <w:r>
        <w:rPr>
          <w:b/>
          <w:bCs/>
          <w:sz w:val="22"/>
          <w:szCs w:val="22"/>
        </w:rPr>
        <w:t>Theme</w:t>
      </w:r>
      <w:proofErr w:type="spellEnd"/>
      <w:r>
        <w:rPr>
          <w:sz w:val="22"/>
          <w:szCs w:val="22"/>
        </w:rPr>
        <w:t xml:space="preserve">. W tym momencie możliwe jest określenie dowolnej nazwy folderu, która jednocześnie będzie nazwą kompozycji. W celu dodania pliku kompozycji należy </w:t>
      </w:r>
      <w:proofErr w:type="spellStart"/>
      <w:r>
        <w:rPr>
          <w:sz w:val="22"/>
          <w:szCs w:val="22"/>
        </w:rPr>
        <w:t>kliknąd</w:t>
      </w:r>
      <w:proofErr w:type="spellEnd"/>
      <w:r>
        <w:rPr>
          <w:sz w:val="22"/>
          <w:szCs w:val="22"/>
        </w:rPr>
        <w:t xml:space="preserve"> prawym przyciskiem katalog zawierający kompozycję i </w:t>
      </w:r>
      <w:proofErr w:type="spellStart"/>
      <w:r>
        <w:rPr>
          <w:sz w:val="22"/>
          <w:szCs w:val="22"/>
        </w:rPr>
        <w:t>wybrad</w:t>
      </w:r>
      <w:proofErr w:type="spellEnd"/>
      <w:r>
        <w:rPr>
          <w:sz w:val="22"/>
          <w:szCs w:val="22"/>
        </w:rPr>
        <w:t xml:space="preserve"> z menu opcje </w:t>
      </w:r>
      <w:proofErr w:type="spellStart"/>
      <w:r>
        <w:rPr>
          <w:b/>
          <w:bCs/>
          <w:sz w:val="22"/>
          <w:szCs w:val="22"/>
        </w:rPr>
        <w:t>Add</w:t>
      </w:r>
      <w:proofErr w:type="spellEnd"/>
      <w:r>
        <w:rPr>
          <w:b/>
          <w:bCs/>
          <w:sz w:val="22"/>
          <w:szCs w:val="22"/>
        </w:rPr>
        <w:t xml:space="preserve"> New </w:t>
      </w:r>
      <w:proofErr w:type="spellStart"/>
      <w:r>
        <w:rPr>
          <w:b/>
          <w:bCs/>
          <w:sz w:val="22"/>
          <w:szCs w:val="22"/>
        </w:rPr>
        <w:t>Item</w:t>
      </w:r>
      <w:proofErr w:type="spellEnd"/>
      <w:r>
        <w:rPr>
          <w:sz w:val="22"/>
          <w:szCs w:val="22"/>
        </w:rPr>
        <w:t xml:space="preserve">, a następnie </w:t>
      </w:r>
      <w:r>
        <w:rPr>
          <w:b/>
          <w:bCs/>
          <w:sz w:val="22"/>
          <w:szCs w:val="22"/>
        </w:rPr>
        <w:t xml:space="preserve">Skin File </w:t>
      </w:r>
      <w:r>
        <w:rPr>
          <w:sz w:val="22"/>
          <w:szCs w:val="22"/>
        </w:rPr>
        <w:t xml:space="preserve">i </w:t>
      </w:r>
      <w:proofErr w:type="spellStart"/>
      <w:r>
        <w:rPr>
          <w:sz w:val="22"/>
          <w:szCs w:val="22"/>
        </w:rPr>
        <w:t>wcisnąd</w:t>
      </w:r>
      <w:proofErr w:type="spellEnd"/>
      <w:r>
        <w:rPr>
          <w:sz w:val="22"/>
          <w:szCs w:val="22"/>
        </w:rPr>
        <w:t xml:space="preserve"> przycisk </w:t>
      </w:r>
      <w:proofErr w:type="spellStart"/>
      <w:r>
        <w:rPr>
          <w:b/>
          <w:bCs/>
          <w:sz w:val="22"/>
          <w:szCs w:val="22"/>
        </w:rPr>
        <w:t>Add</w:t>
      </w:r>
      <w:proofErr w:type="spellEnd"/>
      <w:r>
        <w:rPr>
          <w:sz w:val="22"/>
          <w:szCs w:val="22"/>
        </w:rPr>
        <w:t>.</w:t>
      </w:r>
    </w:p>
    <w:p w14:paraId="1479405D" w14:textId="0AA6EB48" w:rsidR="009D5BDA" w:rsidRDefault="009D5BDA" w:rsidP="009D5BDA">
      <w:pPr>
        <w:pStyle w:val="Default"/>
        <w:rPr>
          <w:sz w:val="22"/>
          <w:szCs w:val="22"/>
        </w:rPr>
      </w:pPr>
    </w:p>
    <w:p w14:paraId="409CE52D" w14:textId="203F1DD8" w:rsidR="009D5BDA" w:rsidRDefault="009D5BDA" w:rsidP="009D5BDA">
      <w:pPr>
        <w:pStyle w:val="Nagwek1"/>
        <w:numPr>
          <w:ilvl w:val="0"/>
          <w:numId w:val="1"/>
        </w:numPr>
      </w:pPr>
      <w:r>
        <w:t>Nawigacja w serwisie internetowym</w:t>
      </w:r>
    </w:p>
    <w:p w14:paraId="30689B78" w14:textId="3B9542D5" w:rsidR="009D5BDA" w:rsidRDefault="009D5BDA" w:rsidP="009D5BDA">
      <w:proofErr w:type="spellStart"/>
      <w:r>
        <w:t>Większośd</w:t>
      </w:r>
      <w:proofErr w:type="spellEnd"/>
      <w:r>
        <w:t xml:space="preserve"> serwisów internetowych posiada menu – zbiór odnośników do poszczególnych stron. Możliwe jest określenie tego zbioru ręcznie na każdej stronie lub na stronie wzorcowej, jednak nie jest to rozwiązanie elastyczne. Dodatkowo problemem jest ukrywanie części odnośników przed użytkownikami anonimowymi oraz ograniczanie dostępu do odnośników dla różnych grup użytkowników.</w:t>
      </w:r>
      <w:r>
        <w:tab/>
      </w:r>
    </w:p>
    <w:p w14:paraId="6831B879" w14:textId="4EDD8572" w:rsidR="009D5BDA" w:rsidRDefault="009D5BDA" w:rsidP="009D5BDA">
      <w:r>
        <w:t>W ASP.NET 2.0 zaproponowano spójny, łatwy do zarządzania, scentralizowany system dostarczania informacji o mapie serwisu. Możliwości systemu nawigacji:</w:t>
      </w:r>
    </w:p>
    <w:p w14:paraId="37D31230" w14:textId="77777777" w:rsidR="009D5BDA" w:rsidRDefault="009D5BDA" w:rsidP="009D5BDA">
      <w:pPr>
        <w:pStyle w:val="Default"/>
      </w:pPr>
    </w:p>
    <w:p w14:paraId="376D8B3D" w14:textId="77777777" w:rsidR="009D5BDA" w:rsidRDefault="009D5BDA" w:rsidP="009C78CF">
      <w:pPr>
        <w:pStyle w:val="Default"/>
        <w:numPr>
          <w:ilvl w:val="0"/>
          <w:numId w:val="4"/>
        </w:numPr>
        <w:spacing w:after="30"/>
        <w:rPr>
          <w:sz w:val="22"/>
          <w:szCs w:val="22"/>
        </w:rPr>
      </w:pPr>
      <w:r>
        <w:rPr>
          <w:b/>
          <w:bCs/>
          <w:sz w:val="22"/>
          <w:szCs w:val="22"/>
        </w:rPr>
        <w:t xml:space="preserve">Centralne zarządzanie logiczną strukturą witryny </w:t>
      </w:r>
      <w:r>
        <w:rPr>
          <w:sz w:val="22"/>
          <w:szCs w:val="22"/>
        </w:rPr>
        <w:t xml:space="preserve">– dodawanie lub usuwanie odnośników do stron domyślnie odbywa się w pliku </w:t>
      </w:r>
      <w:proofErr w:type="spellStart"/>
      <w:r>
        <w:rPr>
          <w:b/>
          <w:bCs/>
          <w:sz w:val="22"/>
          <w:szCs w:val="22"/>
        </w:rPr>
        <w:t>Web.sitemap</w:t>
      </w:r>
      <w:proofErr w:type="spellEnd"/>
      <w:r>
        <w:rPr>
          <w:sz w:val="22"/>
          <w:szCs w:val="22"/>
        </w:rPr>
        <w:t xml:space="preserve">. Możliwe jest określenie innego dostawcy. </w:t>
      </w:r>
    </w:p>
    <w:p w14:paraId="008367CC" w14:textId="40E2127C" w:rsidR="009D5BDA" w:rsidRDefault="009D5BDA" w:rsidP="009C78CF">
      <w:pPr>
        <w:pStyle w:val="Default"/>
        <w:numPr>
          <w:ilvl w:val="0"/>
          <w:numId w:val="4"/>
        </w:numPr>
        <w:spacing w:after="30"/>
        <w:rPr>
          <w:sz w:val="22"/>
          <w:szCs w:val="22"/>
        </w:rPr>
      </w:pPr>
      <w:r>
        <w:rPr>
          <w:b/>
          <w:bCs/>
          <w:sz w:val="22"/>
          <w:szCs w:val="22"/>
        </w:rPr>
        <w:t xml:space="preserve">Kontrolki nawigacyjne </w:t>
      </w:r>
      <w:r>
        <w:rPr>
          <w:sz w:val="22"/>
          <w:szCs w:val="22"/>
        </w:rPr>
        <w:t xml:space="preserve">– kontrolki umożliwiające wyświetlenie menu serwisu bazujące na pliku </w:t>
      </w:r>
      <w:proofErr w:type="spellStart"/>
      <w:r>
        <w:rPr>
          <w:b/>
          <w:bCs/>
          <w:sz w:val="22"/>
          <w:szCs w:val="22"/>
        </w:rPr>
        <w:t>Web.sitemap</w:t>
      </w:r>
      <w:proofErr w:type="spellEnd"/>
      <w:r>
        <w:rPr>
          <w:sz w:val="22"/>
          <w:szCs w:val="22"/>
        </w:rPr>
        <w:t xml:space="preserve">. </w:t>
      </w:r>
    </w:p>
    <w:p w14:paraId="4C31BF45" w14:textId="67E8A06D" w:rsidR="009D5BDA" w:rsidRDefault="009D5BDA" w:rsidP="009C78CF">
      <w:pPr>
        <w:pStyle w:val="Default"/>
        <w:numPr>
          <w:ilvl w:val="0"/>
          <w:numId w:val="4"/>
        </w:numPr>
        <w:spacing w:after="30"/>
        <w:rPr>
          <w:sz w:val="22"/>
          <w:szCs w:val="22"/>
        </w:rPr>
      </w:pPr>
      <w:r>
        <w:rPr>
          <w:b/>
          <w:bCs/>
          <w:sz w:val="22"/>
          <w:szCs w:val="22"/>
        </w:rPr>
        <w:t xml:space="preserve">Reguły dostępu </w:t>
      </w:r>
      <w:r>
        <w:rPr>
          <w:sz w:val="22"/>
          <w:szCs w:val="22"/>
        </w:rPr>
        <w:t xml:space="preserve">– </w:t>
      </w:r>
      <w:proofErr w:type="spellStart"/>
      <w:r>
        <w:rPr>
          <w:sz w:val="22"/>
          <w:szCs w:val="22"/>
        </w:rPr>
        <w:t>możliwośd</w:t>
      </w:r>
      <w:proofErr w:type="spellEnd"/>
      <w:r>
        <w:rPr>
          <w:sz w:val="22"/>
          <w:szCs w:val="22"/>
        </w:rPr>
        <w:t xml:space="preserve"> określania reguł wyświetlania lub ukrywania odnośników w menu nawigacji. </w:t>
      </w:r>
    </w:p>
    <w:p w14:paraId="2B83A2D2" w14:textId="00ECA588" w:rsidR="009D5BDA" w:rsidRDefault="009D5BDA" w:rsidP="009C78CF">
      <w:pPr>
        <w:pStyle w:val="Default"/>
        <w:numPr>
          <w:ilvl w:val="0"/>
          <w:numId w:val="4"/>
        </w:numPr>
        <w:rPr>
          <w:sz w:val="22"/>
          <w:szCs w:val="22"/>
        </w:rPr>
      </w:pPr>
      <w:proofErr w:type="spellStart"/>
      <w:r>
        <w:rPr>
          <w:sz w:val="22"/>
          <w:szCs w:val="22"/>
        </w:rPr>
        <w:t>Możliwośd</w:t>
      </w:r>
      <w:proofErr w:type="spellEnd"/>
      <w:r>
        <w:rPr>
          <w:sz w:val="22"/>
          <w:szCs w:val="22"/>
        </w:rPr>
        <w:t xml:space="preserve"> programowego dostępu do kontrolek nawigacji i wyświetlanych w nich informacji. </w:t>
      </w:r>
    </w:p>
    <w:p w14:paraId="23553C36" w14:textId="77777777" w:rsidR="009D5BDA" w:rsidRPr="009D5BDA" w:rsidRDefault="009D5BDA" w:rsidP="009D5BDA"/>
    <w:p w14:paraId="42C20834" w14:textId="73BA54B0" w:rsidR="009D5BDA" w:rsidRDefault="009C78CF" w:rsidP="009C78CF">
      <w:pPr>
        <w:pStyle w:val="Nagwek1"/>
        <w:numPr>
          <w:ilvl w:val="0"/>
          <w:numId w:val="1"/>
        </w:numPr>
      </w:pPr>
      <w:r>
        <w:t>Tworzenie mapy witryny</w:t>
      </w:r>
    </w:p>
    <w:p w14:paraId="4E4FEC9B" w14:textId="65EDFEC8" w:rsidR="009C78CF" w:rsidRDefault="009C78CF" w:rsidP="009C78CF">
      <w:r>
        <w:t xml:space="preserve">Pierwszym krokiem wykorzystania systemu nawigacji w ASP.NET jest określenie struktury serwisu. Standardowo system nawigacji serwisem wykorzystuje plik XML </w:t>
      </w:r>
      <w:proofErr w:type="spellStart"/>
      <w:r>
        <w:rPr>
          <w:b/>
          <w:bCs/>
        </w:rPr>
        <w:t>Web.sitemap</w:t>
      </w:r>
      <w:proofErr w:type="spellEnd"/>
      <w:r>
        <w:rPr>
          <w:b/>
          <w:bCs/>
        </w:rPr>
        <w:t xml:space="preserve"> </w:t>
      </w:r>
      <w:r>
        <w:t xml:space="preserve">zawierający hierarchię stron. Plik </w:t>
      </w:r>
      <w:proofErr w:type="spellStart"/>
      <w:r>
        <w:rPr>
          <w:b/>
          <w:bCs/>
        </w:rPr>
        <w:t>Web.sitemap</w:t>
      </w:r>
      <w:proofErr w:type="spellEnd"/>
      <w:r>
        <w:rPr>
          <w:b/>
          <w:bCs/>
        </w:rPr>
        <w:t xml:space="preserve"> </w:t>
      </w:r>
      <w:r>
        <w:t xml:space="preserve">musi </w:t>
      </w:r>
      <w:proofErr w:type="spellStart"/>
      <w:r>
        <w:t>byd</w:t>
      </w:r>
      <w:proofErr w:type="spellEnd"/>
      <w:r>
        <w:t xml:space="preserve"> umieszczony w katalogu głównym aplikacji. Zawiera on elementy </w:t>
      </w:r>
      <w:r>
        <w:rPr>
          <w:rFonts w:ascii="Consolas" w:hAnsi="Consolas" w:cs="Consolas"/>
        </w:rPr>
        <w:t>&lt;</w:t>
      </w:r>
      <w:proofErr w:type="spellStart"/>
      <w:r>
        <w:rPr>
          <w:rFonts w:ascii="Consolas" w:hAnsi="Consolas" w:cs="Consolas"/>
        </w:rPr>
        <w:t>siteMapNode</w:t>
      </w:r>
      <w:proofErr w:type="spellEnd"/>
      <w:r>
        <w:rPr>
          <w:rFonts w:ascii="Consolas" w:hAnsi="Consolas" w:cs="Consolas"/>
        </w:rPr>
        <w:t xml:space="preserve">&gt; </w:t>
      </w:r>
      <w:r>
        <w:t xml:space="preserve">dla każdej strony serwisu. Hierarchię serwisu ustala się poprzez osadzanie elementów </w:t>
      </w:r>
      <w:r>
        <w:rPr>
          <w:rFonts w:ascii="Consolas" w:hAnsi="Consolas" w:cs="Consolas"/>
        </w:rPr>
        <w:t>&lt;</w:t>
      </w:r>
      <w:proofErr w:type="spellStart"/>
      <w:r>
        <w:rPr>
          <w:rFonts w:ascii="Consolas" w:hAnsi="Consolas" w:cs="Consolas"/>
        </w:rPr>
        <w:t>siteMapNode</w:t>
      </w:r>
      <w:proofErr w:type="spellEnd"/>
      <w:r>
        <w:rPr>
          <w:rFonts w:ascii="Consolas" w:hAnsi="Consolas" w:cs="Consolas"/>
        </w:rPr>
        <w:t>&gt;</w:t>
      </w:r>
      <w:r>
        <w:t>. Każdy z nich zawiera następujące atrybuty:</w:t>
      </w:r>
    </w:p>
    <w:p w14:paraId="4F9ED730" w14:textId="77777777" w:rsidR="009C78CF" w:rsidRPr="009C78CF" w:rsidRDefault="009C78CF" w:rsidP="009C78CF">
      <w:pPr>
        <w:autoSpaceDE w:val="0"/>
        <w:autoSpaceDN w:val="0"/>
        <w:adjustRightInd w:val="0"/>
        <w:spacing w:after="0" w:line="240" w:lineRule="auto"/>
        <w:rPr>
          <w:rFonts w:ascii="Consolas" w:hAnsi="Consolas" w:cs="Consolas"/>
          <w:color w:val="000000"/>
          <w:sz w:val="24"/>
          <w:szCs w:val="24"/>
        </w:rPr>
      </w:pPr>
    </w:p>
    <w:p w14:paraId="2719E156" w14:textId="77777777" w:rsidR="009C78CF" w:rsidRDefault="009C78CF" w:rsidP="009C78CF">
      <w:pPr>
        <w:autoSpaceDE w:val="0"/>
        <w:autoSpaceDN w:val="0"/>
        <w:adjustRightInd w:val="0"/>
        <w:spacing w:after="0" w:line="240" w:lineRule="auto"/>
        <w:rPr>
          <w:rFonts w:ascii="Consolas" w:hAnsi="Consolas" w:cs="Consolas"/>
          <w:color w:val="000000"/>
        </w:rPr>
      </w:pPr>
    </w:p>
    <w:p w14:paraId="712E8B79" w14:textId="77777777" w:rsidR="009C78CF" w:rsidRDefault="009C78CF" w:rsidP="009C78CF">
      <w:pPr>
        <w:autoSpaceDE w:val="0"/>
        <w:autoSpaceDN w:val="0"/>
        <w:adjustRightInd w:val="0"/>
        <w:spacing w:after="0" w:line="240" w:lineRule="auto"/>
        <w:rPr>
          <w:rFonts w:ascii="Consolas" w:hAnsi="Consolas" w:cs="Consolas"/>
          <w:color w:val="000000"/>
        </w:rPr>
      </w:pPr>
    </w:p>
    <w:p w14:paraId="7F9081FE" w14:textId="77777777" w:rsidR="009C78CF" w:rsidRDefault="009C78CF" w:rsidP="009C78CF">
      <w:pPr>
        <w:autoSpaceDE w:val="0"/>
        <w:autoSpaceDN w:val="0"/>
        <w:adjustRightInd w:val="0"/>
        <w:spacing w:after="0" w:line="240" w:lineRule="auto"/>
        <w:rPr>
          <w:rFonts w:ascii="Consolas" w:hAnsi="Consolas" w:cs="Consolas"/>
          <w:color w:val="000000"/>
        </w:rPr>
      </w:pPr>
    </w:p>
    <w:p w14:paraId="1BB23471" w14:textId="21A98643" w:rsidR="009C78CF" w:rsidRPr="009C78CF" w:rsidRDefault="009C78CF" w:rsidP="009C78CF">
      <w:pPr>
        <w:pStyle w:val="Akapitzlist"/>
        <w:numPr>
          <w:ilvl w:val="0"/>
          <w:numId w:val="5"/>
        </w:numPr>
        <w:autoSpaceDE w:val="0"/>
        <w:autoSpaceDN w:val="0"/>
        <w:adjustRightInd w:val="0"/>
        <w:spacing w:after="0" w:line="240" w:lineRule="auto"/>
        <w:rPr>
          <w:rFonts w:ascii="Calibri" w:hAnsi="Calibri" w:cs="Calibri"/>
          <w:color w:val="000000"/>
        </w:rPr>
      </w:pPr>
      <w:proofErr w:type="spellStart"/>
      <w:r w:rsidRPr="009C78CF">
        <w:rPr>
          <w:rFonts w:ascii="Consolas" w:hAnsi="Consolas" w:cs="Consolas"/>
          <w:color w:val="000000"/>
        </w:rPr>
        <w:lastRenderedPageBreak/>
        <w:t>title</w:t>
      </w:r>
      <w:proofErr w:type="spellEnd"/>
      <w:r w:rsidRPr="009C78CF">
        <w:rPr>
          <w:rFonts w:ascii="Consolas" w:hAnsi="Consolas" w:cs="Consolas"/>
          <w:color w:val="000000"/>
        </w:rPr>
        <w:t xml:space="preserve"> </w:t>
      </w:r>
      <w:r w:rsidRPr="009C78CF">
        <w:rPr>
          <w:rFonts w:ascii="Calibri" w:hAnsi="Calibri" w:cs="Calibri"/>
          <w:color w:val="000000"/>
        </w:rPr>
        <w:t xml:space="preserve">– określa tekst wyświetlany w kontrolkach nawigacyjnych </w:t>
      </w:r>
    </w:p>
    <w:p w14:paraId="5264CEB2" w14:textId="77777777" w:rsidR="009C78CF" w:rsidRPr="009C78CF" w:rsidRDefault="009C78CF" w:rsidP="009C78CF">
      <w:pPr>
        <w:pStyle w:val="Akapitzlist"/>
        <w:numPr>
          <w:ilvl w:val="0"/>
          <w:numId w:val="5"/>
        </w:numPr>
        <w:autoSpaceDE w:val="0"/>
        <w:autoSpaceDN w:val="0"/>
        <w:adjustRightInd w:val="0"/>
        <w:spacing w:after="30" w:line="240" w:lineRule="auto"/>
        <w:rPr>
          <w:rFonts w:ascii="Calibri" w:hAnsi="Calibri" w:cs="Calibri"/>
          <w:color w:val="000000"/>
        </w:rPr>
      </w:pPr>
      <w:proofErr w:type="spellStart"/>
      <w:r w:rsidRPr="009C78CF">
        <w:rPr>
          <w:rFonts w:ascii="Consolas" w:hAnsi="Consolas" w:cs="Consolas"/>
          <w:color w:val="000000"/>
        </w:rPr>
        <w:t>description</w:t>
      </w:r>
      <w:proofErr w:type="spellEnd"/>
      <w:r w:rsidRPr="009C78CF">
        <w:rPr>
          <w:rFonts w:ascii="Consolas" w:hAnsi="Consolas" w:cs="Consolas"/>
          <w:color w:val="000000"/>
        </w:rPr>
        <w:t xml:space="preserve"> </w:t>
      </w:r>
      <w:r w:rsidRPr="009C78CF">
        <w:rPr>
          <w:rFonts w:ascii="Calibri" w:hAnsi="Calibri" w:cs="Calibri"/>
          <w:color w:val="000000"/>
        </w:rPr>
        <w:t xml:space="preserve">- określenia tekst pomocy pojawiający się po ustawieniu kursora nad pozycją menu (ang. </w:t>
      </w:r>
      <w:proofErr w:type="spellStart"/>
      <w:r w:rsidRPr="009C78CF">
        <w:rPr>
          <w:rFonts w:ascii="Calibri" w:hAnsi="Calibri" w:cs="Calibri"/>
          <w:i/>
          <w:iCs/>
          <w:color w:val="000000"/>
        </w:rPr>
        <w:t>tool</w:t>
      </w:r>
      <w:proofErr w:type="spellEnd"/>
      <w:r w:rsidRPr="009C78CF">
        <w:rPr>
          <w:rFonts w:ascii="Calibri" w:hAnsi="Calibri" w:cs="Calibri"/>
          <w:i/>
          <w:iCs/>
          <w:color w:val="000000"/>
        </w:rPr>
        <w:t xml:space="preserve"> </w:t>
      </w:r>
      <w:proofErr w:type="spellStart"/>
      <w:r w:rsidRPr="009C78CF">
        <w:rPr>
          <w:rFonts w:ascii="Calibri" w:hAnsi="Calibri" w:cs="Calibri"/>
          <w:i/>
          <w:iCs/>
          <w:color w:val="000000"/>
        </w:rPr>
        <w:t>tip</w:t>
      </w:r>
      <w:proofErr w:type="spellEnd"/>
      <w:r w:rsidRPr="009C78CF">
        <w:rPr>
          <w:rFonts w:ascii="Calibri" w:hAnsi="Calibri" w:cs="Calibri"/>
          <w:color w:val="000000"/>
        </w:rPr>
        <w:t>)</w:t>
      </w:r>
    </w:p>
    <w:p w14:paraId="62CDBC43" w14:textId="58AF2680" w:rsidR="009C78CF" w:rsidRPr="009C78CF" w:rsidRDefault="009C78CF" w:rsidP="009C78CF">
      <w:pPr>
        <w:pStyle w:val="Akapitzlist"/>
        <w:numPr>
          <w:ilvl w:val="0"/>
          <w:numId w:val="5"/>
        </w:numPr>
        <w:autoSpaceDE w:val="0"/>
        <w:autoSpaceDN w:val="0"/>
        <w:adjustRightInd w:val="0"/>
        <w:spacing w:after="30" w:line="240" w:lineRule="auto"/>
        <w:rPr>
          <w:rFonts w:ascii="Calibri" w:hAnsi="Calibri" w:cs="Calibri"/>
          <w:color w:val="000000"/>
        </w:rPr>
      </w:pPr>
      <w:proofErr w:type="spellStart"/>
      <w:r w:rsidRPr="009C78CF">
        <w:rPr>
          <w:rFonts w:ascii="Consolas" w:hAnsi="Consolas" w:cs="Consolas"/>
          <w:color w:val="000000"/>
        </w:rPr>
        <w:t>url</w:t>
      </w:r>
      <w:proofErr w:type="spellEnd"/>
      <w:r w:rsidRPr="009C78CF">
        <w:rPr>
          <w:rFonts w:ascii="Consolas" w:hAnsi="Consolas" w:cs="Consolas"/>
          <w:color w:val="000000"/>
        </w:rPr>
        <w:t xml:space="preserve"> </w:t>
      </w:r>
      <w:r w:rsidRPr="009C78CF">
        <w:rPr>
          <w:rFonts w:ascii="Calibri" w:hAnsi="Calibri" w:cs="Calibri"/>
          <w:color w:val="000000"/>
        </w:rPr>
        <w:t xml:space="preserve">– określa lokalizację strony </w:t>
      </w:r>
    </w:p>
    <w:p w14:paraId="7654375D" w14:textId="642B56B6" w:rsidR="009C78CF" w:rsidRDefault="009C78CF" w:rsidP="009C78CF"/>
    <w:p w14:paraId="6DAA7675" w14:textId="014C45EF" w:rsidR="009C78CF" w:rsidRDefault="009C78CF" w:rsidP="009C78CF">
      <w:pPr>
        <w:pStyle w:val="Nagwek1"/>
      </w:pPr>
      <w:r>
        <w:t>6.Kontrolki nawigacyjne</w:t>
      </w:r>
    </w:p>
    <w:p w14:paraId="66237FF2" w14:textId="7AF04180" w:rsidR="009C78CF" w:rsidRDefault="009C78CF" w:rsidP="009C78CF"/>
    <w:p w14:paraId="7005D0E4" w14:textId="77777777" w:rsidR="009C78CF" w:rsidRDefault="009C78CF" w:rsidP="009C78CF">
      <w:pPr>
        <w:pStyle w:val="Default"/>
        <w:rPr>
          <w:sz w:val="22"/>
          <w:szCs w:val="22"/>
        </w:rPr>
      </w:pPr>
      <w:r>
        <w:rPr>
          <w:sz w:val="22"/>
          <w:szCs w:val="22"/>
        </w:rPr>
        <w:t xml:space="preserve">Kolejnym krokiem po określeniu struktury jest wyświetlenie jej na stronie serwisu. ASP.NET udostępnia następujące kontrolki nawigacyjne: </w:t>
      </w:r>
    </w:p>
    <w:p w14:paraId="2A2BBF61" w14:textId="273DE1A8" w:rsidR="009C78CF" w:rsidRDefault="009C78CF" w:rsidP="009C78CF">
      <w:pPr>
        <w:pStyle w:val="Default"/>
        <w:numPr>
          <w:ilvl w:val="0"/>
          <w:numId w:val="6"/>
        </w:numPr>
        <w:spacing w:after="26"/>
        <w:rPr>
          <w:rFonts w:ascii="Consolas" w:hAnsi="Consolas" w:cs="Consolas"/>
          <w:sz w:val="22"/>
          <w:szCs w:val="22"/>
        </w:rPr>
      </w:pPr>
      <w:proofErr w:type="spellStart"/>
      <w:r>
        <w:rPr>
          <w:rFonts w:ascii="Consolas" w:hAnsi="Consolas" w:cs="Consolas"/>
          <w:sz w:val="22"/>
          <w:szCs w:val="22"/>
        </w:rPr>
        <w:t>SiteMapPath</w:t>
      </w:r>
      <w:proofErr w:type="spellEnd"/>
      <w:r>
        <w:rPr>
          <w:rFonts w:ascii="Consolas" w:hAnsi="Consolas" w:cs="Consolas"/>
          <w:sz w:val="22"/>
          <w:szCs w:val="22"/>
        </w:rPr>
        <w:t xml:space="preserve"> </w:t>
      </w:r>
    </w:p>
    <w:p w14:paraId="6B59AC26" w14:textId="085097E5" w:rsidR="009C78CF" w:rsidRDefault="009C78CF" w:rsidP="009C78CF">
      <w:pPr>
        <w:pStyle w:val="Default"/>
        <w:numPr>
          <w:ilvl w:val="0"/>
          <w:numId w:val="6"/>
        </w:numPr>
        <w:spacing w:after="26"/>
        <w:rPr>
          <w:rFonts w:ascii="Consolas" w:hAnsi="Consolas" w:cs="Consolas"/>
          <w:sz w:val="22"/>
          <w:szCs w:val="22"/>
        </w:rPr>
      </w:pPr>
      <w:proofErr w:type="spellStart"/>
      <w:r>
        <w:rPr>
          <w:rFonts w:ascii="Consolas" w:hAnsi="Consolas" w:cs="Consolas"/>
          <w:sz w:val="22"/>
          <w:szCs w:val="22"/>
        </w:rPr>
        <w:t>TreeView</w:t>
      </w:r>
      <w:proofErr w:type="spellEnd"/>
      <w:r>
        <w:rPr>
          <w:rFonts w:ascii="Consolas" w:hAnsi="Consolas" w:cs="Consolas"/>
          <w:sz w:val="22"/>
          <w:szCs w:val="22"/>
        </w:rPr>
        <w:t xml:space="preserve"> </w:t>
      </w:r>
    </w:p>
    <w:p w14:paraId="6A2E2BAF" w14:textId="6D43C6AC" w:rsidR="009C78CF" w:rsidRDefault="009C78CF" w:rsidP="009C78CF">
      <w:pPr>
        <w:pStyle w:val="Default"/>
        <w:numPr>
          <w:ilvl w:val="0"/>
          <w:numId w:val="6"/>
        </w:numPr>
        <w:rPr>
          <w:rFonts w:ascii="Consolas" w:hAnsi="Consolas" w:cs="Consolas"/>
          <w:sz w:val="22"/>
          <w:szCs w:val="22"/>
        </w:rPr>
      </w:pPr>
      <w:r>
        <w:rPr>
          <w:rFonts w:ascii="Consolas" w:hAnsi="Consolas" w:cs="Consolas"/>
          <w:sz w:val="22"/>
          <w:szCs w:val="22"/>
        </w:rPr>
        <w:t xml:space="preserve">Menu </w:t>
      </w:r>
    </w:p>
    <w:p w14:paraId="5C29ADF1" w14:textId="4602E153" w:rsidR="009C78CF" w:rsidRDefault="009C78CF" w:rsidP="009C78CF">
      <w:pPr>
        <w:pStyle w:val="Default"/>
        <w:rPr>
          <w:rFonts w:ascii="Consolas" w:hAnsi="Consolas" w:cs="Consolas"/>
          <w:sz w:val="22"/>
          <w:szCs w:val="22"/>
        </w:rPr>
      </w:pPr>
    </w:p>
    <w:p w14:paraId="42D43B74" w14:textId="77777777" w:rsidR="009C78CF" w:rsidRPr="009C78CF" w:rsidRDefault="009C78CF" w:rsidP="009C78CF">
      <w:pPr>
        <w:pStyle w:val="Nagwek2"/>
      </w:pPr>
      <w:r w:rsidRPr="009C78CF">
        <w:t xml:space="preserve">Kontrolka </w:t>
      </w:r>
      <w:proofErr w:type="spellStart"/>
      <w:r w:rsidRPr="009C78CF">
        <w:t>SiteMapPath</w:t>
      </w:r>
      <w:proofErr w:type="spellEnd"/>
      <w:r w:rsidRPr="009C78CF">
        <w:t xml:space="preserve"> </w:t>
      </w:r>
    </w:p>
    <w:p w14:paraId="778B00C5" w14:textId="67374F80" w:rsidR="009C78CF" w:rsidRDefault="009C78CF" w:rsidP="009C78CF">
      <w:pPr>
        <w:pStyle w:val="Default"/>
        <w:rPr>
          <w:sz w:val="22"/>
          <w:szCs w:val="22"/>
        </w:rPr>
      </w:pPr>
      <w:r w:rsidRPr="009C78CF">
        <w:rPr>
          <w:sz w:val="22"/>
          <w:szCs w:val="22"/>
        </w:rPr>
        <w:t xml:space="preserve">Kontrolka </w:t>
      </w:r>
      <w:proofErr w:type="spellStart"/>
      <w:r w:rsidRPr="009C78CF">
        <w:rPr>
          <w:rFonts w:ascii="Consolas" w:hAnsi="Consolas" w:cs="Consolas"/>
          <w:sz w:val="22"/>
          <w:szCs w:val="22"/>
        </w:rPr>
        <w:t>SiteMapPath</w:t>
      </w:r>
      <w:proofErr w:type="spellEnd"/>
      <w:r w:rsidRPr="009C78CF">
        <w:rPr>
          <w:rFonts w:ascii="Consolas" w:hAnsi="Consolas" w:cs="Consolas"/>
          <w:sz w:val="22"/>
          <w:szCs w:val="22"/>
        </w:rPr>
        <w:t xml:space="preserve"> </w:t>
      </w:r>
      <w:r w:rsidRPr="009C78CF">
        <w:rPr>
          <w:sz w:val="22"/>
          <w:szCs w:val="22"/>
        </w:rPr>
        <w:t>wyświetla ścieżkę nawigacji. Prezentuje ona użytkownikowi lokalizację i wyświetla odnośniki umożliwiające nawigację do strony domowej.</w:t>
      </w:r>
      <w:r w:rsidR="00E67538" w:rsidRPr="00E67538">
        <w:rPr>
          <w:noProof/>
        </w:rPr>
        <w:t xml:space="preserve"> </w:t>
      </w:r>
      <w:r w:rsidR="00E67538">
        <w:rPr>
          <w:noProof/>
        </w:rPr>
        <w:drawing>
          <wp:inline distT="0" distB="0" distL="0" distR="0" wp14:anchorId="48C6DF79" wp14:editId="107803D2">
            <wp:extent cx="2152650" cy="304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304800"/>
                    </a:xfrm>
                    <a:prstGeom prst="rect">
                      <a:avLst/>
                    </a:prstGeom>
                  </pic:spPr>
                </pic:pic>
              </a:graphicData>
            </a:graphic>
          </wp:inline>
        </w:drawing>
      </w:r>
    </w:p>
    <w:p w14:paraId="6AFC951E" w14:textId="76F1A199" w:rsidR="009C78CF" w:rsidRDefault="009C78CF" w:rsidP="009C78CF">
      <w:pPr>
        <w:pStyle w:val="Default"/>
        <w:rPr>
          <w:rFonts w:ascii="Consolas" w:hAnsi="Consolas" w:cs="Consolas"/>
          <w:sz w:val="22"/>
          <w:szCs w:val="22"/>
        </w:rPr>
      </w:pPr>
    </w:p>
    <w:p w14:paraId="2ED1549B" w14:textId="0A95E1E0" w:rsidR="009C78CF" w:rsidRPr="004019AF" w:rsidRDefault="009C78CF" w:rsidP="009C78CF">
      <w:pPr>
        <w:pStyle w:val="Default"/>
        <w:rPr>
          <w:rFonts w:asciiTheme="minorHAnsi" w:hAnsiTheme="minorHAnsi" w:cstheme="minorHAnsi"/>
          <w:sz w:val="22"/>
          <w:szCs w:val="22"/>
        </w:rPr>
      </w:pPr>
      <w:r w:rsidRPr="004019AF">
        <w:rPr>
          <w:rFonts w:asciiTheme="minorHAnsi" w:hAnsiTheme="minorHAnsi" w:cstheme="minorHAnsi"/>
          <w:sz w:val="22"/>
          <w:szCs w:val="22"/>
        </w:rPr>
        <w:t>Tworzy ona panel nawigacyjny(inaczej nazywane ścieżka nawigacyjną). To liniowa ścieżka określająca aktualne położenie użytkownika w strukturze nawigacyjnej.</w:t>
      </w:r>
    </w:p>
    <w:p w14:paraId="3306F257" w14:textId="72CEFEC8" w:rsidR="009C78CF" w:rsidRPr="004019AF" w:rsidRDefault="009C78CF" w:rsidP="009C78CF">
      <w:pPr>
        <w:pStyle w:val="Default"/>
        <w:rPr>
          <w:rFonts w:asciiTheme="minorHAnsi" w:hAnsiTheme="minorHAnsi" w:cstheme="minorHAnsi"/>
          <w:sz w:val="22"/>
          <w:szCs w:val="22"/>
        </w:rPr>
      </w:pPr>
      <w:r w:rsidRPr="004019AF">
        <w:rPr>
          <w:rFonts w:asciiTheme="minorHAnsi" w:hAnsiTheme="minorHAnsi" w:cstheme="minorHAnsi"/>
          <w:sz w:val="22"/>
          <w:szCs w:val="22"/>
        </w:rPr>
        <w:t xml:space="preserve">Zadaniem takiego typu nawigacji </w:t>
      </w:r>
      <w:r w:rsidR="00F31CF3" w:rsidRPr="004019AF">
        <w:rPr>
          <w:rFonts w:asciiTheme="minorHAnsi" w:hAnsiTheme="minorHAnsi" w:cstheme="minorHAnsi"/>
          <w:sz w:val="22"/>
          <w:szCs w:val="22"/>
        </w:rPr>
        <w:t>jest pokazanie użytkownikom aktualnego położenia względem innych elementów strony. Dawniej zaprogramowanie takiego panelu nawigacyjnego było dość trudne.</w:t>
      </w:r>
    </w:p>
    <w:p w14:paraId="0A1125E9" w14:textId="4EE81ACF" w:rsidR="00F31CF3" w:rsidRPr="004019AF" w:rsidRDefault="00F31CF3" w:rsidP="009C78CF">
      <w:pPr>
        <w:pStyle w:val="Default"/>
        <w:rPr>
          <w:rFonts w:asciiTheme="minorHAnsi" w:hAnsiTheme="minorHAnsi" w:cstheme="minorHAnsi"/>
          <w:sz w:val="22"/>
          <w:szCs w:val="22"/>
        </w:rPr>
      </w:pPr>
    </w:p>
    <w:p w14:paraId="395955C2" w14:textId="36217762" w:rsidR="00F31CF3" w:rsidRPr="004019AF" w:rsidRDefault="004019AF" w:rsidP="009C78CF">
      <w:pPr>
        <w:pStyle w:val="Default"/>
        <w:rPr>
          <w:rFonts w:asciiTheme="minorHAnsi" w:hAnsiTheme="minorHAnsi" w:cstheme="minorHAnsi"/>
          <w:sz w:val="22"/>
          <w:szCs w:val="22"/>
        </w:rPr>
      </w:pPr>
      <w:r w:rsidRPr="004019AF">
        <w:rPr>
          <w:rFonts w:asciiTheme="minorHAnsi" w:hAnsiTheme="minorHAnsi" w:cstheme="minorHAnsi"/>
          <w:sz w:val="22"/>
          <w:szCs w:val="22"/>
        </w:rPr>
        <w:t>/*</w:t>
      </w:r>
    </w:p>
    <w:p w14:paraId="3CEDB8FA" w14:textId="0BDDEA4C" w:rsidR="004019AF" w:rsidRPr="004019AF" w:rsidRDefault="004019AF" w:rsidP="009C78CF">
      <w:pPr>
        <w:pStyle w:val="Default"/>
        <w:rPr>
          <w:rFonts w:asciiTheme="minorHAnsi" w:hAnsiTheme="minorHAnsi" w:cstheme="minorHAnsi"/>
          <w:sz w:val="22"/>
          <w:szCs w:val="22"/>
        </w:rPr>
      </w:pPr>
      <w:r w:rsidRPr="004019AF">
        <w:rPr>
          <w:rFonts w:asciiTheme="minorHAnsi" w:hAnsiTheme="minorHAnsi" w:cstheme="minorHAnsi"/>
          <w:sz w:val="22"/>
          <w:szCs w:val="22"/>
        </w:rPr>
        <w:t xml:space="preserve">Jedną z ważniejszych właściwości stylu kontrolki </w:t>
      </w:r>
      <w:proofErr w:type="spellStart"/>
      <w:r w:rsidRPr="004019AF">
        <w:rPr>
          <w:rFonts w:asciiTheme="minorHAnsi" w:hAnsiTheme="minorHAnsi" w:cstheme="minorHAnsi"/>
          <w:sz w:val="22"/>
          <w:szCs w:val="22"/>
        </w:rPr>
        <w:t>SiteMapPath</w:t>
      </w:r>
      <w:proofErr w:type="spellEnd"/>
      <w:r w:rsidRPr="004019AF">
        <w:rPr>
          <w:rFonts w:asciiTheme="minorHAnsi" w:hAnsiTheme="minorHAnsi" w:cstheme="minorHAnsi"/>
          <w:sz w:val="22"/>
          <w:szCs w:val="22"/>
        </w:rPr>
        <w:t xml:space="preserve"> jest </w:t>
      </w:r>
      <w:proofErr w:type="spellStart"/>
      <w:r w:rsidRPr="004019AF">
        <w:rPr>
          <w:rFonts w:asciiTheme="minorHAnsi" w:hAnsiTheme="minorHAnsi" w:cstheme="minorHAnsi"/>
          <w:sz w:val="22"/>
          <w:szCs w:val="22"/>
        </w:rPr>
        <w:t>PathSeparator</w:t>
      </w:r>
      <w:proofErr w:type="spellEnd"/>
      <w:r w:rsidRPr="004019AF">
        <w:rPr>
          <w:rFonts w:asciiTheme="minorHAnsi" w:hAnsiTheme="minorHAnsi" w:cstheme="minorHAnsi"/>
          <w:sz w:val="22"/>
          <w:szCs w:val="22"/>
        </w:rPr>
        <w:t xml:space="preserve">. Domyślnie kontrolka </w:t>
      </w:r>
      <w:proofErr w:type="spellStart"/>
      <w:r w:rsidRPr="004019AF">
        <w:rPr>
          <w:rFonts w:asciiTheme="minorHAnsi" w:hAnsiTheme="minorHAnsi" w:cstheme="minorHAnsi"/>
          <w:sz w:val="22"/>
          <w:szCs w:val="22"/>
        </w:rPr>
        <w:t>SiteMapPath</w:t>
      </w:r>
      <w:proofErr w:type="spellEnd"/>
      <w:r w:rsidRPr="004019AF">
        <w:rPr>
          <w:rFonts w:asciiTheme="minorHAnsi" w:hAnsiTheme="minorHAnsi" w:cstheme="minorHAnsi"/>
          <w:sz w:val="22"/>
          <w:szCs w:val="22"/>
        </w:rPr>
        <w:t xml:space="preserve"> korzysta ze znaku </w:t>
      </w:r>
      <w:proofErr w:type="spellStart"/>
      <w:r w:rsidRPr="004019AF">
        <w:rPr>
          <w:rFonts w:asciiTheme="minorHAnsi" w:hAnsiTheme="minorHAnsi" w:cstheme="minorHAnsi"/>
          <w:sz w:val="22"/>
          <w:szCs w:val="22"/>
        </w:rPr>
        <w:t>większośći</w:t>
      </w:r>
      <w:proofErr w:type="spellEnd"/>
      <w:r w:rsidRPr="004019AF">
        <w:rPr>
          <w:rFonts w:asciiTheme="minorHAnsi" w:hAnsiTheme="minorHAnsi" w:cstheme="minorHAnsi"/>
          <w:sz w:val="22"/>
          <w:szCs w:val="22"/>
        </w:rPr>
        <w:t xml:space="preserve"> i za jego pomocą oddziela kolejne hiperłącza</w:t>
      </w:r>
      <w:r>
        <w:rPr>
          <w:rFonts w:asciiTheme="minorHAnsi" w:hAnsiTheme="minorHAnsi" w:cstheme="minorHAnsi"/>
          <w:sz w:val="22"/>
          <w:szCs w:val="22"/>
        </w:rPr>
        <w:t>*\</w:t>
      </w:r>
    </w:p>
    <w:p w14:paraId="6E0DC7F4" w14:textId="004F61C1" w:rsidR="009C78CF" w:rsidRDefault="009C78CF" w:rsidP="004019AF">
      <w:pPr>
        <w:pStyle w:val="Nagwek2"/>
      </w:pPr>
    </w:p>
    <w:p w14:paraId="0065C8BD" w14:textId="450608DE" w:rsidR="004019AF" w:rsidRDefault="004019AF" w:rsidP="004019AF">
      <w:pPr>
        <w:pStyle w:val="Nagwek2"/>
      </w:pPr>
      <w:r>
        <w:t xml:space="preserve">Kontrolka </w:t>
      </w:r>
      <w:proofErr w:type="spellStart"/>
      <w:r>
        <w:t>TreeView</w:t>
      </w:r>
      <w:proofErr w:type="spellEnd"/>
    </w:p>
    <w:p w14:paraId="05C8A748" w14:textId="0E5A1FA6" w:rsidR="004019AF" w:rsidRDefault="004019AF" w:rsidP="004019AF">
      <w:r w:rsidRPr="004019AF">
        <w:t xml:space="preserve">Kontrolka </w:t>
      </w:r>
      <w:proofErr w:type="spellStart"/>
      <w:r w:rsidRPr="004019AF">
        <w:t>TreeView</w:t>
      </w:r>
      <w:proofErr w:type="spellEnd"/>
      <w:r w:rsidRPr="004019AF">
        <w:t xml:space="preserve"> wyświetla mapę serwisu w postaci struktury. Węzły zawierające elementy potomne mogę być rozwijane lub zwijane po kliknięciu</w:t>
      </w:r>
      <w:r w:rsidR="00E67538" w:rsidRPr="00E67538">
        <w:rPr>
          <w:noProof/>
        </w:rPr>
        <w:t xml:space="preserve"> </w:t>
      </w:r>
      <w:r w:rsidR="00E67538">
        <w:rPr>
          <w:noProof/>
        </w:rPr>
        <w:drawing>
          <wp:inline distT="0" distB="0" distL="0" distR="0" wp14:anchorId="421C2F2A" wp14:editId="4E4A2AD5">
            <wp:extent cx="3771900" cy="26479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647950"/>
                    </a:xfrm>
                    <a:prstGeom prst="rect">
                      <a:avLst/>
                    </a:prstGeom>
                  </pic:spPr>
                </pic:pic>
              </a:graphicData>
            </a:graphic>
          </wp:inline>
        </w:drawing>
      </w:r>
    </w:p>
    <w:p w14:paraId="35960616" w14:textId="77777777" w:rsidR="004019AF" w:rsidRDefault="004019AF" w:rsidP="004019AF"/>
    <w:p w14:paraId="138EFFAC" w14:textId="5B7223CC" w:rsidR="004019AF" w:rsidRDefault="004019AF" w:rsidP="004019AF">
      <w:r>
        <w:t xml:space="preserve">Kontrolka serwerowa </w:t>
      </w:r>
      <w:proofErr w:type="spellStart"/>
      <w:r>
        <w:t>TreeView</w:t>
      </w:r>
      <w:proofErr w:type="spellEnd"/>
      <w:r>
        <w:t xml:space="preserve"> jest skomplikowaną kontrolka, która pozwala wyświetlać dane w postaci hierarchicznej i doskonale nadaje się do </w:t>
      </w:r>
      <w:proofErr w:type="spellStart"/>
      <w:r>
        <w:t>poazania</w:t>
      </w:r>
      <w:proofErr w:type="spellEnd"/>
      <w:r>
        <w:t xml:space="preserve"> elementów umieszczonych w pliku .</w:t>
      </w:r>
      <w:proofErr w:type="spellStart"/>
      <w:r>
        <w:t>stiemap</w:t>
      </w:r>
      <w:proofErr w:type="spellEnd"/>
    </w:p>
    <w:p w14:paraId="44D4402C" w14:textId="35B4115F" w:rsidR="004019AF" w:rsidRDefault="004019AF" w:rsidP="004019AF">
      <w:proofErr w:type="spellStart"/>
      <w:r>
        <w:t>TreeView</w:t>
      </w:r>
      <w:proofErr w:type="spellEnd"/>
      <w:r>
        <w:t xml:space="preserve"> nie </w:t>
      </w:r>
      <w:r w:rsidR="00E67538">
        <w:t xml:space="preserve">wykonuje automatycznego wiązania z mapą portalu, tak jak to robi kontrolka </w:t>
      </w:r>
      <w:proofErr w:type="spellStart"/>
      <w:r w:rsidR="00E67538">
        <w:t>SiteMapPath</w:t>
      </w:r>
      <w:proofErr w:type="spellEnd"/>
    </w:p>
    <w:p w14:paraId="580B3976" w14:textId="6D263E1A" w:rsidR="00E67538" w:rsidRDefault="00E67538" w:rsidP="004019AF">
      <w:proofErr w:type="spellStart"/>
      <w:r>
        <w:t>TreeView</w:t>
      </w:r>
      <w:proofErr w:type="spellEnd"/>
      <w:r>
        <w:t xml:space="preserve"> ma przygotowany liczy zestaw styli. Najlepszy sposób z korzystania z tych stylów polega na </w:t>
      </w:r>
      <w:proofErr w:type="spellStart"/>
      <w:r>
        <w:t>użyiu</w:t>
      </w:r>
      <w:proofErr w:type="spellEnd"/>
      <w:r>
        <w:t xml:space="preserve"> widoku design strony</w:t>
      </w:r>
    </w:p>
    <w:p w14:paraId="6F29510C" w14:textId="4D17ADBB" w:rsidR="00E67538" w:rsidRDefault="00E67538" w:rsidP="004019AF"/>
    <w:p w14:paraId="2070BD1F" w14:textId="5E831253" w:rsidR="00E67538" w:rsidRDefault="00E67538" w:rsidP="00E67538">
      <w:pPr>
        <w:pStyle w:val="Nagwek2"/>
      </w:pPr>
      <w:r>
        <w:t>Kontrolka Menu</w:t>
      </w:r>
    </w:p>
    <w:p w14:paraId="2EE105CF" w14:textId="2620FD14" w:rsidR="00E67538" w:rsidRPr="00E67538" w:rsidRDefault="00E67538" w:rsidP="00E67538">
      <w:r w:rsidRPr="00E67538">
        <w:t>Kontrolka Menu wyświetla menu rozwijane. Węzły zawierające elementy potomne są rozwijane w momencie, kiedy przesunie się nad nimi kursor</w:t>
      </w:r>
      <w:r>
        <w:rPr>
          <w:noProof/>
        </w:rPr>
        <w:drawing>
          <wp:inline distT="0" distB="0" distL="0" distR="0" wp14:anchorId="5A99B61D" wp14:editId="55EC6C2C">
            <wp:extent cx="4162425" cy="4667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466725"/>
                    </a:xfrm>
                    <a:prstGeom prst="rect">
                      <a:avLst/>
                    </a:prstGeom>
                  </pic:spPr>
                </pic:pic>
              </a:graphicData>
            </a:graphic>
          </wp:inline>
        </w:drawing>
      </w:r>
    </w:p>
    <w:p w14:paraId="6562D8C9" w14:textId="4FF1D4E4" w:rsidR="00E67538" w:rsidRDefault="00E67538" w:rsidP="00E67538"/>
    <w:p w14:paraId="0B80FE2E" w14:textId="45646172" w:rsidR="00E67538" w:rsidRPr="00E67538" w:rsidRDefault="00E67538" w:rsidP="00E67538">
      <w:r>
        <w:t>Kontrolka jest idealna wtedy, gdy należy udostępnić użytkownikowi długa hierarchiczną listę opcji</w:t>
      </w:r>
      <w:bookmarkStart w:id="0" w:name="_GoBack"/>
      <w:bookmarkEnd w:id="0"/>
      <w:r>
        <w:t>, wykorzystując tylko niewielką powierzchnię strony</w:t>
      </w:r>
    </w:p>
    <w:p w14:paraId="0D2BB785" w14:textId="77777777" w:rsidR="003066F1" w:rsidRPr="003066F1" w:rsidRDefault="003066F1" w:rsidP="003066F1">
      <w:pPr>
        <w:pStyle w:val="Default"/>
        <w:pageBreakBefore/>
        <w:numPr>
          <w:ilvl w:val="0"/>
          <w:numId w:val="1"/>
        </w:numPr>
      </w:pPr>
    </w:p>
    <w:p w14:paraId="09BFEF03" w14:textId="77777777" w:rsidR="003066F1" w:rsidRPr="003066F1" w:rsidRDefault="003066F1" w:rsidP="003066F1"/>
    <w:sectPr w:rsidR="003066F1" w:rsidRPr="00306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7558"/>
    <w:multiLevelType w:val="hybridMultilevel"/>
    <w:tmpl w:val="0FE87E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1E63F99"/>
    <w:multiLevelType w:val="hybridMultilevel"/>
    <w:tmpl w:val="47004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BA75AEA"/>
    <w:multiLevelType w:val="hybridMultilevel"/>
    <w:tmpl w:val="1DBACF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1681B93"/>
    <w:multiLevelType w:val="hybridMultilevel"/>
    <w:tmpl w:val="D7184978"/>
    <w:lvl w:ilvl="0" w:tplc="0415000F">
      <w:start w:val="1"/>
      <w:numFmt w:val="decimal"/>
      <w:lvlText w:val="%1."/>
      <w:lvlJc w:val="left"/>
      <w:pPr>
        <w:ind w:left="720" w:hanging="360"/>
      </w:pPr>
      <w:rPr>
        <w:rFonts w:hint="default"/>
      </w:rPr>
    </w:lvl>
    <w:lvl w:ilvl="1" w:tplc="DC845594">
      <w:numFmt w:val="bullet"/>
      <w:lvlText w:val=""/>
      <w:lvlJc w:val="left"/>
      <w:pPr>
        <w:ind w:left="1440" w:hanging="36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5D7252B"/>
    <w:multiLevelType w:val="hybridMultilevel"/>
    <w:tmpl w:val="437EC3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F4D1D9A"/>
    <w:multiLevelType w:val="hybridMultilevel"/>
    <w:tmpl w:val="8F52B2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E8"/>
    <w:rsid w:val="003066F1"/>
    <w:rsid w:val="004019AF"/>
    <w:rsid w:val="009C78CF"/>
    <w:rsid w:val="009D5BDA"/>
    <w:rsid w:val="00A977D2"/>
    <w:rsid w:val="00E67538"/>
    <w:rsid w:val="00E77F28"/>
    <w:rsid w:val="00EE01E8"/>
    <w:rsid w:val="00F31C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E9EE"/>
  <w15:chartTrackingRefBased/>
  <w15:docId w15:val="{A91B8A25-A727-42FE-AA99-91F01A90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06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06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066F1"/>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066F1"/>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semiHidden/>
    <w:unhideWhenUsed/>
    <w:rsid w:val="003066F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3066F1"/>
    <w:pPr>
      <w:ind w:left="720"/>
      <w:contextualSpacing/>
    </w:pPr>
  </w:style>
  <w:style w:type="paragraph" w:customStyle="1" w:styleId="Default">
    <w:name w:val="Default"/>
    <w:rsid w:val="009D5B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49875">
      <w:bodyDiv w:val="1"/>
      <w:marLeft w:val="0"/>
      <w:marRight w:val="0"/>
      <w:marTop w:val="0"/>
      <w:marBottom w:val="0"/>
      <w:divBdr>
        <w:top w:val="none" w:sz="0" w:space="0" w:color="auto"/>
        <w:left w:val="none" w:sz="0" w:space="0" w:color="auto"/>
        <w:bottom w:val="none" w:sz="0" w:space="0" w:color="auto"/>
        <w:right w:val="none" w:sz="0" w:space="0" w:color="auto"/>
      </w:divBdr>
    </w:div>
    <w:div w:id="1367178698">
      <w:bodyDiv w:val="1"/>
      <w:marLeft w:val="0"/>
      <w:marRight w:val="0"/>
      <w:marTop w:val="0"/>
      <w:marBottom w:val="0"/>
      <w:divBdr>
        <w:top w:val="none" w:sz="0" w:space="0" w:color="auto"/>
        <w:left w:val="none" w:sz="0" w:space="0" w:color="auto"/>
        <w:bottom w:val="none" w:sz="0" w:space="0" w:color="auto"/>
        <w:right w:val="none" w:sz="0" w:space="0" w:color="auto"/>
      </w:divBdr>
    </w:div>
    <w:div w:id="1878420961">
      <w:bodyDiv w:val="1"/>
      <w:marLeft w:val="0"/>
      <w:marRight w:val="0"/>
      <w:marTop w:val="0"/>
      <w:marBottom w:val="0"/>
      <w:divBdr>
        <w:top w:val="none" w:sz="0" w:space="0" w:color="auto"/>
        <w:left w:val="none" w:sz="0" w:space="0" w:color="auto"/>
        <w:bottom w:val="none" w:sz="0" w:space="0" w:color="auto"/>
        <w:right w:val="none" w:sz="0" w:space="0" w:color="auto"/>
      </w:divBdr>
    </w:div>
    <w:div w:id="208287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1097</Words>
  <Characters>6586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Sypnik</dc:creator>
  <cp:keywords/>
  <dc:description/>
  <cp:lastModifiedBy>Adam Sypnik</cp:lastModifiedBy>
  <cp:revision>2</cp:revision>
  <dcterms:created xsi:type="dcterms:W3CDTF">2017-12-05T21:31:00Z</dcterms:created>
  <dcterms:modified xsi:type="dcterms:W3CDTF">2017-12-05T22:43:00Z</dcterms:modified>
</cp:coreProperties>
</file>