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7F075" w14:textId="7FB0FF03" w:rsidR="007F6E0A" w:rsidRDefault="001A66DD">
      <w:r>
        <w:t>CARLOS E. MORENO</w:t>
      </w:r>
    </w:p>
    <w:p w14:paraId="280778F6" w14:textId="0D83FE53" w:rsidR="001A66DD" w:rsidRDefault="001A66DD" w:rsidP="008E4810">
      <w:pPr>
        <w:pStyle w:val="ListParagraph"/>
        <w:numPr>
          <w:ilvl w:val="0"/>
          <w:numId w:val="1"/>
        </w:numPr>
      </w:pPr>
      <w:r w:rsidRPr="001A66DD">
        <w:t>What are three conclusions we can make about Kickstarter campaigns given the provided data?</w:t>
      </w:r>
    </w:p>
    <w:p w14:paraId="15872DCB" w14:textId="77777777" w:rsidR="008D12C7" w:rsidRDefault="008D12C7" w:rsidP="008E4810">
      <w:pPr>
        <w:pStyle w:val="ListParagraph"/>
      </w:pPr>
    </w:p>
    <w:p w14:paraId="58751B4E" w14:textId="0D288649" w:rsidR="008E4810" w:rsidRDefault="008D12C7" w:rsidP="00E61653">
      <w:pPr>
        <w:pStyle w:val="ListParagraph"/>
        <w:numPr>
          <w:ilvl w:val="0"/>
          <w:numId w:val="2"/>
        </w:numPr>
      </w:pPr>
      <w:r>
        <w:t xml:space="preserve">When looking at all projects, only 53% of them are successful (2185 of 4114). </w:t>
      </w:r>
      <w:r w:rsidR="008E4810">
        <w:t xml:space="preserve"> </w:t>
      </w:r>
      <w:r w:rsidR="00E61653">
        <w:t>Projects related to</w:t>
      </w:r>
      <w:r w:rsidR="00AB3334">
        <w:t xml:space="preserve"> “theater”, “music” and “film &amp; video” </w:t>
      </w:r>
      <w:r w:rsidR="00E61653">
        <w:t>have a success rate greater than average as</w:t>
      </w:r>
      <w:r w:rsidR="00AB3334">
        <w:t xml:space="preserve"> 60%, 70% and 58% of them are successful</w:t>
      </w:r>
      <w:r w:rsidR="00E61653">
        <w:t xml:space="preserve"> (respectively)</w:t>
      </w:r>
      <w:r w:rsidR="00AB3334">
        <w:t>.  Project in other categories have low success</w:t>
      </w:r>
      <w:r>
        <w:t xml:space="preserve"> </w:t>
      </w:r>
      <w:r w:rsidR="00E61653">
        <w:t xml:space="preserve">rates </w:t>
      </w:r>
      <w:r>
        <w:t>(less than 50%).</w:t>
      </w:r>
    </w:p>
    <w:p w14:paraId="07172869" w14:textId="79373A60" w:rsidR="00857122" w:rsidRDefault="00E61653" w:rsidP="00E61653">
      <w:pPr>
        <w:pStyle w:val="ListParagraph"/>
        <w:numPr>
          <w:ilvl w:val="0"/>
          <w:numId w:val="2"/>
        </w:numPr>
      </w:pPr>
      <w:r>
        <w:t>W</w:t>
      </w:r>
      <w:r w:rsidR="00AB3334">
        <w:t xml:space="preserve">hen looking at sub-categories, the most frequent projects are related to “plays” with 1066 of </w:t>
      </w:r>
      <w:r w:rsidR="008D12C7">
        <w:t xml:space="preserve">4114 </w:t>
      </w:r>
      <w:r w:rsidR="00AB3334">
        <w:t>projects</w:t>
      </w:r>
      <w:r w:rsidR="008D12C7">
        <w:t xml:space="preserve">, which </w:t>
      </w:r>
      <w:r w:rsidR="00AB3334">
        <w:t xml:space="preserve">have a relatively high rate of success </w:t>
      </w:r>
      <w:r w:rsidR="008D12C7">
        <w:t>(</w:t>
      </w:r>
      <w:r w:rsidR="00AB3334">
        <w:t xml:space="preserve">65% </w:t>
      </w:r>
      <w:r>
        <w:t xml:space="preserve">of these projects </w:t>
      </w:r>
      <w:r w:rsidR="00AB3334">
        <w:t>are successful</w:t>
      </w:r>
      <w:r w:rsidR="008D12C7">
        <w:t>)</w:t>
      </w:r>
      <w:r w:rsidR="00AB3334">
        <w:t>.</w:t>
      </w:r>
      <w:r>
        <w:t xml:space="preserve">  However, projects related to “rock” and “documentary” have very high success rate</w:t>
      </w:r>
      <w:r w:rsidR="00AF6E5D">
        <w:t>,</w:t>
      </w:r>
      <w:r>
        <w:t xml:space="preserve"> as 100% of them succeed</w:t>
      </w:r>
    </w:p>
    <w:p w14:paraId="342FC9D4" w14:textId="480260FB" w:rsidR="00225D08" w:rsidRDefault="00225D08" w:rsidP="00E61653">
      <w:pPr>
        <w:pStyle w:val="ListParagraph"/>
        <w:numPr>
          <w:ilvl w:val="0"/>
          <w:numId w:val="2"/>
        </w:numPr>
      </w:pPr>
      <w:r>
        <w:t xml:space="preserve">“May” is the </w:t>
      </w:r>
      <w:r w:rsidR="00AF6E5D">
        <w:t>start-</w:t>
      </w:r>
      <w:r>
        <w:t>month with the largest number of project</w:t>
      </w:r>
      <w:r w:rsidR="00E61653">
        <w:t>s</w:t>
      </w:r>
      <w:r>
        <w:t xml:space="preserve"> </w:t>
      </w:r>
      <w:r w:rsidR="00E61653">
        <w:t xml:space="preserve">classified as </w:t>
      </w:r>
      <w:r>
        <w:t xml:space="preserve">successful (233) compared to other months which range from 111 to 213.  On the other hand, “October” and “January” are the </w:t>
      </w:r>
      <w:r w:rsidR="00AF6E5D">
        <w:t>start-</w:t>
      </w:r>
      <w:r>
        <w:t xml:space="preserve">months with the largest number of projects </w:t>
      </w:r>
      <w:r w:rsidR="00E61653">
        <w:t xml:space="preserve">classified as </w:t>
      </w:r>
      <w:r>
        <w:t>“failed” with 149 and 150 respectively.</w:t>
      </w:r>
    </w:p>
    <w:p w14:paraId="2B2A3DCF" w14:textId="77777777" w:rsidR="00AB3334" w:rsidRDefault="00AB3334" w:rsidP="00AB3334">
      <w:pPr>
        <w:pStyle w:val="ListParagraph"/>
      </w:pPr>
    </w:p>
    <w:p w14:paraId="41B837C1" w14:textId="7AF2278B" w:rsidR="001A66DD" w:rsidRDefault="001A66DD" w:rsidP="008E4810">
      <w:pPr>
        <w:pStyle w:val="ListParagraph"/>
        <w:numPr>
          <w:ilvl w:val="0"/>
          <w:numId w:val="1"/>
        </w:numPr>
      </w:pPr>
      <w:r w:rsidRPr="001A66DD">
        <w:t>What are some of the limitations of this dataset?</w:t>
      </w:r>
    </w:p>
    <w:p w14:paraId="2530D592" w14:textId="62F9AE9E" w:rsidR="00E61653" w:rsidRDefault="00E61653" w:rsidP="00E61653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It seems that “success” is defined as a project that achieved </w:t>
      </w:r>
      <w:r w:rsidR="007050AB">
        <w:t xml:space="preserve">or surpassed the </w:t>
      </w:r>
      <w:r w:rsidR="00AF6E5D">
        <w:t xml:space="preserve">funding </w:t>
      </w:r>
      <w:r w:rsidR="007050AB">
        <w:t>goal. However, it would be interesting to learn how successful was the implementation of the project.  I realize this may be challenging, but there is an opportunity to further qualify a “successful” project by indicating if the project went live and/or if the project generated some type of revenue for example</w:t>
      </w:r>
    </w:p>
    <w:p w14:paraId="58D7B5DE" w14:textId="51612A69" w:rsidR="007050AB" w:rsidRDefault="007050AB" w:rsidP="00E61653">
      <w:pPr>
        <w:pStyle w:val="ListParagraph"/>
        <w:numPr>
          <w:ilvl w:val="0"/>
          <w:numId w:val="3"/>
        </w:numPr>
      </w:pPr>
      <w:r>
        <w:t>In order to provide more context to users of the database, if may be useful to provide a brief explanation of why the project was cancelled and/or failed.  This could provide additional context to potential supporters and/or project leaders on what to look when setting/selecting a project</w:t>
      </w:r>
      <w:r w:rsidR="00AF6E5D">
        <w:t xml:space="preserve"> for investment.</w:t>
      </w:r>
    </w:p>
    <w:p w14:paraId="6D131E8C" w14:textId="7AD1CE02" w:rsidR="007050AB" w:rsidRDefault="0005310B" w:rsidP="00E61653">
      <w:pPr>
        <w:pStyle w:val="ListParagraph"/>
        <w:numPr>
          <w:ilvl w:val="0"/>
          <w:numId w:val="3"/>
        </w:numPr>
      </w:pPr>
      <w:r>
        <w:t>The data provides a very brief description of the project which may be difficult for a potential investor to fully understand what the project is about.  I imagine the full database may have more details.  In addition, there may be additional information which could be added to guide potential investors – for example, some investors may be looking for environmentally friendly projects, and an additional column to qualify this could be useful.</w:t>
      </w:r>
    </w:p>
    <w:p w14:paraId="533FBE67" w14:textId="77777777" w:rsidR="001A66DD" w:rsidRPr="001A66DD" w:rsidRDefault="001A66DD" w:rsidP="001A66DD">
      <w:r w:rsidRPr="001A66DD">
        <w:t>3. What are some other possible tables/graphs that we could create?</w:t>
      </w:r>
    </w:p>
    <w:p w14:paraId="4337734C" w14:textId="77777777" w:rsidR="00796F80" w:rsidRDefault="0005310B" w:rsidP="0005310B">
      <w:pPr>
        <w:ind w:left="720"/>
      </w:pPr>
      <w:r>
        <w:t>(1) For the tables (by category and sub-category)</w:t>
      </w:r>
      <w:r w:rsidR="00AF6E5D">
        <w:t xml:space="preserve"> developed for homework</w:t>
      </w:r>
      <w:r>
        <w:t xml:space="preserve">, it would be useful to have % of projects in each “state” (successful, failed, cancelled, live).  In this way, it is easier to </w:t>
      </w:r>
      <w:r w:rsidR="00AF6E5D">
        <w:t>identify categories and/or sub-categories of project with high (&gt;53%) or low (&lt;=53%) rate of succes</w:t>
      </w:r>
      <w:r w:rsidR="00796F80">
        <w:t>s</w:t>
      </w:r>
      <w:r>
        <w:t>.</w:t>
      </w:r>
    </w:p>
    <w:p w14:paraId="41F6E0A5" w14:textId="290F18CF" w:rsidR="0005310B" w:rsidRDefault="0005310B" w:rsidP="0005310B">
      <w:pPr>
        <w:ind w:left="720"/>
      </w:pPr>
      <w:r>
        <w:t xml:space="preserve">(2) Create a table/Graph showing the total amount of money </w:t>
      </w:r>
      <w:r w:rsidR="00402BDF">
        <w:t xml:space="preserve">for goal and </w:t>
      </w:r>
      <w:r w:rsidR="00D64D2D">
        <w:t xml:space="preserve">pledged by state (successful, failed, </w:t>
      </w:r>
      <w:proofErr w:type="spellStart"/>
      <w:r w:rsidR="00D64D2D">
        <w:t>etc</w:t>
      </w:r>
      <w:proofErr w:type="spellEnd"/>
      <w:r w:rsidR="00D64D2D">
        <w:t>)</w:t>
      </w:r>
      <w:r w:rsidR="00AF6E5D">
        <w:t>, total, by category and by sub-category</w:t>
      </w:r>
      <w:r w:rsidR="00D64D2D">
        <w:t xml:space="preserve">.  </w:t>
      </w:r>
      <w:r w:rsidR="00AF6E5D">
        <w:t xml:space="preserve">Besides having a sense of number of projects, </w:t>
      </w:r>
      <w:proofErr w:type="gramStart"/>
      <w:r w:rsidR="00402BDF">
        <w:t>It</w:t>
      </w:r>
      <w:proofErr w:type="gramEnd"/>
      <w:r w:rsidR="00402BDF">
        <w:t xml:space="preserve"> would be important to have a sense of the amount of money involved in projects</w:t>
      </w:r>
      <w:r w:rsidR="00D64D2D">
        <w:t xml:space="preserve"> (goal and pledged) by category and sub-category</w:t>
      </w:r>
      <w:r w:rsidR="00402BDF">
        <w:t xml:space="preserve">.  For example, the goal for cancelled projects add </w:t>
      </w:r>
      <w:r w:rsidR="00D64D2D">
        <w:t xml:space="preserve">up </w:t>
      </w:r>
      <w:r w:rsidR="00402BDF">
        <w:t>to approximately $180m</w:t>
      </w:r>
      <w:r w:rsidR="00AF6E5D">
        <w:t xml:space="preserve"> (in 349 projects)</w:t>
      </w:r>
      <w:r w:rsidR="00402BDF">
        <w:t>, while success</w:t>
      </w:r>
      <w:r w:rsidR="00D64D2D">
        <w:t>ful</w:t>
      </w:r>
      <w:r w:rsidR="00402BDF">
        <w:t xml:space="preserve"> projects only represent approximately $21m</w:t>
      </w:r>
      <w:r w:rsidR="00AF6E5D">
        <w:t xml:space="preserve"> (in 2185 projects)</w:t>
      </w:r>
      <w:r w:rsidR="00402BDF">
        <w:t>.</w:t>
      </w:r>
      <w:r w:rsidR="00AF6E5D">
        <w:t xml:space="preserve">  </w:t>
      </w:r>
      <w:proofErr w:type="gramStart"/>
      <w:r w:rsidR="00AF6E5D">
        <w:t>It is clear that successful</w:t>
      </w:r>
      <w:proofErr w:type="gramEnd"/>
      <w:r w:rsidR="00AF6E5D">
        <w:t xml:space="preserve"> projects are large in quantity, but small in amount of money requested.</w:t>
      </w:r>
    </w:p>
    <w:p w14:paraId="58ACBF2C" w14:textId="12A01156" w:rsidR="00402BDF" w:rsidRDefault="00402BDF" w:rsidP="0005310B">
      <w:pPr>
        <w:ind w:left="720"/>
      </w:pPr>
      <w:r>
        <w:t xml:space="preserve">(3) Average </w:t>
      </w:r>
      <w:r w:rsidR="00A46A6F">
        <w:t>goal for projects in each category by “state” (successful, failed and so forth).  This give</w:t>
      </w:r>
      <w:r w:rsidR="00AF6E5D">
        <w:t>s</w:t>
      </w:r>
      <w:r w:rsidR="00A46A6F">
        <w:t xml:space="preserve"> insights in the average size of project people tend to invest.  For example, successful projects had an average goal of approximately $10K, while cancelled projects average goal is approximately $520k and failed projects is ~$60k.  Thus, people tend to support relatively smaller projects.</w:t>
      </w:r>
    </w:p>
    <w:p w14:paraId="2CFDE52A" w14:textId="6E5C37F4" w:rsidR="00A46A6F" w:rsidRDefault="00A46A6F" w:rsidP="0005310B">
      <w:pPr>
        <w:ind w:left="720"/>
      </w:pPr>
      <w:r>
        <w:t xml:space="preserve">(4) Table showing the average donation for </w:t>
      </w:r>
      <w:r w:rsidR="00D64D2D">
        <w:t xml:space="preserve">projects by category and sub-category.  It is also important to get a sense of the average donation a person is willing to provide by category and sub-category.  For example, </w:t>
      </w:r>
      <w:r w:rsidR="00AF6E5D">
        <w:t xml:space="preserve">for successful projects, </w:t>
      </w:r>
      <w:r w:rsidR="00D64D2D">
        <w:t xml:space="preserve">investors give </w:t>
      </w:r>
      <w:r w:rsidR="00AF6E5D">
        <w:t>on average ~</w:t>
      </w:r>
      <w:r w:rsidR="00D64D2D">
        <w:t xml:space="preserve">$90.  </w:t>
      </w:r>
    </w:p>
    <w:sectPr w:rsidR="00A46A6F" w:rsidSect="00796F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E3CA8"/>
    <w:multiLevelType w:val="hybridMultilevel"/>
    <w:tmpl w:val="0FA206CA"/>
    <w:lvl w:ilvl="0" w:tplc="74DC9FF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1E6D01"/>
    <w:multiLevelType w:val="hybridMultilevel"/>
    <w:tmpl w:val="C0BC9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828B2"/>
    <w:multiLevelType w:val="hybridMultilevel"/>
    <w:tmpl w:val="D702E758"/>
    <w:lvl w:ilvl="0" w:tplc="7988E22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B1"/>
    <w:rsid w:val="0005310B"/>
    <w:rsid w:val="001A66DD"/>
    <w:rsid w:val="00225D08"/>
    <w:rsid w:val="00402BDF"/>
    <w:rsid w:val="00403EB1"/>
    <w:rsid w:val="004E5B09"/>
    <w:rsid w:val="007050AB"/>
    <w:rsid w:val="00796F80"/>
    <w:rsid w:val="007F6E0A"/>
    <w:rsid w:val="00857122"/>
    <w:rsid w:val="008D12C7"/>
    <w:rsid w:val="008E4810"/>
    <w:rsid w:val="00905C24"/>
    <w:rsid w:val="00A46A6F"/>
    <w:rsid w:val="00AB3334"/>
    <w:rsid w:val="00AF6E5D"/>
    <w:rsid w:val="00D64D2D"/>
    <w:rsid w:val="00E56ED2"/>
    <w:rsid w:val="00E6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19496"/>
  <w15:chartTrackingRefBased/>
  <w15:docId w15:val="{E69F93E7-89CA-4E70-89AC-3EA2049C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MORENO</dc:creator>
  <cp:keywords/>
  <dc:description/>
  <cp:lastModifiedBy>CARLOS MORENO</cp:lastModifiedBy>
  <cp:revision>8</cp:revision>
  <dcterms:created xsi:type="dcterms:W3CDTF">2019-05-18T00:57:00Z</dcterms:created>
  <dcterms:modified xsi:type="dcterms:W3CDTF">2019-05-23T02:16:00Z</dcterms:modified>
</cp:coreProperties>
</file>