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WTP Case Study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Specialty Coffee &amp; Accessory Pricing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Tool: cmoreno34.github.io/wtp-pricing-optimizer</w:t>
      </w:r>
    </w:p>
    <w:p>
      <w:pPr>
        <w:pStyle w:val="Heading1"/>
      </w:pPr>
      <w:r>
        <w:t xml:space="preserve">Context</w:t>
      </w:r>
    </w:p>
    <w:p>
      <w:pPr>
        <w:spacing w:after="200"/>
      </w:pPr>
      <w:r>
        <w:rPr>
          <w:sz w:val="22"/>
          <w:szCs w:val="22"/>
        </w:rPr>
        <w:t xml:space="preserve">A specialty coffee shop wants to set prices for a single-origin espresso and an espresso + artisan pastry bundle. They surveyed 50 customers for each product.</w:t>
      </w:r>
    </w:p>
    <w:p>
      <w:pPr>
        <w:spacing w:after="200"/>
      </w:pPr>
      <w:r>
        <w:rPr>
          <w:sz w:val="22"/>
          <w:szCs w:val="22"/>
        </w:rPr>
        <w:t xml:space="preserve">Complete the three steps below using the WTP Price Optimizer tool, then answer the </w:t>
      </w:r>
      <w:r>
        <w:rPr>
          <w:b/>
          <w:bCs/>
          <w:color w:val="C00000"/>
          <w:sz w:val="22"/>
          <w:szCs w:val="22"/>
        </w:rPr>
        <w:t xml:space="preserve">Blackboard quiz</w:t>
      </w:r>
      <w:r>
        <w:rPr>
          <w:sz w:val="22"/>
          <w:szCs w:val="22"/>
        </w:rPr>
        <w:t xml:space="preserve">. The quiz contains specific numerical questions about your results.</w:t>
      </w:r>
    </w:p>
    <w:p>
      <w:pPr>
        <w:pStyle w:val="Heading1"/>
      </w:pPr>
      <w:r>
        <w:t xml:space="preserve">Step 1 — Espresso (with segmentation)</w:t>
      </w:r>
    </w:p>
    <w:p>
      <w:pPr>
        <w:spacing w:after="120"/>
      </w:pPr>
      <w:r>
        <w:rPr>
          <w:sz w:val="22"/>
          <w:szCs w:val="22"/>
        </w:rPr>
        <w:t xml:space="preserve">The tool opens with Study 1 already created. Rename it to “Espresso”. Fill in the following parameters: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levels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2, 2.5, 3, 3.5, 4, 4.5, 5, 5.5, 6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 5, 8, 12, 9, 6, 4, 2, 1  (sum = 50)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(demand)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VCu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 objective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Then: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Click Calculate All &amp; Compare to see the All Market results.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Check the WTP Distribution chart to understand the answer distribution.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Use Auto Segmentation — split after $3.50.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Click Calculate All &amp; Compare again to see the segmented results.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Compare the All Market optimal price vs each segment’s optimal price.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Note the profit and margin for All Market, Seg 1, and Seg 2.</w:t>
      </w:r>
    </w:p>
    <w:p>
      <w:pPr>
        <w:pStyle w:val="Heading1"/>
      </w:pPr>
      <w:r>
        <w:t xml:space="preserve">Step 2 — Espresso + Pastry Bundle</w:t>
      </w:r>
    </w:p>
    <w:p>
      <w:pPr>
        <w:spacing w:after="120"/>
      </w:pPr>
      <w:r>
        <w:rPr>
          <w:sz w:val="22"/>
          <w:szCs w:val="22"/>
        </w:rPr>
        <w:t xml:space="preserve">Click + New Study / Product. Name it “Espresso + Pastry”. Fill in: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levels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3.5, 4, 4.5, 5, 5.5, 6, 6.5, 7, 7.5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 4, 7, 11, 10, 8, 5, 2, 1  (sum = 50)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(demand)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VCu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 objective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Then: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Do not segment this study. Just compute All Market.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Click Calculate All &amp; Compare.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Note the optimal bundle price, profit, demand, and margin.</w:t>
      </w:r>
    </w:p>
    <w:p>
      <w:pPr>
        <w:pStyle w:val="Heading1"/>
      </w:pPr>
      <w:r>
        <w:t xml:space="preserve">Step 3 — Accessory Pricing</w:t>
      </w:r>
    </w:p>
    <w:p>
      <w:pPr>
        <w:spacing w:after="100"/>
      </w:pPr>
      <w:r>
        <w:rPr>
          <w:sz w:val="22"/>
          <w:szCs w:val="22"/>
        </w:rPr>
        <w:t xml:space="preserve">With both studies calculated, derive the pastry price:</w:t>
      </w:r>
    </w:p>
    <w:p>
      <w:pPr>
        <w:spacing w:after="200"/>
        <w:jc w:val="center"/>
      </w:pPr>
      <w:r>
        <w:rPr>
          <w:b/>
          <w:bCs/>
          <w:i/>
          <w:iCs/>
          <w:color w:val="2E75B6"/>
          <w:sz w:val="24"/>
          <w:szCs w:val="24"/>
        </w:rPr>
        <w:t xml:space="preserve">Pastry price = Optimal bundle price − Optimal espresso price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Calculate the implied pastry price using the formula above.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Calculate the pastry variable cost: Bundle VCu ($1.60) − Espresso VCu ($0.85).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Compare the implied pastry price against its variable cost.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2"/>
          <w:szCs w:val="22"/>
        </w:rPr>
        <w:t xml:space="preserve">Compare the bundle margin vs the espresso-only margin.</w:t>
      </w:r>
    </w:p>
    <w:p>
      <w:pPr>
        <w:pStyle w:val="Heading1"/>
      </w:pPr>
      <w:r>
        <w:t xml:space="preserve">Assessment</w:t>
      </w:r>
    </w:p>
    <w:p>
      <w:pPr>
        <w:spacing w:after="120"/>
      </w:pPr>
      <w:r>
        <w:rPr>
          <w:sz w:val="22"/>
          <w:szCs w:val="22"/>
        </w:rPr>
        <w:t xml:space="preserve">Once you have completed the three steps above, go to Blackboard and answer the </w:t>
      </w:r>
      <w:r>
        <w:rPr>
          <w:b/>
          <w:bCs/>
          <w:color w:val="C00000"/>
          <w:sz w:val="22"/>
          <w:szCs w:val="22"/>
        </w:rPr>
        <w:t xml:space="preserve">WTP Case Study Quiz</w:t>
      </w:r>
      <w:r>
        <w:rPr>
          <w:sz w:val="22"/>
          <w:szCs w:val="22"/>
        </w:rPr>
        <w:t xml:space="preserve">.</w:t>
      </w:r>
    </w:p>
    <w:p>
      <w:pPr>
        <w:spacing w:after="100"/>
      </w:pPr>
      <w:r>
        <w:rPr>
          <w:sz w:val="22"/>
          <w:szCs w:val="22"/>
        </w:rPr>
        <w:t xml:space="preserve">The quiz contains 25 multiple-choice questions that test your understanding of: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need to know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Espresso All Market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 price, profit, demand, margin, and price-point details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 1 and Seg 2 optimal prices, profits, margins, and whether segmented pricing beats a single price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 bundle price, profit, demand, and margin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Accessory Pricing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Implied pastry price, pastry variable cost, contribution margin, and pricing recommendation</w:t>
            </w:r>
          </w:p>
        </w:tc>
      </w:tr>
    </w:tbl>
    <w:p>
      <w:pPr>
        <w:spacing w:after="100" w:before="200"/>
      </w:pPr>
      <w:r>
        <w:rPr>
          <w:b/>
          <w:bCs/>
          <w:color w:val="2E75B6"/>
          <w:sz w:val="22"/>
          <w:szCs w:val="22"/>
        </w:rPr>
        <w:t xml:space="preserve">Tip: </w:t>
      </w:r>
      <w:r>
        <w:rPr>
          <w:sz w:val="22"/>
          <w:szCs w:val="22"/>
        </w:rPr>
        <w:t xml:space="preserve">Keep the tool open while answering the quiz. You will need the exact numbers from the comparison panels and price-point tables.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2026-03-28T11:40:06.034Z</dcterms:created>
  <dcterms:modified xsi:type="dcterms:W3CDTF">2026-03-28T11:40:06.036Z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