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BFA2" w14:textId="77777777" w:rsidR="00A004A0" w:rsidRDefault="00A004A0" w:rsidP="00A004A0">
      <w:pPr>
        <w:pStyle w:val="DocTitle"/>
      </w:pPr>
      <w:r w:rsidRPr="00C349B8">
        <w:t>Intel Unite</w:t>
      </w:r>
      <w:r>
        <w:t>®</w:t>
      </w:r>
      <w:r w:rsidRPr="00C349B8">
        <w:t xml:space="preserve"> </w:t>
      </w:r>
    </w:p>
    <w:p w14:paraId="236B7049" w14:textId="77777777" w:rsidR="00A004A0" w:rsidRDefault="00A004A0" w:rsidP="00A004A0">
      <w:pPr>
        <w:pStyle w:val="DocTitle"/>
      </w:pPr>
      <w:r>
        <w:t>Unified Communication</w:t>
      </w:r>
    </w:p>
    <w:p w14:paraId="6BBF7077" w14:textId="3B49088F" w:rsidR="00A004A0" w:rsidRPr="00C349B8" w:rsidRDefault="00A004A0" w:rsidP="00A004A0">
      <w:pPr>
        <w:pStyle w:val="DocTitle"/>
      </w:pPr>
      <w:r>
        <w:t>Reference Design for Messaging</w:t>
      </w:r>
    </w:p>
    <w:p w14:paraId="2A4A7E2B" w14:textId="77777777" w:rsidR="00A004A0" w:rsidRDefault="00A004A0" w:rsidP="00A004A0">
      <w:pPr>
        <w:pStyle w:val="DocType"/>
      </w:pPr>
    </w:p>
    <w:p w14:paraId="06D6F1B2" w14:textId="77777777" w:rsidR="00A004A0" w:rsidRPr="00872A77" w:rsidRDefault="00A004A0" w:rsidP="00A004A0">
      <w:pPr>
        <w:pStyle w:val="DocType"/>
      </w:pPr>
      <w:r w:rsidRPr="00872A77">
        <w:t>Guide</w:t>
      </w:r>
    </w:p>
    <w:p w14:paraId="7F02E45F" w14:textId="77777777" w:rsidR="00A004A0" w:rsidRPr="008A3EC3" w:rsidRDefault="00A004A0" w:rsidP="00A004A0">
      <w:pPr>
        <w:pStyle w:val="DateTitlePage"/>
      </w:pPr>
      <w:bookmarkStart w:id="0" w:name="_Toc327175913"/>
      <w:r>
        <w:t>August 2019</w:t>
      </w:r>
    </w:p>
    <w:p w14:paraId="2CFFFEE2" w14:textId="77777777" w:rsidR="00A004A0" w:rsidRPr="008A3EC3" w:rsidRDefault="00A004A0" w:rsidP="00A004A0">
      <w:pPr>
        <w:pStyle w:val="DateTitlePage"/>
      </w:pPr>
      <w:r w:rsidRPr="008A3EC3">
        <w:t>Revision</w:t>
      </w:r>
      <w:bookmarkEnd w:id="0"/>
      <w:r>
        <w:t xml:space="preserve"> 1.0</w:t>
      </w:r>
    </w:p>
    <w:p w14:paraId="73E1ED01" w14:textId="77777777" w:rsidR="00A004A0" w:rsidRPr="006E5CD4" w:rsidRDefault="00A004A0" w:rsidP="00A004A0">
      <w:pPr>
        <w:pStyle w:val="Classification"/>
      </w:pPr>
      <w:r w:rsidRPr="006E5CD4">
        <w:t>Intel Confidential</w:t>
      </w:r>
    </w:p>
    <w:p w14:paraId="3D4E3573" w14:textId="77777777" w:rsidR="00A004A0" w:rsidRDefault="00A004A0" w:rsidP="00A004A0">
      <w:pPr>
        <w:spacing w:before="0" w:after="160" w:line="259" w:lineRule="auto"/>
      </w:pPr>
    </w:p>
    <w:p w14:paraId="7C6560CE" w14:textId="77777777" w:rsidR="00A004A0" w:rsidRDefault="00A004A0" w:rsidP="00A004A0">
      <w:pPr>
        <w:spacing w:before="0" w:after="160" w:line="259" w:lineRule="auto"/>
      </w:pPr>
    </w:p>
    <w:p w14:paraId="583FAB7B" w14:textId="77777777" w:rsidR="00A004A0" w:rsidRDefault="00A004A0" w:rsidP="00A004A0">
      <w:pPr>
        <w:spacing w:before="0" w:after="160" w:line="259" w:lineRule="auto"/>
      </w:pPr>
    </w:p>
    <w:p w14:paraId="1DA27636" w14:textId="77777777" w:rsidR="00A004A0" w:rsidRDefault="00A004A0" w:rsidP="00A004A0">
      <w:pPr>
        <w:spacing w:before="0" w:after="160" w:line="259" w:lineRule="auto"/>
      </w:pPr>
    </w:p>
    <w:p w14:paraId="7C9DB800" w14:textId="77777777" w:rsidR="00A004A0" w:rsidRDefault="00A004A0" w:rsidP="00A004A0">
      <w:pPr>
        <w:spacing w:before="0" w:after="160" w:line="259" w:lineRule="auto"/>
      </w:pPr>
    </w:p>
    <w:p w14:paraId="49A8D5A8" w14:textId="77777777" w:rsidR="00A004A0" w:rsidRDefault="00A004A0" w:rsidP="00A004A0">
      <w:pPr>
        <w:spacing w:before="0" w:after="160" w:line="259" w:lineRule="auto"/>
      </w:pPr>
    </w:p>
    <w:p w14:paraId="6D195908" w14:textId="77777777" w:rsidR="00A004A0" w:rsidRDefault="00A004A0" w:rsidP="00A004A0">
      <w:pPr>
        <w:spacing w:before="0" w:after="160" w:line="259" w:lineRule="auto"/>
      </w:pPr>
    </w:p>
    <w:p w14:paraId="0079814B" w14:textId="77777777" w:rsidR="00A004A0" w:rsidRPr="00067B7E" w:rsidRDefault="00A004A0" w:rsidP="00A004A0">
      <w:pPr>
        <w:pStyle w:val="HeadingTOC"/>
      </w:pPr>
      <w:r w:rsidRPr="00067B7E">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080"/>
        <w:gridCol w:w="6471"/>
        <w:gridCol w:w="1799"/>
      </w:tblGrid>
      <w:tr w:rsidR="00A004A0" w:rsidRPr="00215659" w14:paraId="415AEF31" w14:textId="77777777" w:rsidTr="00A004A0">
        <w:tc>
          <w:tcPr>
            <w:tcW w:w="1080" w:type="dxa"/>
            <w:shd w:val="clear" w:color="auto" w:fill="auto"/>
          </w:tcPr>
          <w:p w14:paraId="5061D79D" w14:textId="77777777" w:rsidR="00A004A0" w:rsidRPr="00215659" w:rsidRDefault="00A004A0" w:rsidP="00A004A0">
            <w:pPr>
              <w:pStyle w:val="CellHeadingLeft"/>
            </w:pPr>
            <w:r w:rsidRPr="00215659">
              <w:t xml:space="preserve">Revision </w:t>
            </w:r>
          </w:p>
        </w:tc>
        <w:tc>
          <w:tcPr>
            <w:tcW w:w="6471" w:type="dxa"/>
            <w:shd w:val="clear" w:color="auto" w:fill="auto"/>
          </w:tcPr>
          <w:p w14:paraId="549972CF" w14:textId="77777777" w:rsidR="00A004A0" w:rsidRPr="00215659" w:rsidRDefault="00A004A0" w:rsidP="00A004A0">
            <w:pPr>
              <w:pStyle w:val="CellHeadingLeft"/>
            </w:pPr>
            <w:r w:rsidRPr="00215659">
              <w:t>Description</w:t>
            </w:r>
          </w:p>
        </w:tc>
        <w:tc>
          <w:tcPr>
            <w:tcW w:w="1799" w:type="dxa"/>
          </w:tcPr>
          <w:p w14:paraId="1DD64D29" w14:textId="77777777" w:rsidR="00A004A0" w:rsidRPr="00215659" w:rsidRDefault="00A004A0" w:rsidP="00A004A0">
            <w:pPr>
              <w:pStyle w:val="CellHeadingLeft"/>
            </w:pPr>
            <w:r w:rsidRPr="00215659">
              <w:t>Date</w:t>
            </w:r>
          </w:p>
        </w:tc>
      </w:tr>
      <w:tr w:rsidR="00A004A0" w:rsidRPr="004D56CE" w14:paraId="17254B1F" w14:textId="77777777" w:rsidTr="00A004A0">
        <w:tc>
          <w:tcPr>
            <w:tcW w:w="1080" w:type="dxa"/>
            <w:tcBorders>
              <w:top w:val="single" w:sz="4" w:space="0" w:color="auto"/>
              <w:left w:val="single" w:sz="4" w:space="0" w:color="auto"/>
              <w:bottom w:val="single" w:sz="4" w:space="0" w:color="auto"/>
              <w:right w:val="single" w:sz="4" w:space="0" w:color="auto"/>
            </w:tcBorders>
          </w:tcPr>
          <w:p w14:paraId="589707B6" w14:textId="77777777" w:rsidR="00A004A0" w:rsidRPr="004D56CE" w:rsidRDefault="00A004A0" w:rsidP="00A004A0">
            <w:pPr>
              <w:pStyle w:val="CellBodyLeft"/>
            </w:pPr>
            <w:r w:rsidRPr="004D56CE">
              <w:t>1.0</w:t>
            </w:r>
          </w:p>
        </w:tc>
        <w:tc>
          <w:tcPr>
            <w:tcW w:w="6471" w:type="dxa"/>
            <w:tcBorders>
              <w:top w:val="single" w:sz="4" w:space="0" w:color="auto"/>
              <w:left w:val="single" w:sz="4" w:space="0" w:color="auto"/>
              <w:bottom w:val="single" w:sz="4" w:space="0" w:color="auto"/>
              <w:right w:val="single" w:sz="4" w:space="0" w:color="auto"/>
            </w:tcBorders>
          </w:tcPr>
          <w:p w14:paraId="350FB3F3" w14:textId="77777777" w:rsidR="00A004A0" w:rsidRPr="004D56CE" w:rsidRDefault="00A004A0" w:rsidP="00A004A0">
            <w:pPr>
              <w:pStyle w:val="CellBodyLeft"/>
            </w:pPr>
            <w:r w:rsidRPr="004D56CE">
              <w:t>Initial release</w:t>
            </w:r>
          </w:p>
        </w:tc>
        <w:tc>
          <w:tcPr>
            <w:tcW w:w="1799" w:type="dxa"/>
            <w:tcBorders>
              <w:top w:val="single" w:sz="4" w:space="0" w:color="auto"/>
              <w:left w:val="single" w:sz="4" w:space="0" w:color="auto"/>
              <w:bottom w:val="single" w:sz="4" w:space="0" w:color="auto"/>
              <w:right w:val="single" w:sz="4" w:space="0" w:color="auto"/>
            </w:tcBorders>
          </w:tcPr>
          <w:p w14:paraId="36773B28" w14:textId="77777777" w:rsidR="00A004A0" w:rsidRPr="004D56CE" w:rsidRDefault="00A004A0" w:rsidP="00A004A0">
            <w:pPr>
              <w:pStyle w:val="CellBodyLeft"/>
            </w:pPr>
            <w:r>
              <w:t>August 2019</w:t>
            </w:r>
          </w:p>
        </w:tc>
      </w:tr>
      <w:tr w:rsidR="00A004A0" w:rsidRPr="004D56CE" w14:paraId="5444DCB5" w14:textId="77777777" w:rsidTr="00A004A0">
        <w:tc>
          <w:tcPr>
            <w:tcW w:w="1080" w:type="dxa"/>
            <w:tcBorders>
              <w:top w:val="single" w:sz="4" w:space="0" w:color="auto"/>
              <w:left w:val="single" w:sz="4" w:space="0" w:color="auto"/>
              <w:bottom w:val="single" w:sz="4" w:space="0" w:color="auto"/>
              <w:right w:val="single" w:sz="4" w:space="0" w:color="auto"/>
            </w:tcBorders>
          </w:tcPr>
          <w:p w14:paraId="0CBF92B9" w14:textId="77777777" w:rsidR="00A004A0" w:rsidRPr="004D56CE"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2C6C6800" w14:textId="77777777" w:rsidR="00A004A0" w:rsidRPr="004D56CE"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55DE8298" w14:textId="77777777" w:rsidR="00A004A0" w:rsidRDefault="00A004A0" w:rsidP="00A004A0">
            <w:pPr>
              <w:pStyle w:val="CellBodyLeft"/>
            </w:pPr>
          </w:p>
        </w:tc>
      </w:tr>
      <w:tr w:rsidR="00A004A0" w:rsidRPr="004D56CE" w14:paraId="03E390F0" w14:textId="77777777" w:rsidTr="00A004A0">
        <w:tc>
          <w:tcPr>
            <w:tcW w:w="1080" w:type="dxa"/>
            <w:tcBorders>
              <w:top w:val="single" w:sz="4" w:space="0" w:color="auto"/>
              <w:left w:val="single" w:sz="4" w:space="0" w:color="auto"/>
              <w:bottom w:val="single" w:sz="4" w:space="0" w:color="auto"/>
              <w:right w:val="single" w:sz="4" w:space="0" w:color="auto"/>
            </w:tcBorders>
          </w:tcPr>
          <w:p w14:paraId="70D3DD46" w14:textId="77777777" w:rsidR="00A004A0"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0ADCB840" w14:textId="77777777" w:rsidR="00A004A0"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50951F6E" w14:textId="77777777" w:rsidR="00A004A0" w:rsidRDefault="00A004A0" w:rsidP="00A004A0">
            <w:pPr>
              <w:pStyle w:val="CellBodyLeft"/>
            </w:pPr>
          </w:p>
        </w:tc>
      </w:tr>
      <w:tr w:rsidR="00A004A0" w:rsidRPr="004D56CE" w14:paraId="5FC63351" w14:textId="77777777" w:rsidTr="00A004A0">
        <w:tc>
          <w:tcPr>
            <w:tcW w:w="1080" w:type="dxa"/>
            <w:tcBorders>
              <w:top w:val="single" w:sz="4" w:space="0" w:color="auto"/>
              <w:left w:val="single" w:sz="4" w:space="0" w:color="auto"/>
              <w:bottom w:val="single" w:sz="4" w:space="0" w:color="auto"/>
              <w:right w:val="single" w:sz="4" w:space="0" w:color="auto"/>
            </w:tcBorders>
          </w:tcPr>
          <w:p w14:paraId="4C3BEFB9" w14:textId="77777777" w:rsidR="00A004A0" w:rsidRDefault="00A004A0" w:rsidP="00A004A0">
            <w:pPr>
              <w:pStyle w:val="CellBodyLeft"/>
            </w:pPr>
          </w:p>
        </w:tc>
        <w:tc>
          <w:tcPr>
            <w:tcW w:w="6471" w:type="dxa"/>
            <w:tcBorders>
              <w:top w:val="single" w:sz="4" w:space="0" w:color="auto"/>
              <w:left w:val="single" w:sz="4" w:space="0" w:color="auto"/>
              <w:bottom w:val="single" w:sz="4" w:space="0" w:color="auto"/>
              <w:right w:val="single" w:sz="4" w:space="0" w:color="auto"/>
            </w:tcBorders>
          </w:tcPr>
          <w:p w14:paraId="32687050" w14:textId="77777777" w:rsidR="00A004A0" w:rsidRPr="00BF555C" w:rsidRDefault="00A004A0" w:rsidP="00A004A0">
            <w:pPr>
              <w:pStyle w:val="CellBodyLeft"/>
            </w:pPr>
          </w:p>
        </w:tc>
        <w:tc>
          <w:tcPr>
            <w:tcW w:w="1799" w:type="dxa"/>
            <w:tcBorders>
              <w:top w:val="single" w:sz="4" w:space="0" w:color="auto"/>
              <w:left w:val="single" w:sz="4" w:space="0" w:color="auto"/>
              <w:bottom w:val="single" w:sz="4" w:space="0" w:color="auto"/>
              <w:right w:val="single" w:sz="4" w:space="0" w:color="auto"/>
            </w:tcBorders>
          </w:tcPr>
          <w:p w14:paraId="6BA97A50" w14:textId="77777777" w:rsidR="00A004A0" w:rsidRDefault="00A004A0" w:rsidP="00A004A0">
            <w:pPr>
              <w:pStyle w:val="CellBodyLeft"/>
            </w:pPr>
          </w:p>
        </w:tc>
      </w:tr>
    </w:tbl>
    <w:p w14:paraId="51AB85C3" w14:textId="77777777" w:rsidR="00A004A0" w:rsidRDefault="00A004A0" w:rsidP="00A004A0">
      <w:pPr>
        <w:pStyle w:val="Body1"/>
      </w:pPr>
    </w:p>
    <w:p w14:paraId="3C3773CA" w14:textId="77777777" w:rsidR="00A004A0" w:rsidRDefault="00A004A0" w:rsidP="00A004A0">
      <w:pPr>
        <w:pStyle w:val="Legal"/>
        <w:rPr>
          <w:b/>
        </w:rPr>
      </w:pPr>
    </w:p>
    <w:p w14:paraId="3661E014" w14:textId="77777777" w:rsidR="00A004A0" w:rsidRDefault="00A004A0" w:rsidP="00A004A0">
      <w:pPr>
        <w:pStyle w:val="Legal"/>
        <w:rPr>
          <w:b/>
        </w:rPr>
      </w:pPr>
    </w:p>
    <w:p w14:paraId="63DE34FB" w14:textId="77777777" w:rsidR="00A004A0" w:rsidRDefault="00A004A0" w:rsidP="00A004A0">
      <w:pPr>
        <w:pStyle w:val="Legal"/>
        <w:rPr>
          <w:b/>
        </w:rPr>
      </w:pPr>
    </w:p>
    <w:p w14:paraId="5EA37998" w14:textId="77777777" w:rsidR="00A004A0" w:rsidRDefault="00A004A0" w:rsidP="00A004A0">
      <w:pPr>
        <w:pStyle w:val="Legal"/>
        <w:rPr>
          <w:b/>
        </w:rPr>
      </w:pPr>
    </w:p>
    <w:p w14:paraId="407C9216" w14:textId="77777777" w:rsidR="00A004A0" w:rsidRDefault="00A004A0" w:rsidP="00A004A0">
      <w:pPr>
        <w:pStyle w:val="Legal"/>
        <w:rPr>
          <w:b/>
        </w:rPr>
      </w:pPr>
    </w:p>
    <w:p w14:paraId="05FD35FB" w14:textId="77777777" w:rsidR="00A004A0" w:rsidRDefault="00A004A0" w:rsidP="00A004A0">
      <w:pPr>
        <w:pStyle w:val="Legal"/>
        <w:rPr>
          <w:b/>
        </w:rPr>
      </w:pPr>
    </w:p>
    <w:p w14:paraId="5E0C8572" w14:textId="77777777" w:rsidR="00A004A0" w:rsidRDefault="00A004A0" w:rsidP="00A004A0">
      <w:pPr>
        <w:pStyle w:val="Legal"/>
        <w:rPr>
          <w:b/>
        </w:rPr>
      </w:pPr>
    </w:p>
    <w:p w14:paraId="21684726" w14:textId="77777777" w:rsidR="00A004A0" w:rsidRDefault="00A004A0" w:rsidP="00A004A0">
      <w:pPr>
        <w:pStyle w:val="Legal"/>
        <w:rPr>
          <w:b/>
        </w:rPr>
      </w:pPr>
    </w:p>
    <w:p w14:paraId="387E4363" w14:textId="77777777" w:rsidR="00A004A0" w:rsidRDefault="00A004A0" w:rsidP="00A004A0">
      <w:pPr>
        <w:pStyle w:val="Legal"/>
        <w:rPr>
          <w:b/>
        </w:rPr>
      </w:pPr>
    </w:p>
    <w:p w14:paraId="5EEC0AD9" w14:textId="77777777" w:rsidR="00A004A0" w:rsidRDefault="00A004A0" w:rsidP="00A004A0">
      <w:pPr>
        <w:pStyle w:val="Legal"/>
        <w:rPr>
          <w:b/>
        </w:rPr>
      </w:pPr>
    </w:p>
    <w:p w14:paraId="20691787" w14:textId="77777777" w:rsidR="00A004A0" w:rsidRDefault="00A004A0" w:rsidP="00A004A0">
      <w:pPr>
        <w:pStyle w:val="Legal"/>
        <w:rPr>
          <w:b/>
        </w:rPr>
      </w:pPr>
    </w:p>
    <w:p w14:paraId="7AB850B5" w14:textId="77777777" w:rsidR="00A004A0" w:rsidRDefault="00A004A0" w:rsidP="00A004A0">
      <w:pPr>
        <w:pStyle w:val="Legal"/>
        <w:rPr>
          <w:b/>
        </w:rPr>
      </w:pPr>
    </w:p>
    <w:p w14:paraId="0BFD3894" w14:textId="77777777" w:rsidR="00A004A0" w:rsidRDefault="00A004A0" w:rsidP="00A004A0">
      <w:pPr>
        <w:pStyle w:val="Legal"/>
        <w:rPr>
          <w:b/>
        </w:rPr>
      </w:pPr>
    </w:p>
    <w:p w14:paraId="0C702CF5" w14:textId="77777777" w:rsidR="00A004A0" w:rsidRDefault="00A004A0" w:rsidP="00A004A0">
      <w:pPr>
        <w:pStyle w:val="Legal"/>
        <w:rPr>
          <w:b/>
        </w:rPr>
      </w:pPr>
    </w:p>
    <w:p w14:paraId="46796668" w14:textId="77777777" w:rsidR="00A004A0" w:rsidRDefault="00A004A0" w:rsidP="00A004A0">
      <w:pPr>
        <w:pStyle w:val="Legal"/>
        <w:rPr>
          <w:b/>
        </w:rPr>
      </w:pPr>
    </w:p>
    <w:p w14:paraId="3A4D688F" w14:textId="77777777" w:rsidR="00A004A0" w:rsidRDefault="00A004A0" w:rsidP="00A004A0">
      <w:pPr>
        <w:pStyle w:val="Legal"/>
        <w:rPr>
          <w:b/>
        </w:rPr>
      </w:pPr>
    </w:p>
    <w:p w14:paraId="46B103CD" w14:textId="77777777" w:rsidR="00A004A0" w:rsidRDefault="00A004A0" w:rsidP="00A004A0">
      <w:pPr>
        <w:pStyle w:val="Legal"/>
        <w:rPr>
          <w:b/>
        </w:rPr>
      </w:pPr>
    </w:p>
    <w:p w14:paraId="0FEB9EC0" w14:textId="77777777" w:rsidR="00A004A0" w:rsidRPr="00A07731" w:rsidRDefault="00A004A0" w:rsidP="00A004A0">
      <w:pPr>
        <w:pStyle w:val="Legal"/>
        <w:rPr>
          <w:b/>
        </w:rPr>
      </w:pPr>
      <w:r w:rsidRPr="00A07731">
        <w:rPr>
          <w:b/>
        </w:rPr>
        <w:t>Legal Disclaimers and Copyrights</w:t>
      </w:r>
    </w:p>
    <w:p w14:paraId="5D35E5F8" w14:textId="77777777" w:rsidR="00A004A0" w:rsidRPr="00C349B8" w:rsidRDefault="00A004A0" w:rsidP="00A004A0">
      <w:pPr>
        <w:pStyle w:val="Legal"/>
      </w:pPr>
      <w:r w:rsidRPr="00C349B8">
        <w:t xml:space="preserve">All information provided here is subject to change without notice. Contact your Intel representative to obtain the latest Intel product specifications and roadmaps. </w:t>
      </w:r>
    </w:p>
    <w:p w14:paraId="77C43A1A" w14:textId="77777777" w:rsidR="00A004A0" w:rsidRPr="00C349B8" w:rsidRDefault="00A004A0" w:rsidP="00A004A0">
      <w:pPr>
        <w:pStyle w:val="Legal"/>
      </w:pPr>
      <w:r w:rsidRPr="00C349B8">
        <w:t xml:space="preserve">Intel technologies' features and benefits depend on system configuration and may require enabled hardware, software or service activation. Performance varies depending on system configuration. No computer system can be </w:t>
      </w:r>
      <w:proofErr w:type="gramStart"/>
      <w:r w:rsidRPr="00C349B8">
        <w:t>absolutely secure</w:t>
      </w:r>
      <w:proofErr w:type="gramEnd"/>
      <w:r w:rsidRPr="00C349B8">
        <w:t xml:space="preserve">. Check with your system manufacturer or retailer or learn more at intel.com. </w:t>
      </w:r>
    </w:p>
    <w:p w14:paraId="3DF5DD93" w14:textId="77777777" w:rsidR="00A004A0" w:rsidRPr="00C349B8" w:rsidRDefault="00A004A0" w:rsidP="00A004A0">
      <w:pPr>
        <w:pStyle w:val="Legal"/>
      </w:pPr>
      <w:r w:rsidRPr="00C349B8">
        <w:t xml:space="preserve">You may not use or facilitate the use of this document in connection with any infringement or other legal analysis concerning Intel products described herein. You agree to grant Intel a non-exclusive, royalty free license to any patent claim thereafter drafted which includes subject matter disclosed herein. </w:t>
      </w:r>
    </w:p>
    <w:p w14:paraId="1C421A0F" w14:textId="77777777" w:rsidR="00A004A0" w:rsidRPr="00C349B8" w:rsidRDefault="00A004A0" w:rsidP="00A004A0">
      <w:pPr>
        <w:pStyle w:val="Legal"/>
      </w:pPr>
      <w:r w:rsidRPr="00C349B8">
        <w:t xml:space="preserve">No license (express or implied, by estoppel or otherwise) to any intellectual property rights is granted by this document. </w:t>
      </w:r>
    </w:p>
    <w:p w14:paraId="2EEE7A22" w14:textId="77777777" w:rsidR="00A004A0" w:rsidRPr="00C349B8" w:rsidRDefault="00A004A0" w:rsidP="00A004A0">
      <w:pPr>
        <w:pStyle w:val="Legal"/>
      </w:pPr>
      <w:r w:rsidRPr="00C349B8">
        <w:t xml:space="preserve">The products described may contain design defects or errors known as errata which may cause the product to deviate from published specifications. Current characterized errata are available on request. </w:t>
      </w:r>
    </w:p>
    <w:p w14:paraId="0DD0252C" w14:textId="77777777" w:rsidR="00A004A0" w:rsidRPr="00C349B8" w:rsidRDefault="00A004A0" w:rsidP="00A004A0">
      <w:pPr>
        <w:pStyle w:val="Legal"/>
      </w:pPr>
      <w:r w:rsidRPr="00C349B8">
        <w:t xml:space="preserve">Intel disclaims all express and implied warranties, including without limitation, the implied warranties of merchantability, fitness for a particular purpose, and non-infringement, as well as any warranty arising from course of performance, course of dealing, or usage in trade. </w:t>
      </w:r>
    </w:p>
    <w:p w14:paraId="052ED304" w14:textId="77777777" w:rsidR="00A004A0" w:rsidRPr="00C349B8" w:rsidRDefault="00A004A0" w:rsidP="00A004A0">
      <w:pPr>
        <w:pStyle w:val="Legal"/>
      </w:pPr>
      <w:r w:rsidRPr="00C349B8">
        <w:t xml:space="preserve">Intel, the Intel logo, </w:t>
      </w:r>
      <w:r w:rsidRPr="00DA79F5">
        <w:t xml:space="preserve">Intel® Core™ </w:t>
      </w:r>
      <w:proofErr w:type="spellStart"/>
      <w:r w:rsidRPr="00DA79F5">
        <w:t>vPro</w:t>
      </w:r>
      <w:proofErr w:type="spellEnd"/>
      <w:r w:rsidRPr="00DA79F5">
        <w:t xml:space="preserve">™ processor family </w:t>
      </w:r>
      <w:r w:rsidRPr="00C349B8">
        <w:t xml:space="preserve">are trademarks of Intel Corporation in the United States and/or other countries. </w:t>
      </w:r>
    </w:p>
    <w:p w14:paraId="7062059C" w14:textId="53B1A5FB" w:rsidR="00A004A0" w:rsidRDefault="00A004A0" w:rsidP="00A004A0">
      <w:pPr>
        <w:pStyle w:val="Legal"/>
      </w:pPr>
      <w:r w:rsidRPr="00C349B8">
        <w:t xml:space="preserve">*Other names and brands may be claimed as the property of others </w:t>
      </w:r>
    </w:p>
    <w:p w14:paraId="7B7E249C" w14:textId="77777777" w:rsidR="00A004A0" w:rsidRPr="00C100B7" w:rsidRDefault="00A004A0" w:rsidP="00A004A0">
      <w:pPr>
        <w:pStyle w:val="HeadingTOC"/>
      </w:pPr>
      <w:bookmarkStart w:id="1" w:name="_Toc327386266"/>
      <w:r w:rsidRPr="00C100B7">
        <w:lastRenderedPageBreak/>
        <w:t>Contents</w:t>
      </w:r>
      <w:bookmarkEnd w:id="1"/>
    </w:p>
    <w:p w14:paraId="314F6717" w14:textId="77777777" w:rsidR="00A004A0" w:rsidRDefault="00A004A0" w:rsidP="00A004A0">
      <w:pPr>
        <w:pStyle w:val="TOC1"/>
        <w:rPr>
          <w:rFonts w:asciiTheme="minorHAnsi" w:eastAsiaTheme="minorEastAsia" w:hAnsiTheme="minorHAnsi" w:cstheme="minorBidi"/>
          <w:b w:val="0"/>
          <w:sz w:val="22"/>
          <w:szCs w:val="22"/>
        </w:rPr>
      </w:pPr>
      <w:r>
        <w:fldChar w:fldCharType="begin"/>
      </w:r>
      <w:r>
        <w:instrText xml:space="preserve"> TOC \o "3-3" \h \z \t "Heading 1,1,Heading 2,2,zHeading_1_Appendix,1,zHeading_2_Appendix,2,zHeading_3_Appendix,3" </w:instrText>
      </w:r>
      <w:r>
        <w:fldChar w:fldCharType="separate"/>
      </w:r>
      <w:hyperlink w:anchor="_Toc19702271" w:history="1">
        <w:r w:rsidRPr="00F4427B">
          <w:rPr>
            <w:rStyle w:val="Hyperlink"/>
          </w:rPr>
          <w:t>1</w:t>
        </w:r>
        <w:r>
          <w:rPr>
            <w:rFonts w:asciiTheme="minorHAnsi" w:eastAsiaTheme="minorEastAsia" w:hAnsiTheme="minorHAnsi" w:cstheme="minorBidi"/>
            <w:b w:val="0"/>
            <w:sz w:val="22"/>
            <w:szCs w:val="22"/>
          </w:rPr>
          <w:tab/>
        </w:r>
        <w:r w:rsidRPr="00F4427B">
          <w:rPr>
            <w:rStyle w:val="Hyperlink"/>
          </w:rPr>
          <w:t>Terminology</w:t>
        </w:r>
        <w:r>
          <w:rPr>
            <w:webHidden/>
          </w:rPr>
          <w:tab/>
        </w:r>
        <w:r>
          <w:rPr>
            <w:webHidden/>
          </w:rPr>
          <w:fldChar w:fldCharType="begin"/>
        </w:r>
        <w:r>
          <w:rPr>
            <w:webHidden/>
          </w:rPr>
          <w:instrText xml:space="preserve"> PAGEREF _Toc19702271 \h </w:instrText>
        </w:r>
        <w:r>
          <w:rPr>
            <w:webHidden/>
          </w:rPr>
        </w:r>
        <w:r>
          <w:rPr>
            <w:webHidden/>
          </w:rPr>
          <w:fldChar w:fldCharType="separate"/>
        </w:r>
        <w:r>
          <w:rPr>
            <w:webHidden/>
          </w:rPr>
          <w:t>4</w:t>
        </w:r>
        <w:r>
          <w:rPr>
            <w:webHidden/>
          </w:rPr>
          <w:fldChar w:fldCharType="end"/>
        </w:r>
      </w:hyperlink>
    </w:p>
    <w:p w14:paraId="4E329EEB" w14:textId="77777777" w:rsidR="00A004A0" w:rsidRDefault="004F6211" w:rsidP="00A004A0">
      <w:pPr>
        <w:pStyle w:val="TOC1"/>
        <w:rPr>
          <w:rFonts w:asciiTheme="minorHAnsi" w:eastAsiaTheme="minorEastAsia" w:hAnsiTheme="minorHAnsi" w:cstheme="minorBidi"/>
          <w:b w:val="0"/>
          <w:sz w:val="22"/>
          <w:szCs w:val="22"/>
        </w:rPr>
      </w:pPr>
      <w:hyperlink w:anchor="_Toc19702272" w:history="1">
        <w:r w:rsidR="00A004A0" w:rsidRPr="00F4427B">
          <w:rPr>
            <w:rStyle w:val="Hyperlink"/>
          </w:rPr>
          <w:t>2</w:t>
        </w:r>
        <w:r w:rsidR="00A004A0">
          <w:rPr>
            <w:rFonts w:asciiTheme="minorHAnsi" w:eastAsiaTheme="minorEastAsia" w:hAnsiTheme="minorHAnsi" w:cstheme="minorBidi"/>
            <w:b w:val="0"/>
            <w:sz w:val="22"/>
            <w:szCs w:val="22"/>
          </w:rPr>
          <w:tab/>
        </w:r>
        <w:r w:rsidR="00A004A0" w:rsidRPr="00F4427B">
          <w:rPr>
            <w:rStyle w:val="Hyperlink"/>
          </w:rPr>
          <w:t>UC Requirements</w:t>
        </w:r>
        <w:r w:rsidR="00A004A0">
          <w:rPr>
            <w:webHidden/>
          </w:rPr>
          <w:tab/>
        </w:r>
        <w:r w:rsidR="00A004A0">
          <w:rPr>
            <w:webHidden/>
          </w:rPr>
          <w:fldChar w:fldCharType="begin"/>
        </w:r>
        <w:r w:rsidR="00A004A0">
          <w:rPr>
            <w:webHidden/>
          </w:rPr>
          <w:instrText xml:space="preserve"> PAGEREF _Toc19702272 \h </w:instrText>
        </w:r>
        <w:r w:rsidR="00A004A0">
          <w:rPr>
            <w:webHidden/>
          </w:rPr>
        </w:r>
        <w:r w:rsidR="00A004A0">
          <w:rPr>
            <w:webHidden/>
          </w:rPr>
          <w:fldChar w:fldCharType="separate"/>
        </w:r>
        <w:r w:rsidR="00A004A0">
          <w:rPr>
            <w:webHidden/>
          </w:rPr>
          <w:t>5</w:t>
        </w:r>
        <w:r w:rsidR="00A004A0">
          <w:rPr>
            <w:webHidden/>
          </w:rPr>
          <w:fldChar w:fldCharType="end"/>
        </w:r>
      </w:hyperlink>
    </w:p>
    <w:p w14:paraId="070774BE" w14:textId="77777777" w:rsidR="00A004A0" w:rsidRDefault="004F6211" w:rsidP="00A004A0">
      <w:pPr>
        <w:pStyle w:val="TOC2"/>
        <w:rPr>
          <w:rFonts w:asciiTheme="minorHAnsi" w:eastAsiaTheme="minorEastAsia" w:hAnsiTheme="minorHAnsi" w:cstheme="minorBidi"/>
          <w:sz w:val="22"/>
          <w:szCs w:val="22"/>
        </w:rPr>
      </w:pPr>
      <w:hyperlink w:anchor="_Toc19702273" w:history="1">
        <w:r w:rsidR="00A004A0" w:rsidRPr="00F4427B">
          <w:rPr>
            <w:rStyle w:val="Hyperlink"/>
          </w:rPr>
          <w:t>2.1</w:t>
        </w:r>
        <w:r w:rsidR="00A004A0">
          <w:rPr>
            <w:rFonts w:asciiTheme="minorHAnsi" w:eastAsiaTheme="minorEastAsia" w:hAnsiTheme="minorHAnsi" w:cstheme="minorBidi"/>
            <w:sz w:val="22"/>
            <w:szCs w:val="22"/>
          </w:rPr>
          <w:tab/>
        </w:r>
        <w:r w:rsidR="00A004A0" w:rsidRPr="00F4427B">
          <w:rPr>
            <w:rStyle w:val="Hyperlink"/>
          </w:rPr>
          <w:t>Display WCs</w:t>
        </w:r>
        <w:r w:rsidR="00A004A0">
          <w:rPr>
            <w:webHidden/>
          </w:rPr>
          <w:tab/>
        </w:r>
        <w:r w:rsidR="00A004A0">
          <w:rPr>
            <w:webHidden/>
          </w:rPr>
          <w:fldChar w:fldCharType="begin"/>
        </w:r>
        <w:r w:rsidR="00A004A0">
          <w:rPr>
            <w:webHidden/>
          </w:rPr>
          <w:instrText xml:space="preserve"> PAGEREF _Toc19702273 \h </w:instrText>
        </w:r>
        <w:r w:rsidR="00A004A0">
          <w:rPr>
            <w:webHidden/>
          </w:rPr>
        </w:r>
        <w:r w:rsidR="00A004A0">
          <w:rPr>
            <w:webHidden/>
          </w:rPr>
          <w:fldChar w:fldCharType="separate"/>
        </w:r>
        <w:r w:rsidR="00A004A0">
          <w:rPr>
            <w:webHidden/>
          </w:rPr>
          <w:t>5</w:t>
        </w:r>
        <w:r w:rsidR="00A004A0">
          <w:rPr>
            <w:webHidden/>
          </w:rPr>
          <w:fldChar w:fldCharType="end"/>
        </w:r>
      </w:hyperlink>
    </w:p>
    <w:p w14:paraId="4416488F" w14:textId="77777777" w:rsidR="00A004A0" w:rsidRDefault="004F6211" w:rsidP="00A004A0">
      <w:pPr>
        <w:pStyle w:val="TOC3"/>
        <w:rPr>
          <w:rFonts w:asciiTheme="minorHAnsi" w:hAnsiTheme="minorHAnsi" w:cstheme="minorBidi"/>
          <w:color w:val="auto"/>
          <w:sz w:val="22"/>
        </w:rPr>
      </w:pPr>
      <w:hyperlink w:anchor="_Toc19702274" w:history="1">
        <w:r w:rsidR="00A004A0" w:rsidRPr="00F4427B">
          <w:rPr>
            <w:rStyle w:val="Hyperlink"/>
          </w:rPr>
          <w:t>2.1.1</w:t>
        </w:r>
        <w:r w:rsidR="00A004A0">
          <w:rPr>
            <w:rFonts w:asciiTheme="minorHAnsi" w:hAnsiTheme="minorHAnsi" w:cstheme="minorBidi"/>
            <w:color w:val="auto"/>
            <w:sz w:val="22"/>
          </w:rPr>
          <w:tab/>
        </w:r>
        <w:r w:rsidR="00A004A0" w:rsidRPr="00F4427B">
          <w:rPr>
            <w:rStyle w:val="Hyperlink"/>
          </w:rPr>
          <w:t>MVVM files</w:t>
        </w:r>
        <w:r w:rsidR="00A004A0">
          <w:rPr>
            <w:webHidden/>
          </w:rPr>
          <w:tab/>
        </w:r>
        <w:r w:rsidR="00A004A0">
          <w:rPr>
            <w:webHidden/>
          </w:rPr>
          <w:fldChar w:fldCharType="begin"/>
        </w:r>
        <w:r w:rsidR="00A004A0">
          <w:rPr>
            <w:webHidden/>
          </w:rPr>
          <w:instrText xml:space="preserve"> PAGEREF _Toc19702274 \h </w:instrText>
        </w:r>
        <w:r w:rsidR="00A004A0">
          <w:rPr>
            <w:webHidden/>
          </w:rPr>
        </w:r>
        <w:r w:rsidR="00A004A0">
          <w:rPr>
            <w:webHidden/>
          </w:rPr>
          <w:fldChar w:fldCharType="separate"/>
        </w:r>
        <w:r w:rsidR="00A004A0">
          <w:rPr>
            <w:webHidden/>
          </w:rPr>
          <w:t>5</w:t>
        </w:r>
        <w:r w:rsidR="00A004A0">
          <w:rPr>
            <w:webHidden/>
          </w:rPr>
          <w:fldChar w:fldCharType="end"/>
        </w:r>
      </w:hyperlink>
    </w:p>
    <w:p w14:paraId="25EA5DE2" w14:textId="77777777" w:rsidR="00A004A0" w:rsidRDefault="004F6211" w:rsidP="00A004A0">
      <w:pPr>
        <w:pStyle w:val="TOC3"/>
        <w:rPr>
          <w:rFonts w:asciiTheme="minorHAnsi" w:hAnsiTheme="minorHAnsi" w:cstheme="minorBidi"/>
          <w:color w:val="auto"/>
          <w:sz w:val="22"/>
        </w:rPr>
      </w:pPr>
      <w:hyperlink w:anchor="_Toc19702275" w:history="1">
        <w:r w:rsidR="00A004A0" w:rsidRPr="00F4427B">
          <w:rPr>
            <w:rStyle w:val="Hyperlink"/>
          </w:rPr>
          <w:t>2.1.2</w:t>
        </w:r>
        <w:r w:rsidR="00A004A0">
          <w:rPr>
            <w:rFonts w:asciiTheme="minorHAnsi" w:hAnsiTheme="minorHAnsi" w:cstheme="minorBidi"/>
            <w:color w:val="auto"/>
            <w:sz w:val="22"/>
          </w:rPr>
          <w:tab/>
        </w:r>
        <w:r w:rsidR="00A004A0" w:rsidRPr="00F4427B">
          <w:rPr>
            <w:rStyle w:val="Hyperlink"/>
          </w:rPr>
          <w:t>Implement Factory Strategy</w:t>
        </w:r>
        <w:r w:rsidR="00A004A0">
          <w:rPr>
            <w:webHidden/>
          </w:rPr>
          <w:tab/>
        </w:r>
        <w:r w:rsidR="00A004A0">
          <w:rPr>
            <w:webHidden/>
          </w:rPr>
          <w:fldChar w:fldCharType="begin"/>
        </w:r>
        <w:r w:rsidR="00A004A0">
          <w:rPr>
            <w:webHidden/>
          </w:rPr>
          <w:instrText xml:space="preserve"> PAGEREF _Toc19702275 \h </w:instrText>
        </w:r>
        <w:r w:rsidR="00A004A0">
          <w:rPr>
            <w:webHidden/>
          </w:rPr>
        </w:r>
        <w:r w:rsidR="00A004A0">
          <w:rPr>
            <w:webHidden/>
          </w:rPr>
          <w:fldChar w:fldCharType="separate"/>
        </w:r>
        <w:r w:rsidR="00A004A0">
          <w:rPr>
            <w:webHidden/>
          </w:rPr>
          <w:t>8</w:t>
        </w:r>
        <w:r w:rsidR="00A004A0">
          <w:rPr>
            <w:webHidden/>
          </w:rPr>
          <w:fldChar w:fldCharType="end"/>
        </w:r>
      </w:hyperlink>
    </w:p>
    <w:p w14:paraId="2B2068F7" w14:textId="77777777" w:rsidR="00A004A0" w:rsidRDefault="004F6211" w:rsidP="00A004A0">
      <w:pPr>
        <w:pStyle w:val="TOC3"/>
        <w:rPr>
          <w:rFonts w:asciiTheme="minorHAnsi" w:hAnsiTheme="minorHAnsi" w:cstheme="minorBidi"/>
          <w:color w:val="auto"/>
          <w:sz w:val="22"/>
        </w:rPr>
      </w:pPr>
      <w:hyperlink w:anchor="_Toc19702276" w:history="1">
        <w:r w:rsidR="00A004A0" w:rsidRPr="00F4427B">
          <w:rPr>
            <w:rStyle w:val="Hyperlink"/>
          </w:rPr>
          <w:t>2.1.4</w:t>
        </w:r>
        <w:r w:rsidR="00A004A0">
          <w:rPr>
            <w:rFonts w:asciiTheme="minorHAnsi" w:hAnsiTheme="minorHAnsi" w:cstheme="minorBidi"/>
            <w:color w:val="auto"/>
            <w:sz w:val="22"/>
          </w:rPr>
          <w:tab/>
        </w:r>
        <w:r w:rsidR="00A004A0" w:rsidRPr="00F4427B">
          <w:rPr>
            <w:rStyle w:val="Hyperlink"/>
          </w:rPr>
          <w:t>Allocate HubView.Type</w:t>
        </w:r>
        <w:r w:rsidR="00A004A0">
          <w:rPr>
            <w:webHidden/>
          </w:rPr>
          <w:tab/>
        </w:r>
        <w:r w:rsidR="00A004A0">
          <w:rPr>
            <w:webHidden/>
          </w:rPr>
          <w:fldChar w:fldCharType="begin"/>
        </w:r>
        <w:r w:rsidR="00A004A0">
          <w:rPr>
            <w:webHidden/>
          </w:rPr>
          <w:instrText xml:space="preserve"> PAGEREF _Toc19702276 \h </w:instrText>
        </w:r>
        <w:r w:rsidR="00A004A0">
          <w:rPr>
            <w:webHidden/>
          </w:rPr>
        </w:r>
        <w:r w:rsidR="00A004A0">
          <w:rPr>
            <w:webHidden/>
          </w:rPr>
          <w:fldChar w:fldCharType="separate"/>
        </w:r>
        <w:r w:rsidR="00A004A0">
          <w:rPr>
            <w:webHidden/>
          </w:rPr>
          <w:t>9</w:t>
        </w:r>
        <w:r w:rsidR="00A004A0">
          <w:rPr>
            <w:webHidden/>
          </w:rPr>
          <w:fldChar w:fldCharType="end"/>
        </w:r>
      </w:hyperlink>
    </w:p>
    <w:p w14:paraId="1567989C" w14:textId="77777777" w:rsidR="00A004A0" w:rsidRDefault="00A004A0" w:rsidP="00A004A0">
      <w:pPr>
        <w:pStyle w:val="Body1"/>
      </w:pPr>
      <w:r>
        <w:fldChar w:fldCharType="end"/>
      </w:r>
    </w:p>
    <w:p w14:paraId="42565A16" w14:textId="77777777" w:rsidR="00A004A0" w:rsidRDefault="00A004A0" w:rsidP="00A004A0">
      <w:pPr>
        <w:pStyle w:val="Body1"/>
      </w:pPr>
    </w:p>
    <w:p w14:paraId="05CAC76D" w14:textId="77777777" w:rsidR="00A004A0" w:rsidRDefault="00A004A0" w:rsidP="00A004A0">
      <w:pPr>
        <w:pStyle w:val="Body1"/>
      </w:pPr>
    </w:p>
    <w:p w14:paraId="4F51545F" w14:textId="77777777" w:rsidR="00A004A0" w:rsidRPr="00C100B7" w:rsidRDefault="00A004A0" w:rsidP="00A004A0">
      <w:pPr>
        <w:pStyle w:val="HeadingLOFLOT"/>
      </w:pPr>
      <w:r w:rsidRPr="00092E20">
        <w:t>Figures</w:t>
      </w:r>
    </w:p>
    <w:p w14:paraId="7E1EAE0E" w14:textId="77777777" w:rsidR="00A004A0" w:rsidRDefault="00A004A0" w:rsidP="00A004A0">
      <w:pPr>
        <w:pStyle w:val="TableofFigures"/>
        <w:rPr>
          <w:rFonts w:asciiTheme="minorHAnsi" w:eastAsiaTheme="minorEastAsia" w:hAnsiTheme="minorHAnsi" w:cstheme="minorBidi"/>
          <w:sz w:val="22"/>
          <w:szCs w:val="22"/>
        </w:rPr>
      </w:pPr>
      <w:r w:rsidRPr="00A626A6">
        <w:rPr>
          <w:szCs w:val="18"/>
        </w:rPr>
        <w:fldChar w:fldCharType="begin"/>
      </w:r>
      <w:r w:rsidRPr="00A626A6">
        <w:rPr>
          <w:szCs w:val="18"/>
        </w:rPr>
        <w:instrText xml:space="preserve"> TOC \h \z \c "Figure" </w:instrText>
      </w:r>
      <w:r w:rsidRPr="00A626A6">
        <w:rPr>
          <w:szCs w:val="18"/>
        </w:rPr>
        <w:fldChar w:fldCharType="separate"/>
      </w:r>
      <w:hyperlink w:anchor="_Toc19702277" w:history="1">
        <w:r w:rsidRPr="00104FB4">
          <w:rPr>
            <w:rStyle w:val="Hyperlink"/>
          </w:rPr>
          <w:t>Figure 2</w:t>
        </w:r>
        <w:r>
          <w:rPr>
            <w:rFonts w:asciiTheme="minorHAnsi" w:eastAsiaTheme="minorEastAsia" w:hAnsiTheme="minorHAnsi" w:cstheme="minorBidi"/>
            <w:sz w:val="22"/>
            <w:szCs w:val="22"/>
          </w:rPr>
          <w:tab/>
        </w:r>
        <w:r w:rsidRPr="00104FB4">
          <w:rPr>
            <w:rStyle w:val="Hyperlink"/>
          </w:rPr>
          <w:t>Add View</w:t>
        </w:r>
        <w:r>
          <w:rPr>
            <w:webHidden/>
          </w:rPr>
          <w:tab/>
        </w:r>
        <w:r>
          <w:rPr>
            <w:webHidden/>
          </w:rPr>
          <w:fldChar w:fldCharType="begin"/>
        </w:r>
        <w:r>
          <w:rPr>
            <w:webHidden/>
          </w:rPr>
          <w:instrText xml:space="preserve"> PAGEREF _Toc19702277 \h </w:instrText>
        </w:r>
        <w:r>
          <w:rPr>
            <w:webHidden/>
          </w:rPr>
        </w:r>
        <w:r>
          <w:rPr>
            <w:webHidden/>
          </w:rPr>
          <w:fldChar w:fldCharType="separate"/>
        </w:r>
        <w:r>
          <w:rPr>
            <w:webHidden/>
          </w:rPr>
          <w:t>6</w:t>
        </w:r>
        <w:r>
          <w:rPr>
            <w:webHidden/>
          </w:rPr>
          <w:fldChar w:fldCharType="end"/>
        </w:r>
      </w:hyperlink>
    </w:p>
    <w:p w14:paraId="7A083E5A" w14:textId="77777777" w:rsidR="00A004A0" w:rsidRDefault="004F6211" w:rsidP="00A004A0">
      <w:pPr>
        <w:pStyle w:val="TableofFigures"/>
        <w:rPr>
          <w:rFonts w:asciiTheme="minorHAnsi" w:eastAsiaTheme="minorEastAsia" w:hAnsiTheme="minorHAnsi" w:cstheme="minorBidi"/>
          <w:sz w:val="22"/>
          <w:szCs w:val="22"/>
        </w:rPr>
      </w:pPr>
      <w:hyperlink w:anchor="_Toc19702278" w:history="1">
        <w:r w:rsidR="00A004A0" w:rsidRPr="00104FB4">
          <w:rPr>
            <w:rStyle w:val="Hyperlink"/>
          </w:rPr>
          <w:t>Figure 3</w:t>
        </w:r>
        <w:r w:rsidR="00A004A0">
          <w:rPr>
            <w:rFonts w:asciiTheme="minorHAnsi" w:eastAsiaTheme="minorEastAsia" w:hAnsiTheme="minorHAnsi" w:cstheme="minorBidi"/>
            <w:sz w:val="22"/>
            <w:szCs w:val="22"/>
          </w:rPr>
          <w:tab/>
        </w:r>
        <w:r w:rsidR="00A004A0" w:rsidRPr="00104FB4">
          <w:rPr>
            <w:rStyle w:val="Hyperlink"/>
          </w:rPr>
          <w:t>View Design Example</w:t>
        </w:r>
        <w:r w:rsidR="00A004A0">
          <w:rPr>
            <w:webHidden/>
          </w:rPr>
          <w:tab/>
        </w:r>
        <w:r w:rsidR="00A004A0">
          <w:rPr>
            <w:webHidden/>
          </w:rPr>
          <w:fldChar w:fldCharType="begin"/>
        </w:r>
        <w:r w:rsidR="00A004A0">
          <w:rPr>
            <w:webHidden/>
          </w:rPr>
          <w:instrText xml:space="preserve"> PAGEREF _Toc19702278 \h </w:instrText>
        </w:r>
        <w:r w:rsidR="00A004A0">
          <w:rPr>
            <w:webHidden/>
          </w:rPr>
        </w:r>
        <w:r w:rsidR="00A004A0">
          <w:rPr>
            <w:webHidden/>
          </w:rPr>
          <w:fldChar w:fldCharType="separate"/>
        </w:r>
        <w:r w:rsidR="00A004A0">
          <w:rPr>
            <w:webHidden/>
          </w:rPr>
          <w:t>7</w:t>
        </w:r>
        <w:r w:rsidR="00A004A0">
          <w:rPr>
            <w:webHidden/>
          </w:rPr>
          <w:fldChar w:fldCharType="end"/>
        </w:r>
      </w:hyperlink>
    </w:p>
    <w:p w14:paraId="294CF8DC" w14:textId="77777777" w:rsidR="00A004A0" w:rsidRDefault="00A004A0" w:rsidP="00A004A0">
      <w:pPr>
        <w:pStyle w:val="Body1"/>
      </w:pPr>
      <w:r w:rsidRPr="00A626A6">
        <w:fldChar w:fldCharType="end"/>
      </w:r>
    </w:p>
    <w:p w14:paraId="08F3D4A3" w14:textId="77777777" w:rsidR="00A004A0" w:rsidRPr="00FD0BA0" w:rsidRDefault="00A004A0" w:rsidP="00A004A0">
      <w:pPr>
        <w:pStyle w:val="HeadingLOFLOT"/>
      </w:pPr>
      <w:r>
        <w:t>Code</w:t>
      </w:r>
    </w:p>
    <w:p w14:paraId="0D3113FC" w14:textId="77777777" w:rsidR="00A004A0" w:rsidRDefault="00A004A0" w:rsidP="00A004A0">
      <w:pPr>
        <w:pStyle w:val="TableofFigures"/>
        <w:rPr>
          <w:rFonts w:asciiTheme="minorHAnsi" w:eastAsiaTheme="minorEastAsia" w:hAnsiTheme="minorHAnsi" w:cstheme="minorBidi"/>
          <w:sz w:val="22"/>
          <w:szCs w:val="22"/>
        </w:rPr>
      </w:pPr>
      <w:r>
        <w:rPr>
          <w:rFonts w:cs="Intel Clear"/>
        </w:rPr>
        <w:fldChar w:fldCharType="begin"/>
      </w:r>
      <w:r>
        <w:rPr>
          <w:rFonts w:cs="Intel Clear"/>
        </w:rPr>
        <w:instrText xml:space="preserve"> TOC \h \z \c "Code" </w:instrText>
      </w:r>
      <w:r>
        <w:rPr>
          <w:rFonts w:cs="Intel Clear"/>
        </w:rPr>
        <w:fldChar w:fldCharType="separate"/>
      </w:r>
      <w:hyperlink w:anchor="_Toc19702279" w:history="1">
        <w:r w:rsidRPr="00C75891">
          <w:rPr>
            <w:rStyle w:val="Hyperlink"/>
          </w:rPr>
          <w:t>Code 1</w:t>
        </w:r>
        <w:r>
          <w:rPr>
            <w:rFonts w:asciiTheme="minorHAnsi" w:eastAsiaTheme="minorEastAsia" w:hAnsiTheme="minorHAnsi" w:cstheme="minorBidi"/>
            <w:sz w:val="22"/>
            <w:szCs w:val="22"/>
          </w:rPr>
          <w:tab/>
        </w:r>
        <w:r w:rsidRPr="00C75891">
          <w:rPr>
            <w:rStyle w:val="Hyperlink"/>
          </w:rPr>
          <w:t>WCsDisplay View Model</w:t>
        </w:r>
        <w:r>
          <w:rPr>
            <w:webHidden/>
          </w:rPr>
          <w:tab/>
        </w:r>
        <w:r>
          <w:rPr>
            <w:webHidden/>
          </w:rPr>
          <w:fldChar w:fldCharType="begin"/>
        </w:r>
        <w:r>
          <w:rPr>
            <w:webHidden/>
          </w:rPr>
          <w:instrText xml:space="preserve"> PAGEREF _Toc19702279 \h </w:instrText>
        </w:r>
        <w:r>
          <w:rPr>
            <w:webHidden/>
          </w:rPr>
        </w:r>
        <w:r>
          <w:rPr>
            <w:webHidden/>
          </w:rPr>
          <w:fldChar w:fldCharType="separate"/>
        </w:r>
        <w:r>
          <w:rPr>
            <w:webHidden/>
          </w:rPr>
          <w:t>6</w:t>
        </w:r>
        <w:r>
          <w:rPr>
            <w:webHidden/>
          </w:rPr>
          <w:fldChar w:fldCharType="end"/>
        </w:r>
      </w:hyperlink>
    </w:p>
    <w:p w14:paraId="2ED868D0" w14:textId="77777777" w:rsidR="00A004A0" w:rsidRDefault="004F6211" w:rsidP="00A004A0">
      <w:pPr>
        <w:pStyle w:val="TableofFigures"/>
        <w:rPr>
          <w:rFonts w:asciiTheme="minorHAnsi" w:eastAsiaTheme="minorEastAsia" w:hAnsiTheme="minorHAnsi" w:cstheme="minorBidi"/>
          <w:sz w:val="22"/>
          <w:szCs w:val="22"/>
        </w:rPr>
      </w:pPr>
      <w:hyperlink w:anchor="_Toc19702280" w:history="1">
        <w:r w:rsidR="00A004A0" w:rsidRPr="00C75891">
          <w:rPr>
            <w:rStyle w:val="Hyperlink"/>
          </w:rPr>
          <w:t>Code 2</w:t>
        </w:r>
        <w:r w:rsidR="00A004A0">
          <w:rPr>
            <w:rFonts w:asciiTheme="minorHAnsi" w:eastAsiaTheme="minorEastAsia" w:hAnsiTheme="minorHAnsi" w:cstheme="minorBidi"/>
            <w:sz w:val="22"/>
            <w:szCs w:val="22"/>
          </w:rPr>
          <w:tab/>
        </w:r>
        <w:r w:rsidR="00A004A0" w:rsidRPr="00C75891">
          <w:rPr>
            <w:rStyle w:val="Hyperlink"/>
          </w:rPr>
          <w:t>WCsView xaml</w:t>
        </w:r>
        <w:r w:rsidR="00A004A0">
          <w:rPr>
            <w:webHidden/>
          </w:rPr>
          <w:tab/>
        </w:r>
        <w:r w:rsidR="00A004A0">
          <w:rPr>
            <w:webHidden/>
          </w:rPr>
          <w:fldChar w:fldCharType="begin"/>
        </w:r>
        <w:r w:rsidR="00A004A0">
          <w:rPr>
            <w:webHidden/>
          </w:rPr>
          <w:instrText xml:space="preserve"> PAGEREF _Toc19702280 \h </w:instrText>
        </w:r>
        <w:r w:rsidR="00A004A0">
          <w:rPr>
            <w:webHidden/>
          </w:rPr>
        </w:r>
        <w:r w:rsidR="00A004A0">
          <w:rPr>
            <w:webHidden/>
          </w:rPr>
          <w:fldChar w:fldCharType="separate"/>
        </w:r>
        <w:r w:rsidR="00A004A0">
          <w:rPr>
            <w:webHidden/>
          </w:rPr>
          <w:t>6</w:t>
        </w:r>
        <w:r w:rsidR="00A004A0">
          <w:rPr>
            <w:webHidden/>
          </w:rPr>
          <w:fldChar w:fldCharType="end"/>
        </w:r>
      </w:hyperlink>
    </w:p>
    <w:p w14:paraId="3F39CB3B" w14:textId="77777777" w:rsidR="00A004A0" w:rsidRDefault="004F6211" w:rsidP="00A004A0">
      <w:pPr>
        <w:pStyle w:val="TableofFigures"/>
        <w:rPr>
          <w:rFonts w:asciiTheme="minorHAnsi" w:eastAsiaTheme="minorEastAsia" w:hAnsiTheme="minorHAnsi" w:cstheme="minorBidi"/>
          <w:sz w:val="22"/>
          <w:szCs w:val="22"/>
        </w:rPr>
      </w:pPr>
      <w:hyperlink w:anchor="_Toc19702281" w:history="1">
        <w:r w:rsidR="00A004A0" w:rsidRPr="00C75891">
          <w:rPr>
            <w:rStyle w:val="Hyperlink"/>
          </w:rPr>
          <w:t>Code 3</w:t>
        </w:r>
        <w:r w:rsidR="00A004A0">
          <w:rPr>
            <w:rFonts w:asciiTheme="minorHAnsi" w:eastAsiaTheme="minorEastAsia" w:hAnsiTheme="minorHAnsi" w:cstheme="minorBidi"/>
            <w:sz w:val="22"/>
            <w:szCs w:val="22"/>
          </w:rPr>
          <w:tab/>
        </w:r>
        <w:r w:rsidR="00A004A0" w:rsidRPr="00C75891">
          <w:rPr>
            <w:rStyle w:val="Hyperlink"/>
          </w:rPr>
          <w:t>WCsDisplay.cs</w:t>
        </w:r>
        <w:r w:rsidR="00A004A0">
          <w:rPr>
            <w:webHidden/>
          </w:rPr>
          <w:tab/>
        </w:r>
        <w:r w:rsidR="00A004A0">
          <w:rPr>
            <w:webHidden/>
          </w:rPr>
          <w:fldChar w:fldCharType="begin"/>
        </w:r>
        <w:r w:rsidR="00A004A0">
          <w:rPr>
            <w:webHidden/>
          </w:rPr>
          <w:instrText xml:space="preserve"> PAGEREF _Toc19702281 \h </w:instrText>
        </w:r>
        <w:r w:rsidR="00A004A0">
          <w:rPr>
            <w:webHidden/>
          </w:rPr>
        </w:r>
        <w:r w:rsidR="00A004A0">
          <w:rPr>
            <w:webHidden/>
          </w:rPr>
          <w:fldChar w:fldCharType="separate"/>
        </w:r>
        <w:r w:rsidR="00A004A0">
          <w:rPr>
            <w:webHidden/>
          </w:rPr>
          <w:t>7</w:t>
        </w:r>
        <w:r w:rsidR="00A004A0">
          <w:rPr>
            <w:webHidden/>
          </w:rPr>
          <w:fldChar w:fldCharType="end"/>
        </w:r>
      </w:hyperlink>
    </w:p>
    <w:p w14:paraId="27365DD8" w14:textId="77777777" w:rsidR="00A004A0" w:rsidRDefault="004F6211" w:rsidP="00A004A0">
      <w:pPr>
        <w:pStyle w:val="TableofFigures"/>
        <w:rPr>
          <w:rFonts w:asciiTheme="minorHAnsi" w:eastAsiaTheme="minorEastAsia" w:hAnsiTheme="minorHAnsi" w:cstheme="minorBidi"/>
          <w:sz w:val="22"/>
          <w:szCs w:val="22"/>
        </w:rPr>
      </w:pPr>
      <w:hyperlink w:anchor="_Toc19702282" w:history="1">
        <w:r w:rsidR="00A004A0" w:rsidRPr="00C75891">
          <w:rPr>
            <w:rStyle w:val="Hyperlink"/>
          </w:rPr>
          <w:t>Code 4</w:t>
        </w:r>
        <w:r w:rsidR="00A004A0">
          <w:rPr>
            <w:rFonts w:asciiTheme="minorHAnsi" w:eastAsiaTheme="minorEastAsia" w:hAnsiTheme="minorHAnsi" w:cstheme="minorBidi"/>
            <w:sz w:val="22"/>
            <w:szCs w:val="22"/>
          </w:rPr>
          <w:tab/>
        </w:r>
        <w:r w:rsidR="00A004A0" w:rsidRPr="00C75891">
          <w:rPr>
            <w:rStyle w:val="Hyperlink"/>
          </w:rPr>
          <w:t>enum HubView.Type</w:t>
        </w:r>
        <w:r w:rsidR="00A004A0">
          <w:rPr>
            <w:webHidden/>
          </w:rPr>
          <w:tab/>
        </w:r>
        <w:r w:rsidR="00A004A0">
          <w:rPr>
            <w:webHidden/>
          </w:rPr>
          <w:fldChar w:fldCharType="begin"/>
        </w:r>
        <w:r w:rsidR="00A004A0">
          <w:rPr>
            <w:webHidden/>
          </w:rPr>
          <w:instrText xml:space="preserve"> PAGEREF _Toc19702282 \h </w:instrText>
        </w:r>
        <w:r w:rsidR="00A004A0">
          <w:rPr>
            <w:webHidden/>
          </w:rPr>
        </w:r>
        <w:r w:rsidR="00A004A0">
          <w:rPr>
            <w:webHidden/>
          </w:rPr>
          <w:fldChar w:fldCharType="separate"/>
        </w:r>
        <w:r w:rsidR="00A004A0">
          <w:rPr>
            <w:webHidden/>
          </w:rPr>
          <w:t>8</w:t>
        </w:r>
        <w:r w:rsidR="00A004A0">
          <w:rPr>
            <w:webHidden/>
          </w:rPr>
          <w:fldChar w:fldCharType="end"/>
        </w:r>
      </w:hyperlink>
    </w:p>
    <w:p w14:paraId="6BBADEEA" w14:textId="77777777" w:rsidR="00A004A0" w:rsidRDefault="004F6211" w:rsidP="00A004A0">
      <w:pPr>
        <w:pStyle w:val="TableofFigures"/>
        <w:rPr>
          <w:rFonts w:asciiTheme="minorHAnsi" w:eastAsiaTheme="minorEastAsia" w:hAnsiTheme="minorHAnsi" w:cstheme="minorBidi"/>
          <w:sz w:val="22"/>
          <w:szCs w:val="22"/>
        </w:rPr>
      </w:pPr>
      <w:hyperlink w:anchor="_Toc19702283" w:history="1">
        <w:r w:rsidR="00A004A0" w:rsidRPr="00C75891">
          <w:rPr>
            <w:rStyle w:val="Hyperlink"/>
          </w:rPr>
          <w:t>Code 5</w:t>
        </w:r>
        <w:r w:rsidR="00A004A0">
          <w:rPr>
            <w:rFonts w:asciiTheme="minorHAnsi" w:eastAsiaTheme="minorEastAsia" w:hAnsiTheme="minorHAnsi" w:cstheme="minorBidi"/>
            <w:sz w:val="22"/>
            <w:szCs w:val="22"/>
          </w:rPr>
          <w:tab/>
        </w:r>
        <w:r w:rsidR="00A004A0" w:rsidRPr="00C75891">
          <w:rPr>
            <w:rStyle w:val="Hyperlink"/>
          </w:rPr>
          <w:t>WCsDisplayFactory</w:t>
        </w:r>
        <w:r w:rsidR="00A004A0">
          <w:rPr>
            <w:webHidden/>
          </w:rPr>
          <w:tab/>
        </w:r>
        <w:r w:rsidR="00A004A0">
          <w:rPr>
            <w:webHidden/>
          </w:rPr>
          <w:fldChar w:fldCharType="begin"/>
        </w:r>
        <w:r w:rsidR="00A004A0">
          <w:rPr>
            <w:webHidden/>
          </w:rPr>
          <w:instrText xml:space="preserve"> PAGEREF _Toc19702283 \h </w:instrText>
        </w:r>
        <w:r w:rsidR="00A004A0">
          <w:rPr>
            <w:webHidden/>
          </w:rPr>
        </w:r>
        <w:r w:rsidR="00A004A0">
          <w:rPr>
            <w:webHidden/>
          </w:rPr>
          <w:fldChar w:fldCharType="separate"/>
        </w:r>
        <w:r w:rsidR="00A004A0">
          <w:rPr>
            <w:webHidden/>
          </w:rPr>
          <w:t>9</w:t>
        </w:r>
        <w:r w:rsidR="00A004A0">
          <w:rPr>
            <w:webHidden/>
          </w:rPr>
          <w:fldChar w:fldCharType="end"/>
        </w:r>
      </w:hyperlink>
    </w:p>
    <w:p w14:paraId="7B06A0BA" w14:textId="77777777" w:rsidR="00A004A0" w:rsidRDefault="004F6211" w:rsidP="00A004A0">
      <w:pPr>
        <w:pStyle w:val="TableofFigures"/>
        <w:rPr>
          <w:rFonts w:asciiTheme="minorHAnsi" w:eastAsiaTheme="minorEastAsia" w:hAnsiTheme="minorHAnsi" w:cstheme="minorBidi"/>
          <w:sz w:val="22"/>
          <w:szCs w:val="22"/>
        </w:rPr>
      </w:pPr>
      <w:hyperlink w:anchor="_Toc19702284" w:history="1">
        <w:r w:rsidR="00A004A0" w:rsidRPr="00C75891">
          <w:rPr>
            <w:rStyle w:val="Hyperlink"/>
          </w:rPr>
          <w:t>Code 6</w:t>
        </w:r>
        <w:r w:rsidR="00A004A0">
          <w:rPr>
            <w:rFonts w:asciiTheme="minorHAnsi" w:eastAsiaTheme="minorEastAsia" w:hAnsiTheme="minorHAnsi" w:cstheme="minorBidi"/>
            <w:sz w:val="22"/>
            <w:szCs w:val="22"/>
          </w:rPr>
          <w:tab/>
        </w:r>
        <w:r w:rsidR="00A004A0" w:rsidRPr="00C75891">
          <w:rPr>
            <w:rStyle w:val="Hyperlink"/>
          </w:rPr>
          <w:t>Allocate HubView Example</w:t>
        </w:r>
        <w:r w:rsidR="00A004A0">
          <w:rPr>
            <w:webHidden/>
          </w:rPr>
          <w:tab/>
        </w:r>
        <w:r w:rsidR="00A004A0">
          <w:rPr>
            <w:webHidden/>
          </w:rPr>
          <w:fldChar w:fldCharType="begin"/>
        </w:r>
        <w:r w:rsidR="00A004A0">
          <w:rPr>
            <w:webHidden/>
          </w:rPr>
          <w:instrText xml:space="preserve"> PAGEREF _Toc19702284 \h </w:instrText>
        </w:r>
        <w:r w:rsidR="00A004A0">
          <w:rPr>
            <w:webHidden/>
          </w:rPr>
        </w:r>
        <w:r w:rsidR="00A004A0">
          <w:rPr>
            <w:webHidden/>
          </w:rPr>
          <w:fldChar w:fldCharType="separate"/>
        </w:r>
        <w:r w:rsidR="00A004A0">
          <w:rPr>
            <w:webHidden/>
          </w:rPr>
          <w:t>9</w:t>
        </w:r>
        <w:r w:rsidR="00A004A0">
          <w:rPr>
            <w:webHidden/>
          </w:rPr>
          <w:fldChar w:fldCharType="end"/>
        </w:r>
      </w:hyperlink>
    </w:p>
    <w:p w14:paraId="48510B29" w14:textId="77777777" w:rsidR="00A004A0" w:rsidRDefault="00A004A0" w:rsidP="00A004A0">
      <w:pPr>
        <w:pStyle w:val="Body1"/>
      </w:pPr>
      <w:r>
        <w:rPr>
          <w:rFonts w:cs="Intel Clear"/>
        </w:rPr>
        <w:fldChar w:fldCharType="end"/>
      </w:r>
    </w:p>
    <w:p w14:paraId="68260D04" w14:textId="77777777" w:rsidR="00A004A0" w:rsidRDefault="00A004A0" w:rsidP="00A004A0">
      <w:pPr>
        <w:pStyle w:val="Body1"/>
      </w:pPr>
    </w:p>
    <w:p w14:paraId="16CE4C97" w14:textId="77777777" w:rsidR="00A004A0" w:rsidRPr="00215659" w:rsidRDefault="00A004A0" w:rsidP="00A004A0">
      <w:pPr>
        <w:pStyle w:val="Body1"/>
        <w:sectPr w:rsidR="00A004A0" w:rsidRPr="00215659" w:rsidSect="00A004A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835" w:footer="720" w:gutter="0"/>
          <w:cols w:space="708"/>
          <w:noEndnote/>
          <w:titlePg/>
          <w:docGrid w:linePitch="360"/>
        </w:sectPr>
      </w:pPr>
    </w:p>
    <w:p w14:paraId="035CF32F" w14:textId="77777777" w:rsidR="00A004A0" w:rsidRDefault="00A004A0" w:rsidP="00A004A0">
      <w:pPr>
        <w:pStyle w:val="Heading1"/>
      </w:pPr>
      <w:bookmarkStart w:id="2" w:name="_Toc9330339"/>
      <w:bookmarkStart w:id="3" w:name="_Toc9330572"/>
      <w:bookmarkStart w:id="4" w:name="_Toc9333949"/>
      <w:bookmarkStart w:id="5" w:name="_Toc9335038"/>
      <w:bookmarkStart w:id="6" w:name="_Toc9335272"/>
      <w:bookmarkStart w:id="7" w:name="_Toc9330340"/>
      <w:bookmarkStart w:id="8" w:name="_Toc9330573"/>
      <w:bookmarkStart w:id="9" w:name="_Toc9333950"/>
      <w:bookmarkStart w:id="10" w:name="_Toc9335039"/>
      <w:bookmarkStart w:id="11" w:name="_Toc9335273"/>
      <w:bookmarkStart w:id="12" w:name="_Toc9330341"/>
      <w:bookmarkStart w:id="13" w:name="_Toc9330574"/>
      <w:bookmarkStart w:id="14" w:name="_Toc9333951"/>
      <w:bookmarkStart w:id="15" w:name="_Toc9335040"/>
      <w:bookmarkStart w:id="16" w:name="_Toc9335274"/>
      <w:bookmarkStart w:id="17" w:name="_Toc9330342"/>
      <w:bookmarkStart w:id="18" w:name="_Toc9330575"/>
      <w:bookmarkStart w:id="19" w:name="_Toc9333952"/>
      <w:bookmarkStart w:id="20" w:name="_Toc9335041"/>
      <w:bookmarkStart w:id="21" w:name="_Toc9335275"/>
      <w:bookmarkStart w:id="22" w:name="_Toc9330343"/>
      <w:bookmarkStart w:id="23" w:name="_Toc9330576"/>
      <w:bookmarkStart w:id="24" w:name="_Toc9333953"/>
      <w:bookmarkStart w:id="25" w:name="_Toc9335042"/>
      <w:bookmarkStart w:id="26" w:name="_Toc9335276"/>
      <w:bookmarkStart w:id="27" w:name="_Toc9330344"/>
      <w:bookmarkStart w:id="28" w:name="_Toc9330577"/>
      <w:bookmarkStart w:id="29" w:name="_Toc9333954"/>
      <w:bookmarkStart w:id="30" w:name="_Toc9335043"/>
      <w:bookmarkStart w:id="31" w:name="_Toc9335277"/>
      <w:bookmarkStart w:id="32" w:name="_Toc9330345"/>
      <w:bookmarkStart w:id="33" w:name="_Toc9330578"/>
      <w:bookmarkStart w:id="34" w:name="_Toc9333955"/>
      <w:bookmarkStart w:id="35" w:name="_Toc9335044"/>
      <w:bookmarkStart w:id="36" w:name="_Toc9335278"/>
      <w:bookmarkStart w:id="37" w:name="_Toc9330346"/>
      <w:bookmarkStart w:id="38" w:name="_Toc9330579"/>
      <w:bookmarkStart w:id="39" w:name="_Toc9333956"/>
      <w:bookmarkStart w:id="40" w:name="_Toc9335045"/>
      <w:bookmarkStart w:id="41" w:name="_Toc9335279"/>
      <w:bookmarkStart w:id="42" w:name="_Toc19702271"/>
      <w:bookmarkStart w:id="43" w:name="_Toc422995365"/>
      <w:bookmarkStart w:id="44" w:name="_Toc512362104"/>
      <w:bookmarkStart w:id="45" w:name="_Toc512362555"/>
      <w:bookmarkStart w:id="46" w:name="_Toc513054583"/>
      <w:bookmarkStart w:id="47" w:name="_Toc1236590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lastRenderedPageBreak/>
        <w:t>Terminology</w:t>
      </w:r>
      <w:bookmarkEnd w:id="42"/>
    </w:p>
    <w:p w14:paraId="1FE9F9A3" w14:textId="72AE93A5" w:rsidR="00A004A0" w:rsidRPr="00B50AF8" w:rsidRDefault="00A004A0" w:rsidP="00A004A0">
      <w:pPr>
        <w:pStyle w:val="Caption"/>
      </w:pPr>
      <w:bookmarkStart w:id="48" w:name="_Toc513126436"/>
      <w:bookmarkStart w:id="49" w:name="_Toc12366102"/>
      <w:bookmarkEnd w:id="43"/>
      <w:bookmarkEnd w:id="44"/>
      <w:bookmarkEnd w:id="45"/>
      <w:bookmarkEnd w:id="46"/>
      <w:bookmarkEnd w:id="47"/>
      <w:r w:rsidRPr="00B50AF8">
        <w:t xml:space="preserve">Table </w:t>
      </w:r>
      <w:r>
        <w:rPr>
          <w:noProof/>
        </w:rPr>
        <w:fldChar w:fldCharType="begin"/>
      </w:r>
      <w:r>
        <w:rPr>
          <w:noProof/>
        </w:rPr>
        <w:instrText xml:space="preserve"> SEQ Table \* ARABIC </w:instrText>
      </w:r>
      <w:r>
        <w:rPr>
          <w:noProof/>
        </w:rPr>
        <w:fldChar w:fldCharType="separate"/>
      </w:r>
      <w:r w:rsidR="003C6BE4">
        <w:rPr>
          <w:noProof/>
        </w:rPr>
        <w:t>1</w:t>
      </w:r>
      <w:r>
        <w:rPr>
          <w:noProof/>
        </w:rPr>
        <w:fldChar w:fldCharType="end"/>
      </w:r>
      <w:r>
        <w:t>.</w:t>
      </w:r>
      <w:r w:rsidRPr="00B50AF8">
        <w:tab/>
        <w:t>Terminology</w:t>
      </w:r>
      <w:bookmarkEnd w:id="48"/>
      <w:bookmarkEnd w:id="49"/>
    </w:p>
    <w:tbl>
      <w:tblPr>
        <w:tblW w:w="8640" w:type="dxa"/>
        <w:tblInd w:w="720" w:type="dxa"/>
        <w:tblLayout w:type="fixed"/>
        <w:tblCellMar>
          <w:top w:w="40" w:type="dxa"/>
          <w:left w:w="60" w:type="dxa"/>
          <w:bottom w:w="40" w:type="dxa"/>
          <w:right w:w="60" w:type="dxa"/>
        </w:tblCellMar>
        <w:tblLook w:val="0000" w:firstRow="0" w:lastRow="0" w:firstColumn="0" w:lastColumn="0" w:noHBand="0" w:noVBand="0"/>
      </w:tblPr>
      <w:tblGrid>
        <w:gridCol w:w="2193"/>
        <w:gridCol w:w="6447"/>
      </w:tblGrid>
      <w:tr w:rsidR="00A004A0" w:rsidRPr="00606707" w14:paraId="6CE6AF43" w14:textId="77777777" w:rsidTr="00A004A0">
        <w:trPr>
          <w:cantSplit/>
          <w:tblHeader/>
        </w:trPr>
        <w:tc>
          <w:tcPr>
            <w:tcW w:w="2193" w:type="dxa"/>
            <w:tcBorders>
              <w:top w:val="single" w:sz="6" w:space="0" w:color="auto"/>
              <w:left w:val="single" w:sz="6" w:space="0" w:color="auto"/>
              <w:bottom w:val="single" w:sz="6" w:space="0" w:color="auto"/>
              <w:right w:val="single" w:sz="6" w:space="0" w:color="auto"/>
            </w:tcBorders>
            <w:vAlign w:val="center"/>
          </w:tcPr>
          <w:p w14:paraId="6E1AB874" w14:textId="77777777" w:rsidR="00A004A0" w:rsidRPr="00C35FEC" w:rsidRDefault="00A004A0" w:rsidP="00A004A0">
            <w:pPr>
              <w:pStyle w:val="CellHeadingLeft"/>
            </w:pPr>
            <w:r w:rsidRPr="00C35FEC">
              <w:t>Term</w:t>
            </w:r>
          </w:p>
        </w:tc>
        <w:tc>
          <w:tcPr>
            <w:tcW w:w="6447" w:type="dxa"/>
            <w:tcBorders>
              <w:top w:val="single" w:sz="6" w:space="0" w:color="auto"/>
              <w:left w:val="single" w:sz="6" w:space="0" w:color="auto"/>
              <w:bottom w:val="single" w:sz="6" w:space="0" w:color="auto"/>
              <w:right w:val="single" w:sz="6" w:space="0" w:color="auto"/>
            </w:tcBorders>
            <w:vAlign w:val="center"/>
          </w:tcPr>
          <w:p w14:paraId="12233CF8" w14:textId="77777777" w:rsidR="00A004A0" w:rsidRPr="00C35FEC" w:rsidRDefault="00A004A0" w:rsidP="00A004A0">
            <w:pPr>
              <w:pStyle w:val="CellHeadingLeft"/>
            </w:pPr>
            <w:r w:rsidRPr="00C35FEC">
              <w:t>Descriptio</w:t>
            </w:r>
            <w:r>
              <w:t>n</w:t>
            </w:r>
          </w:p>
        </w:tc>
      </w:tr>
      <w:tr w:rsidR="00A004A0" w:rsidRPr="00CC16EA" w14:paraId="412C2A9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68DE8DE1" w14:textId="77777777" w:rsidR="00A004A0" w:rsidRPr="007215F5" w:rsidRDefault="00A004A0" w:rsidP="00A004A0">
            <w:pPr>
              <w:pStyle w:val="CellBodyLeft"/>
            </w:pPr>
            <w:r>
              <w:t>UI</w:t>
            </w:r>
          </w:p>
        </w:tc>
        <w:tc>
          <w:tcPr>
            <w:tcW w:w="6447" w:type="dxa"/>
            <w:tcBorders>
              <w:top w:val="single" w:sz="6" w:space="0" w:color="auto"/>
              <w:left w:val="single" w:sz="6" w:space="0" w:color="auto"/>
              <w:bottom w:val="single" w:sz="6" w:space="0" w:color="auto"/>
              <w:right w:val="single" w:sz="6" w:space="0" w:color="auto"/>
            </w:tcBorders>
          </w:tcPr>
          <w:p w14:paraId="3CF5EA59" w14:textId="77777777" w:rsidR="00A004A0" w:rsidRPr="007215F5" w:rsidRDefault="00A004A0" w:rsidP="00A004A0">
            <w:pPr>
              <w:pStyle w:val="CellBodyLeft"/>
            </w:pPr>
            <w:r>
              <w:t>User Interface</w:t>
            </w:r>
          </w:p>
        </w:tc>
      </w:tr>
      <w:tr w:rsidR="00A004A0" w:rsidRPr="00CC16EA" w14:paraId="4064F1F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66B40B8" w14:textId="77777777" w:rsidR="00A004A0" w:rsidRDefault="00A004A0" w:rsidP="00A004A0">
            <w:pPr>
              <w:pStyle w:val="CellBodyLeft"/>
            </w:pPr>
            <w:r>
              <w:t>WPF</w:t>
            </w:r>
          </w:p>
        </w:tc>
        <w:tc>
          <w:tcPr>
            <w:tcW w:w="6447" w:type="dxa"/>
            <w:tcBorders>
              <w:top w:val="single" w:sz="6" w:space="0" w:color="auto"/>
              <w:left w:val="single" w:sz="6" w:space="0" w:color="auto"/>
              <w:bottom w:val="single" w:sz="6" w:space="0" w:color="auto"/>
              <w:right w:val="single" w:sz="6" w:space="0" w:color="auto"/>
            </w:tcBorders>
          </w:tcPr>
          <w:p w14:paraId="6B9EA676" w14:textId="77777777" w:rsidR="00A004A0" w:rsidRDefault="00A004A0" w:rsidP="00A004A0">
            <w:pPr>
              <w:pStyle w:val="CellBodyLeft"/>
            </w:pPr>
            <w:r>
              <w:t>Windows* Presentation Foundation</w:t>
            </w:r>
          </w:p>
        </w:tc>
      </w:tr>
      <w:tr w:rsidR="00A004A0" w:rsidRPr="00CC16EA" w14:paraId="71DA48F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7BA4006C" w14:textId="77777777" w:rsidR="00A004A0" w:rsidRDefault="00A004A0" w:rsidP="00A004A0">
            <w:pPr>
              <w:pStyle w:val="CellBodyLeft"/>
            </w:pPr>
            <w:r w:rsidRPr="00B0260A">
              <w:t>Hub</w:t>
            </w:r>
          </w:p>
        </w:tc>
        <w:tc>
          <w:tcPr>
            <w:tcW w:w="6447" w:type="dxa"/>
            <w:tcBorders>
              <w:top w:val="single" w:sz="6" w:space="0" w:color="auto"/>
              <w:left w:val="single" w:sz="6" w:space="0" w:color="auto"/>
              <w:bottom w:val="single" w:sz="6" w:space="0" w:color="auto"/>
              <w:right w:val="single" w:sz="6" w:space="0" w:color="auto"/>
            </w:tcBorders>
          </w:tcPr>
          <w:p w14:paraId="5DB1320F" w14:textId="77777777" w:rsidR="00A004A0" w:rsidRDefault="00A004A0" w:rsidP="00A004A0">
            <w:pPr>
              <w:pStyle w:val="CellBodyLeft"/>
            </w:pPr>
            <w:r w:rsidRPr="00B0260A">
              <w:t xml:space="preserve">Intel® Core™ </w:t>
            </w:r>
            <w:proofErr w:type="spellStart"/>
            <w:r w:rsidRPr="00B0260A">
              <w:t>vPro</w:t>
            </w:r>
            <w:proofErr w:type="spellEnd"/>
            <w:r w:rsidRPr="00B0260A">
              <w:t xml:space="preserve">™ processor family-based PC running the Intel Unite </w:t>
            </w:r>
            <w:r>
              <w:t xml:space="preserve">Hub </w:t>
            </w:r>
            <w:r w:rsidRPr="00B0260A">
              <w:t>application</w:t>
            </w:r>
            <w:r>
              <w:t xml:space="preserve"> </w:t>
            </w:r>
          </w:p>
        </w:tc>
      </w:tr>
      <w:tr w:rsidR="00A004A0" w:rsidRPr="00CC16EA" w14:paraId="7CADEB32"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E2EB5B9" w14:textId="77777777" w:rsidR="00A004A0" w:rsidRPr="00B0260A" w:rsidRDefault="00A004A0" w:rsidP="00A004A0">
            <w:pPr>
              <w:pStyle w:val="CellBodyLeft"/>
            </w:pPr>
            <w:r w:rsidRPr="00B0260A">
              <w:t>Client</w:t>
            </w:r>
          </w:p>
        </w:tc>
        <w:tc>
          <w:tcPr>
            <w:tcW w:w="6447" w:type="dxa"/>
            <w:tcBorders>
              <w:top w:val="single" w:sz="6" w:space="0" w:color="auto"/>
              <w:left w:val="single" w:sz="6" w:space="0" w:color="auto"/>
              <w:bottom w:val="single" w:sz="6" w:space="0" w:color="auto"/>
              <w:right w:val="single" w:sz="6" w:space="0" w:color="auto"/>
            </w:tcBorders>
          </w:tcPr>
          <w:p w14:paraId="40FE73D1" w14:textId="77777777" w:rsidR="00A004A0" w:rsidRPr="00B0260A" w:rsidRDefault="00A004A0" w:rsidP="00A004A0">
            <w:pPr>
              <w:pStyle w:val="CellBodyLeft"/>
            </w:pPr>
            <w:r w:rsidRPr="00B0260A">
              <w:t>Device used to connect to the hub</w:t>
            </w:r>
          </w:p>
        </w:tc>
      </w:tr>
      <w:tr w:rsidR="00A004A0" w:rsidRPr="00CC16EA" w14:paraId="25AF54D2"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3724C7F0" w14:textId="77777777" w:rsidR="00A004A0" w:rsidRPr="00B0260A" w:rsidRDefault="00A004A0" w:rsidP="00A004A0">
            <w:pPr>
              <w:pStyle w:val="CellBodyLeft"/>
            </w:pPr>
            <w:r>
              <w:t>Server</w:t>
            </w:r>
          </w:p>
        </w:tc>
        <w:tc>
          <w:tcPr>
            <w:tcW w:w="6447" w:type="dxa"/>
            <w:tcBorders>
              <w:top w:val="single" w:sz="6" w:space="0" w:color="auto"/>
              <w:left w:val="single" w:sz="6" w:space="0" w:color="auto"/>
              <w:bottom w:val="single" w:sz="6" w:space="0" w:color="auto"/>
              <w:right w:val="single" w:sz="6" w:space="0" w:color="auto"/>
            </w:tcBorders>
          </w:tcPr>
          <w:p w14:paraId="191715E3" w14:textId="77777777" w:rsidR="00A004A0" w:rsidRPr="00B0260A" w:rsidRDefault="00A004A0" w:rsidP="00A004A0">
            <w:pPr>
              <w:pStyle w:val="CellBodyLeft"/>
            </w:pPr>
            <w:r>
              <w:t>Device that m</w:t>
            </w:r>
            <w:r w:rsidRPr="006F513D">
              <w:t>anages access</w:t>
            </w:r>
            <w:r>
              <w:t xml:space="preserve"> and configuration of Hub and Client Devices</w:t>
            </w:r>
          </w:p>
        </w:tc>
      </w:tr>
      <w:tr w:rsidR="00A004A0" w:rsidRPr="00CC16EA" w14:paraId="75540527"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5255CE56" w14:textId="77777777" w:rsidR="00A004A0" w:rsidRDefault="00A004A0" w:rsidP="00A004A0">
            <w:pPr>
              <w:pStyle w:val="CellBodyLeft"/>
            </w:pPr>
            <w:r>
              <w:t>Partial Background View</w:t>
            </w:r>
          </w:p>
        </w:tc>
        <w:tc>
          <w:tcPr>
            <w:tcW w:w="6447" w:type="dxa"/>
            <w:tcBorders>
              <w:top w:val="single" w:sz="6" w:space="0" w:color="auto"/>
              <w:left w:val="single" w:sz="6" w:space="0" w:color="auto"/>
              <w:bottom w:val="single" w:sz="6" w:space="0" w:color="auto"/>
              <w:right w:val="single" w:sz="6" w:space="0" w:color="auto"/>
            </w:tcBorders>
          </w:tcPr>
          <w:p w14:paraId="40D98F1C" w14:textId="77777777" w:rsidR="00A004A0" w:rsidRDefault="00A004A0" w:rsidP="00A004A0">
            <w:pPr>
              <w:pStyle w:val="CellBodyLeft"/>
            </w:pPr>
            <w:r w:rsidRPr="00BE44A3">
              <w:t>Area on the background layer where applications can reside</w:t>
            </w:r>
          </w:p>
        </w:tc>
      </w:tr>
      <w:tr w:rsidR="00A004A0" w:rsidRPr="00CC16EA" w14:paraId="21F63F4A"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33569D28" w14:textId="77777777" w:rsidR="00A004A0" w:rsidRDefault="00A004A0" w:rsidP="00A004A0">
            <w:pPr>
              <w:pStyle w:val="CellBodyLeft"/>
            </w:pPr>
            <w:r>
              <w:t>WC</w:t>
            </w:r>
          </w:p>
        </w:tc>
        <w:tc>
          <w:tcPr>
            <w:tcW w:w="6447" w:type="dxa"/>
            <w:tcBorders>
              <w:top w:val="single" w:sz="6" w:space="0" w:color="auto"/>
              <w:left w:val="single" w:sz="6" w:space="0" w:color="auto"/>
              <w:bottom w:val="single" w:sz="6" w:space="0" w:color="auto"/>
              <w:right w:val="single" w:sz="6" w:space="0" w:color="auto"/>
            </w:tcBorders>
          </w:tcPr>
          <w:p w14:paraId="1CD7E844" w14:textId="77777777" w:rsidR="00A004A0" w:rsidRDefault="00A004A0" w:rsidP="00A004A0">
            <w:pPr>
              <w:pStyle w:val="CellBodyLeft"/>
            </w:pPr>
            <w:r>
              <w:t>Web Conference</w:t>
            </w:r>
          </w:p>
        </w:tc>
      </w:tr>
      <w:tr w:rsidR="00A004A0" w:rsidRPr="00CC16EA" w14:paraId="2D6DEC35"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7EE6B167" w14:textId="77777777" w:rsidR="00A004A0" w:rsidRDefault="00A004A0" w:rsidP="00A004A0">
            <w:pPr>
              <w:pStyle w:val="CellBodyLeft"/>
            </w:pPr>
            <w:r>
              <w:t>UC</w:t>
            </w:r>
          </w:p>
        </w:tc>
        <w:tc>
          <w:tcPr>
            <w:tcW w:w="6447" w:type="dxa"/>
            <w:tcBorders>
              <w:top w:val="single" w:sz="6" w:space="0" w:color="auto"/>
              <w:left w:val="single" w:sz="6" w:space="0" w:color="auto"/>
              <w:bottom w:val="single" w:sz="6" w:space="0" w:color="auto"/>
              <w:right w:val="single" w:sz="6" w:space="0" w:color="auto"/>
            </w:tcBorders>
          </w:tcPr>
          <w:p w14:paraId="7330AD1B" w14:textId="77777777" w:rsidR="00A004A0" w:rsidRDefault="00A004A0" w:rsidP="00A004A0">
            <w:pPr>
              <w:pStyle w:val="CellBodyLeft"/>
            </w:pPr>
            <w:r>
              <w:t>Unified Communications</w:t>
            </w:r>
          </w:p>
        </w:tc>
      </w:tr>
      <w:tr w:rsidR="00A004A0" w:rsidRPr="00CC16EA" w14:paraId="249A8A2B" w14:textId="77777777" w:rsidTr="00A004A0">
        <w:trPr>
          <w:cantSplit/>
        </w:trPr>
        <w:tc>
          <w:tcPr>
            <w:tcW w:w="2193" w:type="dxa"/>
            <w:tcBorders>
              <w:top w:val="single" w:sz="6" w:space="0" w:color="auto"/>
              <w:left w:val="single" w:sz="6" w:space="0" w:color="auto"/>
              <w:bottom w:val="single" w:sz="6" w:space="0" w:color="auto"/>
              <w:right w:val="single" w:sz="6" w:space="0" w:color="auto"/>
            </w:tcBorders>
          </w:tcPr>
          <w:p w14:paraId="6D0B696B" w14:textId="77777777" w:rsidR="00A004A0" w:rsidRDefault="00A004A0" w:rsidP="00A004A0">
            <w:pPr>
              <w:pStyle w:val="CellBodyLeft"/>
            </w:pPr>
            <w:r>
              <w:t>UC User</w:t>
            </w:r>
          </w:p>
        </w:tc>
        <w:tc>
          <w:tcPr>
            <w:tcW w:w="6447" w:type="dxa"/>
            <w:tcBorders>
              <w:top w:val="single" w:sz="6" w:space="0" w:color="auto"/>
              <w:left w:val="single" w:sz="6" w:space="0" w:color="auto"/>
              <w:bottom w:val="single" w:sz="6" w:space="0" w:color="auto"/>
              <w:right w:val="single" w:sz="6" w:space="0" w:color="auto"/>
            </w:tcBorders>
          </w:tcPr>
          <w:p w14:paraId="69D8289A" w14:textId="77777777" w:rsidR="00A004A0" w:rsidRDefault="00A004A0" w:rsidP="00A004A0">
            <w:pPr>
              <w:pStyle w:val="CellBodyLeft"/>
            </w:pPr>
            <w:r>
              <w:t>Unified Communication User</w:t>
            </w:r>
          </w:p>
        </w:tc>
      </w:tr>
    </w:tbl>
    <w:p w14:paraId="4159EF63" w14:textId="3842AB83" w:rsidR="007D1302" w:rsidRDefault="007D1302"/>
    <w:p w14:paraId="70BAA4A7" w14:textId="434B9DF1" w:rsidR="00A004A0" w:rsidRDefault="00A004A0"/>
    <w:p w14:paraId="46F70962" w14:textId="0B2BFD3D" w:rsidR="00A004A0" w:rsidRDefault="00A004A0"/>
    <w:p w14:paraId="319EC176" w14:textId="32709D77" w:rsidR="00AA73D1" w:rsidRDefault="00AA73D1"/>
    <w:p w14:paraId="2555B0A7" w14:textId="6366C903" w:rsidR="00AA73D1" w:rsidRDefault="00AA73D1"/>
    <w:p w14:paraId="793A69D4" w14:textId="50FADFE1" w:rsidR="00AA73D1" w:rsidRDefault="00AA73D1"/>
    <w:p w14:paraId="436B89F0" w14:textId="0F9795CE" w:rsidR="00AA73D1" w:rsidRDefault="00AA73D1"/>
    <w:p w14:paraId="455ABC9A" w14:textId="450245B3" w:rsidR="00AA73D1" w:rsidRDefault="00AA73D1"/>
    <w:p w14:paraId="0338B122" w14:textId="30F0154F" w:rsidR="00AA73D1" w:rsidRDefault="00AA73D1"/>
    <w:p w14:paraId="056E34C6" w14:textId="6FEB3577" w:rsidR="00AA73D1" w:rsidRDefault="00AA73D1"/>
    <w:p w14:paraId="2D6F1682" w14:textId="19BF51DF" w:rsidR="00AA73D1" w:rsidRDefault="00AA73D1"/>
    <w:p w14:paraId="5BB486EA" w14:textId="37A8B3F9" w:rsidR="00AA73D1" w:rsidRDefault="00AA73D1"/>
    <w:p w14:paraId="5E0D1FB0" w14:textId="77777777" w:rsidR="00AA73D1" w:rsidRDefault="00AA73D1"/>
    <w:p w14:paraId="58AB5245" w14:textId="77777777" w:rsidR="00A004A0" w:rsidRDefault="00A004A0"/>
    <w:p w14:paraId="4000A2D9" w14:textId="1119E928" w:rsidR="00F00395" w:rsidRDefault="005C4CC0" w:rsidP="00A004A0">
      <w:pPr>
        <w:pStyle w:val="Body1"/>
        <w:ind w:left="0"/>
      </w:pPr>
      <w:r w:rsidRPr="005C4CC0">
        <w:t xml:space="preserve">Plugins </w:t>
      </w:r>
      <w:r w:rsidR="008C4D74" w:rsidRPr="005C4CC0">
        <w:t>can</w:t>
      </w:r>
      <w:r w:rsidRPr="005C4CC0">
        <w:t xml:space="preserve"> communicate with Unite and other plugins via a unique Messaging system</w:t>
      </w:r>
      <w:r w:rsidR="008C4D74">
        <w:t xml:space="preserve"> - t</w:t>
      </w:r>
      <w:r w:rsidRPr="005C4CC0">
        <w:t>his messaging system consists of 2 use cases – Processing Internal and External messages.</w:t>
      </w:r>
    </w:p>
    <w:p w14:paraId="569BDA27" w14:textId="324A6B96" w:rsidR="00EC5576" w:rsidRDefault="00EC5576" w:rsidP="00EC5576">
      <w:pPr>
        <w:pStyle w:val="Heading2"/>
      </w:pPr>
      <w:r>
        <w:t>Internal Messaging</w:t>
      </w:r>
    </w:p>
    <w:p w14:paraId="398A03B9" w14:textId="77777777" w:rsidR="007E5368" w:rsidRPr="007E5368" w:rsidRDefault="007E5368" w:rsidP="007E5368">
      <w:pPr>
        <w:pStyle w:val="Body1"/>
        <w:ind w:left="0"/>
      </w:pPr>
    </w:p>
    <w:p w14:paraId="0935558A" w14:textId="52350208" w:rsidR="00A004A0" w:rsidRPr="00F00395" w:rsidRDefault="00075E81" w:rsidP="00EC5576">
      <w:pPr>
        <w:pStyle w:val="Heading3"/>
      </w:pPr>
      <w:r w:rsidRPr="00EC5576">
        <w:t>Requirements</w:t>
      </w:r>
    </w:p>
    <w:p w14:paraId="1ED019A6" w14:textId="76A3CEE5" w:rsidR="00755C6E" w:rsidRDefault="00755C6E" w:rsidP="00A004A0">
      <w:pPr>
        <w:autoSpaceDE w:val="0"/>
        <w:autoSpaceDN w:val="0"/>
        <w:adjustRightInd w:val="0"/>
      </w:pPr>
      <w:r>
        <w:t>W</w:t>
      </w:r>
      <w:r w:rsidR="00A004A0">
        <w:t>e</w:t>
      </w:r>
      <w:r>
        <w:t xml:space="preserve"> will be using a NuGet package to handle sending messages in the plugin under development called </w:t>
      </w:r>
      <w:proofErr w:type="spellStart"/>
      <w:r>
        <w:t>Appccelerate.EventBroker</w:t>
      </w:r>
      <w:proofErr w:type="spellEnd"/>
      <w:r>
        <w:t xml:space="preserve"> and </w:t>
      </w:r>
      <w:proofErr w:type="spellStart"/>
      <w:r>
        <w:t>Appccelerate.Fundamentals</w:t>
      </w:r>
      <w:proofErr w:type="spellEnd"/>
      <w:r>
        <w:t xml:space="preserve">.   </w:t>
      </w:r>
      <w:r w:rsidR="00A004A0">
        <w:t xml:space="preserve"> </w:t>
      </w:r>
    </w:p>
    <w:p w14:paraId="70E9453A" w14:textId="4A3B12D9" w:rsidR="00A004A0" w:rsidRDefault="00A004A0" w:rsidP="00423786">
      <w:pPr>
        <w:pStyle w:val="ListParagraph"/>
        <w:numPr>
          <w:ilvl w:val="0"/>
          <w:numId w:val="32"/>
        </w:numPr>
        <w:autoSpaceDE w:val="0"/>
        <w:autoSpaceDN w:val="0"/>
        <w:adjustRightInd w:val="0"/>
      </w:pPr>
      <w:r>
        <w:t>Open the NuGet package manager</w:t>
      </w:r>
      <w:r w:rsidR="00D0399F">
        <w:t>,</w:t>
      </w:r>
      <w:r w:rsidR="00285775">
        <w:t xml:space="preserve"> enter </w:t>
      </w:r>
      <w:proofErr w:type="spellStart"/>
      <w:r w:rsidR="00285775">
        <w:t>Appccelerate</w:t>
      </w:r>
      <w:proofErr w:type="spellEnd"/>
      <w:r w:rsidR="00285775">
        <w:t>, select</w:t>
      </w:r>
      <w:r w:rsidR="00D0399F">
        <w:t xml:space="preserve"> </w:t>
      </w:r>
      <w:r w:rsidR="00285775">
        <w:t>these two</w:t>
      </w:r>
      <w:r>
        <w:t xml:space="preserve"> items and install in all projects.</w:t>
      </w:r>
    </w:p>
    <w:p w14:paraId="4011C558" w14:textId="00BA2F71" w:rsidR="00A004A0" w:rsidRDefault="00285775" w:rsidP="00A004A0">
      <w:pPr>
        <w:autoSpaceDE w:val="0"/>
        <w:autoSpaceDN w:val="0"/>
        <w:adjustRightInd w:val="0"/>
      </w:pPr>
      <w:r>
        <w:t xml:space="preserve">** NOTE ** - </w:t>
      </w:r>
      <w:bookmarkStart w:id="50" w:name="_GoBack"/>
      <w:bookmarkEnd w:id="50"/>
    </w:p>
    <w:p w14:paraId="604E6D57" w14:textId="0021CCC8" w:rsidR="00D0399F" w:rsidRPr="00E62DDC" w:rsidRDefault="00E62DDC" w:rsidP="00EC5576">
      <w:pPr>
        <w:pStyle w:val="Heading3"/>
      </w:pPr>
      <w:proofErr w:type="spellStart"/>
      <w:r>
        <w:t>Mess</w:t>
      </w:r>
      <w:r w:rsidR="00C21E2B">
        <w:t>gingEventBroker</w:t>
      </w:r>
      <w:proofErr w:type="spellEnd"/>
      <w:r w:rsidR="00C21E2B">
        <w:t xml:space="preserve"> and </w:t>
      </w:r>
      <w:proofErr w:type="spellStart"/>
      <w:r w:rsidR="00C21E2B" w:rsidRPr="00C21E2B">
        <w:t>EventArgumentTypes</w:t>
      </w:r>
      <w:proofErr w:type="spellEnd"/>
      <w:r w:rsidR="00C21E2B">
        <w:t xml:space="preserve"> </w:t>
      </w:r>
    </w:p>
    <w:p w14:paraId="26A22E31" w14:textId="77C98AF6" w:rsidR="00D0399F" w:rsidRPr="00E62DDC" w:rsidRDefault="00D0399F" w:rsidP="00D53578">
      <w:pPr>
        <w:autoSpaceDE w:val="0"/>
        <w:autoSpaceDN w:val="0"/>
        <w:adjustRightInd w:val="0"/>
        <w:ind w:firstLine="360"/>
      </w:pPr>
      <w:r w:rsidRPr="00E62DDC">
        <w:t xml:space="preserve">The messaging system allows us to define the data which we wish to consume and to make this easier we </w:t>
      </w:r>
      <w:r w:rsidR="00C21E2B">
        <w:t>will create a static class to facilitate this</w:t>
      </w:r>
      <w:r w:rsidR="005C4CC0">
        <w:t xml:space="preserve"> called </w:t>
      </w:r>
      <w:proofErr w:type="spellStart"/>
      <w:r w:rsidR="005C4CC0">
        <w:t>MessagingEventBroker</w:t>
      </w:r>
      <w:proofErr w:type="spellEnd"/>
      <w:r w:rsidR="00C21E2B">
        <w:t xml:space="preserve">.  The </w:t>
      </w:r>
      <w:proofErr w:type="spellStart"/>
      <w:r w:rsidR="00C463CE">
        <w:t>EventArgumentTypes</w:t>
      </w:r>
      <w:proofErr w:type="spellEnd"/>
      <w:r w:rsidR="00C463CE">
        <w:t xml:space="preserve"> houses a</w:t>
      </w:r>
      <w:r w:rsidR="005C4CC0">
        <w:t>n</w:t>
      </w:r>
      <w:r w:rsidR="00C463CE">
        <w:t xml:space="preserve"> ENUM of all the event arguments </w:t>
      </w:r>
      <w:r w:rsidR="005C4CC0">
        <w:t xml:space="preserve">used in your plugin </w:t>
      </w:r>
      <w:r w:rsidR="00C463CE">
        <w:t>allowing us to an easy method of accessing.</w:t>
      </w:r>
    </w:p>
    <w:p w14:paraId="226CEEFA" w14:textId="77777777" w:rsidR="00A004A0" w:rsidRPr="00E62DDC" w:rsidRDefault="00A004A0" w:rsidP="00D0399F">
      <w:pPr>
        <w:pStyle w:val="ListNumber"/>
        <w:numPr>
          <w:ilvl w:val="0"/>
          <w:numId w:val="0"/>
        </w:numPr>
      </w:pPr>
    </w:p>
    <w:p w14:paraId="4818A76A" w14:textId="41F885E3" w:rsidR="00A004A0" w:rsidRPr="00E62DDC" w:rsidRDefault="00A004A0" w:rsidP="00A004A0">
      <w:pPr>
        <w:pStyle w:val="Caption"/>
        <w:jc w:val="right"/>
      </w:pPr>
      <w:r w:rsidRPr="00E62DDC">
        <w:t>Code 1</w:t>
      </w:r>
      <w:r w:rsidRPr="00E62DDC">
        <w:tab/>
      </w:r>
      <w:proofErr w:type="spellStart"/>
      <w:r w:rsidR="00C21E2B">
        <w:t>MessagingEventBroker</w:t>
      </w:r>
      <w:r w:rsidRPr="00E62DDC">
        <w:t>.cs</w:t>
      </w:r>
      <w:proofErr w:type="spellEnd"/>
    </w:p>
    <w:tbl>
      <w:tblPr>
        <w:tblStyle w:val="TableGrid"/>
        <w:tblW w:w="0" w:type="auto"/>
        <w:tblLook w:val="04A0" w:firstRow="1" w:lastRow="0" w:firstColumn="1" w:lastColumn="0" w:noHBand="0" w:noVBand="1"/>
      </w:tblPr>
      <w:tblGrid>
        <w:gridCol w:w="9350"/>
      </w:tblGrid>
      <w:tr w:rsidR="00A004A0" w:rsidRPr="00E62DDC" w14:paraId="5C133597" w14:textId="77777777" w:rsidTr="00A004A0">
        <w:tc>
          <w:tcPr>
            <w:tcW w:w="9350" w:type="dxa"/>
          </w:tcPr>
          <w:p w14:paraId="5F562FF3"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MessagingEventBroker</w:t>
            </w:r>
            <w:proofErr w:type="spellEnd"/>
          </w:p>
          <w:p w14:paraId="087A5373"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7E011E8"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IEventBroker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GlobalEventBroker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EventBroker</w:t>
            </w:r>
            <w:proofErr w:type="spellEnd"/>
            <w:r>
              <w:rPr>
                <w:rFonts w:ascii="Consolas" w:eastAsiaTheme="minorHAnsi" w:hAnsi="Consolas" w:cs="Consolas"/>
                <w:color w:val="000000"/>
                <w:sz w:val="19"/>
                <w:szCs w:val="19"/>
              </w:rPr>
              <w:t>();</w:t>
            </w:r>
          </w:p>
          <w:p w14:paraId="4A1BD4C9"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p>
          <w:p w14:paraId="28BF0541"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Process(Message message)</w:t>
            </w:r>
          </w:p>
          <w:p w14:paraId="4339471C"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69D55E" w14:textId="49970FE3"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GetMessenger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EventArgumentTypes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message.DataType</w:t>
            </w:r>
            <w:proofErr w:type="spellEnd"/>
            <w:r>
              <w:rPr>
                <w:rFonts w:ascii="Consolas" w:eastAsiaTheme="minorHAnsi" w:hAnsi="Consolas" w:cs="Consolas"/>
                <w:color w:val="000000"/>
                <w:sz w:val="19"/>
                <w:szCs w:val="19"/>
              </w:rPr>
              <w:t>).</w:t>
            </w:r>
            <w:r w:rsidR="00205DD2">
              <w:t xml:space="preserve"> </w:t>
            </w:r>
            <w:proofErr w:type="spellStart"/>
            <w:r w:rsidR="00205DD2" w:rsidRPr="00205DD2">
              <w:rPr>
                <w:rFonts w:ascii="Consolas" w:eastAsiaTheme="minorHAnsi" w:hAnsi="Consolas" w:cs="Consolas"/>
                <w:color w:val="000000"/>
                <w:sz w:val="19"/>
                <w:szCs w:val="19"/>
              </w:rPr>
              <w:t>InvokeSubscriptions</w:t>
            </w:r>
            <w:proofErr w:type="spellEnd"/>
            <w:r w:rsidR="00205DD2" w:rsidRPr="00205DD2">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(message);</w:t>
            </w:r>
          </w:p>
          <w:p w14:paraId="022B229C"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DB7BA2"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p>
          <w:p w14:paraId="3E22E233"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IMessenger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GetMessenger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EventArgumentTypes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eventArgumentTypes</w:t>
            </w:r>
            <w:proofErr w:type="spellEnd"/>
            <w:r>
              <w:rPr>
                <w:rFonts w:ascii="Consolas" w:eastAsiaTheme="minorHAnsi" w:hAnsi="Consolas" w:cs="Consolas"/>
                <w:color w:val="000000"/>
                <w:sz w:val="19"/>
                <w:szCs w:val="19"/>
              </w:rPr>
              <w:t>)</w:t>
            </w:r>
          </w:p>
          <w:p w14:paraId="5B4CA208"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F0EF24"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Type </w:t>
            </w:r>
            <w:proofErr w:type="spellStart"/>
            <w:r>
              <w:rPr>
                <w:rFonts w:ascii="Consolas" w:eastAsiaTheme="minorHAnsi" w:hAnsi="Consolas" w:cs="Consolas"/>
                <w:color w:val="000000"/>
                <w:sz w:val="19"/>
                <w:szCs w:val="19"/>
              </w:rPr>
              <w:t>genericType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typeof</w:t>
            </w:r>
            <w:proofErr w:type="spellEnd"/>
            <w:r>
              <w:rPr>
                <w:rFonts w:ascii="Consolas" w:eastAsiaTheme="minorHAnsi" w:hAnsi="Consolas" w:cs="Consolas"/>
                <w:color w:val="000000"/>
                <w:sz w:val="19"/>
                <w:szCs w:val="19"/>
              </w:rPr>
              <w:t>(Messenger&lt;&gt;);</w:t>
            </w:r>
          </w:p>
          <w:p w14:paraId="1CA40F98" w14:textId="12A1BDC1"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Type[] </w:t>
            </w:r>
            <w:proofErr w:type="spellStart"/>
            <w:r>
              <w:rPr>
                <w:rFonts w:ascii="Consolas" w:eastAsiaTheme="minorHAnsi" w:hAnsi="Consolas" w:cs="Consolas"/>
                <w:color w:val="000000"/>
                <w:sz w:val="19"/>
                <w:szCs w:val="19"/>
              </w:rPr>
              <w:t>genericTypeArgs</w:t>
            </w:r>
            <w:proofErr w:type="spellEnd"/>
            <w:r>
              <w:rPr>
                <w:rFonts w:ascii="Consolas" w:eastAsiaTheme="minorHAnsi" w:hAnsi="Consolas" w:cs="Consolas"/>
                <w:color w:val="000000"/>
                <w:sz w:val="19"/>
                <w:szCs w:val="19"/>
              </w:rPr>
              <w:t xml:space="preserve"> = { </w:t>
            </w:r>
            <w:proofErr w:type="spellStart"/>
            <w:r>
              <w:rPr>
                <w:rFonts w:ascii="Consolas" w:eastAsiaTheme="minorHAnsi" w:hAnsi="Consolas" w:cs="Consolas"/>
                <w:color w:val="000000"/>
                <w:sz w:val="19"/>
                <w:szCs w:val="19"/>
              </w:rPr>
              <w:t>System.Type.GetType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sidR="00205DD2" w:rsidRPr="00205DD2">
              <w:rPr>
                <w:rFonts w:ascii="Consolas" w:eastAsiaTheme="minorHAnsi" w:hAnsi="Consolas" w:cs="Consolas"/>
                <w:color w:val="A31515"/>
                <w:sz w:val="19"/>
                <w:szCs w:val="19"/>
              </w:rPr>
              <w:t>UnitePlugin</w:t>
            </w:r>
            <w:r>
              <w:rPr>
                <w:rFonts w:ascii="Consolas" w:eastAsiaTheme="minorHAnsi" w:hAnsi="Consolas" w:cs="Consolas"/>
                <w:color w:val="A31515"/>
                <w:sz w:val="19"/>
                <w:szCs w:val="19"/>
              </w:rPr>
              <w:t>.Model.EventArguments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eventArgumentTypes</w:t>
            </w:r>
            <w:proofErr w:type="spellEnd"/>
            <w:r>
              <w:rPr>
                <w:rFonts w:ascii="Consolas" w:eastAsiaTheme="minorHAnsi" w:hAnsi="Consolas" w:cs="Consolas"/>
                <w:color w:val="000000"/>
                <w:sz w:val="19"/>
                <w:szCs w:val="19"/>
              </w:rPr>
              <w:t>) };</w:t>
            </w:r>
          </w:p>
          <w:p w14:paraId="0C95C2F6"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argMessenger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genericType.MakeGenericType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genericTypeArgs</w:t>
            </w:r>
            <w:proofErr w:type="spellEnd"/>
            <w:r>
              <w:rPr>
                <w:rFonts w:ascii="Consolas" w:eastAsiaTheme="minorHAnsi" w:hAnsi="Consolas" w:cs="Consolas"/>
                <w:color w:val="000000"/>
                <w:sz w:val="19"/>
                <w:szCs w:val="19"/>
              </w:rPr>
              <w:t>);</w:t>
            </w:r>
          </w:p>
          <w:p w14:paraId="68651D59" w14:textId="3C84FD04"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argMessenger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Exception(</w:t>
            </w:r>
            <w:r>
              <w:rPr>
                <w:rFonts w:ascii="Consolas" w:eastAsiaTheme="minorHAnsi" w:hAnsi="Consolas" w:cs="Consolas"/>
                <w:color w:val="A31515"/>
                <w:sz w:val="19"/>
                <w:szCs w:val="19"/>
              </w:rPr>
              <w:t>"Valid Messenger not seen."</w:t>
            </w:r>
            <w:r>
              <w:rPr>
                <w:rFonts w:ascii="Consolas" w:eastAsiaTheme="minorHAnsi" w:hAnsi="Consolas" w:cs="Consolas"/>
                <w:color w:val="000000"/>
                <w:sz w:val="19"/>
                <w:szCs w:val="19"/>
              </w:rPr>
              <w:t>);</w:t>
            </w:r>
          </w:p>
          <w:p w14:paraId="1B43B377" w14:textId="71173719"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4893E8"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IMessenger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Activator.CreateInstance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argMessenger</w:t>
            </w:r>
            <w:proofErr w:type="spellEnd"/>
            <w:r>
              <w:rPr>
                <w:rFonts w:ascii="Consolas" w:eastAsiaTheme="minorHAnsi" w:hAnsi="Consolas" w:cs="Consolas"/>
                <w:color w:val="000000"/>
                <w:sz w:val="19"/>
                <w:szCs w:val="19"/>
              </w:rPr>
              <w:t>);</w:t>
            </w:r>
          </w:p>
          <w:p w14:paraId="6E5EDD2E"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269AF3" w14:textId="48582CDD" w:rsidR="00A004A0" w:rsidRPr="00E62DDC" w:rsidRDefault="00C21E2B" w:rsidP="00C21E2B">
            <w:pPr>
              <w:pStyle w:val="ListNumber"/>
              <w:numPr>
                <w:ilvl w:val="0"/>
                <w:numId w:val="0"/>
              </w:numPr>
            </w:pPr>
            <w:r>
              <w:rPr>
                <w:rFonts w:ascii="Consolas" w:eastAsiaTheme="minorHAnsi" w:hAnsi="Consolas" w:cs="Consolas"/>
                <w:color w:val="000000"/>
                <w:sz w:val="19"/>
                <w:szCs w:val="19"/>
              </w:rPr>
              <w:t>}</w:t>
            </w:r>
          </w:p>
        </w:tc>
      </w:tr>
    </w:tbl>
    <w:p w14:paraId="67FBCF79" w14:textId="58E377A6" w:rsidR="00A004A0" w:rsidRDefault="00A004A0" w:rsidP="00A004A0">
      <w:pPr>
        <w:pStyle w:val="ListNumber"/>
        <w:numPr>
          <w:ilvl w:val="0"/>
          <w:numId w:val="0"/>
        </w:numPr>
      </w:pPr>
    </w:p>
    <w:p w14:paraId="297209E7" w14:textId="68F1E1FE" w:rsidR="00C463CE" w:rsidRDefault="00C463CE" w:rsidP="00A004A0">
      <w:pPr>
        <w:pStyle w:val="ListNumber"/>
        <w:numPr>
          <w:ilvl w:val="0"/>
          <w:numId w:val="0"/>
        </w:numPr>
      </w:pPr>
      <w:r>
        <w:t xml:space="preserve">Inside the class </w:t>
      </w:r>
      <w:r w:rsidR="00205DD2">
        <w:t>constructor were</w:t>
      </w:r>
      <w:r>
        <w:t xml:space="preserve"> message </w:t>
      </w:r>
      <w:r w:rsidR="00205DD2">
        <w:t>event</w:t>
      </w:r>
      <w:r w:rsidR="00EF1DF6">
        <w:t>(s)</w:t>
      </w:r>
      <w:r w:rsidR="00205DD2">
        <w:t xml:space="preserve"> are expected </w:t>
      </w:r>
      <w:r>
        <w:t>to fire must register.</w:t>
      </w:r>
    </w:p>
    <w:p w14:paraId="622F8AFF" w14:textId="77777777" w:rsidR="00C463CE" w:rsidRDefault="00C463CE" w:rsidP="00A004A0">
      <w:pPr>
        <w:pStyle w:val="ListNumber"/>
        <w:numPr>
          <w:ilvl w:val="0"/>
          <w:numId w:val="0"/>
        </w:numPr>
      </w:pPr>
    </w:p>
    <w:p w14:paraId="16B5AE04" w14:textId="04163231" w:rsidR="00C463CE" w:rsidRDefault="00C463CE" w:rsidP="00C463CE">
      <w:pPr>
        <w:pStyle w:val="Caption"/>
        <w:jc w:val="right"/>
      </w:pPr>
      <w:r>
        <w:t xml:space="preserve">Code </w:t>
      </w:r>
      <w:r w:rsidR="004F6211">
        <w:fldChar w:fldCharType="begin"/>
      </w:r>
      <w:r w:rsidR="004F6211">
        <w:instrText xml:space="preserve"> SEQ</w:instrText>
      </w:r>
      <w:r w:rsidR="004F6211">
        <w:instrText xml:space="preserve"> Code \* ARABIC </w:instrText>
      </w:r>
      <w:r w:rsidR="004F6211">
        <w:fldChar w:fldCharType="separate"/>
      </w:r>
      <w:r w:rsidR="00542F2E">
        <w:rPr>
          <w:noProof/>
        </w:rPr>
        <w:t>1</w:t>
      </w:r>
      <w:r w:rsidR="004F6211">
        <w:rPr>
          <w:noProof/>
        </w:rPr>
        <w:fldChar w:fldCharType="end"/>
      </w:r>
      <w:r>
        <w:tab/>
        <w:t>Register example</w:t>
      </w:r>
    </w:p>
    <w:tbl>
      <w:tblPr>
        <w:tblStyle w:val="TableGrid"/>
        <w:tblW w:w="0" w:type="auto"/>
        <w:tblLook w:val="04A0" w:firstRow="1" w:lastRow="0" w:firstColumn="1" w:lastColumn="0" w:noHBand="0" w:noVBand="1"/>
      </w:tblPr>
      <w:tblGrid>
        <w:gridCol w:w="9350"/>
      </w:tblGrid>
      <w:tr w:rsidR="00C463CE" w14:paraId="4C3F87FE" w14:textId="77777777" w:rsidTr="00C463CE">
        <w:tc>
          <w:tcPr>
            <w:tcW w:w="9350" w:type="dxa"/>
          </w:tcPr>
          <w:p w14:paraId="657E1122" w14:textId="06E1C420" w:rsidR="00C463CE" w:rsidRDefault="00C463CE" w:rsidP="00C463C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sidR="000266C6">
              <w:rPr>
                <w:rFonts w:ascii="Consolas" w:eastAsiaTheme="minorHAnsi" w:hAnsi="Consolas" w:cs="Consolas"/>
                <w:color w:val="2B91AF"/>
                <w:sz w:val="19"/>
                <w:szCs w:val="19"/>
              </w:rPr>
              <w:t>QuickAccessIconViewModel</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w:t>
            </w:r>
          </w:p>
          <w:p w14:paraId="1D7451C9" w14:textId="77777777" w:rsidR="00C463CE" w:rsidRDefault="00C463CE" w:rsidP="00C463C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EF30B1C" w14:textId="0B987D1C" w:rsidR="00C463CE" w:rsidRDefault="00C463CE" w:rsidP="00C463CE">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MessagingEventBroker.GlobalEventBroker.Register</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
          <w:p w14:paraId="473B6286" w14:textId="2BFC5215" w:rsidR="00C463CE" w:rsidRDefault="00C463CE" w:rsidP="00C463CE">
            <w:pPr>
              <w:pStyle w:val="ListNumber"/>
              <w:numPr>
                <w:ilvl w:val="0"/>
                <w:numId w:val="0"/>
              </w:numPr>
            </w:pPr>
            <w:r>
              <w:rPr>
                <w:rFonts w:ascii="Consolas" w:eastAsiaTheme="minorHAnsi" w:hAnsi="Consolas" w:cs="Consolas"/>
                <w:color w:val="000000"/>
                <w:sz w:val="19"/>
                <w:szCs w:val="19"/>
              </w:rPr>
              <w:t>}</w:t>
            </w:r>
          </w:p>
        </w:tc>
      </w:tr>
    </w:tbl>
    <w:p w14:paraId="307CB41C" w14:textId="2277AC96" w:rsidR="00C463CE" w:rsidRDefault="00C463CE" w:rsidP="00A004A0">
      <w:pPr>
        <w:pStyle w:val="ListNumber"/>
        <w:numPr>
          <w:ilvl w:val="0"/>
          <w:numId w:val="0"/>
        </w:numPr>
      </w:pPr>
    </w:p>
    <w:p w14:paraId="6424ABC4" w14:textId="7F3E62F8" w:rsidR="00EF1DF6" w:rsidRDefault="00EF1DF6" w:rsidP="00A004A0">
      <w:pPr>
        <w:pStyle w:val="ListNumber"/>
        <w:numPr>
          <w:ilvl w:val="0"/>
          <w:numId w:val="0"/>
        </w:numPr>
      </w:pPr>
      <w:r>
        <w:t xml:space="preserve">When sending messages to allocate, deallocate or show Unite specific views you should send a unique </w:t>
      </w:r>
      <w:proofErr w:type="spellStart"/>
      <w:r>
        <w:t>EventArg</w:t>
      </w:r>
      <w:proofErr w:type="spellEnd"/>
      <w:r>
        <w:t xml:space="preserve"> that will be called </w:t>
      </w:r>
      <w:proofErr w:type="spellStart"/>
      <w:r>
        <w:t>HubViewEventArgs</w:t>
      </w:r>
      <w:proofErr w:type="spellEnd"/>
      <w:r>
        <w:t xml:space="preserve">.  </w:t>
      </w:r>
    </w:p>
    <w:p w14:paraId="06BC05F9" w14:textId="77777777" w:rsidR="00EF1DF6" w:rsidRDefault="00EF1DF6" w:rsidP="00A004A0">
      <w:pPr>
        <w:pStyle w:val="ListNumber"/>
        <w:numPr>
          <w:ilvl w:val="0"/>
          <w:numId w:val="0"/>
        </w:numPr>
      </w:pPr>
    </w:p>
    <w:p w14:paraId="673A1415" w14:textId="5F12F9E5" w:rsidR="00C463CE" w:rsidRDefault="00C463CE" w:rsidP="00C463CE">
      <w:pPr>
        <w:pStyle w:val="Caption"/>
        <w:jc w:val="right"/>
      </w:pPr>
      <w:r>
        <w:t xml:space="preserve">Code </w:t>
      </w:r>
      <w:r w:rsidR="004F6211">
        <w:fldChar w:fldCharType="begin"/>
      </w:r>
      <w:r w:rsidR="004F6211">
        <w:instrText xml:space="preserve"> SEQ Code \* ARABIC </w:instrText>
      </w:r>
      <w:r w:rsidR="004F6211">
        <w:fldChar w:fldCharType="separate"/>
      </w:r>
      <w:r w:rsidR="00542F2E">
        <w:rPr>
          <w:noProof/>
        </w:rPr>
        <w:t>2</w:t>
      </w:r>
      <w:r w:rsidR="004F6211">
        <w:rPr>
          <w:noProof/>
        </w:rPr>
        <w:fldChar w:fldCharType="end"/>
      </w:r>
      <w:r>
        <w:tab/>
        <w:t>Argument Type ENUM example</w:t>
      </w:r>
    </w:p>
    <w:tbl>
      <w:tblPr>
        <w:tblStyle w:val="TableGrid"/>
        <w:tblW w:w="0" w:type="auto"/>
        <w:tblLook w:val="04A0" w:firstRow="1" w:lastRow="0" w:firstColumn="1" w:lastColumn="0" w:noHBand="0" w:noVBand="1"/>
      </w:tblPr>
      <w:tblGrid>
        <w:gridCol w:w="9350"/>
      </w:tblGrid>
      <w:tr w:rsidR="00C21E2B" w14:paraId="1998A6CB" w14:textId="77777777" w:rsidTr="00C21E2B">
        <w:tc>
          <w:tcPr>
            <w:tcW w:w="9350" w:type="dxa"/>
          </w:tcPr>
          <w:p w14:paraId="7480565B"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enum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EventArgumentTypes</w:t>
            </w:r>
            <w:proofErr w:type="spellEnd"/>
          </w:p>
          <w:p w14:paraId="7A7DE90D" w14:textId="77777777"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E93C60E" w14:textId="7B44A9C9" w:rsidR="00C21E2B" w:rsidRDefault="00C21E2B" w:rsidP="00C21E2B">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000266C6" w:rsidRPr="000266C6">
              <w:rPr>
                <w:rFonts w:ascii="Consolas" w:eastAsiaTheme="minorHAnsi" w:hAnsi="Consolas" w:cs="Consolas"/>
                <w:color w:val="000000"/>
                <w:sz w:val="19"/>
                <w:szCs w:val="19"/>
              </w:rPr>
              <w:t>HubViewEventArgs</w:t>
            </w:r>
            <w:proofErr w:type="spellEnd"/>
            <w:r w:rsidR="000266C6">
              <w:rPr>
                <w:rFonts w:ascii="Consolas" w:eastAsiaTheme="minorHAnsi" w:hAnsi="Consolas" w:cs="Consolas"/>
                <w:color w:val="000000"/>
                <w:sz w:val="19"/>
                <w:szCs w:val="19"/>
              </w:rPr>
              <w:t xml:space="preserve"> </w:t>
            </w:r>
            <w:r w:rsidR="00C463CE">
              <w:rPr>
                <w:rFonts w:ascii="Consolas" w:eastAsiaTheme="minorHAnsi" w:hAnsi="Consolas" w:cs="Consolas"/>
                <w:color w:val="000000"/>
                <w:sz w:val="19"/>
                <w:szCs w:val="19"/>
              </w:rPr>
              <w:t>= 300</w:t>
            </w:r>
            <w:r>
              <w:rPr>
                <w:rFonts w:ascii="Consolas" w:eastAsiaTheme="minorHAnsi" w:hAnsi="Consolas" w:cs="Consolas"/>
                <w:color w:val="000000"/>
                <w:sz w:val="19"/>
                <w:szCs w:val="19"/>
              </w:rPr>
              <w:t xml:space="preserve">,              </w:t>
            </w:r>
          </w:p>
          <w:p w14:paraId="781A0758" w14:textId="64F4233A" w:rsidR="00C21E2B" w:rsidRDefault="00C21E2B" w:rsidP="00C21E2B">
            <w:pPr>
              <w:pStyle w:val="ListNumber"/>
              <w:numPr>
                <w:ilvl w:val="0"/>
                <w:numId w:val="0"/>
              </w:numPr>
            </w:pPr>
            <w:r>
              <w:rPr>
                <w:rFonts w:ascii="Consolas" w:eastAsiaTheme="minorHAnsi" w:hAnsi="Consolas" w:cs="Consolas"/>
                <w:color w:val="000000"/>
                <w:sz w:val="19"/>
                <w:szCs w:val="19"/>
              </w:rPr>
              <w:t>}</w:t>
            </w:r>
          </w:p>
        </w:tc>
      </w:tr>
    </w:tbl>
    <w:p w14:paraId="73E63333" w14:textId="1767CD97" w:rsidR="00D0399F" w:rsidRDefault="00D0399F" w:rsidP="00A004A0">
      <w:pPr>
        <w:pStyle w:val="ListNumber"/>
        <w:numPr>
          <w:ilvl w:val="0"/>
          <w:numId w:val="0"/>
        </w:numPr>
      </w:pPr>
    </w:p>
    <w:p w14:paraId="0446D953" w14:textId="63D09FB6" w:rsidR="00EF1DF6" w:rsidRDefault="00DB19A1" w:rsidP="00A004A0">
      <w:pPr>
        <w:pStyle w:val="ListNumber"/>
        <w:numPr>
          <w:ilvl w:val="0"/>
          <w:numId w:val="0"/>
        </w:numPr>
      </w:pPr>
      <w:proofErr w:type="spellStart"/>
      <w:r w:rsidRPr="00DB19A1">
        <w:t>HubViewEventArgs</w:t>
      </w:r>
      <w:proofErr w:type="spellEnd"/>
      <w:r>
        <w:t xml:space="preserve"> should contain the properties below.</w:t>
      </w:r>
    </w:p>
    <w:p w14:paraId="266A736E" w14:textId="12FB92BD" w:rsidR="00EF1DF6" w:rsidRDefault="00EF1DF6" w:rsidP="00DB19A1">
      <w:pPr>
        <w:pStyle w:val="Caption"/>
        <w:jc w:val="right"/>
      </w:pPr>
      <w:r>
        <w:t xml:space="preserve">Table </w:t>
      </w:r>
      <w:r w:rsidR="004F6211">
        <w:fldChar w:fldCharType="begin"/>
      </w:r>
      <w:r w:rsidR="004F6211">
        <w:instrText xml:space="preserve"> SEQ Table \* ARABIC </w:instrText>
      </w:r>
      <w:r w:rsidR="004F6211">
        <w:fldChar w:fldCharType="separate"/>
      </w:r>
      <w:r w:rsidR="003C6BE4">
        <w:rPr>
          <w:noProof/>
        </w:rPr>
        <w:t>2</w:t>
      </w:r>
      <w:r w:rsidR="004F6211">
        <w:rPr>
          <w:noProof/>
        </w:rPr>
        <w:fldChar w:fldCharType="end"/>
      </w:r>
      <w:r w:rsidR="00DB19A1">
        <w:tab/>
      </w:r>
      <w:proofErr w:type="spellStart"/>
      <w:r>
        <w:t>HubViewEventArgs.cs</w:t>
      </w:r>
      <w:proofErr w:type="spellEnd"/>
      <w:r>
        <w:t xml:space="preserve"> example</w:t>
      </w:r>
    </w:p>
    <w:tbl>
      <w:tblPr>
        <w:tblStyle w:val="TableGrid"/>
        <w:tblW w:w="0" w:type="auto"/>
        <w:tblLook w:val="04A0" w:firstRow="1" w:lastRow="0" w:firstColumn="1" w:lastColumn="0" w:noHBand="0" w:noVBand="1"/>
      </w:tblPr>
      <w:tblGrid>
        <w:gridCol w:w="9350"/>
      </w:tblGrid>
      <w:tr w:rsidR="00EF1DF6" w14:paraId="1FB3527A" w14:textId="77777777" w:rsidTr="00EF1DF6">
        <w:tc>
          <w:tcPr>
            <w:tcW w:w="9350" w:type="dxa"/>
          </w:tcPr>
          <w:p w14:paraId="4636AF8C" w14:textId="77777777" w:rsidR="00EF1DF6" w:rsidRDefault="00EF1DF6" w:rsidP="00EF1DF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[Serializable]</w:t>
            </w:r>
          </w:p>
          <w:p w14:paraId="3AF95664" w14:textId="77777777" w:rsidR="00EF1DF6" w:rsidRDefault="00EF1DF6" w:rsidP="00EF1DF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HubViewEventArgs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EventArgs</w:t>
            </w:r>
            <w:proofErr w:type="spellEnd"/>
          </w:p>
          <w:p w14:paraId="0A740D94" w14:textId="77777777" w:rsidR="00EF1DF6" w:rsidRDefault="00EF1DF6" w:rsidP="00EF1DF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13992AD" w14:textId="77777777" w:rsidR="00EF1DF6" w:rsidRDefault="00EF1DF6" w:rsidP="00EF1DF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IsOnAllDisplays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38BCBB42" w14:textId="77777777" w:rsidR="00EF1DF6" w:rsidRDefault="00EF1DF6" w:rsidP="00EF1DF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Guid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SenderControlIdentifier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3B68A699" w14:textId="77777777" w:rsidR="00EF1DF6" w:rsidRDefault="00EF1DF6" w:rsidP="00EF1DF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UI.HubView.Type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HubViewType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38CC0A55" w14:textId="77777777" w:rsidR="00EF1DF6" w:rsidRDefault="00EF1DF6" w:rsidP="00EF1DF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String </w:t>
            </w:r>
            <w:proofErr w:type="spellStart"/>
            <w:r>
              <w:rPr>
                <w:rFonts w:ascii="Consolas" w:eastAsiaTheme="minorHAnsi" w:hAnsi="Consolas" w:cs="Consolas"/>
                <w:color w:val="000000"/>
                <w:sz w:val="19"/>
                <w:szCs w:val="19"/>
              </w:rPr>
              <w:t>HubViewMethod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14:paraId="0024D2B0" w14:textId="06B5350D" w:rsidR="00EF1DF6" w:rsidRDefault="00EF1DF6" w:rsidP="00EF1DF6">
            <w:pPr>
              <w:pStyle w:val="ListNumber"/>
              <w:numPr>
                <w:ilvl w:val="0"/>
                <w:numId w:val="0"/>
              </w:numPr>
            </w:pPr>
            <w:r>
              <w:rPr>
                <w:rFonts w:ascii="Consolas" w:eastAsiaTheme="minorHAnsi" w:hAnsi="Consolas" w:cs="Consolas"/>
                <w:color w:val="000000"/>
                <w:sz w:val="19"/>
                <w:szCs w:val="19"/>
              </w:rPr>
              <w:t>}</w:t>
            </w:r>
          </w:p>
        </w:tc>
      </w:tr>
    </w:tbl>
    <w:p w14:paraId="3E70B41E" w14:textId="04BAC6B5" w:rsidR="00EF1DF6" w:rsidRDefault="00EF1DF6" w:rsidP="00A004A0">
      <w:pPr>
        <w:pStyle w:val="ListNumber"/>
        <w:numPr>
          <w:ilvl w:val="0"/>
          <w:numId w:val="0"/>
        </w:numPr>
      </w:pPr>
    </w:p>
    <w:p w14:paraId="0C65BF23" w14:textId="77777777" w:rsidR="00EF1DF6" w:rsidRDefault="00EF1DF6" w:rsidP="00A004A0">
      <w:pPr>
        <w:pStyle w:val="ListNumber"/>
        <w:numPr>
          <w:ilvl w:val="0"/>
          <w:numId w:val="0"/>
        </w:numPr>
      </w:pPr>
    </w:p>
    <w:p w14:paraId="123F7762" w14:textId="32A958F7" w:rsidR="00D0399F" w:rsidRDefault="00755C6E" w:rsidP="00EC5576">
      <w:pPr>
        <w:pStyle w:val="Heading3"/>
      </w:pPr>
      <w:proofErr w:type="spellStart"/>
      <w:r>
        <w:lastRenderedPageBreak/>
        <w:t>Appccelerate</w:t>
      </w:r>
      <w:proofErr w:type="spellEnd"/>
    </w:p>
    <w:p w14:paraId="3563D14D" w14:textId="4576FDAE" w:rsidR="00A004A0" w:rsidRDefault="00755C6E" w:rsidP="00A004A0">
      <w:pPr>
        <w:autoSpaceDE w:val="0"/>
        <w:autoSpaceDN w:val="0"/>
        <w:adjustRightInd w:val="0"/>
      </w:pPr>
      <w:proofErr w:type="spellStart"/>
      <w:r>
        <w:t>Appccelerate</w:t>
      </w:r>
      <w:proofErr w:type="spellEnd"/>
      <w:r>
        <w:t xml:space="preserve"> allows sending</w:t>
      </w:r>
      <w:r w:rsidR="00E62DDC">
        <w:t xml:space="preserve"> events instead of creating layers of code </w:t>
      </w:r>
      <w:r w:rsidR="00DB19A1">
        <w:t>creating/</w:t>
      </w:r>
      <w:r w:rsidR="00E62DDC">
        <w:t xml:space="preserve">giving access to click methods or public methods.  One important aspect to adding messaging is consuming the events when they are </w:t>
      </w:r>
      <w:r w:rsidR="00C463CE">
        <w:t>fired,</w:t>
      </w:r>
      <w:r w:rsidR="00E62DDC">
        <w:t xml:space="preserve"> and this happens by </w:t>
      </w:r>
      <w:r w:rsidR="00C463CE">
        <w:t xml:space="preserve">setting the Event Subscription </w:t>
      </w:r>
      <w:r w:rsidR="00E62DDC">
        <w:t xml:space="preserve"> </w:t>
      </w:r>
      <w:r w:rsidR="003C6E92">
        <w:t>attribute above the method.</w:t>
      </w:r>
    </w:p>
    <w:p w14:paraId="56CEFCE9" w14:textId="4301B4B9" w:rsidR="003C6E92" w:rsidRDefault="003C6E92" w:rsidP="00A004A0">
      <w:pPr>
        <w:autoSpaceDE w:val="0"/>
        <w:autoSpaceDN w:val="0"/>
        <w:adjustRightInd w:val="0"/>
      </w:pPr>
      <w:r>
        <w:t xml:space="preserve">It is important to ensure that the attribute and the </w:t>
      </w:r>
      <w:proofErr w:type="spellStart"/>
      <w:r>
        <w:t>eventArg</w:t>
      </w:r>
      <w:proofErr w:type="spellEnd"/>
      <w:r>
        <w:t xml:space="preserve"> seen below match</w:t>
      </w:r>
    </w:p>
    <w:p w14:paraId="241DB173" w14:textId="77777777" w:rsidR="00A004A0" w:rsidRDefault="00A004A0" w:rsidP="00A004A0">
      <w:pPr>
        <w:autoSpaceDE w:val="0"/>
        <w:autoSpaceDN w:val="0"/>
        <w:adjustRightInd w:val="0"/>
      </w:pPr>
    </w:p>
    <w:tbl>
      <w:tblPr>
        <w:tblStyle w:val="TableGrid"/>
        <w:tblW w:w="0" w:type="auto"/>
        <w:tblLook w:val="04A0" w:firstRow="1" w:lastRow="0" w:firstColumn="1" w:lastColumn="0" w:noHBand="0" w:noVBand="1"/>
      </w:tblPr>
      <w:tblGrid>
        <w:gridCol w:w="9350"/>
      </w:tblGrid>
      <w:tr w:rsidR="00A004A0" w14:paraId="61E616D9" w14:textId="77777777" w:rsidTr="00A004A0">
        <w:tc>
          <w:tcPr>
            <w:tcW w:w="9350" w:type="dxa"/>
          </w:tcPr>
          <w:p w14:paraId="7F51AE13" w14:textId="42B5648C"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EventSubscription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"topic://"</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sidR="00DB19A1">
              <w:t xml:space="preserve"> </w:t>
            </w:r>
            <w:proofErr w:type="spellStart"/>
            <w:r w:rsidR="00DB19A1" w:rsidRPr="00DB19A1">
              <w:rPr>
                <w:rFonts w:ascii="Consolas" w:eastAsiaTheme="minorHAnsi" w:hAnsi="Consolas" w:cs="Consolas"/>
                <w:color w:val="A31515"/>
                <w:sz w:val="19"/>
                <w:szCs w:val="19"/>
              </w:rPr>
              <w:t>HubViewEventArgs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typeof</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OnUserInterface</w:t>
            </w:r>
            <w:proofErr w:type="spellEnd"/>
            <w:r>
              <w:rPr>
                <w:rFonts w:ascii="Consolas" w:eastAsiaTheme="minorHAnsi" w:hAnsi="Consolas" w:cs="Consolas"/>
                <w:color w:val="000000"/>
                <w:sz w:val="19"/>
                <w:szCs w:val="19"/>
              </w:rPr>
              <w:t>))]</w:t>
            </w:r>
          </w:p>
          <w:p w14:paraId="7B8FFE51" w14:textId="13A1615A"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JoinWCEventReceived</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proofErr w:type="spellStart"/>
            <w:r w:rsidR="00DB19A1" w:rsidRPr="00DB19A1">
              <w:rPr>
                <w:rFonts w:ascii="Consolas" w:eastAsiaTheme="minorHAnsi" w:hAnsi="Consolas" w:cs="Consolas"/>
                <w:color w:val="000000"/>
                <w:sz w:val="19"/>
                <w:szCs w:val="19"/>
              </w:rPr>
              <w:t>HubViewEventArgs</w:t>
            </w:r>
            <w:proofErr w:type="spellEnd"/>
            <w:r w:rsidR="00DB19A1" w:rsidRPr="00DB19A1">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w:t>
            </w:r>
          </w:p>
          <w:p w14:paraId="5E1C6D86" w14:textId="77777777"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CF06518" w14:textId="78E1F335"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B11E58" w14:textId="7D62EECE" w:rsidR="00A004A0" w:rsidRDefault="003C6E92" w:rsidP="003C6E92">
            <w:pPr>
              <w:autoSpaceDE w:val="0"/>
              <w:autoSpaceDN w:val="0"/>
              <w:adjustRightInd w:val="0"/>
            </w:pPr>
            <w:r>
              <w:rPr>
                <w:rFonts w:ascii="Consolas" w:eastAsiaTheme="minorHAnsi" w:hAnsi="Consolas" w:cs="Consolas"/>
                <w:color w:val="000000"/>
                <w:sz w:val="19"/>
                <w:szCs w:val="19"/>
              </w:rPr>
              <w:t>}</w:t>
            </w:r>
          </w:p>
        </w:tc>
      </w:tr>
    </w:tbl>
    <w:p w14:paraId="53075D92" w14:textId="41FA7440" w:rsidR="00A004A0" w:rsidRDefault="00A004A0" w:rsidP="00A004A0">
      <w:pPr>
        <w:autoSpaceDE w:val="0"/>
        <w:autoSpaceDN w:val="0"/>
        <w:adjustRightInd w:val="0"/>
      </w:pPr>
    </w:p>
    <w:p w14:paraId="06803977" w14:textId="77777777" w:rsidR="0048635A" w:rsidRPr="00F00395" w:rsidRDefault="0048635A" w:rsidP="0048635A">
      <w:pPr>
        <w:pStyle w:val="Heading3"/>
      </w:pPr>
      <w:r>
        <w:t>Interface for Messenger</w:t>
      </w:r>
    </w:p>
    <w:p w14:paraId="00293C36" w14:textId="68BD7127" w:rsidR="0048635A" w:rsidRDefault="00DB19A1" w:rsidP="0048635A">
      <w:r>
        <w:t xml:space="preserve">The </w:t>
      </w:r>
      <w:proofErr w:type="spellStart"/>
      <w:r>
        <w:t>IMessenger</w:t>
      </w:r>
      <w:proofErr w:type="spellEnd"/>
      <w:r>
        <w:t xml:space="preserve"> interface has the </w:t>
      </w:r>
      <w:proofErr w:type="spellStart"/>
      <w:r w:rsidRPr="00DB19A1">
        <w:t>InvokeSubscriptions</w:t>
      </w:r>
      <w:proofErr w:type="spellEnd"/>
      <w:r>
        <w:t xml:space="preserve"> method which initiates the Message being sent to its subscribers. </w:t>
      </w:r>
    </w:p>
    <w:p w14:paraId="48F79D03" w14:textId="77777777" w:rsidR="0048635A" w:rsidRDefault="0048635A" w:rsidP="0048635A"/>
    <w:p w14:paraId="5E4F5B2C" w14:textId="77777777" w:rsidR="0048635A" w:rsidRDefault="0048635A" w:rsidP="0048635A">
      <w:pPr>
        <w:pStyle w:val="Caption"/>
        <w:jc w:val="right"/>
      </w:pPr>
      <w:r>
        <w:t xml:space="preserve">Code </w:t>
      </w:r>
      <w:r w:rsidR="004F6211">
        <w:fldChar w:fldCharType="begin"/>
      </w:r>
      <w:r w:rsidR="004F6211">
        <w:instrText xml:space="preserve"> SEQ Code \* ARABIC </w:instrText>
      </w:r>
      <w:r w:rsidR="004F6211">
        <w:fldChar w:fldCharType="separate"/>
      </w:r>
      <w:r>
        <w:rPr>
          <w:noProof/>
        </w:rPr>
        <w:t>6</w:t>
      </w:r>
      <w:r w:rsidR="004F6211">
        <w:rPr>
          <w:noProof/>
        </w:rPr>
        <w:fldChar w:fldCharType="end"/>
      </w:r>
      <w:r>
        <w:tab/>
      </w:r>
      <w:proofErr w:type="spellStart"/>
      <w:r>
        <w:t>IMessenger.cs</w:t>
      </w:r>
      <w:proofErr w:type="spellEnd"/>
      <w:r>
        <w:t xml:space="preserve"> example</w:t>
      </w:r>
    </w:p>
    <w:tbl>
      <w:tblPr>
        <w:tblStyle w:val="TableGrid"/>
        <w:tblW w:w="0" w:type="auto"/>
        <w:tblLook w:val="04A0" w:firstRow="1" w:lastRow="0" w:firstColumn="1" w:lastColumn="0" w:noHBand="0" w:noVBand="1"/>
      </w:tblPr>
      <w:tblGrid>
        <w:gridCol w:w="9350"/>
      </w:tblGrid>
      <w:tr w:rsidR="0048635A" w14:paraId="0A451CA4" w14:textId="77777777" w:rsidTr="00B50E46">
        <w:tc>
          <w:tcPr>
            <w:tcW w:w="9350" w:type="dxa"/>
          </w:tcPr>
          <w:p w14:paraId="2569A278" w14:textId="77777777" w:rsidR="0048635A" w:rsidRDefault="0048635A" w:rsidP="00B50E4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interface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IMessenger</w:t>
            </w:r>
            <w:proofErr w:type="spellEnd"/>
          </w:p>
          <w:p w14:paraId="608A9641" w14:textId="77777777" w:rsidR="0048635A" w:rsidRDefault="0048635A" w:rsidP="00B50E4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B33273" w14:textId="17E61FC4" w:rsidR="0048635A" w:rsidRDefault="0048635A" w:rsidP="00B50E4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sidR="00DB19A1" w:rsidRPr="00DB19A1">
              <w:rPr>
                <w:rFonts w:ascii="Consolas" w:eastAsiaTheme="minorHAnsi" w:hAnsi="Consolas" w:cs="Consolas"/>
                <w:color w:val="000000"/>
                <w:sz w:val="19"/>
                <w:szCs w:val="19"/>
              </w:rPr>
              <w:t>InvokeSubscriptions</w:t>
            </w:r>
            <w:proofErr w:type="spellEnd"/>
            <w:r>
              <w:rPr>
                <w:rFonts w:ascii="Consolas" w:eastAsiaTheme="minorHAnsi" w:hAnsi="Consolas" w:cs="Consolas"/>
                <w:color w:val="000000"/>
                <w:sz w:val="19"/>
                <w:szCs w:val="19"/>
              </w:rPr>
              <w:t>(Message message);</w:t>
            </w:r>
          </w:p>
          <w:p w14:paraId="58A342C3" w14:textId="77777777" w:rsidR="0048635A" w:rsidRDefault="0048635A" w:rsidP="00B50E46">
            <w:r>
              <w:rPr>
                <w:rFonts w:ascii="Consolas" w:eastAsiaTheme="minorHAnsi" w:hAnsi="Consolas" w:cs="Consolas"/>
                <w:color w:val="000000"/>
                <w:sz w:val="19"/>
                <w:szCs w:val="19"/>
              </w:rPr>
              <w:t>}</w:t>
            </w:r>
          </w:p>
        </w:tc>
      </w:tr>
    </w:tbl>
    <w:p w14:paraId="404A8940" w14:textId="77777777" w:rsidR="0048635A" w:rsidRDefault="0048635A" w:rsidP="00A004A0">
      <w:pPr>
        <w:autoSpaceDE w:val="0"/>
        <w:autoSpaceDN w:val="0"/>
        <w:adjustRightInd w:val="0"/>
      </w:pPr>
    </w:p>
    <w:p w14:paraId="738AFF42" w14:textId="77777777" w:rsidR="00AE3652" w:rsidRDefault="00AE3652" w:rsidP="00AE3652">
      <w:pPr>
        <w:autoSpaceDE w:val="0"/>
        <w:autoSpaceDN w:val="0"/>
        <w:adjustRightInd w:val="0"/>
      </w:pPr>
    </w:p>
    <w:p w14:paraId="366F8BF0" w14:textId="3C396F4E" w:rsidR="00AE3652" w:rsidRDefault="00AE3652" w:rsidP="00EC5576">
      <w:pPr>
        <w:pStyle w:val="Heading3"/>
      </w:pPr>
      <w:r>
        <w:t>Messenger</w:t>
      </w:r>
    </w:p>
    <w:p w14:paraId="30EE331E" w14:textId="392172A4" w:rsidR="00A004A0" w:rsidRDefault="00AE3652" w:rsidP="00A004A0">
      <w:pPr>
        <w:autoSpaceDE w:val="0"/>
        <w:autoSpaceDN w:val="0"/>
        <w:adjustRightInd w:val="0"/>
      </w:pPr>
      <w:r>
        <w:t>The Messenger class is responsible for sending the Message to the Event Broker.</w:t>
      </w:r>
    </w:p>
    <w:p w14:paraId="55DFF697" w14:textId="77777777" w:rsidR="00A004A0" w:rsidRDefault="00A004A0" w:rsidP="00A004A0">
      <w:pPr>
        <w:autoSpaceDE w:val="0"/>
        <w:autoSpaceDN w:val="0"/>
        <w:adjustRightInd w:val="0"/>
      </w:pPr>
    </w:p>
    <w:p w14:paraId="0C03F22C" w14:textId="77777777" w:rsidR="00A004A0" w:rsidRDefault="00A004A0" w:rsidP="00A004A0">
      <w:pPr>
        <w:autoSpaceDE w:val="0"/>
        <w:autoSpaceDN w:val="0"/>
        <w:adjustRightInd w:val="0"/>
      </w:pPr>
    </w:p>
    <w:p w14:paraId="0E6E4A5E" w14:textId="41CF38EB" w:rsidR="00A004A0" w:rsidRDefault="00A004A0" w:rsidP="00A004A0">
      <w:pPr>
        <w:pStyle w:val="Caption"/>
        <w:jc w:val="right"/>
      </w:pPr>
      <w:r>
        <w:t xml:space="preserve">Code </w:t>
      </w:r>
      <w:r w:rsidR="004F6211">
        <w:fldChar w:fldCharType="begin"/>
      </w:r>
      <w:r w:rsidR="004F6211">
        <w:instrText xml:space="preserve"> SEQ Code \* ARABIC </w:instrText>
      </w:r>
      <w:r w:rsidR="004F6211">
        <w:fldChar w:fldCharType="separate"/>
      </w:r>
      <w:r w:rsidR="00542F2E">
        <w:rPr>
          <w:noProof/>
        </w:rPr>
        <w:t>3</w:t>
      </w:r>
      <w:r w:rsidR="004F6211">
        <w:rPr>
          <w:noProof/>
        </w:rPr>
        <w:fldChar w:fldCharType="end"/>
      </w:r>
      <w:r>
        <w:tab/>
      </w:r>
      <w:proofErr w:type="spellStart"/>
      <w:r w:rsidRPr="001621E4">
        <w:t>Messenger.cs</w:t>
      </w:r>
      <w:proofErr w:type="spellEnd"/>
    </w:p>
    <w:tbl>
      <w:tblPr>
        <w:tblStyle w:val="TableGrid"/>
        <w:tblW w:w="0" w:type="auto"/>
        <w:tblLook w:val="04A0" w:firstRow="1" w:lastRow="0" w:firstColumn="1" w:lastColumn="0" w:noHBand="0" w:noVBand="1"/>
      </w:tblPr>
      <w:tblGrid>
        <w:gridCol w:w="9350"/>
      </w:tblGrid>
      <w:tr w:rsidR="00A004A0" w14:paraId="050ABD2B" w14:textId="77777777" w:rsidTr="00A004A0">
        <w:tc>
          <w:tcPr>
            <w:tcW w:w="9350" w:type="dxa"/>
          </w:tcPr>
          <w:p w14:paraId="2C6B8CB1" w14:textId="77777777"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Messenger</w:t>
            </w:r>
            <w:r>
              <w:rPr>
                <w:rFonts w:ascii="Consolas" w:eastAsiaTheme="minorHAnsi" w:hAnsi="Consolas" w:cs="Consolas"/>
                <w:color w:val="000000"/>
                <w:sz w:val="19"/>
                <w:szCs w:val="19"/>
              </w:rPr>
              <w:t>&lt;</w:t>
            </w:r>
            <w:r>
              <w:rPr>
                <w:rFonts w:ascii="Consolas" w:eastAsiaTheme="minorHAnsi" w:hAnsi="Consolas" w:cs="Consolas"/>
                <w:color w:val="2B91AF"/>
                <w:sz w:val="19"/>
                <w:szCs w:val="19"/>
              </w:rPr>
              <w:t>T</w:t>
            </w:r>
            <w:r>
              <w:rPr>
                <w:rFonts w:ascii="Consolas" w:eastAsiaTheme="minorHAnsi" w:hAnsi="Consolas" w:cs="Consolas"/>
                <w:color w:val="000000"/>
                <w:sz w:val="19"/>
                <w:szCs w:val="19"/>
              </w:rPr>
              <w:t xml:space="preserve">&gt; : </w:t>
            </w:r>
            <w:proofErr w:type="spellStart"/>
            <w:r>
              <w:rPr>
                <w:rFonts w:ascii="Consolas" w:eastAsiaTheme="minorHAnsi" w:hAnsi="Consolas" w:cs="Consolas"/>
                <w:color w:val="000000"/>
                <w:sz w:val="19"/>
                <w:szCs w:val="19"/>
              </w:rPr>
              <w:t>IMessenger</w:t>
            </w:r>
            <w:proofErr w:type="spellEnd"/>
          </w:p>
          <w:p w14:paraId="350119F9" w14:textId="77777777"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64E3DBA" w14:textId="60D403E5"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sidR="00DB19A1" w:rsidRPr="00DB19A1">
              <w:rPr>
                <w:rFonts w:ascii="Consolas" w:eastAsiaTheme="minorHAnsi" w:hAnsi="Consolas" w:cs="Consolas"/>
                <w:color w:val="000000"/>
                <w:sz w:val="19"/>
                <w:szCs w:val="19"/>
              </w:rPr>
              <w:t>InvokeSubscriptions</w:t>
            </w:r>
            <w:proofErr w:type="spellEnd"/>
            <w:r>
              <w:rPr>
                <w:rFonts w:ascii="Consolas" w:eastAsiaTheme="minorHAnsi" w:hAnsi="Consolas" w:cs="Consolas"/>
                <w:color w:val="000000"/>
                <w:sz w:val="19"/>
                <w:szCs w:val="19"/>
              </w:rPr>
              <w:t>(Message message)</w:t>
            </w:r>
          </w:p>
          <w:p w14:paraId="02A2BB00" w14:textId="77777777"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14:paraId="37ECABD8" w14:textId="77777777"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OnReceivedMessage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ConvertMessage</w:t>
            </w:r>
            <w:proofErr w:type="spellEnd"/>
            <w:r>
              <w:rPr>
                <w:rFonts w:ascii="Consolas" w:eastAsiaTheme="minorHAnsi" w:hAnsi="Consolas" w:cs="Consolas"/>
                <w:color w:val="000000"/>
                <w:sz w:val="19"/>
                <w:szCs w:val="19"/>
              </w:rPr>
              <w:t>&lt;T&gt;.Deserialize(message));</w:t>
            </w:r>
          </w:p>
          <w:p w14:paraId="0D8943D5" w14:textId="77777777"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5FBFBFF" w14:textId="77777777" w:rsidR="003C6E92" w:rsidRDefault="003C6E92" w:rsidP="003C6E92">
            <w:pPr>
              <w:autoSpaceDE w:val="0"/>
              <w:autoSpaceDN w:val="0"/>
              <w:adjustRightInd w:val="0"/>
              <w:spacing w:before="0" w:after="0"/>
              <w:rPr>
                <w:rFonts w:ascii="Consolas" w:eastAsiaTheme="minorHAnsi" w:hAnsi="Consolas" w:cs="Consolas"/>
                <w:color w:val="000000"/>
                <w:sz w:val="19"/>
                <w:szCs w:val="19"/>
              </w:rPr>
            </w:pPr>
          </w:p>
          <w:p w14:paraId="0EFF59A1" w14:textId="77777777"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OnReceivedMessage</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o)</w:t>
            </w:r>
          </w:p>
          <w:p w14:paraId="221ED182" w14:textId="1C356C1E" w:rsidR="00E00169" w:rsidRDefault="003C6E92" w:rsidP="00E00169">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1295B14" w14:textId="49F48950" w:rsidR="003C6E92" w:rsidRDefault="00E00169"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003C6E92">
              <w:rPr>
                <w:rFonts w:ascii="Consolas" w:eastAsiaTheme="minorHAnsi" w:hAnsi="Consolas" w:cs="Consolas"/>
                <w:color w:val="000000"/>
                <w:sz w:val="19"/>
                <w:szCs w:val="19"/>
              </w:rPr>
              <w:t>MessagingEventBroker.GlobalEventBroker.Fire</w:t>
            </w:r>
            <w:proofErr w:type="spellEnd"/>
            <w:r w:rsidR="003C6E92">
              <w:rPr>
                <w:rFonts w:ascii="Consolas" w:eastAsiaTheme="minorHAnsi" w:hAnsi="Consolas" w:cs="Consolas"/>
                <w:color w:val="000000"/>
                <w:sz w:val="19"/>
                <w:szCs w:val="19"/>
              </w:rPr>
              <w:t>(</w:t>
            </w:r>
            <w:r w:rsidR="003C6E92">
              <w:rPr>
                <w:rFonts w:ascii="Consolas" w:eastAsiaTheme="minorHAnsi" w:hAnsi="Consolas" w:cs="Consolas"/>
                <w:color w:val="A31515"/>
                <w:sz w:val="19"/>
                <w:szCs w:val="19"/>
              </w:rPr>
              <w:t>"topic://"</w:t>
            </w:r>
            <w:r w:rsidR="003C6E92">
              <w:rPr>
                <w:rFonts w:ascii="Consolas" w:eastAsiaTheme="minorHAnsi" w:hAnsi="Consolas" w:cs="Consolas"/>
                <w:color w:val="000000"/>
                <w:sz w:val="19"/>
                <w:szCs w:val="19"/>
              </w:rPr>
              <w:t xml:space="preserve"> + </w:t>
            </w:r>
            <w:proofErr w:type="spellStart"/>
            <w:r w:rsidR="003C6E92">
              <w:rPr>
                <w:rFonts w:ascii="Consolas" w:eastAsiaTheme="minorHAnsi" w:hAnsi="Consolas" w:cs="Consolas"/>
                <w:color w:val="0000FF"/>
                <w:sz w:val="19"/>
                <w:szCs w:val="19"/>
              </w:rPr>
              <w:t>typeof</w:t>
            </w:r>
            <w:proofErr w:type="spellEnd"/>
            <w:r w:rsidR="003C6E92">
              <w:rPr>
                <w:rFonts w:ascii="Consolas" w:eastAsiaTheme="minorHAnsi" w:hAnsi="Consolas" w:cs="Consolas"/>
                <w:color w:val="000000"/>
                <w:sz w:val="19"/>
                <w:szCs w:val="19"/>
              </w:rPr>
              <w:t xml:space="preserve">(T).Name, </w:t>
            </w:r>
            <w:r w:rsidR="003C6E92">
              <w:rPr>
                <w:rFonts w:ascii="Consolas" w:eastAsiaTheme="minorHAnsi" w:hAnsi="Consolas" w:cs="Consolas"/>
                <w:color w:val="0000FF"/>
                <w:sz w:val="19"/>
                <w:szCs w:val="19"/>
              </w:rPr>
              <w:t>this</w:t>
            </w:r>
            <w:r w:rsidR="003C6E92">
              <w:rPr>
                <w:rFonts w:ascii="Consolas" w:eastAsiaTheme="minorHAnsi" w:hAnsi="Consolas" w:cs="Consolas"/>
                <w:color w:val="000000"/>
                <w:sz w:val="19"/>
                <w:szCs w:val="19"/>
              </w:rPr>
              <w:t xml:space="preserve">, </w:t>
            </w:r>
            <w:proofErr w:type="spellStart"/>
            <w:r w:rsidR="003C6E92">
              <w:rPr>
                <w:rFonts w:ascii="Consolas" w:eastAsiaTheme="minorHAnsi" w:hAnsi="Consolas" w:cs="Consolas"/>
                <w:color w:val="000000"/>
                <w:sz w:val="19"/>
                <w:szCs w:val="19"/>
              </w:rPr>
              <w:t>HandlerRestriction.None</w:t>
            </w:r>
            <w:proofErr w:type="spellEnd"/>
            <w:r w:rsidR="003C6E92">
              <w:rPr>
                <w:rFonts w:ascii="Consolas" w:eastAsiaTheme="minorHAnsi" w:hAnsi="Consolas" w:cs="Consolas"/>
                <w:color w:val="000000"/>
                <w:sz w:val="19"/>
                <w:szCs w:val="19"/>
              </w:rPr>
              <w:t xml:space="preserve">, </w:t>
            </w:r>
            <w:r w:rsidR="003C6E92">
              <w:rPr>
                <w:rFonts w:ascii="Consolas" w:eastAsiaTheme="minorHAnsi" w:hAnsi="Consolas" w:cs="Consolas"/>
                <w:color w:val="0000FF"/>
                <w:sz w:val="19"/>
                <w:szCs w:val="19"/>
              </w:rPr>
              <w:t>this</w:t>
            </w:r>
            <w:r w:rsidR="003C6E92">
              <w:rPr>
                <w:rFonts w:ascii="Consolas" w:eastAsiaTheme="minorHAnsi" w:hAnsi="Consolas" w:cs="Consolas"/>
                <w:color w:val="000000"/>
                <w:sz w:val="19"/>
                <w:szCs w:val="19"/>
              </w:rPr>
              <w:t>, (</w:t>
            </w:r>
            <w:proofErr w:type="spellStart"/>
            <w:r w:rsidR="003C6E92">
              <w:rPr>
                <w:rFonts w:ascii="Consolas" w:eastAsiaTheme="minorHAnsi" w:hAnsi="Consolas" w:cs="Consolas"/>
                <w:color w:val="000000"/>
                <w:sz w:val="19"/>
                <w:szCs w:val="19"/>
              </w:rPr>
              <w:t>EventArgs</w:t>
            </w:r>
            <w:proofErr w:type="spellEnd"/>
            <w:r w:rsidR="003C6E92">
              <w:rPr>
                <w:rFonts w:ascii="Consolas" w:eastAsiaTheme="minorHAnsi" w:hAnsi="Consolas" w:cs="Consolas"/>
                <w:color w:val="000000"/>
                <w:sz w:val="19"/>
                <w:szCs w:val="19"/>
              </w:rPr>
              <w:t>)o);</w:t>
            </w:r>
          </w:p>
          <w:p w14:paraId="352CCD9B" w14:textId="77777777" w:rsidR="003C6E92" w:rsidRDefault="003C6E92" w:rsidP="003C6E92">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0835F4" w14:textId="12D872A0" w:rsidR="00A004A0" w:rsidRDefault="003C6E92" w:rsidP="003C6E92">
            <w:pPr>
              <w:autoSpaceDE w:val="0"/>
              <w:autoSpaceDN w:val="0"/>
              <w:adjustRightInd w:val="0"/>
            </w:pPr>
            <w:r>
              <w:rPr>
                <w:rFonts w:ascii="Consolas" w:eastAsiaTheme="minorHAnsi" w:hAnsi="Consolas" w:cs="Consolas"/>
                <w:color w:val="000000"/>
                <w:sz w:val="19"/>
                <w:szCs w:val="19"/>
              </w:rPr>
              <w:t>}</w:t>
            </w:r>
          </w:p>
        </w:tc>
      </w:tr>
    </w:tbl>
    <w:p w14:paraId="0807C0EA" w14:textId="77777777" w:rsidR="00A004A0" w:rsidRDefault="00A004A0" w:rsidP="00A004A0">
      <w:pPr>
        <w:autoSpaceDE w:val="0"/>
        <w:autoSpaceDN w:val="0"/>
        <w:adjustRightInd w:val="0"/>
      </w:pPr>
    </w:p>
    <w:p w14:paraId="50C16253" w14:textId="6A1A32E3" w:rsidR="00A004A0" w:rsidRDefault="00AE3652">
      <w:r>
        <w:t xml:space="preserve">This completes the base setup for the Messaging system and </w:t>
      </w:r>
      <w:r w:rsidR="009B3519">
        <w:t>any plug-in specific setup will be covered in those reference designs.</w:t>
      </w:r>
    </w:p>
    <w:p w14:paraId="6ED9E7AB" w14:textId="38998D0C" w:rsidR="00F00395" w:rsidRDefault="00F00395"/>
    <w:p w14:paraId="75C4DDFF" w14:textId="1C857B45" w:rsidR="00F00395" w:rsidRDefault="00F00395"/>
    <w:p w14:paraId="17AF2C19" w14:textId="0F52A55F" w:rsidR="00F00395" w:rsidRDefault="00171C97" w:rsidP="00F00395">
      <w:pPr>
        <w:pStyle w:val="Heading2"/>
      </w:pPr>
      <w:r>
        <w:t>Ex</w:t>
      </w:r>
      <w:r w:rsidR="00F00395">
        <w:t>ternal Messaging</w:t>
      </w:r>
    </w:p>
    <w:p w14:paraId="709EEF85" w14:textId="3BE68285" w:rsidR="00171C97" w:rsidRDefault="00171C97" w:rsidP="00171C97">
      <w:pPr>
        <w:autoSpaceDE w:val="0"/>
        <w:autoSpaceDN w:val="0"/>
        <w:adjustRightInd w:val="0"/>
      </w:pPr>
      <w:r>
        <w:t>External messages between Intel Unite Hubs and Clients and plugins require some thought and consideration when attempting to broadcast messages externally and when consuming messages</w:t>
      </w:r>
      <w:r w:rsidR="005E0904">
        <w:t xml:space="preserve"> sent from external sources</w:t>
      </w:r>
      <w:r>
        <w:t xml:space="preserve">.  </w:t>
      </w:r>
    </w:p>
    <w:p w14:paraId="152A060E" w14:textId="6F5C80A2" w:rsidR="005E0904" w:rsidRDefault="005E0904" w:rsidP="00171C97">
      <w:pPr>
        <w:autoSpaceDE w:val="0"/>
        <w:autoSpaceDN w:val="0"/>
        <w:adjustRightInd w:val="0"/>
      </w:pPr>
      <w:r>
        <w:t>Requirements:</w:t>
      </w:r>
    </w:p>
    <w:p w14:paraId="4065B637" w14:textId="57DF8EC7" w:rsidR="009F1FE6" w:rsidRDefault="005E0904" w:rsidP="005E0904">
      <w:pPr>
        <w:pStyle w:val="Bullet1"/>
        <w:numPr>
          <w:ilvl w:val="0"/>
          <w:numId w:val="39"/>
        </w:numPr>
      </w:pPr>
      <w:r>
        <w:t xml:space="preserve">Implementation of </w:t>
      </w:r>
      <w:proofErr w:type="spellStart"/>
      <w:r>
        <w:t>HubFeatureModuleBase</w:t>
      </w:r>
      <w:proofErr w:type="spellEnd"/>
      <w:r>
        <w:t xml:space="preserve"> abstract class and its pre-requisites.</w:t>
      </w:r>
    </w:p>
    <w:p w14:paraId="61F68635" w14:textId="5FA8015D" w:rsidR="00171C97" w:rsidRPr="00F00395" w:rsidRDefault="005E0904" w:rsidP="00171C97">
      <w:pPr>
        <w:pStyle w:val="Heading3"/>
      </w:pPr>
      <w:proofErr w:type="spellStart"/>
      <w:r>
        <w:t>IncomingMessage</w:t>
      </w:r>
      <w:proofErr w:type="spellEnd"/>
    </w:p>
    <w:p w14:paraId="49879950" w14:textId="2A1CACB2" w:rsidR="00171C97" w:rsidRDefault="005E0904" w:rsidP="00171C97">
      <w:pPr>
        <w:autoSpaceDE w:val="0"/>
        <w:autoSpaceDN w:val="0"/>
        <w:adjustRightInd w:val="0"/>
      </w:pPr>
      <w:r>
        <w:t xml:space="preserve">At the heart of receiving external messages is the </w:t>
      </w:r>
      <w:proofErr w:type="spellStart"/>
      <w:r>
        <w:t>IncomingMessage</w:t>
      </w:r>
      <w:proofErr w:type="spellEnd"/>
      <w:r>
        <w:t xml:space="preserve"> method.  This method provides an entry point to grab and process </w:t>
      </w:r>
      <w:r w:rsidR="00B473AC">
        <w:t xml:space="preserve">incoming </w:t>
      </w:r>
      <w:r>
        <w:t xml:space="preserve">messages.  Plugins can listen for any number of messages as long at the C# style ENUM types have unique integer-based values.  Typically setting the first value to be in multiples of 100 is a great starting point – allowing users the space needed to expand when </w:t>
      </w:r>
      <w:r w:rsidR="00B473AC">
        <w:t>necessary</w:t>
      </w:r>
      <w:r>
        <w:t>.</w:t>
      </w:r>
    </w:p>
    <w:p w14:paraId="4BD36E78" w14:textId="0941DE05" w:rsidR="00B473AC" w:rsidRDefault="00B473AC" w:rsidP="00171C97">
      <w:pPr>
        <w:autoSpaceDE w:val="0"/>
        <w:autoSpaceDN w:val="0"/>
        <w:adjustRightInd w:val="0"/>
      </w:pPr>
    </w:p>
    <w:p w14:paraId="1FA62D33" w14:textId="32415124" w:rsidR="0034625E" w:rsidRDefault="0034625E" w:rsidP="0034625E">
      <w:pPr>
        <w:pStyle w:val="Caption"/>
        <w:jc w:val="right"/>
      </w:pPr>
      <w:r>
        <w:t xml:space="preserve">Code </w:t>
      </w:r>
      <w:r w:rsidR="004F6211">
        <w:fldChar w:fldCharType="begin"/>
      </w:r>
      <w:r w:rsidR="004F6211">
        <w:instrText xml:space="preserve"> SEQ Code \* ARABIC </w:instrText>
      </w:r>
      <w:r w:rsidR="004F6211">
        <w:fldChar w:fldCharType="separate"/>
      </w:r>
      <w:r w:rsidR="00542F2E">
        <w:rPr>
          <w:noProof/>
        </w:rPr>
        <w:t>4</w:t>
      </w:r>
      <w:r w:rsidR="004F6211">
        <w:rPr>
          <w:noProof/>
        </w:rPr>
        <w:fldChar w:fldCharType="end"/>
      </w:r>
      <w:r>
        <w:tab/>
      </w:r>
      <w:proofErr w:type="spellStart"/>
      <w:r>
        <w:t>IncomingMessage</w:t>
      </w:r>
      <w:proofErr w:type="spellEnd"/>
      <w:r>
        <w:t>() example</w:t>
      </w:r>
    </w:p>
    <w:tbl>
      <w:tblPr>
        <w:tblStyle w:val="TableGrid"/>
        <w:tblW w:w="0" w:type="auto"/>
        <w:tblLook w:val="04A0" w:firstRow="1" w:lastRow="0" w:firstColumn="1" w:lastColumn="0" w:noHBand="0" w:noVBand="1"/>
      </w:tblPr>
      <w:tblGrid>
        <w:gridCol w:w="9350"/>
      </w:tblGrid>
      <w:tr w:rsidR="00B473AC" w14:paraId="49D1866F" w14:textId="77777777" w:rsidTr="00B473AC">
        <w:tc>
          <w:tcPr>
            <w:tcW w:w="9350" w:type="dxa"/>
          </w:tcPr>
          <w:p w14:paraId="5DA9AF19" w14:textId="77777777" w:rsidR="00B473AC" w:rsidRDefault="00B473AC" w:rsidP="00B473AC">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IncomingMessage</w:t>
            </w:r>
            <w:proofErr w:type="spellEnd"/>
            <w:r>
              <w:rPr>
                <w:rFonts w:ascii="Consolas" w:eastAsiaTheme="minorHAnsi" w:hAnsi="Consolas" w:cs="Consolas"/>
                <w:color w:val="000000"/>
                <w:sz w:val="19"/>
                <w:szCs w:val="19"/>
              </w:rPr>
              <w:t>(Message message)</w:t>
            </w:r>
          </w:p>
          <w:p w14:paraId="51AF4013" w14:textId="77777777" w:rsidR="00B473AC" w:rsidRDefault="00B473AC" w:rsidP="00B473AC">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3A0B9E" w14:textId="77777777" w:rsidR="00B473AC" w:rsidRDefault="00B473AC" w:rsidP="00B473AC">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message.TargetModuleId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ModuleInfo.Id</w:t>
            </w:r>
            <w:proofErr w:type="spellEnd"/>
            <w:r>
              <w:rPr>
                <w:rFonts w:ascii="Consolas" w:eastAsiaTheme="minorHAnsi" w:hAnsi="Consolas" w:cs="Consolas"/>
                <w:color w:val="000000"/>
                <w:sz w:val="19"/>
                <w:szCs w:val="19"/>
              </w:rPr>
              <w:t>)</w:t>
            </w:r>
          </w:p>
          <w:p w14:paraId="0CDC89C3" w14:textId="77777777" w:rsidR="00B473AC" w:rsidRDefault="00B473AC" w:rsidP="00B473AC">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DB9159" w14:textId="409FD3A3" w:rsidR="00B473AC" w:rsidRDefault="00B473AC" w:rsidP="00B473AC">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typeof</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EventArgumentTypes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IsEnumDefined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message.DataType</w:t>
            </w:r>
            <w:proofErr w:type="spellEnd"/>
            <w:r>
              <w:rPr>
                <w:rFonts w:ascii="Consolas" w:eastAsiaTheme="minorHAnsi" w:hAnsi="Consolas" w:cs="Consolas"/>
                <w:color w:val="000000"/>
                <w:sz w:val="19"/>
                <w:szCs w:val="19"/>
              </w:rPr>
              <w:t>))</w:t>
            </w:r>
          </w:p>
          <w:p w14:paraId="7163D90C" w14:textId="77777777" w:rsidR="00B473AC" w:rsidRDefault="00B473AC" w:rsidP="00B473AC">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639F082" w14:textId="68A69F3B" w:rsidR="00B473AC" w:rsidRDefault="00B473AC" w:rsidP="00B473AC">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MessagingEventBroker.Process</w:t>
            </w:r>
            <w:proofErr w:type="spellEnd"/>
            <w:r>
              <w:rPr>
                <w:rFonts w:ascii="Consolas" w:eastAsiaTheme="minorHAnsi" w:hAnsi="Consolas" w:cs="Consolas"/>
                <w:color w:val="000000"/>
                <w:sz w:val="19"/>
                <w:szCs w:val="19"/>
              </w:rPr>
              <w:t>(message);</w:t>
            </w:r>
          </w:p>
          <w:p w14:paraId="37CC922E" w14:textId="77777777" w:rsidR="00B473AC" w:rsidRDefault="00B473AC" w:rsidP="00B473AC">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3E10B837" w14:textId="77777777" w:rsidR="00B473AC" w:rsidRDefault="00B473AC" w:rsidP="00B473AC">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856ED11" w14:textId="2277F717" w:rsidR="00B473AC" w:rsidRDefault="00B473AC" w:rsidP="00B473AC">
            <w:pPr>
              <w:autoSpaceDE w:val="0"/>
              <w:autoSpaceDN w:val="0"/>
              <w:adjustRightInd w:val="0"/>
            </w:pPr>
            <w:r>
              <w:rPr>
                <w:rFonts w:ascii="Consolas" w:eastAsiaTheme="minorHAnsi" w:hAnsi="Consolas" w:cs="Consolas"/>
                <w:color w:val="000000"/>
                <w:sz w:val="19"/>
                <w:szCs w:val="19"/>
              </w:rPr>
              <w:t>}</w:t>
            </w:r>
          </w:p>
        </w:tc>
      </w:tr>
    </w:tbl>
    <w:p w14:paraId="3EEF12EC" w14:textId="74B5CEE8" w:rsidR="00B473AC" w:rsidRDefault="00B473AC" w:rsidP="00171C97">
      <w:pPr>
        <w:autoSpaceDE w:val="0"/>
        <w:autoSpaceDN w:val="0"/>
        <w:adjustRightInd w:val="0"/>
      </w:pPr>
    </w:p>
    <w:p w14:paraId="27B293DE" w14:textId="77777777" w:rsidR="00542F2E" w:rsidRDefault="00542F2E"/>
    <w:p w14:paraId="20CB3222" w14:textId="3E0A7EC9" w:rsidR="00542F2E" w:rsidRPr="00F00395" w:rsidRDefault="00BB2806" w:rsidP="00542F2E">
      <w:pPr>
        <w:pStyle w:val="Heading3"/>
      </w:pPr>
      <w:proofErr w:type="spellStart"/>
      <w:r>
        <w:t>BaseCommand</w:t>
      </w:r>
      <w:proofErr w:type="spellEnd"/>
      <w:r w:rsidR="00542F2E">
        <w:t xml:space="preserve"> Implementation</w:t>
      </w:r>
    </w:p>
    <w:p w14:paraId="383D3FF3" w14:textId="4AE30171" w:rsidR="00542F2E" w:rsidRDefault="00BB2806">
      <w:r>
        <w:t xml:space="preserve">The </w:t>
      </w:r>
      <w:proofErr w:type="spellStart"/>
      <w:r>
        <w:t>BaseCommand</w:t>
      </w:r>
      <w:proofErr w:type="spellEnd"/>
      <w:r>
        <w:t xml:space="preserve"> class is a generic class to facilitate converting Commands to a Message for internal use. </w:t>
      </w:r>
    </w:p>
    <w:p w14:paraId="01BB1795" w14:textId="77777777" w:rsidR="00072F59" w:rsidRDefault="00072F59"/>
    <w:p w14:paraId="47A603CD" w14:textId="6ABA1E4A" w:rsidR="00542F2E" w:rsidRDefault="00542F2E" w:rsidP="00542F2E">
      <w:pPr>
        <w:pStyle w:val="Caption"/>
        <w:jc w:val="right"/>
      </w:pPr>
      <w:r>
        <w:t xml:space="preserve">Code </w:t>
      </w:r>
      <w:r w:rsidR="004F6211">
        <w:fldChar w:fldCharType="begin"/>
      </w:r>
      <w:r w:rsidR="004F6211">
        <w:instrText xml:space="preserve"> SEQ Code \* ARABIC </w:instrText>
      </w:r>
      <w:r w:rsidR="004F6211">
        <w:fldChar w:fldCharType="separate"/>
      </w:r>
      <w:r>
        <w:rPr>
          <w:noProof/>
        </w:rPr>
        <w:t>7</w:t>
      </w:r>
      <w:r w:rsidR="004F6211">
        <w:rPr>
          <w:noProof/>
        </w:rPr>
        <w:fldChar w:fldCharType="end"/>
      </w:r>
      <w:r>
        <w:tab/>
      </w:r>
      <w:proofErr w:type="spellStart"/>
      <w:r w:rsidR="00BB2806">
        <w:t>BaseCommand</w:t>
      </w:r>
      <w:r>
        <w:t>.cs</w:t>
      </w:r>
      <w:proofErr w:type="spellEnd"/>
      <w:r>
        <w:t xml:space="preserve"> example</w:t>
      </w:r>
    </w:p>
    <w:tbl>
      <w:tblPr>
        <w:tblStyle w:val="TableGrid"/>
        <w:tblW w:w="0" w:type="auto"/>
        <w:tblLook w:val="04A0" w:firstRow="1" w:lastRow="0" w:firstColumn="1" w:lastColumn="0" w:noHBand="0" w:noVBand="1"/>
      </w:tblPr>
      <w:tblGrid>
        <w:gridCol w:w="9350"/>
      </w:tblGrid>
      <w:tr w:rsidR="0034625E" w14:paraId="72B1B431" w14:textId="77777777" w:rsidTr="0034625E">
        <w:tc>
          <w:tcPr>
            <w:tcW w:w="9350" w:type="dxa"/>
          </w:tcPr>
          <w:p w14:paraId="67EC1AD9"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BaseCommand</w:t>
            </w:r>
            <w:proofErr w:type="spellEnd"/>
            <w:r>
              <w:rPr>
                <w:rFonts w:ascii="Consolas" w:eastAsiaTheme="minorHAnsi" w:hAnsi="Consolas" w:cs="Consolas"/>
                <w:color w:val="000000"/>
                <w:sz w:val="19"/>
                <w:szCs w:val="19"/>
              </w:rPr>
              <w:t>&lt;</w:t>
            </w:r>
            <w:r>
              <w:rPr>
                <w:rFonts w:ascii="Consolas" w:eastAsiaTheme="minorHAnsi" w:hAnsi="Consolas" w:cs="Consolas"/>
                <w:color w:val="2B91AF"/>
                <w:sz w:val="19"/>
                <w:szCs w:val="19"/>
              </w:rPr>
              <w:t>T</w:t>
            </w:r>
            <w:r>
              <w:rPr>
                <w:rFonts w:ascii="Consolas" w:eastAsiaTheme="minorHAnsi" w:hAnsi="Consolas" w:cs="Consolas"/>
                <w:color w:val="000000"/>
                <w:sz w:val="19"/>
                <w:szCs w:val="19"/>
              </w:rPr>
              <w:t xml:space="preserve">&gt; : </w:t>
            </w:r>
            <w:proofErr w:type="spellStart"/>
            <w:r>
              <w:rPr>
                <w:rFonts w:ascii="Consolas" w:eastAsiaTheme="minorHAnsi" w:hAnsi="Consolas" w:cs="Consolas"/>
                <w:color w:val="000000"/>
                <w:sz w:val="19"/>
                <w:szCs w:val="19"/>
              </w:rPr>
              <w:t>CommandBase</w:t>
            </w:r>
            <w:proofErr w:type="spellEnd"/>
          </w:p>
          <w:p w14:paraId="67CEF11D"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904D029"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Guid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ModuleId</w:t>
            </w:r>
            <w:proofErr w:type="spellEnd"/>
            <w:r>
              <w:rPr>
                <w:rFonts w:ascii="Consolas" w:eastAsiaTheme="minorHAnsi" w:hAnsi="Consolas" w:cs="Consolas"/>
                <w:color w:val="000000"/>
                <w:sz w:val="19"/>
                <w:szCs w:val="19"/>
              </w:rPr>
              <w:t>;</w:t>
            </w:r>
          </w:p>
          <w:p w14:paraId="18B27A95" w14:textId="329E06A0"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T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w:t>
            </w:r>
          </w:p>
          <w:p w14:paraId="121556C3" w14:textId="5CE41A7B"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sidR="003C6BE4">
              <w:rPr>
                <w:rFonts w:ascii="Consolas" w:eastAsiaTheme="minorHAnsi" w:hAnsi="Consolas" w:cs="Consolas"/>
                <w:color w:val="000000"/>
                <w:sz w:val="19"/>
                <w:szCs w:val="19"/>
              </w:rPr>
              <w:t>EventArgsAsString</w:t>
            </w:r>
            <w:proofErr w:type="spellEnd"/>
            <w:r w:rsidR="003C6B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r>
              <w:rPr>
                <w:rFonts w:ascii="Consolas" w:eastAsiaTheme="minorHAnsi" w:hAnsi="Consolas" w:cs="Consolas"/>
                <w:color w:val="000000"/>
                <w:sz w:val="19"/>
                <w:szCs w:val="19"/>
              </w:rPr>
              <w:t>.Empty</w:t>
            </w:r>
            <w:proofErr w:type="spellEnd"/>
            <w:r>
              <w:rPr>
                <w:rFonts w:ascii="Consolas" w:eastAsiaTheme="minorHAnsi" w:hAnsi="Consolas" w:cs="Consolas"/>
                <w:color w:val="000000"/>
                <w:sz w:val="19"/>
                <w:szCs w:val="19"/>
              </w:rPr>
              <w:t>;</w:t>
            </w:r>
          </w:p>
          <w:p w14:paraId="57AE25E5"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p>
          <w:p w14:paraId="4EF09EBA"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BaseCommand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ICommandSerializer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commandSerializer</w:t>
            </w:r>
            <w:proofErr w:type="spellEnd"/>
            <w:r>
              <w:rPr>
                <w:rFonts w:ascii="Consolas" w:eastAsiaTheme="minorHAnsi" w:hAnsi="Consolas" w:cs="Consolas"/>
                <w:color w:val="000000"/>
                <w:sz w:val="19"/>
                <w:szCs w:val="19"/>
              </w:rPr>
              <w:t xml:space="preserve">, T </w:t>
            </w:r>
            <w:proofErr w:type="spellStart"/>
            <w:r>
              <w:rPr>
                <w:rFonts w:ascii="Consolas" w:eastAsiaTheme="minorHAnsi" w:hAnsi="Consolas" w:cs="Consolas"/>
                <w:color w:val="000000"/>
                <w:sz w:val="19"/>
                <w:szCs w:val="19"/>
              </w:rPr>
              <w:t>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Guid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moduleId</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base</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commandSerializer</w:t>
            </w:r>
            <w:proofErr w:type="spellEnd"/>
            <w:r>
              <w:rPr>
                <w:rFonts w:ascii="Consolas" w:eastAsiaTheme="minorHAnsi" w:hAnsi="Consolas" w:cs="Consolas"/>
                <w:color w:val="000000"/>
                <w:sz w:val="19"/>
                <w:szCs w:val="19"/>
              </w:rPr>
              <w:t>)</w:t>
            </w:r>
          </w:p>
          <w:p w14:paraId="00062BED"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CFDB39" w14:textId="524E1EEE"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 t;</w:t>
            </w:r>
          </w:p>
          <w:p w14:paraId="4C19CF0F" w14:textId="58E9CFCC"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003C6BE4">
              <w:rPr>
                <w:rFonts w:ascii="Consolas" w:eastAsiaTheme="minorHAnsi" w:hAnsi="Consolas" w:cs="Consolas"/>
                <w:color w:val="000000"/>
                <w:sz w:val="19"/>
                <w:szCs w:val="19"/>
              </w:rPr>
              <w:t>EventArgsAsString</w:t>
            </w:r>
            <w:proofErr w:type="spellEnd"/>
            <w:r w:rsidR="003C6B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typeof</w:t>
            </w:r>
            <w:proofErr w:type="spellEnd"/>
            <w:r>
              <w:rPr>
                <w:rFonts w:ascii="Consolas" w:eastAsiaTheme="minorHAnsi" w:hAnsi="Consolas" w:cs="Consolas"/>
                <w:color w:val="000000"/>
                <w:sz w:val="19"/>
                <w:szCs w:val="19"/>
              </w:rPr>
              <w:t>(T).Name;</w:t>
            </w:r>
          </w:p>
          <w:p w14:paraId="1529402C"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ModuleId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moduleId</w:t>
            </w:r>
            <w:proofErr w:type="spellEnd"/>
            <w:r>
              <w:rPr>
                <w:rFonts w:ascii="Consolas" w:eastAsiaTheme="minorHAnsi" w:hAnsi="Consolas" w:cs="Consolas"/>
                <w:color w:val="000000"/>
                <w:sz w:val="19"/>
                <w:szCs w:val="19"/>
              </w:rPr>
              <w:t>;</w:t>
            </w:r>
          </w:p>
          <w:p w14:paraId="6A8F9174"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0CBF532"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p>
          <w:p w14:paraId="4B8A41C6"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PrintObject</w:t>
            </w:r>
            <w:proofErr w:type="spellEnd"/>
            <w:r>
              <w:rPr>
                <w:rFonts w:ascii="Consolas" w:eastAsiaTheme="minorHAnsi" w:hAnsi="Consolas" w:cs="Consolas"/>
                <w:color w:val="000000"/>
                <w:sz w:val="19"/>
                <w:szCs w:val="19"/>
              </w:rPr>
              <w:t>()</w:t>
            </w:r>
          </w:p>
          <w:p w14:paraId="120A3521"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CA4F18E"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GetType</w:t>
            </w:r>
            <w:proofErr w:type="spellEnd"/>
            <w:r>
              <w:rPr>
                <w:rFonts w:ascii="Consolas" w:eastAsiaTheme="minorHAnsi" w:hAnsi="Consolas" w:cs="Consolas"/>
                <w:color w:val="000000"/>
                <w:sz w:val="19"/>
                <w:szCs w:val="19"/>
              </w:rPr>
              <w:t>().Name;</w:t>
            </w:r>
          </w:p>
          <w:p w14:paraId="4ED3A1C3"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F19321"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p>
          <w:p w14:paraId="79A611EE"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override</w:t>
            </w:r>
            <w:r>
              <w:rPr>
                <w:rFonts w:ascii="Consolas" w:eastAsiaTheme="minorHAnsi" w:hAnsi="Consolas" w:cs="Consolas"/>
                <w:color w:val="000000"/>
                <w:sz w:val="19"/>
                <w:szCs w:val="19"/>
              </w:rPr>
              <w:t xml:space="preserve"> Message </w:t>
            </w:r>
            <w:proofErr w:type="spellStart"/>
            <w:r>
              <w:rPr>
                <w:rFonts w:ascii="Consolas" w:eastAsiaTheme="minorHAnsi" w:hAnsi="Consolas" w:cs="Consolas"/>
                <w:color w:val="000000"/>
                <w:sz w:val="19"/>
                <w:szCs w:val="19"/>
              </w:rPr>
              <w:t>ToMessage</w:t>
            </w:r>
            <w:proofErr w:type="spellEnd"/>
            <w:r>
              <w:rPr>
                <w:rFonts w:ascii="Consolas" w:eastAsiaTheme="minorHAnsi" w:hAnsi="Consolas" w:cs="Consolas"/>
                <w:color w:val="000000"/>
                <w:sz w:val="19"/>
                <w:szCs w:val="19"/>
              </w:rPr>
              <w:t>()</w:t>
            </w:r>
          </w:p>
          <w:p w14:paraId="730AD975"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456368"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 </w:t>
            </w:r>
            <w:proofErr w:type="spellStart"/>
            <w:r>
              <w:rPr>
                <w:rFonts w:ascii="Consolas" w:eastAsiaTheme="minorHAnsi" w:hAnsi="Consolas" w:cs="Consolas"/>
                <w:color w:val="000000"/>
                <w:sz w:val="19"/>
                <w:szCs w:val="19"/>
              </w:rPr>
              <w:t>message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Message</w:t>
            </w:r>
          </w:p>
          <w:p w14:paraId="3B0330AC"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6F108E"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Priority = </w:t>
            </w:r>
            <w:proofErr w:type="spellStart"/>
            <w:r>
              <w:rPr>
                <w:rFonts w:ascii="Consolas" w:eastAsiaTheme="minorHAnsi" w:hAnsi="Consolas" w:cs="Consolas"/>
                <w:color w:val="000000"/>
                <w:sz w:val="19"/>
                <w:szCs w:val="19"/>
              </w:rPr>
              <w:t>MessagePriority.High</w:t>
            </w:r>
            <w:proofErr w:type="spellEnd"/>
            <w:r>
              <w:rPr>
                <w:rFonts w:ascii="Consolas" w:eastAsiaTheme="minorHAnsi" w:hAnsi="Consolas" w:cs="Consolas"/>
                <w:color w:val="000000"/>
                <w:sz w:val="19"/>
                <w:szCs w:val="19"/>
              </w:rPr>
              <w:t>,</w:t>
            </w:r>
          </w:p>
          <w:p w14:paraId="33DAC871" w14:textId="5D1C5A06"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 = </w:t>
            </w:r>
            <w:proofErr w:type="spellStart"/>
            <w:r>
              <w:rPr>
                <w:rFonts w:ascii="Consolas" w:eastAsiaTheme="minorHAnsi" w:hAnsi="Consolas" w:cs="Consolas"/>
                <w:color w:val="000000"/>
                <w:sz w:val="19"/>
                <w:szCs w:val="19"/>
              </w:rPr>
              <w:t>CommandSerializer.Serialize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w:t>
            </w:r>
          </w:p>
          <w:p w14:paraId="6B485B02" w14:textId="259BEA8C"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DataType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Enum.Parse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typeof</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EventArgumentTypes</w:t>
            </w:r>
            <w:proofErr w:type="spellEnd"/>
            <w:r>
              <w:rPr>
                <w:rFonts w:ascii="Consolas" w:eastAsiaTheme="minorHAnsi" w:hAnsi="Consolas" w:cs="Consolas"/>
                <w:color w:val="000000"/>
                <w:sz w:val="19"/>
                <w:szCs w:val="19"/>
              </w:rPr>
              <w:t xml:space="preserve">), </w:t>
            </w:r>
            <w:proofErr w:type="spellStart"/>
            <w:r w:rsidR="003C6BE4">
              <w:rPr>
                <w:rFonts w:ascii="Consolas" w:eastAsiaTheme="minorHAnsi" w:hAnsi="Consolas" w:cs="Consolas"/>
                <w:color w:val="000000"/>
                <w:sz w:val="19"/>
                <w:szCs w:val="19"/>
              </w:rPr>
              <w:t>EventArgsAsString</w:t>
            </w:r>
            <w:proofErr w:type="spellEnd"/>
            <w:r>
              <w:rPr>
                <w:rFonts w:ascii="Consolas" w:eastAsiaTheme="minorHAnsi" w:hAnsi="Consolas" w:cs="Consolas"/>
                <w:color w:val="000000"/>
                <w:sz w:val="19"/>
                <w:szCs w:val="19"/>
              </w:rPr>
              <w:t>),</w:t>
            </w:r>
          </w:p>
          <w:p w14:paraId="51D85243"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SourceModuleId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ModuleId</w:t>
            </w:r>
            <w:proofErr w:type="spellEnd"/>
            <w:r>
              <w:rPr>
                <w:rFonts w:ascii="Consolas" w:eastAsiaTheme="minorHAnsi" w:hAnsi="Consolas" w:cs="Consolas"/>
                <w:color w:val="000000"/>
                <w:sz w:val="19"/>
                <w:szCs w:val="19"/>
              </w:rPr>
              <w:t>,</w:t>
            </w:r>
          </w:p>
          <w:p w14:paraId="72D8BBF7"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TargetId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MessageConstants.TargetLocalhostId</w:t>
            </w:r>
            <w:proofErr w:type="spellEnd"/>
            <w:r>
              <w:rPr>
                <w:rFonts w:ascii="Consolas" w:eastAsiaTheme="minorHAnsi" w:hAnsi="Consolas" w:cs="Consolas"/>
                <w:color w:val="000000"/>
                <w:sz w:val="19"/>
                <w:szCs w:val="19"/>
              </w:rPr>
              <w:t>,</w:t>
            </w:r>
          </w:p>
          <w:p w14:paraId="7FAFD495" w14:textId="42DF6282"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TargetModuleId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MessageConstants.TargetModuleBroadcastId</w:t>
            </w:r>
            <w:proofErr w:type="spellEnd"/>
          </w:p>
          <w:p w14:paraId="177B6107"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45F79F"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message;</w:t>
            </w:r>
          </w:p>
          <w:p w14:paraId="5E3983CC" w14:textId="77777777" w:rsidR="00BB2806" w:rsidRDefault="00BB2806" w:rsidP="00BB2806">
            <w:pPr>
              <w:autoSpaceDE w:val="0"/>
              <w:autoSpaceDN w:val="0"/>
              <w:adjustRightInd w:val="0"/>
              <w:spacing w:before="0" w:after="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AD5C11" w14:textId="5F821ED2" w:rsidR="0034625E" w:rsidRDefault="00BB2806" w:rsidP="00BB2806">
            <w:r>
              <w:rPr>
                <w:rFonts w:ascii="Consolas" w:eastAsiaTheme="minorHAnsi" w:hAnsi="Consolas" w:cs="Consolas"/>
                <w:color w:val="000000"/>
                <w:sz w:val="19"/>
                <w:szCs w:val="19"/>
              </w:rPr>
              <w:lastRenderedPageBreak/>
              <w:t>}</w:t>
            </w:r>
          </w:p>
        </w:tc>
      </w:tr>
    </w:tbl>
    <w:p w14:paraId="20413E7D" w14:textId="02071137" w:rsidR="0034625E" w:rsidRDefault="0034625E"/>
    <w:p w14:paraId="01846635" w14:textId="624E5D48" w:rsidR="00072F59" w:rsidRDefault="00072F59" w:rsidP="00072F59">
      <w:r>
        <w:t>A critically important bit of information is</w:t>
      </w:r>
      <w:r w:rsidR="003C6BE4">
        <w:t xml:space="preserve"> in</w:t>
      </w:r>
      <w:r>
        <w:t xml:space="preserve"> the </w:t>
      </w:r>
      <w:proofErr w:type="spellStart"/>
      <w:r>
        <w:t>ToMessage</w:t>
      </w:r>
      <w:proofErr w:type="spellEnd"/>
      <w:r>
        <w:t xml:space="preserve"> method.  When you are attempting to send messages to the hub and/or clients –the </w:t>
      </w:r>
      <w:proofErr w:type="spellStart"/>
      <w:r>
        <w:t>TargetId</w:t>
      </w:r>
      <w:proofErr w:type="spellEnd"/>
      <w:r>
        <w:t xml:space="preserve"> and </w:t>
      </w:r>
      <w:proofErr w:type="spellStart"/>
      <w:r>
        <w:t>TargetModuleId</w:t>
      </w:r>
      <w:proofErr w:type="spellEnd"/>
      <w:r>
        <w:t xml:space="preserve"> values are critical. </w:t>
      </w:r>
    </w:p>
    <w:p w14:paraId="55D803EB" w14:textId="18F3ABEC" w:rsidR="00072F59" w:rsidRDefault="00072F59" w:rsidP="00072F59">
      <w:r>
        <w:t xml:space="preserve">Below you can see how the settings of the Message affects the delivery </w:t>
      </w:r>
      <w:r w:rsidR="003C6BE4">
        <w:t xml:space="preserve">and receiving </w:t>
      </w:r>
      <w:r>
        <w:t>of messages.</w:t>
      </w:r>
    </w:p>
    <w:p w14:paraId="4F71FBEB" w14:textId="62DA57E3" w:rsidR="003C6BE4" w:rsidRDefault="003C6BE4"/>
    <w:p w14:paraId="14CB11E2" w14:textId="46E10DE8" w:rsidR="003C6BE4" w:rsidRDefault="003C6BE4" w:rsidP="003C6BE4">
      <w:pPr>
        <w:pStyle w:val="Caption"/>
        <w:jc w:val="right"/>
      </w:pPr>
      <w:r>
        <w:t xml:space="preserve">Table </w:t>
      </w:r>
      <w:r w:rsidR="004F6211">
        <w:fldChar w:fldCharType="begin"/>
      </w:r>
      <w:r w:rsidR="004F6211">
        <w:instrText xml:space="preserve"> SEQ Table \* ARA</w:instrText>
      </w:r>
      <w:r w:rsidR="004F6211">
        <w:instrText xml:space="preserve">BIC </w:instrText>
      </w:r>
      <w:r w:rsidR="004F6211">
        <w:fldChar w:fldCharType="separate"/>
      </w:r>
      <w:r>
        <w:rPr>
          <w:noProof/>
        </w:rPr>
        <w:t>3</w:t>
      </w:r>
      <w:r w:rsidR="004F6211">
        <w:rPr>
          <w:noProof/>
        </w:rPr>
        <w:fldChar w:fldCharType="end"/>
      </w:r>
      <w:r>
        <w:tab/>
        <w:t>Message Routing Tables</w:t>
      </w:r>
    </w:p>
    <w:tbl>
      <w:tblPr>
        <w:tblW w:w="10246" w:type="dxa"/>
        <w:tblLook w:val="04A0" w:firstRow="1" w:lastRow="0" w:firstColumn="1" w:lastColumn="0" w:noHBand="0" w:noVBand="1"/>
      </w:tblPr>
      <w:tblGrid>
        <w:gridCol w:w="740"/>
        <w:gridCol w:w="1369"/>
        <w:gridCol w:w="865"/>
        <w:gridCol w:w="1522"/>
        <w:gridCol w:w="360"/>
        <w:gridCol w:w="484"/>
        <w:gridCol w:w="660"/>
        <w:gridCol w:w="654"/>
        <w:gridCol w:w="484"/>
        <w:gridCol w:w="659"/>
        <w:gridCol w:w="653"/>
        <w:gridCol w:w="484"/>
        <w:gridCol w:w="659"/>
        <w:gridCol w:w="653"/>
      </w:tblGrid>
      <w:tr w:rsidR="003C6BE4" w:rsidRPr="003C6BE4" w14:paraId="2AEF7A79" w14:textId="77777777" w:rsidTr="003C6BE4">
        <w:trPr>
          <w:trHeight w:val="240"/>
        </w:trPr>
        <w:tc>
          <w:tcPr>
            <w:tcW w:w="4496" w:type="dxa"/>
            <w:gridSpan w:val="4"/>
            <w:vMerge w:val="restart"/>
            <w:tcBorders>
              <w:top w:val="single" w:sz="8" w:space="0" w:color="auto"/>
              <w:left w:val="single" w:sz="8" w:space="0" w:color="auto"/>
              <w:bottom w:val="single" w:sz="4" w:space="0" w:color="auto"/>
              <w:right w:val="single" w:sz="8" w:space="0" w:color="000000"/>
            </w:tcBorders>
            <w:shd w:val="clear" w:color="auto" w:fill="auto"/>
            <w:noWrap/>
            <w:hideMark/>
          </w:tcPr>
          <w:p w14:paraId="4700CBBB"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Message Contents</w:t>
            </w:r>
          </w:p>
        </w:tc>
        <w:tc>
          <w:tcPr>
            <w:tcW w:w="360" w:type="dxa"/>
            <w:tcBorders>
              <w:top w:val="nil"/>
              <w:left w:val="nil"/>
              <w:bottom w:val="nil"/>
              <w:right w:val="nil"/>
            </w:tcBorders>
            <w:shd w:val="clear" w:color="auto" w:fill="auto"/>
            <w:noWrap/>
            <w:vAlign w:val="bottom"/>
            <w:hideMark/>
          </w:tcPr>
          <w:p w14:paraId="04949676" w14:textId="77777777" w:rsidR="003C6BE4" w:rsidRPr="003C6BE4" w:rsidRDefault="003C6BE4" w:rsidP="003C6BE4">
            <w:pPr>
              <w:spacing w:before="0" w:after="0"/>
              <w:jc w:val="center"/>
              <w:rPr>
                <w:rFonts w:ascii="Calibri" w:hAnsi="Calibri" w:cs="Calibri"/>
                <w:color w:val="000000"/>
                <w:sz w:val="16"/>
                <w:szCs w:val="16"/>
              </w:rPr>
            </w:pPr>
          </w:p>
        </w:tc>
        <w:tc>
          <w:tcPr>
            <w:tcW w:w="5390" w:type="dxa"/>
            <w:gridSpan w:val="9"/>
            <w:tcBorders>
              <w:top w:val="single" w:sz="8" w:space="0" w:color="auto"/>
              <w:left w:val="single" w:sz="8" w:space="0" w:color="auto"/>
              <w:bottom w:val="nil"/>
              <w:right w:val="single" w:sz="8" w:space="0" w:color="000000"/>
            </w:tcBorders>
            <w:shd w:val="clear" w:color="auto" w:fill="auto"/>
            <w:noWrap/>
            <w:vAlign w:val="bottom"/>
            <w:hideMark/>
          </w:tcPr>
          <w:p w14:paraId="535CD1F5"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Message Received</w:t>
            </w:r>
          </w:p>
        </w:tc>
      </w:tr>
      <w:tr w:rsidR="003C6BE4" w:rsidRPr="003C6BE4" w14:paraId="52080B63" w14:textId="77777777" w:rsidTr="003C6BE4">
        <w:trPr>
          <w:trHeight w:val="225"/>
        </w:trPr>
        <w:tc>
          <w:tcPr>
            <w:tcW w:w="4496" w:type="dxa"/>
            <w:gridSpan w:val="4"/>
            <w:vMerge/>
            <w:tcBorders>
              <w:top w:val="single" w:sz="8" w:space="0" w:color="auto"/>
              <w:left w:val="single" w:sz="8" w:space="0" w:color="auto"/>
              <w:bottom w:val="single" w:sz="4" w:space="0" w:color="auto"/>
              <w:right w:val="single" w:sz="8" w:space="0" w:color="000000"/>
            </w:tcBorders>
            <w:vAlign w:val="center"/>
            <w:hideMark/>
          </w:tcPr>
          <w:p w14:paraId="403A3EF6" w14:textId="77777777" w:rsidR="003C6BE4" w:rsidRPr="003C6BE4" w:rsidRDefault="003C6BE4" w:rsidP="003C6BE4">
            <w:pPr>
              <w:spacing w:before="0" w:after="0"/>
              <w:rPr>
                <w:rFonts w:ascii="Calibri" w:hAnsi="Calibri" w:cs="Calibri"/>
                <w:color w:val="000000"/>
                <w:sz w:val="16"/>
                <w:szCs w:val="16"/>
              </w:rPr>
            </w:pPr>
          </w:p>
        </w:tc>
        <w:tc>
          <w:tcPr>
            <w:tcW w:w="360" w:type="dxa"/>
            <w:tcBorders>
              <w:top w:val="nil"/>
              <w:left w:val="nil"/>
              <w:bottom w:val="nil"/>
              <w:right w:val="nil"/>
            </w:tcBorders>
            <w:shd w:val="clear" w:color="auto" w:fill="auto"/>
            <w:noWrap/>
            <w:vAlign w:val="bottom"/>
            <w:hideMark/>
          </w:tcPr>
          <w:p w14:paraId="158E3664" w14:textId="77777777" w:rsidR="003C6BE4" w:rsidRPr="003C6BE4" w:rsidRDefault="003C6BE4" w:rsidP="003C6BE4">
            <w:pPr>
              <w:spacing w:before="0" w:after="0"/>
              <w:jc w:val="center"/>
              <w:rPr>
                <w:rFonts w:ascii="Calibri" w:hAnsi="Calibri" w:cs="Calibri"/>
                <w:color w:val="000000"/>
                <w:sz w:val="16"/>
                <w:szCs w:val="16"/>
              </w:rPr>
            </w:pPr>
          </w:p>
        </w:tc>
        <w:tc>
          <w:tcPr>
            <w:tcW w:w="1798"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0BC957B3"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Plugin 1</w:t>
            </w:r>
          </w:p>
        </w:tc>
        <w:tc>
          <w:tcPr>
            <w:tcW w:w="1796"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46361870"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Plugin 2</w:t>
            </w:r>
          </w:p>
        </w:tc>
        <w:tc>
          <w:tcPr>
            <w:tcW w:w="1796"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24545330"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Plugin 3</w:t>
            </w:r>
          </w:p>
        </w:tc>
      </w:tr>
      <w:tr w:rsidR="003C6BE4" w:rsidRPr="003C6BE4" w14:paraId="53A777AF" w14:textId="77777777" w:rsidTr="003C6BE4">
        <w:trPr>
          <w:trHeight w:val="240"/>
        </w:trPr>
        <w:tc>
          <w:tcPr>
            <w:tcW w:w="740" w:type="dxa"/>
            <w:tcBorders>
              <w:top w:val="nil"/>
              <w:left w:val="single" w:sz="8" w:space="0" w:color="auto"/>
              <w:bottom w:val="nil"/>
              <w:right w:val="single" w:sz="4" w:space="0" w:color="auto"/>
            </w:tcBorders>
            <w:shd w:val="clear" w:color="auto" w:fill="auto"/>
            <w:noWrap/>
            <w:vAlign w:val="bottom"/>
            <w:hideMark/>
          </w:tcPr>
          <w:p w14:paraId="19A9C296"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Source Id</w:t>
            </w:r>
          </w:p>
        </w:tc>
        <w:tc>
          <w:tcPr>
            <w:tcW w:w="1369" w:type="dxa"/>
            <w:tcBorders>
              <w:top w:val="nil"/>
              <w:left w:val="nil"/>
              <w:bottom w:val="nil"/>
              <w:right w:val="single" w:sz="4" w:space="0" w:color="auto"/>
            </w:tcBorders>
            <w:shd w:val="clear" w:color="auto" w:fill="auto"/>
            <w:noWrap/>
            <w:vAlign w:val="bottom"/>
            <w:hideMark/>
          </w:tcPr>
          <w:p w14:paraId="209AC45E"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Source Module Id</w:t>
            </w:r>
          </w:p>
        </w:tc>
        <w:tc>
          <w:tcPr>
            <w:tcW w:w="865" w:type="dxa"/>
            <w:tcBorders>
              <w:top w:val="nil"/>
              <w:left w:val="nil"/>
              <w:bottom w:val="nil"/>
              <w:right w:val="single" w:sz="4" w:space="0" w:color="auto"/>
            </w:tcBorders>
            <w:shd w:val="clear" w:color="auto" w:fill="auto"/>
            <w:noWrap/>
            <w:vAlign w:val="bottom"/>
            <w:hideMark/>
          </w:tcPr>
          <w:p w14:paraId="6C6C15C0"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Target Id</w:t>
            </w:r>
          </w:p>
        </w:tc>
        <w:tc>
          <w:tcPr>
            <w:tcW w:w="1522" w:type="dxa"/>
            <w:tcBorders>
              <w:top w:val="nil"/>
              <w:left w:val="nil"/>
              <w:bottom w:val="nil"/>
              <w:right w:val="single" w:sz="8" w:space="0" w:color="auto"/>
            </w:tcBorders>
            <w:shd w:val="clear" w:color="auto" w:fill="auto"/>
            <w:noWrap/>
            <w:vAlign w:val="bottom"/>
            <w:hideMark/>
          </w:tcPr>
          <w:p w14:paraId="098B4B28"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Target Module Id</w:t>
            </w:r>
          </w:p>
        </w:tc>
        <w:tc>
          <w:tcPr>
            <w:tcW w:w="360" w:type="dxa"/>
            <w:tcBorders>
              <w:top w:val="nil"/>
              <w:left w:val="nil"/>
              <w:bottom w:val="nil"/>
              <w:right w:val="nil"/>
            </w:tcBorders>
            <w:shd w:val="clear" w:color="auto" w:fill="auto"/>
            <w:noWrap/>
            <w:vAlign w:val="bottom"/>
            <w:hideMark/>
          </w:tcPr>
          <w:p w14:paraId="3FCF004B"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nil"/>
              <w:left w:val="single" w:sz="8" w:space="0" w:color="auto"/>
              <w:bottom w:val="single" w:sz="8" w:space="0" w:color="auto"/>
              <w:right w:val="single" w:sz="4" w:space="0" w:color="auto"/>
            </w:tcBorders>
            <w:shd w:val="clear" w:color="auto" w:fill="auto"/>
            <w:noWrap/>
            <w:vAlign w:val="bottom"/>
            <w:hideMark/>
          </w:tcPr>
          <w:p w14:paraId="034B1105"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Hub</w:t>
            </w:r>
          </w:p>
        </w:tc>
        <w:tc>
          <w:tcPr>
            <w:tcW w:w="660" w:type="dxa"/>
            <w:tcBorders>
              <w:top w:val="nil"/>
              <w:left w:val="nil"/>
              <w:bottom w:val="single" w:sz="8" w:space="0" w:color="auto"/>
              <w:right w:val="single" w:sz="4" w:space="0" w:color="auto"/>
            </w:tcBorders>
            <w:shd w:val="clear" w:color="auto" w:fill="auto"/>
            <w:noWrap/>
            <w:vAlign w:val="bottom"/>
            <w:hideMark/>
          </w:tcPr>
          <w:p w14:paraId="71D8A323"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A</w:t>
            </w:r>
          </w:p>
        </w:tc>
        <w:tc>
          <w:tcPr>
            <w:tcW w:w="654" w:type="dxa"/>
            <w:tcBorders>
              <w:top w:val="nil"/>
              <w:left w:val="nil"/>
              <w:bottom w:val="single" w:sz="8" w:space="0" w:color="auto"/>
              <w:right w:val="single" w:sz="8" w:space="0" w:color="auto"/>
            </w:tcBorders>
            <w:shd w:val="clear" w:color="auto" w:fill="auto"/>
            <w:noWrap/>
            <w:vAlign w:val="bottom"/>
            <w:hideMark/>
          </w:tcPr>
          <w:p w14:paraId="1EF76A02"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B</w:t>
            </w:r>
          </w:p>
        </w:tc>
        <w:tc>
          <w:tcPr>
            <w:tcW w:w="484" w:type="dxa"/>
            <w:tcBorders>
              <w:top w:val="nil"/>
              <w:left w:val="nil"/>
              <w:bottom w:val="single" w:sz="8" w:space="0" w:color="auto"/>
              <w:right w:val="single" w:sz="4" w:space="0" w:color="auto"/>
            </w:tcBorders>
            <w:shd w:val="clear" w:color="auto" w:fill="auto"/>
            <w:noWrap/>
            <w:vAlign w:val="bottom"/>
            <w:hideMark/>
          </w:tcPr>
          <w:p w14:paraId="14AA95B0"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Hub</w:t>
            </w:r>
          </w:p>
        </w:tc>
        <w:tc>
          <w:tcPr>
            <w:tcW w:w="659" w:type="dxa"/>
            <w:tcBorders>
              <w:top w:val="nil"/>
              <w:left w:val="nil"/>
              <w:bottom w:val="single" w:sz="8" w:space="0" w:color="auto"/>
              <w:right w:val="single" w:sz="4" w:space="0" w:color="auto"/>
            </w:tcBorders>
            <w:shd w:val="clear" w:color="auto" w:fill="auto"/>
            <w:noWrap/>
            <w:vAlign w:val="bottom"/>
            <w:hideMark/>
          </w:tcPr>
          <w:p w14:paraId="6F3D34EF"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A</w:t>
            </w:r>
          </w:p>
        </w:tc>
        <w:tc>
          <w:tcPr>
            <w:tcW w:w="653" w:type="dxa"/>
            <w:tcBorders>
              <w:top w:val="nil"/>
              <w:left w:val="nil"/>
              <w:bottom w:val="single" w:sz="8" w:space="0" w:color="auto"/>
              <w:right w:val="single" w:sz="8" w:space="0" w:color="auto"/>
            </w:tcBorders>
            <w:shd w:val="clear" w:color="auto" w:fill="auto"/>
            <w:noWrap/>
            <w:vAlign w:val="bottom"/>
            <w:hideMark/>
          </w:tcPr>
          <w:p w14:paraId="1A24B747"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B</w:t>
            </w:r>
          </w:p>
        </w:tc>
        <w:tc>
          <w:tcPr>
            <w:tcW w:w="484" w:type="dxa"/>
            <w:tcBorders>
              <w:top w:val="nil"/>
              <w:left w:val="nil"/>
              <w:bottom w:val="single" w:sz="8" w:space="0" w:color="auto"/>
              <w:right w:val="single" w:sz="4" w:space="0" w:color="auto"/>
            </w:tcBorders>
            <w:shd w:val="clear" w:color="auto" w:fill="auto"/>
            <w:noWrap/>
            <w:vAlign w:val="bottom"/>
            <w:hideMark/>
          </w:tcPr>
          <w:p w14:paraId="0D97DB6A"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Hub</w:t>
            </w:r>
          </w:p>
        </w:tc>
        <w:tc>
          <w:tcPr>
            <w:tcW w:w="659" w:type="dxa"/>
            <w:tcBorders>
              <w:top w:val="nil"/>
              <w:left w:val="nil"/>
              <w:bottom w:val="single" w:sz="8" w:space="0" w:color="auto"/>
              <w:right w:val="single" w:sz="4" w:space="0" w:color="auto"/>
            </w:tcBorders>
            <w:shd w:val="clear" w:color="auto" w:fill="auto"/>
            <w:noWrap/>
            <w:vAlign w:val="bottom"/>
            <w:hideMark/>
          </w:tcPr>
          <w:p w14:paraId="15C922F7"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A</w:t>
            </w:r>
          </w:p>
        </w:tc>
        <w:tc>
          <w:tcPr>
            <w:tcW w:w="653" w:type="dxa"/>
            <w:tcBorders>
              <w:top w:val="nil"/>
              <w:left w:val="nil"/>
              <w:bottom w:val="single" w:sz="8" w:space="0" w:color="auto"/>
              <w:right w:val="single" w:sz="8" w:space="0" w:color="auto"/>
            </w:tcBorders>
            <w:shd w:val="clear" w:color="auto" w:fill="auto"/>
            <w:noWrap/>
            <w:vAlign w:val="bottom"/>
            <w:hideMark/>
          </w:tcPr>
          <w:p w14:paraId="604F0CB5"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B</w:t>
            </w:r>
          </w:p>
        </w:tc>
      </w:tr>
      <w:tr w:rsidR="003C6BE4" w:rsidRPr="003C6BE4" w14:paraId="73BFB21C" w14:textId="77777777" w:rsidTr="003C6BE4">
        <w:trPr>
          <w:trHeight w:val="225"/>
        </w:trPr>
        <w:tc>
          <w:tcPr>
            <w:tcW w:w="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AA75F0C"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Hub</w:t>
            </w:r>
          </w:p>
        </w:tc>
        <w:tc>
          <w:tcPr>
            <w:tcW w:w="1369" w:type="dxa"/>
            <w:tcBorders>
              <w:top w:val="single" w:sz="8" w:space="0" w:color="auto"/>
              <w:left w:val="nil"/>
              <w:bottom w:val="single" w:sz="4" w:space="0" w:color="auto"/>
              <w:right w:val="single" w:sz="4" w:space="0" w:color="auto"/>
            </w:tcBorders>
            <w:shd w:val="clear" w:color="auto" w:fill="auto"/>
            <w:noWrap/>
            <w:vAlign w:val="bottom"/>
            <w:hideMark/>
          </w:tcPr>
          <w:p w14:paraId="61F62D78"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single" w:sz="8" w:space="0" w:color="auto"/>
              <w:left w:val="nil"/>
              <w:bottom w:val="single" w:sz="4" w:space="0" w:color="auto"/>
              <w:right w:val="single" w:sz="4" w:space="0" w:color="auto"/>
            </w:tcBorders>
            <w:shd w:val="clear" w:color="auto" w:fill="auto"/>
            <w:noWrap/>
            <w:vAlign w:val="bottom"/>
            <w:hideMark/>
          </w:tcPr>
          <w:p w14:paraId="3C3B33D4"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Local</w:t>
            </w:r>
          </w:p>
        </w:tc>
        <w:tc>
          <w:tcPr>
            <w:tcW w:w="1522" w:type="dxa"/>
            <w:tcBorders>
              <w:top w:val="single" w:sz="8" w:space="0" w:color="auto"/>
              <w:left w:val="nil"/>
              <w:bottom w:val="single" w:sz="4" w:space="0" w:color="auto"/>
              <w:right w:val="single" w:sz="8" w:space="0" w:color="auto"/>
            </w:tcBorders>
            <w:shd w:val="clear" w:color="auto" w:fill="auto"/>
            <w:noWrap/>
            <w:vAlign w:val="bottom"/>
            <w:hideMark/>
          </w:tcPr>
          <w:p w14:paraId="464020AF"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360" w:type="dxa"/>
            <w:tcBorders>
              <w:top w:val="nil"/>
              <w:left w:val="nil"/>
              <w:bottom w:val="nil"/>
              <w:right w:val="nil"/>
            </w:tcBorders>
            <w:shd w:val="clear" w:color="auto" w:fill="auto"/>
            <w:noWrap/>
            <w:vAlign w:val="bottom"/>
            <w:hideMark/>
          </w:tcPr>
          <w:p w14:paraId="2532BD28"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nil"/>
              <w:left w:val="single" w:sz="8" w:space="0" w:color="auto"/>
              <w:bottom w:val="single" w:sz="4" w:space="0" w:color="auto"/>
              <w:right w:val="single" w:sz="4" w:space="0" w:color="auto"/>
            </w:tcBorders>
            <w:shd w:val="clear" w:color="000000" w:fill="D9E1F2"/>
            <w:noWrap/>
            <w:vAlign w:val="bottom"/>
            <w:hideMark/>
          </w:tcPr>
          <w:p w14:paraId="268F6A5F"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60" w:type="dxa"/>
            <w:tcBorders>
              <w:top w:val="nil"/>
              <w:left w:val="nil"/>
              <w:bottom w:val="single" w:sz="4" w:space="0" w:color="auto"/>
              <w:right w:val="single" w:sz="4" w:space="0" w:color="auto"/>
            </w:tcBorders>
            <w:shd w:val="clear" w:color="auto" w:fill="auto"/>
            <w:noWrap/>
            <w:vAlign w:val="bottom"/>
            <w:hideMark/>
          </w:tcPr>
          <w:p w14:paraId="66F072E2"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4" w:type="dxa"/>
            <w:tcBorders>
              <w:top w:val="nil"/>
              <w:left w:val="nil"/>
              <w:bottom w:val="single" w:sz="4" w:space="0" w:color="auto"/>
              <w:right w:val="single" w:sz="8" w:space="0" w:color="auto"/>
            </w:tcBorders>
            <w:shd w:val="clear" w:color="auto" w:fill="auto"/>
            <w:noWrap/>
            <w:vAlign w:val="bottom"/>
            <w:hideMark/>
          </w:tcPr>
          <w:p w14:paraId="31744708"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54D5CC35"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2907DFF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2E2841AE"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596C6B1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2F55BBCF"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0712B53E"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r>
      <w:tr w:rsidR="003C6BE4" w:rsidRPr="003C6BE4" w14:paraId="25B20BC7" w14:textId="77777777" w:rsidTr="003C6BE4">
        <w:trPr>
          <w:trHeight w:val="225"/>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1C20CAEB"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 xml:space="preserve">Hub </w:t>
            </w:r>
          </w:p>
        </w:tc>
        <w:tc>
          <w:tcPr>
            <w:tcW w:w="1369" w:type="dxa"/>
            <w:tcBorders>
              <w:top w:val="nil"/>
              <w:left w:val="nil"/>
              <w:bottom w:val="single" w:sz="4" w:space="0" w:color="auto"/>
              <w:right w:val="single" w:sz="4" w:space="0" w:color="auto"/>
            </w:tcBorders>
            <w:shd w:val="clear" w:color="auto" w:fill="auto"/>
            <w:noWrap/>
            <w:vAlign w:val="bottom"/>
            <w:hideMark/>
          </w:tcPr>
          <w:p w14:paraId="31155ED5"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nil"/>
              <w:left w:val="nil"/>
              <w:bottom w:val="single" w:sz="4" w:space="0" w:color="auto"/>
              <w:right w:val="single" w:sz="4" w:space="0" w:color="auto"/>
            </w:tcBorders>
            <w:shd w:val="clear" w:color="auto" w:fill="auto"/>
            <w:noWrap/>
            <w:vAlign w:val="bottom"/>
            <w:hideMark/>
          </w:tcPr>
          <w:p w14:paraId="1BE3D378"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Local</w:t>
            </w:r>
          </w:p>
        </w:tc>
        <w:tc>
          <w:tcPr>
            <w:tcW w:w="1522" w:type="dxa"/>
            <w:tcBorders>
              <w:top w:val="nil"/>
              <w:left w:val="nil"/>
              <w:bottom w:val="single" w:sz="4" w:space="0" w:color="auto"/>
              <w:right w:val="single" w:sz="8" w:space="0" w:color="auto"/>
            </w:tcBorders>
            <w:shd w:val="clear" w:color="auto" w:fill="auto"/>
            <w:noWrap/>
            <w:vAlign w:val="bottom"/>
            <w:hideMark/>
          </w:tcPr>
          <w:p w14:paraId="0E345E04"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2</w:t>
            </w:r>
          </w:p>
        </w:tc>
        <w:tc>
          <w:tcPr>
            <w:tcW w:w="360" w:type="dxa"/>
            <w:tcBorders>
              <w:top w:val="nil"/>
              <w:left w:val="nil"/>
              <w:bottom w:val="nil"/>
              <w:right w:val="nil"/>
            </w:tcBorders>
            <w:shd w:val="clear" w:color="auto" w:fill="auto"/>
            <w:noWrap/>
            <w:vAlign w:val="bottom"/>
            <w:hideMark/>
          </w:tcPr>
          <w:p w14:paraId="0A077482"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nil"/>
              <w:left w:val="single" w:sz="8" w:space="0" w:color="auto"/>
              <w:bottom w:val="single" w:sz="4" w:space="0" w:color="auto"/>
              <w:right w:val="single" w:sz="4" w:space="0" w:color="auto"/>
            </w:tcBorders>
            <w:shd w:val="clear" w:color="auto" w:fill="auto"/>
            <w:noWrap/>
            <w:vAlign w:val="bottom"/>
            <w:hideMark/>
          </w:tcPr>
          <w:p w14:paraId="5B0D436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60" w:type="dxa"/>
            <w:tcBorders>
              <w:top w:val="nil"/>
              <w:left w:val="nil"/>
              <w:bottom w:val="single" w:sz="4" w:space="0" w:color="auto"/>
              <w:right w:val="single" w:sz="4" w:space="0" w:color="auto"/>
            </w:tcBorders>
            <w:shd w:val="clear" w:color="auto" w:fill="auto"/>
            <w:noWrap/>
            <w:vAlign w:val="bottom"/>
            <w:hideMark/>
          </w:tcPr>
          <w:p w14:paraId="26E02F72"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4" w:type="dxa"/>
            <w:tcBorders>
              <w:top w:val="nil"/>
              <w:left w:val="nil"/>
              <w:bottom w:val="single" w:sz="4" w:space="0" w:color="auto"/>
              <w:right w:val="single" w:sz="8" w:space="0" w:color="auto"/>
            </w:tcBorders>
            <w:shd w:val="clear" w:color="auto" w:fill="auto"/>
            <w:noWrap/>
            <w:vAlign w:val="bottom"/>
            <w:hideMark/>
          </w:tcPr>
          <w:p w14:paraId="0188FE83"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single" w:sz="4" w:space="0" w:color="auto"/>
              <w:left w:val="single" w:sz="8" w:space="0" w:color="auto"/>
              <w:bottom w:val="single" w:sz="4" w:space="0" w:color="auto"/>
              <w:right w:val="single" w:sz="4" w:space="0" w:color="auto"/>
            </w:tcBorders>
            <w:shd w:val="clear" w:color="000000" w:fill="D9E1F2"/>
            <w:noWrap/>
            <w:vAlign w:val="bottom"/>
            <w:hideMark/>
          </w:tcPr>
          <w:p w14:paraId="7F988FBF"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9" w:type="dxa"/>
            <w:tcBorders>
              <w:top w:val="nil"/>
              <w:left w:val="nil"/>
              <w:bottom w:val="single" w:sz="4" w:space="0" w:color="auto"/>
              <w:right w:val="single" w:sz="4" w:space="0" w:color="auto"/>
            </w:tcBorders>
            <w:shd w:val="clear" w:color="auto" w:fill="auto"/>
            <w:noWrap/>
            <w:vAlign w:val="bottom"/>
            <w:hideMark/>
          </w:tcPr>
          <w:p w14:paraId="1ACFA061"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2A487059"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380AC845"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10B1D2E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10F5184D"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r>
      <w:tr w:rsidR="003C6BE4" w:rsidRPr="003C6BE4" w14:paraId="032542F0" w14:textId="77777777" w:rsidTr="003C6BE4">
        <w:trPr>
          <w:trHeight w:val="225"/>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3A7AA7E9"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Hub</w:t>
            </w:r>
          </w:p>
        </w:tc>
        <w:tc>
          <w:tcPr>
            <w:tcW w:w="1369" w:type="dxa"/>
            <w:tcBorders>
              <w:top w:val="nil"/>
              <w:left w:val="nil"/>
              <w:bottom w:val="single" w:sz="4" w:space="0" w:color="auto"/>
              <w:right w:val="single" w:sz="4" w:space="0" w:color="auto"/>
            </w:tcBorders>
            <w:shd w:val="clear" w:color="auto" w:fill="auto"/>
            <w:noWrap/>
            <w:vAlign w:val="bottom"/>
            <w:hideMark/>
          </w:tcPr>
          <w:p w14:paraId="0E886E96"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nil"/>
              <w:left w:val="nil"/>
              <w:bottom w:val="single" w:sz="4" w:space="0" w:color="auto"/>
              <w:right w:val="single" w:sz="4" w:space="0" w:color="auto"/>
            </w:tcBorders>
            <w:shd w:val="clear" w:color="auto" w:fill="auto"/>
            <w:noWrap/>
            <w:vAlign w:val="bottom"/>
            <w:hideMark/>
          </w:tcPr>
          <w:p w14:paraId="23073B46"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Local</w:t>
            </w:r>
          </w:p>
        </w:tc>
        <w:tc>
          <w:tcPr>
            <w:tcW w:w="1522" w:type="dxa"/>
            <w:tcBorders>
              <w:top w:val="nil"/>
              <w:left w:val="nil"/>
              <w:bottom w:val="single" w:sz="4" w:space="0" w:color="auto"/>
              <w:right w:val="single" w:sz="8" w:space="0" w:color="auto"/>
            </w:tcBorders>
            <w:shd w:val="clear" w:color="auto" w:fill="auto"/>
            <w:noWrap/>
            <w:vAlign w:val="bottom"/>
            <w:hideMark/>
          </w:tcPr>
          <w:p w14:paraId="6779AA8B" w14:textId="77777777" w:rsidR="003C6BE4" w:rsidRPr="003C6BE4" w:rsidRDefault="003C6BE4" w:rsidP="003C6BE4">
            <w:pPr>
              <w:spacing w:before="0" w:after="0"/>
              <w:rPr>
                <w:rFonts w:ascii="Calibri" w:hAnsi="Calibri" w:cs="Calibri"/>
                <w:color w:val="000000"/>
                <w:sz w:val="16"/>
                <w:szCs w:val="16"/>
              </w:rPr>
            </w:pPr>
            <w:proofErr w:type="spellStart"/>
            <w:r w:rsidRPr="003C6BE4">
              <w:rPr>
                <w:rFonts w:ascii="Calibri" w:hAnsi="Calibri" w:cs="Calibri"/>
                <w:color w:val="000000"/>
                <w:sz w:val="16"/>
                <w:szCs w:val="16"/>
              </w:rPr>
              <w:t>ModuleBroadcastId</w:t>
            </w:r>
            <w:proofErr w:type="spellEnd"/>
          </w:p>
        </w:tc>
        <w:tc>
          <w:tcPr>
            <w:tcW w:w="360" w:type="dxa"/>
            <w:tcBorders>
              <w:top w:val="nil"/>
              <w:left w:val="nil"/>
              <w:bottom w:val="nil"/>
              <w:right w:val="nil"/>
            </w:tcBorders>
            <w:shd w:val="clear" w:color="auto" w:fill="auto"/>
            <w:noWrap/>
            <w:vAlign w:val="bottom"/>
            <w:hideMark/>
          </w:tcPr>
          <w:p w14:paraId="41908697"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single" w:sz="4" w:space="0" w:color="auto"/>
              <w:left w:val="single" w:sz="8" w:space="0" w:color="auto"/>
              <w:bottom w:val="single" w:sz="4" w:space="0" w:color="auto"/>
              <w:right w:val="single" w:sz="4" w:space="0" w:color="auto"/>
            </w:tcBorders>
            <w:shd w:val="clear" w:color="000000" w:fill="D9E1F2"/>
            <w:noWrap/>
            <w:vAlign w:val="bottom"/>
            <w:hideMark/>
          </w:tcPr>
          <w:p w14:paraId="60881E81"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60" w:type="dxa"/>
            <w:tcBorders>
              <w:top w:val="nil"/>
              <w:left w:val="nil"/>
              <w:bottom w:val="single" w:sz="4" w:space="0" w:color="auto"/>
              <w:right w:val="single" w:sz="4" w:space="0" w:color="auto"/>
            </w:tcBorders>
            <w:shd w:val="clear" w:color="auto" w:fill="auto"/>
            <w:noWrap/>
            <w:vAlign w:val="bottom"/>
            <w:hideMark/>
          </w:tcPr>
          <w:p w14:paraId="610717EC"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4" w:type="dxa"/>
            <w:tcBorders>
              <w:top w:val="nil"/>
              <w:left w:val="nil"/>
              <w:bottom w:val="single" w:sz="4" w:space="0" w:color="auto"/>
              <w:right w:val="single" w:sz="8" w:space="0" w:color="auto"/>
            </w:tcBorders>
            <w:shd w:val="clear" w:color="auto" w:fill="auto"/>
            <w:noWrap/>
            <w:vAlign w:val="bottom"/>
            <w:hideMark/>
          </w:tcPr>
          <w:p w14:paraId="682DA980"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single" w:sz="4" w:space="0" w:color="auto"/>
              <w:left w:val="single" w:sz="8" w:space="0" w:color="auto"/>
              <w:bottom w:val="single" w:sz="4" w:space="0" w:color="auto"/>
              <w:right w:val="single" w:sz="4" w:space="0" w:color="auto"/>
            </w:tcBorders>
            <w:shd w:val="clear" w:color="000000" w:fill="D9E1F2"/>
            <w:noWrap/>
            <w:vAlign w:val="bottom"/>
            <w:hideMark/>
          </w:tcPr>
          <w:p w14:paraId="3ACC7B80"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9" w:type="dxa"/>
            <w:tcBorders>
              <w:top w:val="nil"/>
              <w:left w:val="nil"/>
              <w:bottom w:val="single" w:sz="4" w:space="0" w:color="auto"/>
              <w:right w:val="single" w:sz="4" w:space="0" w:color="auto"/>
            </w:tcBorders>
            <w:shd w:val="clear" w:color="auto" w:fill="auto"/>
            <w:noWrap/>
            <w:vAlign w:val="bottom"/>
            <w:hideMark/>
          </w:tcPr>
          <w:p w14:paraId="51AABBD5"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1DF4CE85"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single" w:sz="4" w:space="0" w:color="auto"/>
              <w:left w:val="single" w:sz="8" w:space="0" w:color="auto"/>
              <w:bottom w:val="single" w:sz="4" w:space="0" w:color="auto"/>
              <w:right w:val="single" w:sz="4" w:space="0" w:color="auto"/>
            </w:tcBorders>
            <w:shd w:val="clear" w:color="000000" w:fill="D9E1F2"/>
            <w:noWrap/>
            <w:vAlign w:val="bottom"/>
            <w:hideMark/>
          </w:tcPr>
          <w:p w14:paraId="53A38C9F"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9" w:type="dxa"/>
            <w:tcBorders>
              <w:top w:val="nil"/>
              <w:left w:val="nil"/>
              <w:bottom w:val="single" w:sz="4" w:space="0" w:color="auto"/>
              <w:right w:val="single" w:sz="4" w:space="0" w:color="auto"/>
            </w:tcBorders>
            <w:shd w:val="clear" w:color="auto" w:fill="auto"/>
            <w:noWrap/>
            <w:vAlign w:val="bottom"/>
            <w:hideMark/>
          </w:tcPr>
          <w:p w14:paraId="44569477"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488A77DD"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r>
      <w:tr w:rsidR="003C6BE4" w:rsidRPr="003C6BE4" w14:paraId="390AEDD3" w14:textId="77777777" w:rsidTr="003C6BE4">
        <w:trPr>
          <w:trHeight w:val="225"/>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4785A902"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 xml:space="preserve">Hub </w:t>
            </w:r>
          </w:p>
        </w:tc>
        <w:tc>
          <w:tcPr>
            <w:tcW w:w="1369" w:type="dxa"/>
            <w:tcBorders>
              <w:top w:val="nil"/>
              <w:left w:val="nil"/>
              <w:bottom w:val="single" w:sz="4" w:space="0" w:color="auto"/>
              <w:right w:val="single" w:sz="4" w:space="0" w:color="auto"/>
            </w:tcBorders>
            <w:shd w:val="clear" w:color="auto" w:fill="auto"/>
            <w:noWrap/>
            <w:vAlign w:val="bottom"/>
            <w:hideMark/>
          </w:tcPr>
          <w:p w14:paraId="6DB197EE"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nil"/>
              <w:left w:val="nil"/>
              <w:bottom w:val="single" w:sz="4" w:space="0" w:color="auto"/>
              <w:right w:val="single" w:sz="4" w:space="0" w:color="auto"/>
            </w:tcBorders>
            <w:shd w:val="clear" w:color="auto" w:fill="auto"/>
            <w:noWrap/>
            <w:vAlign w:val="bottom"/>
            <w:hideMark/>
          </w:tcPr>
          <w:p w14:paraId="511E6D03"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Broadcast</w:t>
            </w:r>
          </w:p>
        </w:tc>
        <w:tc>
          <w:tcPr>
            <w:tcW w:w="1522" w:type="dxa"/>
            <w:tcBorders>
              <w:top w:val="nil"/>
              <w:left w:val="nil"/>
              <w:bottom w:val="single" w:sz="4" w:space="0" w:color="auto"/>
              <w:right w:val="single" w:sz="8" w:space="0" w:color="auto"/>
            </w:tcBorders>
            <w:shd w:val="clear" w:color="auto" w:fill="auto"/>
            <w:noWrap/>
            <w:vAlign w:val="bottom"/>
            <w:hideMark/>
          </w:tcPr>
          <w:p w14:paraId="1748E721"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360" w:type="dxa"/>
            <w:tcBorders>
              <w:top w:val="nil"/>
              <w:left w:val="nil"/>
              <w:bottom w:val="nil"/>
              <w:right w:val="nil"/>
            </w:tcBorders>
            <w:shd w:val="clear" w:color="auto" w:fill="auto"/>
            <w:noWrap/>
            <w:vAlign w:val="bottom"/>
            <w:hideMark/>
          </w:tcPr>
          <w:p w14:paraId="62D7AB10"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nil"/>
              <w:left w:val="single" w:sz="8" w:space="0" w:color="auto"/>
              <w:bottom w:val="single" w:sz="4" w:space="0" w:color="auto"/>
              <w:right w:val="single" w:sz="4" w:space="0" w:color="auto"/>
            </w:tcBorders>
            <w:shd w:val="clear" w:color="auto" w:fill="auto"/>
            <w:noWrap/>
            <w:vAlign w:val="bottom"/>
            <w:hideMark/>
          </w:tcPr>
          <w:p w14:paraId="06CA68FF"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E2AAC7F"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4" w:type="dxa"/>
            <w:tcBorders>
              <w:top w:val="single" w:sz="4" w:space="0" w:color="auto"/>
              <w:left w:val="single" w:sz="4" w:space="0" w:color="auto"/>
              <w:bottom w:val="single" w:sz="4" w:space="0" w:color="auto"/>
              <w:right w:val="single" w:sz="8" w:space="0" w:color="auto"/>
            </w:tcBorders>
            <w:shd w:val="clear" w:color="000000" w:fill="D9E1F2"/>
            <w:noWrap/>
            <w:vAlign w:val="bottom"/>
            <w:hideMark/>
          </w:tcPr>
          <w:p w14:paraId="66283DE8"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484" w:type="dxa"/>
            <w:tcBorders>
              <w:top w:val="nil"/>
              <w:left w:val="nil"/>
              <w:bottom w:val="single" w:sz="4" w:space="0" w:color="auto"/>
              <w:right w:val="single" w:sz="4" w:space="0" w:color="auto"/>
            </w:tcBorders>
            <w:shd w:val="clear" w:color="auto" w:fill="auto"/>
            <w:noWrap/>
            <w:vAlign w:val="bottom"/>
            <w:hideMark/>
          </w:tcPr>
          <w:p w14:paraId="30DBC8D8"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7AB4DEF5"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07DA4AB4"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5C708BDE"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64B2B17E"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3650138E"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r>
      <w:tr w:rsidR="003C6BE4" w:rsidRPr="003C6BE4" w14:paraId="176AB4A9" w14:textId="77777777" w:rsidTr="003C6BE4">
        <w:trPr>
          <w:trHeight w:val="225"/>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73529D2D"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 xml:space="preserve">Hub </w:t>
            </w:r>
          </w:p>
        </w:tc>
        <w:tc>
          <w:tcPr>
            <w:tcW w:w="1369" w:type="dxa"/>
            <w:tcBorders>
              <w:top w:val="nil"/>
              <w:left w:val="nil"/>
              <w:bottom w:val="single" w:sz="4" w:space="0" w:color="auto"/>
              <w:right w:val="single" w:sz="4" w:space="0" w:color="auto"/>
            </w:tcBorders>
            <w:shd w:val="clear" w:color="auto" w:fill="auto"/>
            <w:noWrap/>
            <w:vAlign w:val="bottom"/>
            <w:hideMark/>
          </w:tcPr>
          <w:p w14:paraId="4364CC45"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nil"/>
              <w:left w:val="nil"/>
              <w:bottom w:val="single" w:sz="4" w:space="0" w:color="auto"/>
              <w:right w:val="single" w:sz="4" w:space="0" w:color="auto"/>
            </w:tcBorders>
            <w:shd w:val="clear" w:color="auto" w:fill="auto"/>
            <w:noWrap/>
            <w:vAlign w:val="bottom"/>
            <w:hideMark/>
          </w:tcPr>
          <w:p w14:paraId="0CFD55E6"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Broadcast</w:t>
            </w:r>
          </w:p>
        </w:tc>
        <w:tc>
          <w:tcPr>
            <w:tcW w:w="1522" w:type="dxa"/>
            <w:tcBorders>
              <w:top w:val="nil"/>
              <w:left w:val="nil"/>
              <w:bottom w:val="single" w:sz="4" w:space="0" w:color="auto"/>
              <w:right w:val="single" w:sz="8" w:space="0" w:color="auto"/>
            </w:tcBorders>
            <w:shd w:val="clear" w:color="auto" w:fill="auto"/>
            <w:noWrap/>
            <w:vAlign w:val="bottom"/>
            <w:hideMark/>
          </w:tcPr>
          <w:p w14:paraId="6DD5226E"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2</w:t>
            </w:r>
          </w:p>
        </w:tc>
        <w:tc>
          <w:tcPr>
            <w:tcW w:w="360" w:type="dxa"/>
            <w:tcBorders>
              <w:top w:val="nil"/>
              <w:left w:val="nil"/>
              <w:bottom w:val="nil"/>
              <w:right w:val="nil"/>
            </w:tcBorders>
            <w:shd w:val="clear" w:color="auto" w:fill="auto"/>
            <w:noWrap/>
            <w:vAlign w:val="bottom"/>
            <w:hideMark/>
          </w:tcPr>
          <w:p w14:paraId="2496D9E9"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nil"/>
              <w:left w:val="single" w:sz="8" w:space="0" w:color="auto"/>
              <w:bottom w:val="single" w:sz="4" w:space="0" w:color="auto"/>
              <w:right w:val="single" w:sz="4" w:space="0" w:color="auto"/>
            </w:tcBorders>
            <w:shd w:val="clear" w:color="auto" w:fill="auto"/>
            <w:noWrap/>
            <w:vAlign w:val="bottom"/>
            <w:hideMark/>
          </w:tcPr>
          <w:p w14:paraId="4A32948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60" w:type="dxa"/>
            <w:tcBorders>
              <w:top w:val="nil"/>
              <w:left w:val="nil"/>
              <w:bottom w:val="single" w:sz="4" w:space="0" w:color="auto"/>
              <w:right w:val="single" w:sz="4" w:space="0" w:color="auto"/>
            </w:tcBorders>
            <w:shd w:val="clear" w:color="auto" w:fill="auto"/>
            <w:noWrap/>
            <w:vAlign w:val="bottom"/>
            <w:hideMark/>
          </w:tcPr>
          <w:p w14:paraId="11794442"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4" w:type="dxa"/>
            <w:tcBorders>
              <w:top w:val="nil"/>
              <w:left w:val="nil"/>
              <w:bottom w:val="single" w:sz="4" w:space="0" w:color="auto"/>
              <w:right w:val="single" w:sz="8" w:space="0" w:color="auto"/>
            </w:tcBorders>
            <w:shd w:val="clear" w:color="auto" w:fill="auto"/>
            <w:noWrap/>
            <w:vAlign w:val="bottom"/>
            <w:hideMark/>
          </w:tcPr>
          <w:p w14:paraId="743C4E72"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489A6DA4"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76CFAB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3" w:type="dxa"/>
            <w:tcBorders>
              <w:top w:val="single" w:sz="4" w:space="0" w:color="auto"/>
              <w:left w:val="single" w:sz="4" w:space="0" w:color="auto"/>
              <w:bottom w:val="single" w:sz="4" w:space="0" w:color="auto"/>
              <w:right w:val="single" w:sz="8" w:space="0" w:color="auto"/>
            </w:tcBorders>
            <w:shd w:val="clear" w:color="000000" w:fill="D9E1F2"/>
            <w:noWrap/>
            <w:vAlign w:val="bottom"/>
            <w:hideMark/>
          </w:tcPr>
          <w:p w14:paraId="5ADB9CB7"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484" w:type="dxa"/>
            <w:tcBorders>
              <w:top w:val="nil"/>
              <w:left w:val="nil"/>
              <w:bottom w:val="single" w:sz="4" w:space="0" w:color="auto"/>
              <w:right w:val="single" w:sz="4" w:space="0" w:color="auto"/>
            </w:tcBorders>
            <w:shd w:val="clear" w:color="auto" w:fill="auto"/>
            <w:noWrap/>
            <w:vAlign w:val="bottom"/>
            <w:hideMark/>
          </w:tcPr>
          <w:p w14:paraId="36180EF1"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5402140F"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6EC85B7D"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r>
      <w:tr w:rsidR="003C6BE4" w:rsidRPr="003C6BE4" w14:paraId="30E06AF8" w14:textId="77777777" w:rsidTr="003C6BE4">
        <w:trPr>
          <w:trHeight w:val="225"/>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73A180BF"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 xml:space="preserve">Hub </w:t>
            </w:r>
          </w:p>
        </w:tc>
        <w:tc>
          <w:tcPr>
            <w:tcW w:w="1369" w:type="dxa"/>
            <w:tcBorders>
              <w:top w:val="nil"/>
              <w:left w:val="nil"/>
              <w:bottom w:val="single" w:sz="4" w:space="0" w:color="auto"/>
              <w:right w:val="single" w:sz="4" w:space="0" w:color="auto"/>
            </w:tcBorders>
            <w:shd w:val="clear" w:color="auto" w:fill="auto"/>
            <w:noWrap/>
            <w:vAlign w:val="bottom"/>
            <w:hideMark/>
          </w:tcPr>
          <w:p w14:paraId="15D518EC"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nil"/>
              <w:left w:val="nil"/>
              <w:bottom w:val="single" w:sz="4" w:space="0" w:color="auto"/>
              <w:right w:val="single" w:sz="4" w:space="0" w:color="auto"/>
            </w:tcBorders>
            <w:shd w:val="clear" w:color="auto" w:fill="auto"/>
            <w:noWrap/>
            <w:vAlign w:val="bottom"/>
            <w:hideMark/>
          </w:tcPr>
          <w:p w14:paraId="2B29E130"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Broadcast</w:t>
            </w:r>
          </w:p>
        </w:tc>
        <w:tc>
          <w:tcPr>
            <w:tcW w:w="1522" w:type="dxa"/>
            <w:tcBorders>
              <w:top w:val="nil"/>
              <w:left w:val="nil"/>
              <w:bottom w:val="single" w:sz="4" w:space="0" w:color="auto"/>
              <w:right w:val="single" w:sz="8" w:space="0" w:color="auto"/>
            </w:tcBorders>
            <w:shd w:val="clear" w:color="auto" w:fill="auto"/>
            <w:noWrap/>
            <w:vAlign w:val="bottom"/>
            <w:hideMark/>
          </w:tcPr>
          <w:p w14:paraId="00B0C4E9" w14:textId="77777777" w:rsidR="003C6BE4" w:rsidRPr="003C6BE4" w:rsidRDefault="003C6BE4" w:rsidP="003C6BE4">
            <w:pPr>
              <w:spacing w:before="0" w:after="0"/>
              <w:rPr>
                <w:rFonts w:ascii="Calibri" w:hAnsi="Calibri" w:cs="Calibri"/>
                <w:color w:val="000000"/>
                <w:sz w:val="16"/>
                <w:szCs w:val="16"/>
              </w:rPr>
            </w:pPr>
            <w:proofErr w:type="spellStart"/>
            <w:r w:rsidRPr="003C6BE4">
              <w:rPr>
                <w:rFonts w:ascii="Calibri" w:hAnsi="Calibri" w:cs="Calibri"/>
                <w:color w:val="000000"/>
                <w:sz w:val="16"/>
                <w:szCs w:val="16"/>
              </w:rPr>
              <w:t>ModuleBroadcastId</w:t>
            </w:r>
            <w:proofErr w:type="spellEnd"/>
          </w:p>
        </w:tc>
        <w:tc>
          <w:tcPr>
            <w:tcW w:w="360" w:type="dxa"/>
            <w:tcBorders>
              <w:top w:val="nil"/>
              <w:left w:val="nil"/>
              <w:bottom w:val="nil"/>
              <w:right w:val="nil"/>
            </w:tcBorders>
            <w:shd w:val="clear" w:color="auto" w:fill="auto"/>
            <w:noWrap/>
            <w:vAlign w:val="bottom"/>
            <w:hideMark/>
          </w:tcPr>
          <w:p w14:paraId="187EC34A"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nil"/>
              <w:left w:val="single" w:sz="8" w:space="0" w:color="auto"/>
              <w:bottom w:val="single" w:sz="4" w:space="0" w:color="auto"/>
              <w:right w:val="single" w:sz="4" w:space="0" w:color="auto"/>
            </w:tcBorders>
            <w:shd w:val="clear" w:color="auto" w:fill="auto"/>
            <w:noWrap/>
            <w:vAlign w:val="bottom"/>
            <w:hideMark/>
          </w:tcPr>
          <w:p w14:paraId="52169A8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8338F5D"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4" w:type="dxa"/>
            <w:tcBorders>
              <w:top w:val="single" w:sz="4" w:space="0" w:color="auto"/>
              <w:left w:val="single" w:sz="4" w:space="0" w:color="auto"/>
              <w:bottom w:val="single" w:sz="4" w:space="0" w:color="auto"/>
              <w:right w:val="single" w:sz="8" w:space="0" w:color="auto"/>
            </w:tcBorders>
            <w:shd w:val="clear" w:color="000000" w:fill="D9E1F2"/>
            <w:noWrap/>
            <w:vAlign w:val="bottom"/>
            <w:hideMark/>
          </w:tcPr>
          <w:p w14:paraId="7D0FC23E"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484" w:type="dxa"/>
            <w:tcBorders>
              <w:top w:val="nil"/>
              <w:left w:val="nil"/>
              <w:bottom w:val="single" w:sz="4" w:space="0" w:color="auto"/>
              <w:right w:val="single" w:sz="4" w:space="0" w:color="auto"/>
            </w:tcBorders>
            <w:shd w:val="clear" w:color="auto" w:fill="auto"/>
            <w:noWrap/>
            <w:vAlign w:val="bottom"/>
            <w:hideMark/>
          </w:tcPr>
          <w:p w14:paraId="609BAE19"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F72CC5F"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3" w:type="dxa"/>
            <w:tcBorders>
              <w:top w:val="single" w:sz="4" w:space="0" w:color="auto"/>
              <w:left w:val="single" w:sz="4" w:space="0" w:color="auto"/>
              <w:bottom w:val="single" w:sz="4" w:space="0" w:color="auto"/>
              <w:right w:val="single" w:sz="8" w:space="0" w:color="auto"/>
            </w:tcBorders>
            <w:shd w:val="clear" w:color="000000" w:fill="D9E1F2"/>
            <w:noWrap/>
            <w:vAlign w:val="bottom"/>
            <w:hideMark/>
          </w:tcPr>
          <w:p w14:paraId="021749CF"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484" w:type="dxa"/>
            <w:tcBorders>
              <w:top w:val="nil"/>
              <w:left w:val="nil"/>
              <w:bottom w:val="single" w:sz="4" w:space="0" w:color="auto"/>
              <w:right w:val="single" w:sz="4" w:space="0" w:color="auto"/>
            </w:tcBorders>
            <w:shd w:val="clear" w:color="auto" w:fill="auto"/>
            <w:noWrap/>
            <w:vAlign w:val="bottom"/>
            <w:hideMark/>
          </w:tcPr>
          <w:p w14:paraId="52772FE3"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174FF51"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3" w:type="dxa"/>
            <w:tcBorders>
              <w:top w:val="single" w:sz="4" w:space="0" w:color="auto"/>
              <w:left w:val="single" w:sz="4" w:space="0" w:color="auto"/>
              <w:bottom w:val="single" w:sz="4" w:space="0" w:color="auto"/>
              <w:right w:val="single" w:sz="8" w:space="0" w:color="auto"/>
            </w:tcBorders>
            <w:shd w:val="clear" w:color="000000" w:fill="D9E1F2"/>
            <w:noWrap/>
            <w:vAlign w:val="bottom"/>
            <w:hideMark/>
          </w:tcPr>
          <w:p w14:paraId="4073ADD4"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r>
      <w:tr w:rsidR="003C6BE4" w:rsidRPr="003C6BE4" w14:paraId="098D11F7" w14:textId="77777777" w:rsidTr="003C6BE4">
        <w:trPr>
          <w:trHeight w:val="225"/>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2C74747A"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A</w:t>
            </w:r>
          </w:p>
        </w:tc>
        <w:tc>
          <w:tcPr>
            <w:tcW w:w="1369" w:type="dxa"/>
            <w:tcBorders>
              <w:top w:val="nil"/>
              <w:left w:val="nil"/>
              <w:bottom w:val="single" w:sz="4" w:space="0" w:color="auto"/>
              <w:right w:val="single" w:sz="4" w:space="0" w:color="auto"/>
            </w:tcBorders>
            <w:shd w:val="clear" w:color="auto" w:fill="auto"/>
            <w:noWrap/>
            <w:vAlign w:val="bottom"/>
            <w:hideMark/>
          </w:tcPr>
          <w:p w14:paraId="0AA531A2"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nil"/>
              <w:left w:val="nil"/>
              <w:bottom w:val="single" w:sz="4" w:space="0" w:color="auto"/>
              <w:right w:val="single" w:sz="4" w:space="0" w:color="auto"/>
            </w:tcBorders>
            <w:shd w:val="clear" w:color="auto" w:fill="auto"/>
            <w:noWrap/>
            <w:vAlign w:val="bottom"/>
            <w:hideMark/>
          </w:tcPr>
          <w:p w14:paraId="7E6DC800"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Local</w:t>
            </w:r>
          </w:p>
        </w:tc>
        <w:tc>
          <w:tcPr>
            <w:tcW w:w="1522" w:type="dxa"/>
            <w:tcBorders>
              <w:top w:val="nil"/>
              <w:left w:val="nil"/>
              <w:bottom w:val="single" w:sz="4" w:space="0" w:color="auto"/>
              <w:right w:val="single" w:sz="8" w:space="0" w:color="auto"/>
            </w:tcBorders>
            <w:shd w:val="clear" w:color="auto" w:fill="auto"/>
            <w:noWrap/>
            <w:vAlign w:val="bottom"/>
            <w:hideMark/>
          </w:tcPr>
          <w:p w14:paraId="549E9206"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360" w:type="dxa"/>
            <w:tcBorders>
              <w:top w:val="nil"/>
              <w:left w:val="nil"/>
              <w:bottom w:val="nil"/>
              <w:right w:val="nil"/>
            </w:tcBorders>
            <w:shd w:val="clear" w:color="auto" w:fill="auto"/>
            <w:noWrap/>
            <w:vAlign w:val="bottom"/>
            <w:hideMark/>
          </w:tcPr>
          <w:p w14:paraId="6254CAEB"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nil"/>
              <w:left w:val="single" w:sz="8" w:space="0" w:color="auto"/>
              <w:bottom w:val="single" w:sz="4" w:space="0" w:color="auto"/>
              <w:right w:val="single" w:sz="4" w:space="0" w:color="auto"/>
            </w:tcBorders>
            <w:shd w:val="clear" w:color="auto" w:fill="auto"/>
            <w:noWrap/>
            <w:vAlign w:val="bottom"/>
            <w:hideMark/>
          </w:tcPr>
          <w:p w14:paraId="69F971EF"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194D27D"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4" w:type="dxa"/>
            <w:tcBorders>
              <w:top w:val="nil"/>
              <w:left w:val="nil"/>
              <w:bottom w:val="single" w:sz="4" w:space="0" w:color="auto"/>
              <w:right w:val="single" w:sz="8" w:space="0" w:color="auto"/>
            </w:tcBorders>
            <w:shd w:val="clear" w:color="auto" w:fill="auto"/>
            <w:noWrap/>
            <w:vAlign w:val="bottom"/>
            <w:hideMark/>
          </w:tcPr>
          <w:p w14:paraId="655BD821"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0F7F5836"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2367CA83"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5FD0D496"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697865E4"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4AE9CF24"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06BC86D3"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r>
      <w:tr w:rsidR="003C6BE4" w:rsidRPr="003C6BE4" w14:paraId="4586EC50" w14:textId="77777777" w:rsidTr="003C6BE4">
        <w:trPr>
          <w:trHeight w:val="225"/>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03F6E4E2"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A</w:t>
            </w:r>
          </w:p>
        </w:tc>
        <w:tc>
          <w:tcPr>
            <w:tcW w:w="1369" w:type="dxa"/>
            <w:tcBorders>
              <w:top w:val="nil"/>
              <w:left w:val="nil"/>
              <w:bottom w:val="single" w:sz="4" w:space="0" w:color="auto"/>
              <w:right w:val="single" w:sz="4" w:space="0" w:color="auto"/>
            </w:tcBorders>
            <w:shd w:val="clear" w:color="auto" w:fill="auto"/>
            <w:noWrap/>
            <w:vAlign w:val="bottom"/>
            <w:hideMark/>
          </w:tcPr>
          <w:p w14:paraId="31B775C3"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nil"/>
              <w:left w:val="nil"/>
              <w:bottom w:val="single" w:sz="4" w:space="0" w:color="auto"/>
              <w:right w:val="single" w:sz="4" w:space="0" w:color="auto"/>
            </w:tcBorders>
            <w:shd w:val="clear" w:color="auto" w:fill="auto"/>
            <w:noWrap/>
            <w:vAlign w:val="bottom"/>
            <w:hideMark/>
          </w:tcPr>
          <w:p w14:paraId="662D9480"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Local</w:t>
            </w:r>
          </w:p>
        </w:tc>
        <w:tc>
          <w:tcPr>
            <w:tcW w:w="1522" w:type="dxa"/>
            <w:tcBorders>
              <w:top w:val="nil"/>
              <w:left w:val="nil"/>
              <w:bottom w:val="single" w:sz="4" w:space="0" w:color="auto"/>
              <w:right w:val="single" w:sz="8" w:space="0" w:color="auto"/>
            </w:tcBorders>
            <w:shd w:val="clear" w:color="auto" w:fill="auto"/>
            <w:noWrap/>
            <w:vAlign w:val="bottom"/>
            <w:hideMark/>
          </w:tcPr>
          <w:p w14:paraId="7DA6EA75"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2</w:t>
            </w:r>
          </w:p>
        </w:tc>
        <w:tc>
          <w:tcPr>
            <w:tcW w:w="360" w:type="dxa"/>
            <w:tcBorders>
              <w:top w:val="nil"/>
              <w:left w:val="nil"/>
              <w:bottom w:val="nil"/>
              <w:right w:val="nil"/>
            </w:tcBorders>
            <w:shd w:val="clear" w:color="auto" w:fill="auto"/>
            <w:noWrap/>
            <w:vAlign w:val="bottom"/>
            <w:hideMark/>
          </w:tcPr>
          <w:p w14:paraId="077D834B"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nil"/>
              <w:left w:val="single" w:sz="8" w:space="0" w:color="auto"/>
              <w:bottom w:val="single" w:sz="4" w:space="0" w:color="auto"/>
              <w:right w:val="single" w:sz="4" w:space="0" w:color="auto"/>
            </w:tcBorders>
            <w:shd w:val="clear" w:color="auto" w:fill="auto"/>
            <w:noWrap/>
            <w:vAlign w:val="bottom"/>
            <w:hideMark/>
          </w:tcPr>
          <w:p w14:paraId="7522803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60" w:type="dxa"/>
            <w:tcBorders>
              <w:top w:val="nil"/>
              <w:left w:val="nil"/>
              <w:bottom w:val="single" w:sz="4" w:space="0" w:color="auto"/>
              <w:right w:val="single" w:sz="4" w:space="0" w:color="auto"/>
            </w:tcBorders>
            <w:shd w:val="clear" w:color="auto" w:fill="auto"/>
            <w:noWrap/>
            <w:vAlign w:val="bottom"/>
            <w:hideMark/>
          </w:tcPr>
          <w:p w14:paraId="479E22D0"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4" w:type="dxa"/>
            <w:tcBorders>
              <w:top w:val="nil"/>
              <w:left w:val="nil"/>
              <w:bottom w:val="single" w:sz="4" w:space="0" w:color="auto"/>
              <w:right w:val="single" w:sz="8" w:space="0" w:color="auto"/>
            </w:tcBorders>
            <w:shd w:val="clear" w:color="auto" w:fill="auto"/>
            <w:noWrap/>
            <w:vAlign w:val="bottom"/>
            <w:hideMark/>
          </w:tcPr>
          <w:p w14:paraId="18AA5537"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5993D5AD"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7793E9E"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3" w:type="dxa"/>
            <w:tcBorders>
              <w:top w:val="nil"/>
              <w:left w:val="nil"/>
              <w:bottom w:val="single" w:sz="4" w:space="0" w:color="auto"/>
              <w:right w:val="single" w:sz="8" w:space="0" w:color="auto"/>
            </w:tcBorders>
            <w:shd w:val="clear" w:color="auto" w:fill="auto"/>
            <w:noWrap/>
            <w:vAlign w:val="bottom"/>
            <w:hideMark/>
          </w:tcPr>
          <w:p w14:paraId="2163F50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12BC389B"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59D46015"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4376F44C"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r>
      <w:tr w:rsidR="003C6BE4" w:rsidRPr="003C6BE4" w14:paraId="75328A8F" w14:textId="77777777" w:rsidTr="003C6BE4">
        <w:trPr>
          <w:trHeight w:val="225"/>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642497B2"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A</w:t>
            </w:r>
          </w:p>
        </w:tc>
        <w:tc>
          <w:tcPr>
            <w:tcW w:w="1369" w:type="dxa"/>
            <w:tcBorders>
              <w:top w:val="nil"/>
              <w:left w:val="nil"/>
              <w:bottom w:val="single" w:sz="4" w:space="0" w:color="auto"/>
              <w:right w:val="single" w:sz="4" w:space="0" w:color="auto"/>
            </w:tcBorders>
            <w:shd w:val="clear" w:color="auto" w:fill="auto"/>
            <w:noWrap/>
            <w:vAlign w:val="bottom"/>
            <w:hideMark/>
          </w:tcPr>
          <w:p w14:paraId="6ADC7150"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nil"/>
              <w:left w:val="nil"/>
              <w:bottom w:val="single" w:sz="4" w:space="0" w:color="auto"/>
              <w:right w:val="single" w:sz="4" w:space="0" w:color="auto"/>
            </w:tcBorders>
            <w:shd w:val="clear" w:color="auto" w:fill="auto"/>
            <w:noWrap/>
            <w:vAlign w:val="bottom"/>
            <w:hideMark/>
          </w:tcPr>
          <w:p w14:paraId="25F3E840"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Local</w:t>
            </w:r>
          </w:p>
        </w:tc>
        <w:tc>
          <w:tcPr>
            <w:tcW w:w="1522" w:type="dxa"/>
            <w:tcBorders>
              <w:top w:val="nil"/>
              <w:left w:val="nil"/>
              <w:bottom w:val="single" w:sz="4" w:space="0" w:color="auto"/>
              <w:right w:val="single" w:sz="8" w:space="0" w:color="auto"/>
            </w:tcBorders>
            <w:shd w:val="clear" w:color="auto" w:fill="auto"/>
            <w:noWrap/>
            <w:vAlign w:val="bottom"/>
            <w:hideMark/>
          </w:tcPr>
          <w:p w14:paraId="19219F2B" w14:textId="77777777" w:rsidR="003C6BE4" w:rsidRPr="003C6BE4" w:rsidRDefault="003C6BE4" w:rsidP="003C6BE4">
            <w:pPr>
              <w:spacing w:before="0" w:after="0"/>
              <w:rPr>
                <w:rFonts w:ascii="Calibri" w:hAnsi="Calibri" w:cs="Calibri"/>
                <w:color w:val="000000"/>
                <w:sz w:val="16"/>
                <w:szCs w:val="16"/>
              </w:rPr>
            </w:pPr>
            <w:proofErr w:type="spellStart"/>
            <w:r w:rsidRPr="003C6BE4">
              <w:rPr>
                <w:rFonts w:ascii="Calibri" w:hAnsi="Calibri" w:cs="Calibri"/>
                <w:color w:val="000000"/>
                <w:sz w:val="16"/>
                <w:szCs w:val="16"/>
              </w:rPr>
              <w:t>ModuleBroadcastId</w:t>
            </w:r>
            <w:proofErr w:type="spellEnd"/>
          </w:p>
        </w:tc>
        <w:tc>
          <w:tcPr>
            <w:tcW w:w="360" w:type="dxa"/>
            <w:tcBorders>
              <w:top w:val="nil"/>
              <w:left w:val="nil"/>
              <w:bottom w:val="nil"/>
              <w:right w:val="nil"/>
            </w:tcBorders>
            <w:shd w:val="clear" w:color="auto" w:fill="auto"/>
            <w:noWrap/>
            <w:vAlign w:val="bottom"/>
            <w:hideMark/>
          </w:tcPr>
          <w:p w14:paraId="39E3E5C6"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nil"/>
              <w:left w:val="single" w:sz="8" w:space="0" w:color="auto"/>
              <w:bottom w:val="single" w:sz="4" w:space="0" w:color="auto"/>
              <w:right w:val="single" w:sz="4" w:space="0" w:color="auto"/>
            </w:tcBorders>
            <w:shd w:val="clear" w:color="auto" w:fill="auto"/>
            <w:noWrap/>
            <w:vAlign w:val="bottom"/>
            <w:hideMark/>
          </w:tcPr>
          <w:p w14:paraId="76F2BCC3"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9406AE4"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4" w:type="dxa"/>
            <w:tcBorders>
              <w:top w:val="nil"/>
              <w:left w:val="nil"/>
              <w:bottom w:val="single" w:sz="4" w:space="0" w:color="auto"/>
              <w:right w:val="single" w:sz="8" w:space="0" w:color="auto"/>
            </w:tcBorders>
            <w:shd w:val="clear" w:color="auto" w:fill="auto"/>
            <w:noWrap/>
            <w:vAlign w:val="bottom"/>
            <w:hideMark/>
          </w:tcPr>
          <w:p w14:paraId="175195F5"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2FF28569"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5F4E9D6"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3" w:type="dxa"/>
            <w:tcBorders>
              <w:top w:val="nil"/>
              <w:left w:val="nil"/>
              <w:bottom w:val="single" w:sz="4" w:space="0" w:color="auto"/>
              <w:right w:val="single" w:sz="8" w:space="0" w:color="auto"/>
            </w:tcBorders>
            <w:shd w:val="clear" w:color="auto" w:fill="auto"/>
            <w:noWrap/>
            <w:vAlign w:val="bottom"/>
            <w:hideMark/>
          </w:tcPr>
          <w:p w14:paraId="1FBB5E4E"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721DAC93"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7728639"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3" w:type="dxa"/>
            <w:tcBorders>
              <w:top w:val="nil"/>
              <w:left w:val="nil"/>
              <w:bottom w:val="single" w:sz="4" w:space="0" w:color="auto"/>
              <w:right w:val="single" w:sz="8" w:space="0" w:color="auto"/>
            </w:tcBorders>
            <w:shd w:val="clear" w:color="auto" w:fill="auto"/>
            <w:noWrap/>
            <w:vAlign w:val="bottom"/>
            <w:hideMark/>
          </w:tcPr>
          <w:p w14:paraId="7F943E9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r>
      <w:tr w:rsidR="003C6BE4" w:rsidRPr="003C6BE4" w14:paraId="0E9573A9" w14:textId="77777777" w:rsidTr="003C6BE4">
        <w:trPr>
          <w:trHeight w:val="225"/>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2EFA9074"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A</w:t>
            </w:r>
          </w:p>
        </w:tc>
        <w:tc>
          <w:tcPr>
            <w:tcW w:w="1369" w:type="dxa"/>
            <w:tcBorders>
              <w:top w:val="nil"/>
              <w:left w:val="nil"/>
              <w:bottom w:val="single" w:sz="4" w:space="0" w:color="auto"/>
              <w:right w:val="single" w:sz="4" w:space="0" w:color="auto"/>
            </w:tcBorders>
            <w:shd w:val="clear" w:color="auto" w:fill="auto"/>
            <w:noWrap/>
            <w:vAlign w:val="bottom"/>
            <w:hideMark/>
          </w:tcPr>
          <w:p w14:paraId="5D847965"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nil"/>
              <w:left w:val="nil"/>
              <w:bottom w:val="single" w:sz="4" w:space="0" w:color="auto"/>
              <w:right w:val="single" w:sz="4" w:space="0" w:color="auto"/>
            </w:tcBorders>
            <w:shd w:val="clear" w:color="auto" w:fill="auto"/>
            <w:noWrap/>
            <w:vAlign w:val="bottom"/>
            <w:hideMark/>
          </w:tcPr>
          <w:p w14:paraId="3E320DEE"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Broadcast</w:t>
            </w:r>
          </w:p>
        </w:tc>
        <w:tc>
          <w:tcPr>
            <w:tcW w:w="1522" w:type="dxa"/>
            <w:tcBorders>
              <w:top w:val="nil"/>
              <w:left w:val="nil"/>
              <w:bottom w:val="single" w:sz="4" w:space="0" w:color="auto"/>
              <w:right w:val="single" w:sz="8" w:space="0" w:color="auto"/>
            </w:tcBorders>
            <w:shd w:val="clear" w:color="auto" w:fill="auto"/>
            <w:noWrap/>
            <w:vAlign w:val="bottom"/>
            <w:hideMark/>
          </w:tcPr>
          <w:p w14:paraId="214D2F11"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360" w:type="dxa"/>
            <w:tcBorders>
              <w:top w:val="nil"/>
              <w:left w:val="nil"/>
              <w:bottom w:val="nil"/>
              <w:right w:val="nil"/>
            </w:tcBorders>
            <w:shd w:val="clear" w:color="auto" w:fill="auto"/>
            <w:noWrap/>
            <w:vAlign w:val="bottom"/>
            <w:hideMark/>
          </w:tcPr>
          <w:p w14:paraId="29135D38"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single" w:sz="4" w:space="0" w:color="auto"/>
              <w:left w:val="single" w:sz="8" w:space="0" w:color="auto"/>
              <w:bottom w:val="single" w:sz="4" w:space="0" w:color="auto"/>
              <w:right w:val="single" w:sz="4" w:space="0" w:color="auto"/>
            </w:tcBorders>
            <w:shd w:val="clear" w:color="000000" w:fill="D9E1F2"/>
            <w:noWrap/>
            <w:vAlign w:val="bottom"/>
            <w:hideMark/>
          </w:tcPr>
          <w:p w14:paraId="66EBF01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60" w:type="dxa"/>
            <w:tcBorders>
              <w:top w:val="nil"/>
              <w:left w:val="nil"/>
              <w:bottom w:val="single" w:sz="4" w:space="0" w:color="auto"/>
              <w:right w:val="single" w:sz="4" w:space="0" w:color="auto"/>
            </w:tcBorders>
            <w:shd w:val="clear" w:color="auto" w:fill="auto"/>
            <w:noWrap/>
            <w:vAlign w:val="bottom"/>
            <w:hideMark/>
          </w:tcPr>
          <w:p w14:paraId="04670F95"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4" w:type="dxa"/>
            <w:tcBorders>
              <w:top w:val="nil"/>
              <w:left w:val="nil"/>
              <w:bottom w:val="single" w:sz="4" w:space="0" w:color="auto"/>
              <w:right w:val="single" w:sz="8" w:space="0" w:color="auto"/>
            </w:tcBorders>
            <w:shd w:val="clear" w:color="auto" w:fill="auto"/>
            <w:noWrap/>
            <w:vAlign w:val="bottom"/>
            <w:hideMark/>
          </w:tcPr>
          <w:p w14:paraId="00CD7D75"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66529910"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09C6F76C"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310EABCC"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1AE1887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593D8237"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27B96647"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r>
      <w:tr w:rsidR="003C6BE4" w:rsidRPr="003C6BE4" w14:paraId="0D12693E" w14:textId="77777777" w:rsidTr="003C6BE4">
        <w:trPr>
          <w:trHeight w:val="225"/>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1682C0E9"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A</w:t>
            </w:r>
          </w:p>
        </w:tc>
        <w:tc>
          <w:tcPr>
            <w:tcW w:w="1369" w:type="dxa"/>
            <w:tcBorders>
              <w:top w:val="nil"/>
              <w:left w:val="nil"/>
              <w:bottom w:val="single" w:sz="4" w:space="0" w:color="auto"/>
              <w:right w:val="single" w:sz="4" w:space="0" w:color="auto"/>
            </w:tcBorders>
            <w:shd w:val="clear" w:color="auto" w:fill="auto"/>
            <w:noWrap/>
            <w:vAlign w:val="bottom"/>
            <w:hideMark/>
          </w:tcPr>
          <w:p w14:paraId="312F6C0F"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nil"/>
              <w:left w:val="nil"/>
              <w:bottom w:val="single" w:sz="4" w:space="0" w:color="auto"/>
              <w:right w:val="single" w:sz="4" w:space="0" w:color="auto"/>
            </w:tcBorders>
            <w:shd w:val="clear" w:color="auto" w:fill="auto"/>
            <w:noWrap/>
            <w:vAlign w:val="bottom"/>
            <w:hideMark/>
          </w:tcPr>
          <w:p w14:paraId="035144E2"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Broadcast</w:t>
            </w:r>
          </w:p>
        </w:tc>
        <w:tc>
          <w:tcPr>
            <w:tcW w:w="1522" w:type="dxa"/>
            <w:tcBorders>
              <w:top w:val="nil"/>
              <w:left w:val="nil"/>
              <w:bottom w:val="single" w:sz="4" w:space="0" w:color="auto"/>
              <w:right w:val="single" w:sz="8" w:space="0" w:color="auto"/>
            </w:tcBorders>
            <w:shd w:val="clear" w:color="auto" w:fill="auto"/>
            <w:noWrap/>
            <w:vAlign w:val="bottom"/>
            <w:hideMark/>
          </w:tcPr>
          <w:p w14:paraId="5FCC45E0"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2</w:t>
            </w:r>
          </w:p>
        </w:tc>
        <w:tc>
          <w:tcPr>
            <w:tcW w:w="360" w:type="dxa"/>
            <w:tcBorders>
              <w:top w:val="nil"/>
              <w:left w:val="nil"/>
              <w:bottom w:val="nil"/>
              <w:right w:val="nil"/>
            </w:tcBorders>
            <w:shd w:val="clear" w:color="auto" w:fill="auto"/>
            <w:noWrap/>
            <w:vAlign w:val="bottom"/>
            <w:hideMark/>
          </w:tcPr>
          <w:p w14:paraId="3AA18FEC"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nil"/>
              <w:left w:val="single" w:sz="8" w:space="0" w:color="auto"/>
              <w:bottom w:val="single" w:sz="4" w:space="0" w:color="auto"/>
              <w:right w:val="single" w:sz="4" w:space="0" w:color="auto"/>
            </w:tcBorders>
            <w:shd w:val="clear" w:color="auto" w:fill="auto"/>
            <w:noWrap/>
            <w:vAlign w:val="bottom"/>
            <w:hideMark/>
          </w:tcPr>
          <w:p w14:paraId="631B30A4"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60" w:type="dxa"/>
            <w:tcBorders>
              <w:top w:val="nil"/>
              <w:left w:val="nil"/>
              <w:bottom w:val="single" w:sz="4" w:space="0" w:color="auto"/>
              <w:right w:val="single" w:sz="4" w:space="0" w:color="auto"/>
            </w:tcBorders>
            <w:shd w:val="clear" w:color="auto" w:fill="auto"/>
            <w:noWrap/>
            <w:vAlign w:val="bottom"/>
            <w:hideMark/>
          </w:tcPr>
          <w:p w14:paraId="2525F09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4" w:type="dxa"/>
            <w:tcBorders>
              <w:top w:val="nil"/>
              <w:left w:val="nil"/>
              <w:bottom w:val="single" w:sz="4" w:space="0" w:color="auto"/>
              <w:right w:val="single" w:sz="8" w:space="0" w:color="auto"/>
            </w:tcBorders>
            <w:shd w:val="clear" w:color="auto" w:fill="auto"/>
            <w:noWrap/>
            <w:vAlign w:val="bottom"/>
            <w:hideMark/>
          </w:tcPr>
          <w:p w14:paraId="3B8C0270"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single" w:sz="4" w:space="0" w:color="auto"/>
              <w:left w:val="single" w:sz="8" w:space="0" w:color="auto"/>
              <w:bottom w:val="single" w:sz="4" w:space="0" w:color="auto"/>
              <w:right w:val="single" w:sz="4" w:space="0" w:color="auto"/>
            </w:tcBorders>
            <w:shd w:val="clear" w:color="000000" w:fill="D9E1F2"/>
            <w:noWrap/>
            <w:vAlign w:val="bottom"/>
            <w:hideMark/>
          </w:tcPr>
          <w:p w14:paraId="054648E6"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9" w:type="dxa"/>
            <w:tcBorders>
              <w:top w:val="nil"/>
              <w:left w:val="nil"/>
              <w:bottom w:val="single" w:sz="4" w:space="0" w:color="auto"/>
              <w:right w:val="single" w:sz="4" w:space="0" w:color="auto"/>
            </w:tcBorders>
            <w:shd w:val="clear" w:color="auto" w:fill="auto"/>
            <w:noWrap/>
            <w:vAlign w:val="bottom"/>
            <w:hideMark/>
          </w:tcPr>
          <w:p w14:paraId="74675A98"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3C0B7E84"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nil"/>
              <w:left w:val="nil"/>
              <w:bottom w:val="single" w:sz="4" w:space="0" w:color="auto"/>
              <w:right w:val="single" w:sz="4" w:space="0" w:color="auto"/>
            </w:tcBorders>
            <w:shd w:val="clear" w:color="auto" w:fill="auto"/>
            <w:noWrap/>
            <w:vAlign w:val="bottom"/>
            <w:hideMark/>
          </w:tcPr>
          <w:p w14:paraId="20016D30"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9" w:type="dxa"/>
            <w:tcBorders>
              <w:top w:val="nil"/>
              <w:left w:val="nil"/>
              <w:bottom w:val="single" w:sz="4" w:space="0" w:color="auto"/>
              <w:right w:val="single" w:sz="4" w:space="0" w:color="auto"/>
            </w:tcBorders>
            <w:shd w:val="clear" w:color="auto" w:fill="auto"/>
            <w:noWrap/>
            <w:vAlign w:val="bottom"/>
            <w:hideMark/>
          </w:tcPr>
          <w:p w14:paraId="71C69F1B"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4" w:space="0" w:color="auto"/>
              <w:right w:val="single" w:sz="8" w:space="0" w:color="auto"/>
            </w:tcBorders>
            <w:shd w:val="clear" w:color="auto" w:fill="auto"/>
            <w:noWrap/>
            <w:vAlign w:val="bottom"/>
            <w:hideMark/>
          </w:tcPr>
          <w:p w14:paraId="6BD2B263"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r>
      <w:tr w:rsidR="003C6BE4" w:rsidRPr="003C6BE4" w14:paraId="1C743597" w14:textId="77777777" w:rsidTr="003C6BE4">
        <w:trPr>
          <w:trHeight w:val="240"/>
        </w:trPr>
        <w:tc>
          <w:tcPr>
            <w:tcW w:w="740" w:type="dxa"/>
            <w:tcBorders>
              <w:top w:val="nil"/>
              <w:left w:val="single" w:sz="8" w:space="0" w:color="auto"/>
              <w:bottom w:val="single" w:sz="8" w:space="0" w:color="auto"/>
              <w:right w:val="single" w:sz="4" w:space="0" w:color="auto"/>
            </w:tcBorders>
            <w:shd w:val="clear" w:color="auto" w:fill="auto"/>
            <w:noWrap/>
            <w:vAlign w:val="bottom"/>
            <w:hideMark/>
          </w:tcPr>
          <w:p w14:paraId="165C2AF2"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Client A</w:t>
            </w:r>
          </w:p>
        </w:tc>
        <w:tc>
          <w:tcPr>
            <w:tcW w:w="1369" w:type="dxa"/>
            <w:tcBorders>
              <w:top w:val="nil"/>
              <w:left w:val="nil"/>
              <w:bottom w:val="single" w:sz="8" w:space="0" w:color="auto"/>
              <w:right w:val="single" w:sz="4" w:space="0" w:color="auto"/>
            </w:tcBorders>
            <w:shd w:val="clear" w:color="auto" w:fill="auto"/>
            <w:noWrap/>
            <w:vAlign w:val="bottom"/>
            <w:hideMark/>
          </w:tcPr>
          <w:p w14:paraId="68E83AF6"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Plugin 1</w:t>
            </w:r>
          </w:p>
        </w:tc>
        <w:tc>
          <w:tcPr>
            <w:tcW w:w="865" w:type="dxa"/>
            <w:tcBorders>
              <w:top w:val="nil"/>
              <w:left w:val="nil"/>
              <w:bottom w:val="single" w:sz="8" w:space="0" w:color="auto"/>
              <w:right w:val="single" w:sz="4" w:space="0" w:color="auto"/>
            </w:tcBorders>
            <w:shd w:val="clear" w:color="auto" w:fill="auto"/>
            <w:noWrap/>
            <w:vAlign w:val="bottom"/>
            <w:hideMark/>
          </w:tcPr>
          <w:p w14:paraId="302AE049" w14:textId="77777777" w:rsidR="003C6BE4" w:rsidRPr="003C6BE4" w:rsidRDefault="003C6BE4" w:rsidP="003C6BE4">
            <w:pPr>
              <w:spacing w:before="0" w:after="0"/>
              <w:rPr>
                <w:rFonts w:ascii="Calibri" w:hAnsi="Calibri" w:cs="Calibri"/>
                <w:color w:val="000000"/>
                <w:sz w:val="16"/>
                <w:szCs w:val="16"/>
              </w:rPr>
            </w:pPr>
            <w:r w:rsidRPr="003C6BE4">
              <w:rPr>
                <w:rFonts w:ascii="Calibri" w:hAnsi="Calibri" w:cs="Calibri"/>
                <w:color w:val="000000"/>
                <w:sz w:val="16"/>
                <w:szCs w:val="16"/>
              </w:rPr>
              <w:t>Broadcast</w:t>
            </w:r>
          </w:p>
        </w:tc>
        <w:tc>
          <w:tcPr>
            <w:tcW w:w="1522" w:type="dxa"/>
            <w:tcBorders>
              <w:top w:val="nil"/>
              <w:left w:val="nil"/>
              <w:bottom w:val="single" w:sz="8" w:space="0" w:color="auto"/>
              <w:right w:val="single" w:sz="8" w:space="0" w:color="auto"/>
            </w:tcBorders>
            <w:shd w:val="clear" w:color="auto" w:fill="auto"/>
            <w:noWrap/>
            <w:vAlign w:val="bottom"/>
            <w:hideMark/>
          </w:tcPr>
          <w:p w14:paraId="77EB2017" w14:textId="77777777" w:rsidR="003C6BE4" w:rsidRPr="003C6BE4" w:rsidRDefault="003C6BE4" w:rsidP="003C6BE4">
            <w:pPr>
              <w:spacing w:before="0" w:after="0"/>
              <w:rPr>
                <w:rFonts w:ascii="Calibri" w:hAnsi="Calibri" w:cs="Calibri"/>
                <w:color w:val="000000"/>
                <w:sz w:val="16"/>
                <w:szCs w:val="16"/>
              </w:rPr>
            </w:pPr>
            <w:proofErr w:type="spellStart"/>
            <w:r w:rsidRPr="003C6BE4">
              <w:rPr>
                <w:rFonts w:ascii="Calibri" w:hAnsi="Calibri" w:cs="Calibri"/>
                <w:color w:val="000000"/>
                <w:sz w:val="16"/>
                <w:szCs w:val="16"/>
              </w:rPr>
              <w:t>ModuleBroadcastId</w:t>
            </w:r>
            <w:proofErr w:type="spellEnd"/>
          </w:p>
        </w:tc>
        <w:tc>
          <w:tcPr>
            <w:tcW w:w="360" w:type="dxa"/>
            <w:tcBorders>
              <w:top w:val="nil"/>
              <w:left w:val="nil"/>
              <w:bottom w:val="nil"/>
              <w:right w:val="nil"/>
            </w:tcBorders>
            <w:shd w:val="clear" w:color="auto" w:fill="auto"/>
            <w:noWrap/>
            <w:vAlign w:val="bottom"/>
            <w:hideMark/>
          </w:tcPr>
          <w:p w14:paraId="123B0ED1" w14:textId="77777777" w:rsidR="003C6BE4" w:rsidRPr="003C6BE4" w:rsidRDefault="003C6BE4" w:rsidP="003C6BE4">
            <w:pPr>
              <w:spacing w:before="0" w:after="0"/>
              <w:rPr>
                <w:rFonts w:ascii="Calibri" w:hAnsi="Calibri" w:cs="Calibri"/>
                <w:color w:val="000000"/>
                <w:sz w:val="16"/>
                <w:szCs w:val="16"/>
              </w:rPr>
            </w:pPr>
          </w:p>
        </w:tc>
        <w:tc>
          <w:tcPr>
            <w:tcW w:w="484"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14:paraId="7EB41029"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60" w:type="dxa"/>
            <w:tcBorders>
              <w:top w:val="nil"/>
              <w:left w:val="nil"/>
              <w:bottom w:val="single" w:sz="8" w:space="0" w:color="auto"/>
              <w:right w:val="single" w:sz="4" w:space="0" w:color="auto"/>
            </w:tcBorders>
            <w:shd w:val="clear" w:color="auto" w:fill="auto"/>
            <w:noWrap/>
            <w:vAlign w:val="bottom"/>
            <w:hideMark/>
          </w:tcPr>
          <w:p w14:paraId="5CDCE37D"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4" w:type="dxa"/>
            <w:tcBorders>
              <w:top w:val="nil"/>
              <w:left w:val="nil"/>
              <w:bottom w:val="single" w:sz="8" w:space="0" w:color="auto"/>
              <w:right w:val="single" w:sz="8" w:space="0" w:color="auto"/>
            </w:tcBorders>
            <w:shd w:val="clear" w:color="auto" w:fill="auto"/>
            <w:noWrap/>
            <w:vAlign w:val="bottom"/>
            <w:hideMark/>
          </w:tcPr>
          <w:p w14:paraId="21101026"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14:paraId="00483E33"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9" w:type="dxa"/>
            <w:tcBorders>
              <w:top w:val="nil"/>
              <w:left w:val="nil"/>
              <w:bottom w:val="single" w:sz="8" w:space="0" w:color="auto"/>
              <w:right w:val="single" w:sz="4" w:space="0" w:color="auto"/>
            </w:tcBorders>
            <w:shd w:val="clear" w:color="auto" w:fill="auto"/>
            <w:noWrap/>
            <w:vAlign w:val="bottom"/>
            <w:hideMark/>
          </w:tcPr>
          <w:p w14:paraId="6E86ED70"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8" w:space="0" w:color="auto"/>
              <w:right w:val="single" w:sz="8" w:space="0" w:color="auto"/>
            </w:tcBorders>
            <w:shd w:val="clear" w:color="auto" w:fill="auto"/>
            <w:noWrap/>
            <w:vAlign w:val="bottom"/>
            <w:hideMark/>
          </w:tcPr>
          <w:p w14:paraId="494FC365"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484"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14:paraId="1407DC86"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x</w:t>
            </w:r>
          </w:p>
        </w:tc>
        <w:tc>
          <w:tcPr>
            <w:tcW w:w="659" w:type="dxa"/>
            <w:tcBorders>
              <w:top w:val="nil"/>
              <w:left w:val="nil"/>
              <w:bottom w:val="single" w:sz="8" w:space="0" w:color="auto"/>
              <w:right w:val="single" w:sz="4" w:space="0" w:color="auto"/>
            </w:tcBorders>
            <w:shd w:val="clear" w:color="auto" w:fill="auto"/>
            <w:noWrap/>
            <w:vAlign w:val="bottom"/>
            <w:hideMark/>
          </w:tcPr>
          <w:p w14:paraId="0CA3CA90"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c>
          <w:tcPr>
            <w:tcW w:w="653" w:type="dxa"/>
            <w:tcBorders>
              <w:top w:val="nil"/>
              <w:left w:val="nil"/>
              <w:bottom w:val="single" w:sz="8" w:space="0" w:color="auto"/>
              <w:right w:val="single" w:sz="8" w:space="0" w:color="auto"/>
            </w:tcBorders>
            <w:shd w:val="clear" w:color="auto" w:fill="auto"/>
            <w:noWrap/>
            <w:vAlign w:val="bottom"/>
            <w:hideMark/>
          </w:tcPr>
          <w:p w14:paraId="029EAD8A" w14:textId="77777777" w:rsidR="003C6BE4" w:rsidRPr="003C6BE4" w:rsidRDefault="003C6BE4" w:rsidP="003C6BE4">
            <w:pPr>
              <w:spacing w:before="0" w:after="0"/>
              <w:jc w:val="center"/>
              <w:rPr>
                <w:rFonts w:ascii="Calibri" w:hAnsi="Calibri" w:cs="Calibri"/>
                <w:color w:val="000000"/>
                <w:sz w:val="16"/>
                <w:szCs w:val="16"/>
              </w:rPr>
            </w:pPr>
            <w:r w:rsidRPr="003C6BE4">
              <w:rPr>
                <w:rFonts w:ascii="Calibri" w:hAnsi="Calibri" w:cs="Calibri"/>
                <w:color w:val="000000"/>
                <w:sz w:val="16"/>
                <w:szCs w:val="16"/>
              </w:rPr>
              <w:t> </w:t>
            </w:r>
          </w:p>
        </w:tc>
      </w:tr>
    </w:tbl>
    <w:p w14:paraId="6D6A806B" w14:textId="77777777" w:rsidR="003C6BE4" w:rsidRDefault="003C6BE4"/>
    <w:sectPr w:rsidR="003C6B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4CFAA" w14:textId="77777777" w:rsidR="004F6211" w:rsidRDefault="004F6211">
      <w:pPr>
        <w:spacing w:before="0" w:after="0"/>
      </w:pPr>
      <w:r>
        <w:separator/>
      </w:r>
    </w:p>
  </w:endnote>
  <w:endnote w:type="continuationSeparator" w:id="0">
    <w:p w14:paraId="524E9E11" w14:textId="77777777" w:rsidR="004F6211" w:rsidRDefault="004F62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arkisim">
    <w:charset w:val="B1"/>
    <w:family w:val="swiss"/>
    <w:pitch w:val="variable"/>
    <w:sig w:usb0="00000803" w:usb1="00000000" w:usb2="00000000" w:usb3="00000000" w:csb0="00000021" w:csb1="00000000"/>
  </w:font>
  <w:font w:name="ヒラギノ角ゴ Pro W3">
    <w:charset w:val="80"/>
    <w:family w:val="auto"/>
    <w:pitch w:val="variable"/>
    <w:sig w:usb0="E00002FF" w:usb1="7AC7FFFF" w:usb2="00000012" w:usb3="00000000" w:csb0="0002000D" w:csb1="00000000"/>
  </w:font>
  <w:font w:name="MingLiU-ExtB">
    <w:panose1 w:val="02020500000000000000"/>
    <w:charset w:val="88"/>
    <w:family w:val="roman"/>
    <w:pitch w:val="variable"/>
    <w:sig w:usb0="8000002F" w:usb1="0A080008" w:usb2="00000010"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780D9" w14:textId="77777777" w:rsidR="00B50E46" w:rsidRDefault="00B50E46" w:rsidP="00A004A0">
    <w:pPr>
      <w:pStyle w:val="Footer"/>
    </w:pPr>
    <w:r w:rsidRPr="00C349B8">
      <w:t>Intel Unite</w:t>
    </w:r>
    <w:r>
      <w:t>®</w:t>
    </w:r>
    <w:r w:rsidRPr="00C349B8">
      <w:t xml:space="preserve"> </w:t>
    </w:r>
    <w:r>
      <w:t>UC Partial Background View</w:t>
    </w:r>
  </w:p>
  <w:p w14:paraId="2CB6F78C" w14:textId="77777777" w:rsidR="00B50E46" w:rsidRDefault="00B50E46" w:rsidP="00A004A0">
    <w:pPr>
      <w:pStyle w:val="Footer"/>
    </w:pPr>
    <w:r>
      <w:t>August 2019</w:t>
    </w:r>
    <w:r>
      <w:tab/>
    </w:r>
    <w:r>
      <w:tab/>
      <w:t>Guide</w:t>
    </w:r>
  </w:p>
  <w:p w14:paraId="0243934D" w14:textId="77777777" w:rsidR="00B50E46" w:rsidRPr="00A935E5" w:rsidRDefault="00B50E46" w:rsidP="00A004A0">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2</w:t>
    </w:r>
    <w:r>
      <w:fldChar w:fldCharType="end"/>
    </w:r>
  </w:p>
  <w:p w14:paraId="7576917D" w14:textId="77777777" w:rsidR="00B50E46" w:rsidRPr="00521EB8" w:rsidRDefault="00B50E46" w:rsidP="00A004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B02D6" w14:textId="77777777" w:rsidR="00B50E46" w:rsidRDefault="00B50E46" w:rsidP="00A004A0">
    <w:pPr>
      <w:pStyle w:val="Footer"/>
    </w:pPr>
    <w:r>
      <w:tab/>
    </w:r>
    <w:sdt>
      <w:sdtPr>
        <w:id w:val="1189260575"/>
        <w:docPartObj>
          <w:docPartGallery w:val="Cover Pages"/>
          <w:docPartUnique/>
        </w:docPartObj>
      </w:sdtPr>
      <w:sdtEndPr/>
      <w:sdtContent>
        <w:r w:rsidRPr="00FC19BA">
          <w:rPr>
            <w:noProof/>
          </w:rPr>
          <mc:AlternateContent>
            <mc:Choice Requires="wps">
              <w:drawing>
                <wp:anchor distT="0" distB="0" distL="114300" distR="114300" simplePos="0" relativeHeight="251662336" behindDoc="0" locked="0" layoutInCell="1" allowOverlap="1" wp14:anchorId="0CDD5510" wp14:editId="2214EEC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4E83" w14:textId="77777777" w:rsidR="00B50E46" w:rsidRDefault="00B50E46" w:rsidP="00A004A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DD5510" id="_x0000_t202" coordsize="21600,21600" o:spt="202" path="m,l,21600r21600,l21600,xe">
                  <v:stroke joinstyle="miter"/>
                  <v:path gradientshapeok="t" o:connecttype="rect"/>
                </v:shapetype>
                <v:shape id="Text Box 9"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ALDrz1/AgAA&#10;XQUAAA4AAAAAAAAAAAAAAAAALgIAAGRycy9lMm9Eb2MueG1sUEsBAi0AFAAGAAgAAAAhAOwKX5Td&#10;AAAABgEAAA8AAAAAAAAAAAAAAAAA2QQAAGRycy9kb3ducmV2LnhtbFBLBQYAAAAABAAEAPMAAADj&#10;BQAAAAA=&#10;" filled="f" stroked="f" strokeweight=".5pt">
                  <v:textbox inset="126pt,0,54pt,0">
                    <w:txbxContent>
                      <w:p w14:paraId="57B34E83" w14:textId="77777777" w:rsidR="00B50E46" w:rsidRDefault="00B50E46" w:rsidP="00A004A0">
                        <w:pPr>
                          <w:pStyle w:val="NoSpacing"/>
                          <w:jc w:val="right"/>
                          <w:rPr>
                            <w:color w:val="595959" w:themeColor="text1" w:themeTint="A6"/>
                            <w:sz w:val="18"/>
                            <w:szCs w:val="18"/>
                          </w:rPr>
                        </w:pPr>
                      </w:p>
                    </w:txbxContent>
                  </v:textbox>
                  <w10:wrap type="square" anchorx="page" anchory="page"/>
                </v:shape>
              </w:pict>
            </mc:Fallback>
          </mc:AlternateContent>
        </w:r>
        <w:r>
          <w:tab/>
        </w:r>
      </w:sdtContent>
    </w:sdt>
    <w:r w:rsidRPr="00C349B8">
      <w:t>Intel Unite</w:t>
    </w:r>
    <w:r>
      <w:t>®</w:t>
    </w:r>
    <w:r w:rsidRPr="00C349B8">
      <w:t xml:space="preserve"> </w:t>
    </w:r>
    <w:r>
      <w:t>UC Partial Background View</w:t>
    </w:r>
  </w:p>
  <w:p w14:paraId="01C87ED9" w14:textId="77777777" w:rsidR="00B50E46" w:rsidRDefault="00B50E46" w:rsidP="00A004A0">
    <w:pPr>
      <w:pStyle w:val="Footer"/>
    </w:pPr>
    <w:r>
      <w:t>August 2019</w:t>
    </w:r>
    <w:r>
      <w:tab/>
    </w:r>
    <w:r>
      <w:tab/>
      <w:t>Guide</w:t>
    </w:r>
  </w:p>
  <w:p w14:paraId="03B6F9AB" w14:textId="77777777" w:rsidR="00B50E46" w:rsidRPr="00A935E5" w:rsidRDefault="00B50E46" w:rsidP="00A004A0">
    <w:pPr>
      <w:pStyle w:val="Footer"/>
    </w:pPr>
    <w:r>
      <w:t>Revision 1.0</w:t>
    </w:r>
    <w:r w:rsidRPr="00DC4887">
      <w:rPr>
        <w:i/>
        <w:iCs/>
      </w:rPr>
      <w:tab/>
    </w:r>
    <w:r>
      <w:rPr>
        <w:b/>
        <w:color w:val="FF0000"/>
      </w:rPr>
      <w:t>Intel Confidential</w:t>
    </w:r>
    <w:r w:rsidRPr="00DC4887">
      <w:tab/>
    </w:r>
    <w:r>
      <w:fldChar w:fldCharType="begin"/>
    </w:r>
    <w:r>
      <w:instrText xml:space="preserve"> PAGE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14098" w14:textId="77777777" w:rsidR="00B50E46" w:rsidRPr="00320A88" w:rsidRDefault="00B50E46" w:rsidP="00A004A0">
    <w:pPr>
      <w:pStyle w:val="Body1"/>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6AA48" w14:textId="77777777" w:rsidR="004F6211" w:rsidRDefault="004F6211">
      <w:pPr>
        <w:spacing w:before="0" w:after="0"/>
      </w:pPr>
      <w:r>
        <w:separator/>
      </w:r>
    </w:p>
  </w:footnote>
  <w:footnote w:type="continuationSeparator" w:id="0">
    <w:p w14:paraId="7A82262A" w14:textId="77777777" w:rsidR="004F6211" w:rsidRDefault="004F621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6C7AE"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r w:rsidRPr="00320A88">
      <w:rPr>
        <w:i/>
        <w:noProof/>
        <w:color w:val="000000"/>
        <w:sz w:val="18"/>
      </w:rPr>
      <w:drawing>
        <wp:anchor distT="0" distB="0" distL="114300" distR="114300" simplePos="0" relativeHeight="251660288" behindDoc="1" locked="0" layoutInCell="1" allowOverlap="1" wp14:anchorId="33E10707" wp14:editId="5AD754C2">
          <wp:simplePos x="0" y="0"/>
          <wp:positionH relativeFrom="page">
            <wp:posOffset>5852160</wp:posOffset>
          </wp:positionH>
          <wp:positionV relativeFrom="page">
            <wp:posOffset>530225</wp:posOffset>
          </wp:positionV>
          <wp:extent cx="918210" cy="617220"/>
          <wp:effectExtent l="19050" t="0" r="0" b="0"/>
          <wp:wrapNone/>
          <wp:docPr id="28" name="Picture 28"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8572B2A"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p w14:paraId="331FB2A4"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p w14:paraId="621502E3" w14:textId="77777777" w:rsidR="00B50E46" w:rsidRPr="00320A88" w:rsidRDefault="00B50E46" w:rsidP="00A004A0">
    <w:pPr>
      <w:pStyle w:val="Header"/>
      <w:tabs>
        <w:tab w:val="clear" w:pos="9360"/>
        <w:tab w:val="center" w:pos="3290"/>
      </w:tabs>
      <w:spacing w:line="160" w:lineRule="atLeast"/>
      <w:ind w:left="20" w:right="60" w:hanging="20"/>
      <w:rPr>
        <w:i/>
        <w:color w:val="000000"/>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598D7"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r w:rsidRPr="00320A88">
      <w:rPr>
        <w:b/>
        <w:i/>
        <w:noProof/>
        <w:color w:val="000000"/>
        <w:sz w:val="18"/>
      </w:rPr>
      <w:drawing>
        <wp:anchor distT="0" distB="0" distL="114300" distR="114300" simplePos="0" relativeHeight="251659264" behindDoc="1" locked="0" layoutInCell="1" allowOverlap="1" wp14:anchorId="11DB7FAE" wp14:editId="2CBDEA96">
          <wp:simplePos x="0" y="0"/>
          <wp:positionH relativeFrom="page">
            <wp:posOffset>914400</wp:posOffset>
          </wp:positionH>
          <wp:positionV relativeFrom="page">
            <wp:posOffset>530225</wp:posOffset>
          </wp:positionV>
          <wp:extent cx="914400" cy="615218"/>
          <wp:effectExtent l="19050" t="0" r="0" b="0"/>
          <wp:wrapNone/>
          <wp:docPr id="2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4657123" w14:textId="77777777" w:rsidR="00B50E46"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42B1F719"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40615A71" w14:textId="77777777" w:rsidR="00B50E46" w:rsidRPr="00320A88" w:rsidRDefault="00B50E46" w:rsidP="00A004A0">
    <w:pPr>
      <w:pStyle w:val="Header"/>
      <w:tabs>
        <w:tab w:val="clear" w:pos="9360"/>
        <w:tab w:val="center" w:pos="3290"/>
        <w:tab w:val="right" w:pos="7900"/>
      </w:tabs>
      <w:spacing w:line="160" w:lineRule="atLeast"/>
      <w:ind w:left="20" w:right="60" w:hanging="1320"/>
      <w:jc w:val="right"/>
      <w:rPr>
        <w:b/>
        <w:i/>
        <w:color w:val="000000"/>
        <w:sz w:val="18"/>
      </w:rPr>
    </w:pPr>
  </w:p>
  <w:p w14:paraId="71D76B27" w14:textId="77777777" w:rsidR="00B50E46" w:rsidRPr="0010077E" w:rsidRDefault="00B50E46" w:rsidP="00A004A0">
    <w:pPr>
      <w:pStyle w:val="zDe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5FDAC" w14:textId="77777777" w:rsidR="00B50E46" w:rsidRPr="001B3F31" w:rsidRDefault="00B50E46" w:rsidP="00A004A0">
    <w:pPr>
      <w:pStyle w:val="Header"/>
      <w:ind w:right="-110"/>
      <w:jc w:val="right"/>
    </w:pPr>
    <w:r>
      <w:rPr>
        <w:noProof/>
      </w:rPr>
      <w:drawing>
        <wp:anchor distT="0" distB="0" distL="114300" distR="114300" simplePos="0" relativeHeight="251661312" behindDoc="1" locked="0" layoutInCell="1" allowOverlap="1" wp14:anchorId="18180E79" wp14:editId="6DEFFFD0">
          <wp:simplePos x="0" y="0"/>
          <wp:positionH relativeFrom="page">
            <wp:posOffset>5486400</wp:posOffset>
          </wp:positionH>
          <wp:positionV relativeFrom="page">
            <wp:posOffset>914400</wp:posOffset>
          </wp:positionV>
          <wp:extent cx="1353312" cy="913745"/>
          <wp:effectExtent l="0" t="0" r="0" b="1270"/>
          <wp:wrapNone/>
          <wp:docPr id="30"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3312" cy="913745"/>
                  </a:xfrm>
                  <a:prstGeom prst="rect">
                    <a:avLst/>
                  </a:prstGeom>
                </pic:spPr>
              </pic:pic>
            </a:graphicData>
          </a:graphic>
          <wp14:sizeRelH relativeFrom="margin">
            <wp14:pctWidth>0</wp14:pctWidth>
          </wp14:sizeRelH>
        </wp:anchor>
      </w:drawing>
    </w:r>
  </w:p>
  <w:p w14:paraId="65819AE4" w14:textId="77777777" w:rsidR="00B50E46" w:rsidRPr="001B3F31" w:rsidRDefault="00B50E46" w:rsidP="00A004A0">
    <w:pPr>
      <w:pStyle w:val="Header"/>
      <w:ind w:right="-110"/>
      <w:jc w:val="right"/>
    </w:pPr>
  </w:p>
  <w:p w14:paraId="38201889" w14:textId="77777777" w:rsidR="00B50E46" w:rsidRPr="00005525" w:rsidRDefault="00B50E46" w:rsidP="00A004A0">
    <w:pPr>
      <w:pStyle w:val="Header"/>
    </w:pPr>
  </w:p>
  <w:p w14:paraId="425A1556" w14:textId="77777777" w:rsidR="00B50E46" w:rsidRPr="00A07731" w:rsidRDefault="00B50E46" w:rsidP="00A004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D7E7DF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BBA95D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D2CB8C8"/>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38EF02A"/>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3C90C02A"/>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01EAE03A"/>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A24A86"/>
    <w:multiLevelType w:val="hybridMultilevel"/>
    <w:tmpl w:val="FAA8AEB6"/>
    <w:lvl w:ilvl="0" w:tplc="148CC0FE">
      <w:start w:val="1"/>
      <w:numFmt w:val="bullet"/>
      <w:pStyle w:val="TableCellListBullet2"/>
      <w:lvlText w:val=""/>
      <w:lvlJc w:val="left"/>
      <w:pPr>
        <w:tabs>
          <w:tab w:val="num" w:pos="0"/>
        </w:tabs>
        <w:ind w:left="216" w:hanging="216"/>
      </w:pPr>
      <w:rPr>
        <w:rFonts w:ascii="Symbol" w:hAnsi="Symbol" w:hint="default"/>
      </w:rPr>
    </w:lvl>
    <w:lvl w:ilvl="1" w:tplc="6C6A9C06" w:tentative="1">
      <w:start w:val="1"/>
      <w:numFmt w:val="bullet"/>
      <w:lvlText w:val="o"/>
      <w:lvlJc w:val="left"/>
      <w:pPr>
        <w:tabs>
          <w:tab w:val="num" w:pos="1440"/>
        </w:tabs>
        <w:ind w:left="1440" w:hanging="360"/>
      </w:pPr>
      <w:rPr>
        <w:rFonts w:ascii="Courier New" w:hAnsi="Courier New" w:cs="Courier New" w:hint="default"/>
      </w:rPr>
    </w:lvl>
    <w:lvl w:ilvl="2" w:tplc="342E2DCC" w:tentative="1">
      <w:start w:val="1"/>
      <w:numFmt w:val="bullet"/>
      <w:lvlText w:val=""/>
      <w:lvlJc w:val="left"/>
      <w:pPr>
        <w:tabs>
          <w:tab w:val="num" w:pos="2160"/>
        </w:tabs>
        <w:ind w:left="2160" w:hanging="360"/>
      </w:pPr>
      <w:rPr>
        <w:rFonts w:ascii="Wingdings" w:hAnsi="Wingdings" w:hint="default"/>
      </w:rPr>
    </w:lvl>
    <w:lvl w:ilvl="3" w:tplc="314A4930" w:tentative="1">
      <w:start w:val="1"/>
      <w:numFmt w:val="bullet"/>
      <w:lvlText w:val=""/>
      <w:lvlJc w:val="left"/>
      <w:pPr>
        <w:tabs>
          <w:tab w:val="num" w:pos="2880"/>
        </w:tabs>
        <w:ind w:left="2880" w:hanging="360"/>
      </w:pPr>
      <w:rPr>
        <w:rFonts w:ascii="Symbol" w:hAnsi="Symbol" w:hint="default"/>
      </w:rPr>
    </w:lvl>
    <w:lvl w:ilvl="4" w:tplc="18DAB828" w:tentative="1">
      <w:start w:val="1"/>
      <w:numFmt w:val="bullet"/>
      <w:lvlText w:val="o"/>
      <w:lvlJc w:val="left"/>
      <w:pPr>
        <w:tabs>
          <w:tab w:val="num" w:pos="3600"/>
        </w:tabs>
        <w:ind w:left="3600" w:hanging="360"/>
      </w:pPr>
      <w:rPr>
        <w:rFonts w:ascii="Courier New" w:hAnsi="Courier New" w:cs="Courier New" w:hint="default"/>
      </w:rPr>
    </w:lvl>
    <w:lvl w:ilvl="5" w:tplc="555E909A" w:tentative="1">
      <w:start w:val="1"/>
      <w:numFmt w:val="bullet"/>
      <w:lvlText w:val=""/>
      <w:lvlJc w:val="left"/>
      <w:pPr>
        <w:tabs>
          <w:tab w:val="num" w:pos="4320"/>
        </w:tabs>
        <w:ind w:left="4320" w:hanging="360"/>
      </w:pPr>
      <w:rPr>
        <w:rFonts w:ascii="Wingdings" w:hAnsi="Wingdings" w:hint="default"/>
      </w:rPr>
    </w:lvl>
    <w:lvl w:ilvl="6" w:tplc="E5B85452" w:tentative="1">
      <w:start w:val="1"/>
      <w:numFmt w:val="bullet"/>
      <w:lvlText w:val=""/>
      <w:lvlJc w:val="left"/>
      <w:pPr>
        <w:tabs>
          <w:tab w:val="num" w:pos="5040"/>
        </w:tabs>
        <w:ind w:left="5040" w:hanging="360"/>
      </w:pPr>
      <w:rPr>
        <w:rFonts w:ascii="Symbol" w:hAnsi="Symbol" w:hint="default"/>
      </w:rPr>
    </w:lvl>
    <w:lvl w:ilvl="7" w:tplc="4DDA3168" w:tentative="1">
      <w:start w:val="1"/>
      <w:numFmt w:val="bullet"/>
      <w:lvlText w:val="o"/>
      <w:lvlJc w:val="left"/>
      <w:pPr>
        <w:tabs>
          <w:tab w:val="num" w:pos="5760"/>
        </w:tabs>
        <w:ind w:left="5760" w:hanging="360"/>
      </w:pPr>
      <w:rPr>
        <w:rFonts w:ascii="Courier New" w:hAnsi="Courier New" w:cs="Courier New" w:hint="default"/>
      </w:rPr>
    </w:lvl>
    <w:lvl w:ilvl="8" w:tplc="CB2CED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014BE8"/>
    <w:multiLevelType w:val="multilevel"/>
    <w:tmpl w:val="B61E36F6"/>
    <w:lvl w:ilvl="0">
      <w:start w:val="1"/>
      <w:numFmt w:val="decimal"/>
      <w:pStyle w:val="Heading1"/>
      <w:lvlText w:val="%1"/>
      <w:lvlJc w:val="left"/>
      <w:pPr>
        <w:tabs>
          <w:tab w:val="num" w:pos="0"/>
        </w:tabs>
        <w:ind w:left="720" w:hanging="720"/>
      </w:pPr>
      <w:rPr>
        <w:rFonts w:hint="default"/>
      </w:rPr>
    </w:lvl>
    <w:lvl w:ilvl="1">
      <w:start w:val="1"/>
      <w:numFmt w:val="decimal"/>
      <w:pStyle w:val="Heading2"/>
      <w:lvlText w:val="%1.%2"/>
      <w:lvlJc w:val="left"/>
      <w:pPr>
        <w:tabs>
          <w:tab w:val="num" w:pos="0"/>
        </w:tabs>
        <w:ind w:left="72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1310"/>
        </w:tabs>
        <w:ind w:left="1674" w:hanging="864"/>
      </w:pPr>
      <w:rPr>
        <w:rFonts w:hint="default"/>
      </w:rPr>
    </w:lvl>
    <w:lvl w:ilvl="4">
      <w:start w:val="1"/>
      <w:numFmt w:val="decimal"/>
      <w:pStyle w:val="Heading5"/>
      <w:lvlText w:val="%1.%2.%3.%4.%5"/>
      <w:lvlJc w:val="left"/>
      <w:pPr>
        <w:tabs>
          <w:tab w:val="num" w:pos="860"/>
        </w:tabs>
        <w:ind w:left="1008" w:hanging="1008"/>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8" w15:restartNumberingAfterBreak="0">
    <w:nsid w:val="044D2194"/>
    <w:multiLevelType w:val="hybridMultilevel"/>
    <w:tmpl w:val="3190B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A62CF3"/>
    <w:multiLevelType w:val="multilevel"/>
    <w:tmpl w:val="1FAEDFE6"/>
    <w:lvl w:ilvl="0">
      <w:start w:val="1"/>
      <w:numFmt w:val="bullet"/>
      <w:lvlText w:val=""/>
      <w:lvlJc w:val="left"/>
      <w:pPr>
        <w:ind w:left="1987" w:hanging="360"/>
      </w:pPr>
      <w:rPr>
        <w:rFonts w:ascii="Symbol" w:hAnsi="Symbol" w:hint="default"/>
      </w:rPr>
    </w:lvl>
    <w:lvl w:ilvl="1">
      <w:start w:val="1"/>
      <w:numFmt w:val="bullet"/>
      <w:pStyle w:val="Bullet2"/>
      <w:lvlText w:val="−"/>
      <w:lvlJc w:val="left"/>
      <w:pPr>
        <w:ind w:left="1440" w:hanging="360"/>
      </w:pPr>
      <w:rPr>
        <w:rFonts w:ascii="Verdana" w:hAnsi="Verdana"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10" w15:restartNumberingAfterBreak="0">
    <w:nsid w:val="081A07EE"/>
    <w:multiLevelType w:val="hybridMultilevel"/>
    <w:tmpl w:val="4FF4D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43A11"/>
    <w:multiLevelType w:val="hybridMultilevel"/>
    <w:tmpl w:val="CE42746A"/>
    <w:lvl w:ilvl="0" w:tplc="B6440666">
      <w:start w:val="1"/>
      <w:numFmt w:val="decimal"/>
      <w:pStyle w:val="TableListNumbered"/>
      <w:lvlText w:val="%1."/>
      <w:lvlJc w:val="left"/>
      <w:pPr>
        <w:ind w:left="360" w:hanging="360"/>
      </w:pPr>
    </w:lvl>
    <w:lvl w:ilvl="1" w:tplc="1026ECB4" w:tentative="1">
      <w:start w:val="1"/>
      <w:numFmt w:val="lowerLetter"/>
      <w:lvlText w:val="%2."/>
      <w:lvlJc w:val="left"/>
      <w:pPr>
        <w:ind w:left="90" w:hanging="360"/>
      </w:pPr>
    </w:lvl>
    <w:lvl w:ilvl="2" w:tplc="04090005" w:tentative="1">
      <w:start w:val="1"/>
      <w:numFmt w:val="lowerRoman"/>
      <w:lvlText w:val="%3."/>
      <w:lvlJc w:val="right"/>
      <w:pPr>
        <w:ind w:left="810" w:hanging="180"/>
      </w:pPr>
    </w:lvl>
    <w:lvl w:ilvl="3" w:tplc="04090001" w:tentative="1">
      <w:start w:val="1"/>
      <w:numFmt w:val="decimal"/>
      <w:lvlText w:val="%4."/>
      <w:lvlJc w:val="left"/>
      <w:pPr>
        <w:ind w:left="1530" w:hanging="360"/>
      </w:pPr>
    </w:lvl>
    <w:lvl w:ilvl="4" w:tplc="04090003" w:tentative="1">
      <w:start w:val="1"/>
      <w:numFmt w:val="lowerLetter"/>
      <w:lvlText w:val="%5."/>
      <w:lvlJc w:val="left"/>
      <w:pPr>
        <w:ind w:left="2250" w:hanging="360"/>
      </w:pPr>
    </w:lvl>
    <w:lvl w:ilvl="5" w:tplc="04090005" w:tentative="1">
      <w:start w:val="1"/>
      <w:numFmt w:val="lowerRoman"/>
      <w:lvlText w:val="%6."/>
      <w:lvlJc w:val="right"/>
      <w:pPr>
        <w:ind w:left="2970" w:hanging="180"/>
      </w:pPr>
    </w:lvl>
    <w:lvl w:ilvl="6" w:tplc="04090001" w:tentative="1">
      <w:start w:val="1"/>
      <w:numFmt w:val="decimal"/>
      <w:lvlText w:val="%7."/>
      <w:lvlJc w:val="left"/>
      <w:pPr>
        <w:ind w:left="3690" w:hanging="360"/>
      </w:pPr>
    </w:lvl>
    <w:lvl w:ilvl="7" w:tplc="04090003" w:tentative="1">
      <w:start w:val="1"/>
      <w:numFmt w:val="lowerLetter"/>
      <w:lvlText w:val="%8."/>
      <w:lvlJc w:val="left"/>
      <w:pPr>
        <w:ind w:left="4410" w:hanging="360"/>
      </w:pPr>
    </w:lvl>
    <w:lvl w:ilvl="8" w:tplc="04090005" w:tentative="1">
      <w:start w:val="1"/>
      <w:numFmt w:val="lowerRoman"/>
      <w:lvlText w:val="%9."/>
      <w:lvlJc w:val="right"/>
      <w:pPr>
        <w:ind w:left="5130" w:hanging="180"/>
      </w:pPr>
    </w:lvl>
  </w:abstractNum>
  <w:abstractNum w:abstractNumId="12" w15:restartNumberingAfterBreak="0">
    <w:nsid w:val="190B03E4"/>
    <w:multiLevelType w:val="hybridMultilevel"/>
    <w:tmpl w:val="BF0C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4" w15:restartNumberingAfterBreak="0">
    <w:nsid w:val="2106287A"/>
    <w:multiLevelType w:val="hybridMultilevel"/>
    <w:tmpl w:val="ED5EE520"/>
    <w:lvl w:ilvl="0" w:tplc="561A8C7C">
      <w:start w:val="1"/>
      <w:numFmt w:val="bullet"/>
      <w:pStyle w:val="TableBullet1"/>
      <w:lvlText w:val=""/>
      <w:lvlJc w:val="left"/>
      <w:pPr>
        <w:ind w:left="900" w:hanging="360"/>
      </w:pPr>
      <w:rPr>
        <w:rFonts w:ascii="Symbol" w:hAnsi="Symbol" w:hint="default"/>
      </w:rPr>
    </w:lvl>
    <w:lvl w:ilvl="1" w:tplc="F23ED8A2">
      <w:start w:val="1"/>
      <w:numFmt w:val="bullet"/>
      <w:pStyle w:val="TableBullet2"/>
      <w:lvlText w:val="o"/>
      <w:lvlJc w:val="left"/>
      <w:pPr>
        <w:ind w:left="1620" w:hanging="360"/>
      </w:pPr>
      <w:rPr>
        <w:rFonts w:ascii="Courier New" w:hAnsi="Courier New" w:cs="Courier New" w:hint="default"/>
      </w:rPr>
    </w:lvl>
    <w:lvl w:ilvl="2" w:tplc="67BAD08A" w:tentative="1">
      <w:start w:val="1"/>
      <w:numFmt w:val="bullet"/>
      <w:lvlText w:val=""/>
      <w:lvlJc w:val="left"/>
      <w:pPr>
        <w:ind w:left="2340" w:hanging="360"/>
      </w:pPr>
      <w:rPr>
        <w:rFonts w:ascii="Wingdings" w:hAnsi="Wingdings" w:hint="default"/>
      </w:rPr>
    </w:lvl>
    <w:lvl w:ilvl="3" w:tplc="E4F298FA" w:tentative="1">
      <w:start w:val="1"/>
      <w:numFmt w:val="bullet"/>
      <w:lvlText w:val=""/>
      <w:lvlJc w:val="left"/>
      <w:pPr>
        <w:ind w:left="3060" w:hanging="360"/>
      </w:pPr>
      <w:rPr>
        <w:rFonts w:ascii="Symbol" w:hAnsi="Symbol" w:hint="default"/>
      </w:rPr>
    </w:lvl>
    <w:lvl w:ilvl="4" w:tplc="4DCC00CC" w:tentative="1">
      <w:start w:val="1"/>
      <w:numFmt w:val="bullet"/>
      <w:lvlText w:val="o"/>
      <w:lvlJc w:val="left"/>
      <w:pPr>
        <w:ind w:left="3780" w:hanging="360"/>
      </w:pPr>
      <w:rPr>
        <w:rFonts w:ascii="Courier New" w:hAnsi="Courier New" w:cs="Courier New" w:hint="default"/>
      </w:rPr>
    </w:lvl>
    <w:lvl w:ilvl="5" w:tplc="E8861036" w:tentative="1">
      <w:start w:val="1"/>
      <w:numFmt w:val="bullet"/>
      <w:lvlText w:val=""/>
      <w:lvlJc w:val="left"/>
      <w:pPr>
        <w:ind w:left="4500" w:hanging="360"/>
      </w:pPr>
      <w:rPr>
        <w:rFonts w:ascii="Wingdings" w:hAnsi="Wingdings" w:hint="default"/>
      </w:rPr>
    </w:lvl>
    <w:lvl w:ilvl="6" w:tplc="5CFA53B4" w:tentative="1">
      <w:start w:val="1"/>
      <w:numFmt w:val="bullet"/>
      <w:lvlText w:val=""/>
      <w:lvlJc w:val="left"/>
      <w:pPr>
        <w:ind w:left="5220" w:hanging="360"/>
      </w:pPr>
      <w:rPr>
        <w:rFonts w:ascii="Symbol" w:hAnsi="Symbol" w:hint="default"/>
      </w:rPr>
    </w:lvl>
    <w:lvl w:ilvl="7" w:tplc="75ACAF44" w:tentative="1">
      <w:start w:val="1"/>
      <w:numFmt w:val="bullet"/>
      <w:lvlText w:val="o"/>
      <w:lvlJc w:val="left"/>
      <w:pPr>
        <w:ind w:left="5940" w:hanging="360"/>
      </w:pPr>
      <w:rPr>
        <w:rFonts w:ascii="Courier New" w:hAnsi="Courier New" w:cs="Courier New" w:hint="default"/>
      </w:rPr>
    </w:lvl>
    <w:lvl w:ilvl="8" w:tplc="5D60935C" w:tentative="1">
      <w:start w:val="1"/>
      <w:numFmt w:val="bullet"/>
      <w:lvlText w:val=""/>
      <w:lvlJc w:val="left"/>
      <w:pPr>
        <w:ind w:left="6660" w:hanging="360"/>
      </w:pPr>
      <w:rPr>
        <w:rFonts w:ascii="Wingdings" w:hAnsi="Wingdings" w:hint="default"/>
      </w:rPr>
    </w:lvl>
  </w:abstractNum>
  <w:abstractNum w:abstractNumId="15"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cs="Times New Roman" w:hint="default"/>
        <w:b/>
        <w:i w:val="0"/>
        <w:caps/>
        <w:sz w:val="16"/>
      </w:rPr>
    </w:lvl>
    <w:lvl w:ilvl="1">
      <w:start w:val="1"/>
      <w:numFmt w:val="decimal"/>
      <w:lvlText w:val="%2."/>
      <w:lvlJc w:val="left"/>
      <w:pPr>
        <w:tabs>
          <w:tab w:val="num" w:pos="792"/>
        </w:tabs>
        <w:ind w:left="792" w:hanging="432"/>
      </w:pPr>
      <w:rPr>
        <w:rFonts w:ascii="Helvetica" w:hAnsi="Helvetica" w:cs="Times New Roman" w:hint="default"/>
        <w:sz w:val="16"/>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6" w15:restartNumberingAfterBreak="0">
    <w:nsid w:val="26357964"/>
    <w:multiLevelType w:val="hybridMultilevel"/>
    <w:tmpl w:val="6242EB34"/>
    <w:lvl w:ilvl="0" w:tplc="EBBAD0F6">
      <w:start w:val="1"/>
      <w:numFmt w:val="decimal"/>
      <w:pStyle w:val="ListNumber5"/>
      <w:lvlText w:val="%1."/>
      <w:lvlJc w:val="left"/>
      <w:pPr>
        <w:tabs>
          <w:tab w:val="num" w:pos="2232"/>
        </w:tabs>
        <w:ind w:left="2232" w:hanging="360"/>
      </w:pPr>
      <w:rPr>
        <w:rFonts w:hint="default"/>
      </w:rPr>
    </w:lvl>
    <w:lvl w:ilvl="1" w:tplc="E6C23016" w:tentative="1">
      <w:start w:val="1"/>
      <w:numFmt w:val="lowerLetter"/>
      <w:lvlText w:val="%2."/>
      <w:lvlJc w:val="left"/>
      <w:pPr>
        <w:tabs>
          <w:tab w:val="num" w:pos="2880"/>
        </w:tabs>
        <w:ind w:left="2880" w:hanging="360"/>
      </w:pPr>
    </w:lvl>
    <w:lvl w:ilvl="2" w:tplc="0D12D3B4" w:tentative="1">
      <w:start w:val="1"/>
      <w:numFmt w:val="lowerRoman"/>
      <w:lvlText w:val="%3."/>
      <w:lvlJc w:val="right"/>
      <w:pPr>
        <w:tabs>
          <w:tab w:val="num" w:pos="3600"/>
        </w:tabs>
        <w:ind w:left="3600" w:hanging="180"/>
      </w:pPr>
    </w:lvl>
    <w:lvl w:ilvl="3" w:tplc="2CC85A38" w:tentative="1">
      <w:start w:val="1"/>
      <w:numFmt w:val="decimal"/>
      <w:lvlText w:val="%4."/>
      <w:lvlJc w:val="left"/>
      <w:pPr>
        <w:tabs>
          <w:tab w:val="num" w:pos="4320"/>
        </w:tabs>
        <w:ind w:left="4320" w:hanging="360"/>
      </w:pPr>
    </w:lvl>
    <w:lvl w:ilvl="4" w:tplc="A6BAB318" w:tentative="1">
      <w:start w:val="1"/>
      <w:numFmt w:val="lowerLetter"/>
      <w:lvlText w:val="%5."/>
      <w:lvlJc w:val="left"/>
      <w:pPr>
        <w:tabs>
          <w:tab w:val="num" w:pos="5040"/>
        </w:tabs>
        <w:ind w:left="5040" w:hanging="360"/>
      </w:pPr>
    </w:lvl>
    <w:lvl w:ilvl="5" w:tplc="33BE687E" w:tentative="1">
      <w:start w:val="1"/>
      <w:numFmt w:val="lowerRoman"/>
      <w:lvlText w:val="%6."/>
      <w:lvlJc w:val="right"/>
      <w:pPr>
        <w:tabs>
          <w:tab w:val="num" w:pos="5760"/>
        </w:tabs>
        <w:ind w:left="5760" w:hanging="180"/>
      </w:pPr>
    </w:lvl>
    <w:lvl w:ilvl="6" w:tplc="44AE5B8C" w:tentative="1">
      <w:start w:val="1"/>
      <w:numFmt w:val="decimal"/>
      <w:lvlText w:val="%7."/>
      <w:lvlJc w:val="left"/>
      <w:pPr>
        <w:tabs>
          <w:tab w:val="num" w:pos="6480"/>
        </w:tabs>
        <w:ind w:left="6480" w:hanging="360"/>
      </w:pPr>
    </w:lvl>
    <w:lvl w:ilvl="7" w:tplc="646E4FDA" w:tentative="1">
      <w:start w:val="1"/>
      <w:numFmt w:val="lowerLetter"/>
      <w:lvlText w:val="%8."/>
      <w:lvlJc w:val="left"/>
      <w:pPr>
        <w:tabs>
          <w:tab w:val="num" w:pos="7200"/>
        </w:tabs>
        <w:ind w:left="7200" w:hanging="360"/>
      </w:pPr>
    </w:lvl>
    <w:lvl w:ilvl="8" w:tplc="F4B436B6" w:tentative="1">
      <w:start w:val="1"/>
      <w:numFmt w:val="lowerRoman"/>
      <w:lvlText w:val="%9."/>
      <w:lvlJc w:val="right"/>
      <w:pPr>
        <w:tabs>
          <w:tab w:val="num" w:pos="7920"/>
        </w:tabs>
        <w:ind w:left="7920" w:hanging="180"/>
      </w:pPr>
    </w:lvl>
  </w:abstractNum>
  <w:abstractNum w:abstractNumId="17" w15:restartNumberingAfterBreak="0">
    <w:nsid w:val="292B0A0D"/>
    <w:multiLevelType w:val="multilevel"/>
    <w:tmpl w:val="1DFC9C02"/>
    <w:lvl w:ilvl="0">
      <w:start w:val="1"/>
      <w:numFmt w:val="bullet"/>
      <w:lvlText w:val=""/>
      <w:lvlJc w:val="left"/>
      <w:pPr>
        <w:ind w:left="1987" w:hanging="360"/>
      </w:pPr>
      <w:rPr>
        <w:rFonts w:ascii="Symbol" w:hAnsi="Symbol" w:hint="default"/>
      </w:rPr>
    </w:lvl>
    <w:lvl w:ilvl="1">
      <w:start w:val="1"/>
      <w:numFmt w:val="bullet"/>
      <w:pStyle w:val="Bullet3"/>
      <w:lvlText w:val="•"/>
      <w:lvlJc w:val="left"/>
      <w:pPr>
        <w:ind w:left="1800" w:hanging="360"/>
      </w:pPr>
      <w:rPr>
        <w:rFonts w:ascii="Intel Clear" w:hAnsi="Intel Clear" w:hint="default"/>
        <w:b/>
        <w:i w:val="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cs="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18" w15:restartNumberingAfterBreak="0">
    <w:nsid w:val="2C94786B"/>
    <w:multiLevelType w:val="multilevel"/>
    <w:tmpl w:val="53288228"/>
    <w:styleLink w:val="UseCase2"/>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4"/>
        </w:tabs>
        <w:ind w:left="1080" w:hanging="108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1440" w:hanging="1440"/>
      </w:pPr>
      <w:rPr>
        <w:rFonts w:hint="default"/>
      </w:rPr>
    </w:lvl>
    <w:lvl w:ilvl="4">
      <w:start w:val="1"/>
      <w:numFmt w:val="decimal"/>
      <w:lvlText w:val="%1.%2.%3.%4.%5"/>
      <w:lvlJc w:val="left"/>
      <w:pPr>
        <w:tabs>
          <w:tab w:val="num" w:pos="2520"/>
        </w:tabs>
        <w:ind w:left="1296" w:hanging="1296"/>
      </w:pPr>
      <w:rPr>
        <w:rFonts w:hint="default"/>
      </w:rPr>
    </w:lvl>
    <w:lvl w:ilvl="5">
      <w:start w:val="1"/>
      <w:numFmt w:val="decimal"/>
      <w:lvlText w:val="%1.%2.%3.%4.%5.%6"/>
      <w:lvlJc w:val="left"/>
      <w:pPr>
        <w:tabs>
          <w:tab w:val="num" w:pos="2880"/>
        </w:tabs>
        <w:ind w:left="1440" w:hanging="1440"/>
      </w:pPr>
      <w:rPr>
        <w:rFonts w:hint="default"/>
      </w:rPr>
    </w:lvl>
    <w:lvl w:ilvl="6">
      <w:start w:val="1"/>
      <w:numFmt w:val="decimal"/>
      <w:lvlText w:val="%1.%2.%3.%4.%5.%6.%7"/>
      <w:lvlJc w:val="left"/>
      <w:pPr>
        <w:tabs>
          <w:tab w:val="num" w:pos="3240"/>
        </w:tabs>
        <w:ind w:left="1800" w:hanging="1800"/>
      </w:pPr>
      <w:rPr>
        <w:rFonts w:hint="default"/>
      </w:rPr>
    </w:lvl>
    <w:lvl w:ilvl="7">
      <w:start w:val="1"/>
      <w:numFmt w:val="decimal"/>
      <w:lvlText w:val="%1.%2.%3.%4.%5.%6.%7.%8"/>
      <w:lvlJc w:val="left"/>
      <w:pPr>
        <w:tabs>
          <w:tab w:val="num" w:pos="3600"/>
        </w:tabs>
        <w:ind w:left="1800" w:hanging="1800"/>
      </w:pPr>
      <w:rPr>
        <w:rFonts w:hint="default"/>
      </w:rPr>
    </w:lvl>
    <w:lvl w:ilvl="8">
      <w:start w:val="1"/>
      <w:numFmt w:val="decimal"/>
      <w:lvlText w:val="%1.%2.%3.%4.%5.%6.%7.%8.%9"/>
      <w:lvlJc w:val="left"/>
      <w:pPr>
        <w:tabs>
          <w:tab w:val="num" w:pos="4320"/>
        </w:tabs>
        <w:ind w:left="1800" w:hanging="1800"/>
      </w:pPr>
      <w:rPr>
        <w:rFonts w:hint="default"/>
      </w:rPr>
    </w:lvl>
  </w:abstractNum>
  <w:abstractNum w:abstractNumId="19" w15:restartNumberingAfterBreak="0">
    <w:nsid w:val="33C84C1B"/>
    <w:multiLevelType w:val="multilevel"/>
    <w:tmpl w:val="5E544FB0"/>
    <w:lvl w:ilvl="0">
      <w:start w:val="1"/>
      <w:numFmt w:val="upperLetter"/>
      <w:pStyle w:val="AppLevel1"/>
      <w:lvlText w:val="%1."/>
      <w:lvlJc w:val="left"/>
      <w:pPr>
        <w:ind w:left="1440" w:hanging="1080"/>
      </w:pPr>
      <w:rPr>
        <w:rFonts w:ascii="Intel Clear" w:hAnsi="Intel Clear"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880" w:hanging="1080"/>
      </w:pPr>
      <w:rPr>
        <w:rFonts w:hint="default"/>
      </w:rPr>
    </w:lvl>
    <w:lvl w:ilvl="2">
      <w:start w:val="1"/>
      <w:numFmt w:val="lowerRoman"/>
      <w:lvlText w:val="%3."/>
      <w:lvlJc w:val="right"/>
      <w:pPr>
        <w:ind w:left="4320" w:hanging="1080"/>
      </w:pPr>
      <w:rPr>
        <w:rFonts w:hint="default"/>
      </w:rPr>
    </w:lvl>
    <w:lvl w:ilvl="3">
      <w:start w:val="1"/>
      <w:numFmt w:val="decimal"/>
      <w:lvlText w:val="%4."/>
      <w:lvlJc w:val="left"/>
      <w:pPr>
        <w:ind w:left="5760" w:hanging="1080"/>
      </w:pPr>
      <w:rPr>
        <w:rFonts w:hint="default"/>
      </w:rPr>
    </w:lvl>
    <w:lvl w:ilvl="4">
      <w:start w:val="1"/>
      <w:numFmt w:val="lowerLetter"/>
      <w:lvlText w:val="%5."/>
      <w:lvlJc w:val="left"/>
      <w:pPr>
        <w:ind w:left="7200" w:hanging="1080"/>
      </w:pPr>
      <w:rPr>
        <w:rFonts w:hint="default"/>
      </w:rPr>
    </w:lvl>
    <w:lvl w:ilvl="5">
      <w:start w:val="1"/>
      <w:numFmt w:val="lowerRoman"/>
      <w:lvlText w:val="%6."/>
      <w:lvlJc w:val="right"/>
      <w:pPr>
        <w:ind w:left="8640" w:hanging="1080"/>
      </w:pPr>
      <w:rPr>
        <w:rFonts w:hint="default"/>
      </w:rPr>
    </w:lvl>
    <w:lvl w:ilvl="6">
      <w:start w:val="1"/>
      <w:numFmt w:val="decimal"/>
      <w:lvlText w:val="%7."/>
      <w:lvlJc w:val="left"/>
      <w:pPr>
        <w:ind w:left="10080" w:hanging="1080"/>
      </w:pPr>
      <w:rPr>
        <w:rFonts w:hint="default"/>
      </w:rPr>
    </w:lvl>
    <w:lvl w:ilvl="7">
      <w:start w:val="1"/>
      <w:numFmt w:val="lowerLetter"/>
      <w:lvlText w:val="%8."/>
      <w:lvlJc w:val="left"/>
      <w:pPr>
        <w:ind w:left="11520" w:hanging="1080"/>
      </w:pPr>
      <w:rPr>
        <w:rFonts w:hint="default"/>
      </w:rPr>
    </w:lvl>
    <w:lvl w:ilvl="8">
      <w:start w:val="1"/>
      <w:numFmt w:val="lowerRoman"/>
      <w:lvlText w:val="%9."/>
      <w:lvlJc w:val="right"/>
      <w:pPr>
        <w:ind w:left="12960" w:hanging="1080"/>
      </w:pPr>
      <w:rPr>
        <w:rFonts w:hint="default"/>
      </w:rPr>
    </w:lvl>
  </w:abstractNum>
  <w:abstractNum w:abstractNumId="20" w15:restartNumberingAfterBreak="0">
    <w:nsid w:val="3A2E435E"/>
    <w:multiLevelType w:val="multilevel"/>
    <w:tmpl w:val="F76207A2"/>
    <w:styleLink w:val="UseCase1"/>
    <w:lvl w:ilvl="0">
      <w:start w:val="1"/>
      <w:numFmt w:val="decimal"/>
      <w:lvlText w:val="Use Case %1."/>
      <w:lvlJc w:val="left"/>
      <w:pPr>
        <w:tabs>
          <w:tab w:val="num" w:pos="1800"/>
        </w:tabs>
        <w:ind w:left="360" w:firstLine="0"/>
      </w:pPr>
      <w:rPr>
        <w:rFonts w:ascii="Times New Roman Bold" w:hAnsi="Times New Roman Bold" w:hint="default"/>
        <w:b/>
        <w:i w:val="0"/>
        <w:color w:val="0000FF"/>
        <w:sz w:val="24"/>
        <w:szCs w:val="24"/>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21" w15:restartNumberingAfterBreak="0">
    <w:nsid w:val="3A8139B2"/>
    <w:multiLevelType w:val="multilevel"/>
    <w:tmpl w:val="5C4096F0"/>
    <w:lvl w:ilvl="0">
      <w:start w:val="1"/>
      <w:numFmt w:val="none"/>
      <w:pStyle w:val="Note"/>
      <w:lvlText w:val="Note:"/>
      <w:lvlJc w:val="left"/>
      <w:pPr>
        <w:tabs>
          <w:tab w:val="num" w:pos="720"/>
        </w:tabs>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15:restartNumberingAfterBreak="0">
    <w:nsid w:val="3BF910B2"/>
    <w:multiLevelType w:val="multilevel"/>
    <w:tmpl w:val="81CA9E2E"/>
    <w:styleLink w:val="Style1"/>
    <w:lvl w:ilvl="0">
      <w:start w:val="1"/>
      <w:numFmt w:val="none"/>
      <w:lvlText w:val="1.1"/>
      <w:lvlJc w:val="left"/>
      <w:pPr>
        <w:tabs>
          <w:tab w:val="num" w:pos="360"/>
        </w:tabs>
        <w:ind w:left="216" w:hanging="216"/>
      </w:pPr>
      <w:rPr>
        <w:rFonts w:hint="default"/>
        <w:b/>
        <w:i w:val="0"/>
        <w:caps w:val="0"/>
        <w:sz w:val="24"/>
        <w:szCs w:val="24"/>
      </w:rPr>
    </w:lvl>
    <w:lvl w:ilvl="1">
      <w:start w:val="1"/>
      <w:numFmt w:val="decimal"/>
      <w:lvlText w:val="%1.%2"/>
      <w:lvlJc w:val="left"/>
      <w:pPr>
        <w:tabs>
          <w:tab w:val="num" w:pos="389"/>
        </w:tabs>
        <w:ind w:left="389" w:hanging="389"/>
      </w:pPr>
      <w:rPr>
        <w:rFonts w:hint="default"/>
        <w:b/>
        <w:color w:val="auto"/>
        <w:sz w:val="24"/>
        <w:szCs w:val="24"/>
      </w:rPr>
    </w:lvl>
    <w:lvl w:ilvl="2">
      <w:start w:val="1"/>
      <w:numFmt w:val="decimal"/>
      <w:lvlText w:val="%1.%2.%3"/>
      <w:lvlJc w:val="left"/>
      <w:pPr>
        <w:tabs>
          <w:tab w:val="num" w:pos="389"/>
        </w:tabs>
        <w:ind w:left="389" w:hanging="389"/>
      </w:pPr>
      <w:rPr>
        <w:rFonts w:ascii="Arial" w:hAnsi="Arial" w:cs="Arial" w:hint="default"/>
        <w:b/>
        <w:color w:val="auto"/>
        <w:sz w:val="20"/>
        <w:szCs w:val="20"/>
        <w:u w:val="none"/>
      </w:rPr>
    </w:lvl>
    <w:lvl w:ilvl="3">
      <w:start w:val="1"/>
      <w:numFmt w:val="decimal"/>
      <w:lvlText w:val="%1.%2.%3.%4"/>
      <w:lvlJc w:val="left"/>
      <w:pPr>
        <w:tabs>
          <w:tab w:val="num" w:pos="389"/>
        </w:tabs>
        <w:ind w:left="389" w:hanging="389"/>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120"/>
        </w:tabs>
        <w:ind w:left="6120" w:hanging="1080"/>
      </w:pPr>
      <w:rPr>
        <w:rFonts w:hint="default"/>
      </w:rPr>
    </w:lvl>
    <w:lvl w:ilvl="8">
      <w:start w:val="1"/>
      <w:numFmt w:val="decimal"/>
      <w:lvlText w:val="%1.%2.%3.%4.%5.%6.%7.%8.%9"/>
      <w:lvlJc w:val="left"/>
      <w:pPr>
        <w:tabs>
          <w:tab w:val="num" w:pos="7200"/>
        </w:tabs>
        <w:ind w:left="7200" w:hanging="1440"/>
      </w:pPr>
      <w:rPr>
        <w:rFonts w:hint="default"/>
      </w:rPr>
    </w:lvl>
  </w:abstractNum>
  <w:abstractNum w:abstractNumId="23" w15:restartNumberingAfterBreak="0">
    <w:nsid w:val="44BA5475"/>
    <w:multiLevelType w:val="multilevel"/>
    <w:tmpl w:val="B9BAB7D0"/>
    <w:lvl w:ilvl="0">
      <w:start w:val="1"/>
      <w:numFmt w:val="bullet"/>
      <w:pStyle w:val="Bullet1"/>
      <w:lvlText w:val=""/>
      <w:lvlJc w:val="left"/>
      <w:pPr>
        <w:ind w:left="1080" w:hanging="360"/>
      </w:pPr>
      <w:rPr>
        <w:rFonts w:ascii="Symbol" w:hAnsi="Symbol" w:hint="default"/>
      </w:rPr>
    </w:lvl>
    <w:lvl w:ilvl="1">
      <w:start w:val="1"/>
      <w:numFmt w:val="bullet"/>
      <w:lvlText w:val="−"/>
      <w:lvlJc w:val="left"/>
      <w:pPr>
        <w:ind w:left="2340" w:hanging="360"/>
      </w:pPr>
      <w:rPr>
        <w:rFonts w:ascii="Verdana" w:hAnsi="Verdana"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4147" w:hanging="360"/>
      </w:pPr>
      <w:rPr>
        <w:rFonts w:ascii="Symbol" w:hAnsi="Symbol" w:hint="default"/>
      </w:rPr>
    </w:lvl>
    <w:lvl w:ilvl="4">
      <w:start w:val="1"/>
      <w:numFmt w:val="bullet"/>
      <w:lvlText w:val="o"/>
      <w:lvlJc w:val="left"/>
      <w:pPr>
        <w:ind w:left="4867" w:hanging="360"/>
      </w:pPr>
      <w:rPr>
        <w:rFonts w:ascii="Courier New" w:hAnsi="Courier New" w:hint="default"/>
      </w:rPr>
    </w:lvl>
    <w:lvl w:ilvl="5">
      <w:start w:val="1"/>
      <w:numFmt w:val="bullet"/>
      <w:lvlText w:val=""/>
      <w:lvlJc w:val="left"/>
      <w:pPr>
        <w:ind w:left="5587" w:hanging="360"/>
      </w:pPr>
      <w:rPr>
        <w:rFonts w:ascii="Wingdings" w:hAnsi="Wingdings" w:hint="default"/>
      </w:rPr>
    </w:lvl>
    <w:lvl w:ilvl="6">
      <w:start w:val="1"/>
      <w:numFmt w:val="bullet"/>
      <w:lvlText w:val=""/>
      <w:lvlJc w:val="left"/>
      <w:pPr>
        <w:ind w:left="6307" w:hanging="360"/>
      </w:pPr>
      <w:rPr>
        <w:rFonts w:ascii="Symbol" w:hAnsi="Symbol" w:hint="default"/>
      </w:rPr>
    </w:lvl>
    <w:lvl w:ilvl="7">
      <w:start w:val="1"/>
      <w:numFmt w:val="bullet"/>
      <w:lvlText w:val="o"/>
      <w:lvlJc w:val="left"/>
      <w:pPr>
        <w:ind w:left="7027" w:hanging="360"/>
      </w:pPr>
      <w:rPr>
        <w:rFonts w:ascii="Courier New" w:hAnsi="Courier New" w:cs="Courier New" w:hint="default"/>
      </w:rPr>
    </w:lvl>
    <w:lvl w:ilvl="8">
      <w:start w:val="1"/>
      <w:numFmt w:val="bullet"/>
      <w:lvlText w:val=""/>
      <w:lvlJc w:val="left"/>
      <w:pPr>
        <w:ind w:left="7747" w:hanging="360"/>
      </w:pPr>
      <w:rPr>
        <w:rFonts w:ascii="Wingdings" w:hAnsi="Wingdings" w:hint="default"/>
      </w:rPr>
    </w:lvl>
  </w:abstractNum>
  <w:abstractNum w:abstractNumId="24"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25" w15:restartNumberingAfterBreak="0">
    <w:nsid w:val="53EA068A"/>
    <w:multiLevelType w:val="hybridMultilevel"/>
    <w:tmpl w:val="96D27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7D0A3C"/>
    <w:multiLevelType w:val="hybridMultilevel"/>
    <w:tmpl w:val="6CC0936A"/>
    <w:lvl w:ilvl="0" w:tplc="53928BEE">
      <w:numFmt w:val="bullet"/>
      <w:pStyle w:val="Scilicet"/>
      <w:lvlText w:val="§"/>
      <w:lvlJc w:val="left"/>
      <w:pPr>
        <w:ind w:left="720" w:hanging="360"/>
      </w:pPr>
      <w:rPr>
        <w:b w:val="0"/>
        <w:bCs w:val="0"/>
        <w:i w:val="0"/>
        <w:iCs w:val="0"/>
        <w:caps w:val="0"/>
        <w:smallCaps w:val="0"/>
        <w:strike w:val="0"/>
        <w:dstrike w:val="0"/>
        <w:noProof w:val="0"/>
        <w:vanish w:val="0"/>
        <w:color w:val="0071C5"/>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6E60932" w:tentative="1">
      <w:start w:val="1"/>
      <w:numFmt w:val="bullet"/>
      <w:lvlText w:val="o"/>
      <w:lvlJc w:val="left"/>
      <w:pPr>
        <w:ind w:left="1440" w:hanging="360"/>
      </w:pPr>
      <w:rPr>
        <w:rFonts w:ascii="Courier New" w:hAnsi="Courier New" w:cs="Courier New" w:hint="default"/>
      </w:rPr>
    </w:lvl>
    <w:lvl w:ilvl="2" w:tplc="189EB684" w:tentative="1">
      <w:start w:val="1"/>
      <w:numFmt w:val="bullet"/>
      <w:lvlText w:val=""/>
      <w:lvlJc w:val="left"/>
      <w:pPr>
        <w:ind w:left="2160" w:hanging="360"/>
      </w:pPr>
      <w:rPr>
        <w:rFonts w:ascii="Wingdings" w:hAnsi="Wingdings" w:hint="default"/>
      </w:rPr>
    </w:lvl>
    <w:lvl w:ilvl="3" w:tplc="82882CDC" w:tentative="1">
      <w:start w:val="1"/>
      <w:numFmt w:val="bullet"/>
      <w:lvlText w:val=""/>
      <w:lvlJc w:val="left"/>
      <w:pPr>
        <w:ind w:left="2880" w:hanging="360"/>
      </w:pPr>
      <w:rPr>
        <w:rFonts w:ascii="Symbol" w:hAnsi="Symbol" w:hint="default"/>
      </w:rPr>
    </w:lvl>
    <w:lvl w:ilvl="4" w:tplc="37A04780" w:tentative="1">
      <w:start w:val="1"/>
      <w:numFmt w:val="bullet"/>
      <w:lvlText w:val="o"/>
      <w:lvlJc w:val="left"/>
      <w:pPr>
        <w:ind w:left="3600" w:hanging="360"/>
      </w:pPr>
      <w:rPr>
        <w:rFonts w:ascii="Courier New" w:hAnsi="Courier New" w:cs="Courier New" w:hint="default"/>
      </w:rPr>
    </w:lvl>
    <w:lvl w:ilvl="5" w:tplc="90F210AC" w:tentative="1">
      <w:start w:val="1"/>
      <w:numFmt w:val="bullet"/>
      <w:lvlText w:val=""/>
      <w:lvlJc w:val="left"/>
      <w:pPr>
        <w:ind w:left="4320" w:hanging="360"/>
      </w:pPr>
      <w:rPr>
        <w:rFonts w:ascii="Wingdings" w:hAnsi="Wingdings" w:hint="default"/>
      </w:rPr>
    </w:lvl>
    <w:lvl w:ilvl="6" w:tplc="D5EC4B3A" w:tentative="1">
      <w:start w:val="1"/>
      <w:numFmt w:val="bullet"/>
      <w:lvlText w:val=""/>
      <w:lvlJc w:val="left"/>
      <w:pPr>
        <w:ind w:left="5040" w:hanging="360"/>
      </w:pPr>
      <w:rPr>
        <w:rFonts w:ascii="Symbol" w:hAnsi="Symbol" w:hint="default"/>
      </w:rPr>
    </w:lvl>
    <w:lvl w:ilvl="7" w:tplc="67C4234A" w:tentative="1">
      <w:start w:val="1"/>
      <w:numFmt w:val="bullet"/>
      <w:lvlText w:val="o"/>
      <w:lvlJc w:val="left"/>
      <w:pPr>
        <w:ind w:left="5760" w:hanging="360"/>
      </w:pPr>
      <w:rPr>
        <w:rFonts w:ascii="Courier New" w:hAnsi="Courier New" w:cs="Courier New" w:hint="default"/>
      </w:rPr>
    </w:lvl>
    <w:lvl w:ilvl="8" w:tplc="46A82F90" w:tentative="1">
      <w:start w:val="1"/>
      <w:numFmt w:val="bullet"/>
      <w:lvlText w:val=""/>
      <w:lvlJc w:val="left"/>
      <w:pPr>
        <w:ind w:left="6480" w:hanging="360"/>
      </w:pPr>
      <w:rPr>
        <w:rFonts w:ascii="Wingdings" w:hAnsi="Wingdings" w:hint="default"/>
      </w:rPr>
    </w:lvl>
  </w:abstractNum>
  <w:abstractNum w:abstractNumId="27" w15:restartNumberingAfterBreak="0">
    <w:nsid w:val="5EED6331"/>
    <w:multiLevelType w:val="multilevel"/>
    <w:tmpl w:val="A03481B0"/>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8" w15:restartNumberingAfterBreak="0">
    <w:nsid w:val="5F156167"/>
    <w:multiLevelType w:val="hybridMultilevel"/>
    <w:tmpl w:val="9928FA62"/>
    <w:lvl w:ilvl="0" w:tplc="3B7C8212">
      <w:start w:val="1"/>
      <w:numFmt w:val="decimal"/>
      <w:pStyle w:val="Code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3685DE7"/>
    <w:multiLevelType w:val="multilevel"/>
    <w:tmpl w:val="2926E1C0"/>
    <w:lvl w:ilvl="0">
      <w:start w:val="1"/>
      <w:numFmt w:val="decimal"/>
      <w:pStyle w:val="Step1"/>
      <w:lvlText w:val="%1"/>
      <w:lvlJc w:val="left"/>
      <w:pPr>
        <w:ind w:left="360" w:hanging="360"/>
      </w:pPr>
    </w:lvl>
    <w:lvl w:ilvl="1">
      <w:start w:val="1"/>
      <w:numFmt w:val="decimal"/>
      <w:pStyle w:val="Step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15:restartNumberingAfterBreak="0">
    <w:nsid w:val="69B92847"/>
    <w:multiLevelType w:val="hybridMultilevel"/>
    <w:tmpl w:val="3402BA2C"/>
    <w:lvl w:ilvl="0" w:tplc="53AA1CAE">
      <w:start w:val="1"/>
      <w:numFmt w:val="decimal"/>
      <w:pStyle w:val="ListNumber3"/>
      <w:lvlText w:val="%1."/>
      <w:lvlJc w:val="left"/>
      <w:pPr>
        <w:ind w:left="1800" w:hanging="360"/>
      </w:pPr>
      <w:rPr>
        <w:rFonts w:hint="default"/>
        <w:color w:val="auto"/>
        <w:sz w:val="18"/>
      </w:rPr>
    </w:lvl>
    <w:lvl w:ilvl="1" w:tplc="AF2E27DC" w:tentative="1">
      <w:start w:val="1"/>
      <w:numFmt w:val="lowerLetter"/>
      <w:lvlText w:val="%2."/>
      <w:lvlJc w:val="left"/>
      <w:pPr>
        <w:ind w:left="2520" w:hanging="360"/>
      </w:pPr>
    </w:lvl>
    <w:lvl w:ilvl="2" w:tplc="82D4A252" w:tentative="1">
      <w:start w:val="1"/>
      <w:numFmt w:val="lowerRoman"/>
      <w:lvlText w:val="%3."/>
      <w:lvlJc w:val="right"/>
      <w:pPr>
        <w:ind w:left="3240" w:hanging="180"/>
      </w:pPr>
    </w:lvl>
    <w:lvl w:ilvl="3" w:tplc="B844B3F6" w:tentative="1">
      <w:start w:val="1"/>
      <w:numFmt w:val="decimal"/>
      <w:lvlText w:val="%4."/>
      <w:lvlJc w:val="left"/>
      <w:pPr>
        <w:ind w:left="3960" w:hanging="360"/>
      </w:pPr>
    </w:lvl>
    <w:lvl w:ilvl="4" w:tplc="9398934A" w:tentative="1">
      <w:start w:val="1"/>
      <w:numFmt w:val="lowerLetter"/>
      <w:lvlText w:val="%5."/>
      <w:lvlJc w:val="left"/>
      <w:pPr>
        <w:ind w:left="4680" w:hanging="360"/>
      </w:pPr>
    </w:lvl>
    <w:lvl w:ilvl="5" w:tplc="085C1042" w:tentative="1">
      <w:start w:val="1"/>
      <w:numFmt w:val="lowerRoman"/>
      <w:lvlText w:val="%6."/>
      <w:lvlJc w:val="right"/>
      <w:pPr>
        <w:ind w:left="5400" w:hanging="180"/>
      </w:pPr>
    </w:lvl>
    <w:lvl w:ilvl="6" w:tplc="EF9A885E" w:tentative="1">
      <w:start w:val="1"/>
      <w:numFmt w:val="decimal"/>
      <w:lvlText w:val="%7."/>
      <w:lvlJc w:val="left"/>
      <w:pPr>
        <w:ind w:left="6120" w:hanging="360"/>
      </w:pPr>
    </w:lvl>
    <w:lvl w:ilvl="7" w:tplc="F13AD394" w:tentative="1">
      <w:start w:val="1"/>
      <w:numFmt w:val="lowerLetter"/>
      <w:lvlText w:val="%8."/>
      <w:lvlJc w:val="left"/>
      <w:pPr>
        <w:ind w:left="6840" w:hanging="360"/>
      </w:pPr>
    </w:lvl>
    <w:lvl w:ilvl="8" w:tplc="838C21A2" w:tentative="1">
      <w:start w:val="1"/>
      <w:numFmt w:val="lowerRoman"/>
      <w:lvlText w:val="%9."/>
      <w:lvlJc w:val="right"/>
      <w:pPr>
        <w:ind w:left="7560" w:hanging="180"/>
      </w:pPr>
    </w:lvl>
  </w:abstractNum>
  <w:abstractNum w:abstractNumId="31" w15:restartNumberingAfterBreak="0">
    <w:nsid w:val="6B4B6579"/>
    <w:multiLevelType w:val="multilevel"/>
    <w:tmpl w:val="3E4E8C2C"/>
    <w:styleLink w:val="CurrentList1"/>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2" w15:restartNumberingAfterBreak="0">
    <w:nsid w:val="6B864EA8"/>
    <w:multiLevelType w:val="hybridMultilevel"/>
    <w:tmpl w:val="3190B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57E4B"/>
    <w:multiLevelType w:val="hybridMultilevel"/>
    <w:tmpl w:val="C106AFE6"/>
    <w:lvl w:ilvl="0" w:tplc="A07C44E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F462A22"/>
    <w:multiLevelType w:val="singleLevel"/>
    <w:tmpl w:val="2910CF1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35" w15:restartNumberingAfterBreak="0">
    <w:nsid w:val="743C7AB6"/>
    <w:multiLevelType w:val="hybridMultilevel"/>
    <w:tmpl w:val="EA0C51EE"/>
    <w:lvl w:ilvl="0" w:tplc="BF6C4E3A">
      <w:start w:val="1"/>
      <w:numFmt w:val="lowerLetter"/>
      <w:pStyle w:val="ListNumber4"/>
      <w:lvlText w:val="%1."/>
      <w:lvlJc w:val="left"/>
      <w:pPr>
        <w:ind w:left="1440" w:hanging="360"/>
      </w:pPr>
    </w:lvl>
    <w:lvl w:ilvl="1" w:tplc="8ABA985E" w:tentative="1">
      <w:start w:val="1"/>
      <w:numFmt w:val="lowerLetter"/>
      <w:lvlText w:val="%2."/>
      <w:lvlJc w:val="left"/>
      <w:pPr>
        <w:ind w:left="2160" w:hanging="360"/>
      </w:pPr>
    </w:lvl>
    <w:lvl w:ilvl="2" w:tplc="B2D2B23C" w:tentative="1">
      <w:start w:val="1"/>
      <w:numFmt w:val="lowerRoman"/>
      <w:lvlText w:val="%3."/>
      <w:lvlJc w:val="right"/>
      <w:pPr>
        <w:ind w:left="2880" w:hanging="180"/>
      </w:pPr>
    </w:lvl>
    <w:lvl w:ilvl="3" w:tplc="1BF01116" w:tentative="1">
      <w:start w:val="1"/>
      <w:numFmt w:val="decimal"/>
      <w:lvlText w:val="%4."/>
      <w:lvlJc w:val="left"/>
      <w:pPr>
        <w:ind w:left="3600" w:hanging="360"/>
      </w:pPr>
    </w:lvl>
    <w:lvl w:ilvl="4" w:tplc="E04692A4" w:tentative="1">
      <w:start w:val="1"/>
      <w:numFmt w:val="lowerLetter"/>
      <w:lvlText w:val="%5."/>
      <w:lvlJc w:val="left"/>
      <w:pPr>
        <w:ind w:left="4320" w:hanging="360"/>
      </w:pPr>
    </w:lvl>
    <w:lvl w:ilvl="5" w:tplc="1F789852" w:tentative="1">
      <w:start w:val="1"/>
      <w:numFmt w:val="lowerRoman"/>
      <w:lvlText w:val="%6."/>
      <w:lvlJc w:val="right"/>
      <w:pPr>
        <w:ind w:left="5040" w:hanging="180"/>
      </w:pPr>
    </w:lvl>
    <w:lvl w:ilvl="6" w:tplc="FF4C908C" w:tentative="1">
      <w:start w:val="1"/>
      <w:numFmt w:val="decimal"/>
      <w:lvlText w:val="%7."/>
      <w:lvlJc w:val="left"/>
      <w:pPr>
        <w:ind w:left="5760" w:hanging="360"/>
      </w:pPr>
    </w:lvl>
    <w:lvl w:ilvl="7" w:tplc="C472BDF4" w:tentative="1">
      <w:start w:val="1"/>
      <w:numFmt w:val="lowerLetter"/>
      <w:lvlText w:val="%8."/>
      <w:lvlJc w:val="left"/>
      <w:pPr>
        <w:ind w:left="6480" w:hanging="360"/>
      </w:pPr>
    </w:lvl>
    <w:lvl w:ilvl="8" w:tplc="E77660F8" w:tentative="1">
      <w:start w:val="1"/>
      <w:numFmt w:val="lowerRoman"/>
      <w:lvlText w:val="%9."/>
      <w:lvlJc w:val="right"/>
      <w:pPr>
        <w:ind w:left="7200" w:hanging="180"/>
      </w:pPr>
    </w:lvl>
  </w:abstractNum>
  <w:abstractNum w:abstractNumId="36" w15:restartNumberingAfterBreak="0">
    <w:nsid w:val="77FC43D4"/>
    <w:multiLevelType w:val="multilevel"/>
    <w:tmpl w:val="3BA20014"/>
    <w:styleLink w:val="UseCase"/>
    <w:lvl w:ilvl="0">
      <w:start w:val="1"/>
      <w:numFmt w:val="decimal"/>
      <w:lvlText w:val="Use Case %1."/>
      <w:lvlJc w:val="left"/>
      <w:pPr>
        <w:tabs>
          <w:tab w:val="num" w:pos="1800"/>
        </w:tabs>
        <w:ind w:left="360" w:firstLine="0"/>
      </w:pPr>
      <w:rPr>
        <w:rFonts w:ascii="Times New Roman" w:hAnsi="Times New Roman" w:hint="default"/>
        <w:i w:val="0"/>
        <w:dstrike w:val="0"/>
        <w:color w:val="0000FF"/>
        <w:sz w:val="20"/>
        <w:szCs w:val="24"/>
        <w:u w:val="none"/>
        <w:vertAlign w:val="baseline"/>
      </w:rPr>
    </w:lvl>
    <w:lvl w:ilvl="1">
      <w:start w:val="1"/>
      <w:numFmt w:val="decimalZero"/>
      <w:isLgl/>
      <w:lvlText w:val="Section %1.%2"/>
      <w:lvlJc w:val="left"/>
      <w:pPr>
        <w:tabs>
          <w:tab w:val="num" w:pos="1800"/>
        </w:tabs>
        <w:ind w:left="360" w:firstLine="0"/>
      </w:pPr>
      <w:rPr>
        <w:rFonts w:hint="default"/>
      </w:rPr>
    </w:lvl>
    <w:lvl w:ilvl="2">
      <w:start w:val="1"/>
      <w:numFmt w:val="lowerLetter"/>
      <w:lvlText w:val="(%3)"/>
      <w:lvlJc w:val="left"/>
      <w:pPr>
        <w:tabs>
          <w:tab w:val="num" w:pos="1080"/>
        </w:tabs>
        <w:ind w:left="1080" w:hanging="432"/>
      </w:pPr>
      <w:rPr>
        <w:rFonts w:hint="default"/>
      </w:rPr>
    </w:lvl>
    <w:lvl w:ilvl="3">
      <w:start w:val="1"/>
      <w:numFmt w:val="lowerRoman"/>
      <w:lvlText w:val="(%4)"/>
      <w:lvlJc w:val="right"/>
      <w:pPr>
        <w:tabs>
          <w:tab w:val="num" w:pos="1224"/>
        </w:tabs>
        <w:ind w:left="1224" w:hanging="144"/>
      </w:pPr>
      <w:rPr>
        <w:rFonts w:hint="default"/>
      </w:rPr>
    </w:lvl>
    <w:lvl w:ilvl="4">
      <w:start w:val="1"/>
      <w:numFmt w:val="decimal"/>
      <w:lvlText w:val="%5)"/>
      <w:lvlJc w:val="left"/>
      <w:pPr>
        <w:tabs>
          <w:tab w:val="num" w:pos="1368"/>
        </w:tabs>
        <w:ind w:left="1368" w:hanging="432"/>
      </w:pPr>
      <w:rPr>
        <w:rFonts w:hint="default"/>
      </w:rPr>
    </w:lvl>
    <w:lvl w:ilvl="5">
      <w:start w:val="1"/>
      <w:numFmt w:val="lowerLetter"/>
      <w:lvlText w:val="%6)"/>
      <w:lvlJc w:val="left"/>
      <w:pPr>
        <w:tabs>
          <w:tab w:val="num" w:pos="1512"/>
        </w:tabs>
        <w:ind w:left="1512" w:hanging="432"/>
      </w:pPr>
      <w:rPr>
        <w:rFonts w:hint="default"/>
      </w:rPr>
    </w:lvl>
    <w:lvl w:ilvl="6">
      <w:start w:val="1"/>
      <w:numFmt w:val="lowerRoman"/>
      <w:lvlText w:val="%7)"/>
      <w:lvlJc w:val="right"/>
      <w:pPr>
        <w:tabs>
          <w:tab w:val="num" w:pos="1656"/>
        </w:tabs>
        <w:ind w:left="1656" w:hanging="288"/>
      </w:pPr>
      <w:rPr>
        <w:rFonts w:hint="default"/>
      </w:rPr>
    </w:lvl>
    <w:lvl w:ilvl="7">
      <w:start w:val="1"/>
      <w:numFmt w:val="lowerLetter"/>
      <w:lvlText w:val="%8."/>
      <w:lvlJc w:val="left"/>
      <w:pPr>
        <w:tabs>
          <w:tab w:val="num" w:pos="1800"/>
        </w:tabs>
        <w:ind w:left="1800" w:hanging="432"/>
      </w:pPr>
      <w:rPr>
        <w:rFonts w:hint="default"/>
      </w:rPr>
    </w:lvl>
    <w:lvl w:ilvl="8">
      <w:start w:val="1"/>
      <w:numFmt w:val="lowerRoman"/>
      <w:lvlText w:val="%9."/>
      <w:lvlJc w:val="right"/>
      <w:pPr>
        <w:tabs>
          <w:tab w:val="num" w:pos="1944"/>
        </w:tabs>
        <w:ind w:left="1944" w:hanging="144"/>
      </w:pPr>
      <w:rPr>
        <w:rFonts w:hint="default"/>
      </w:rPr>
    </w:lvl>
  </w:abstractNum>
  <w:abstractNum w:abstractNumId="37" w15:restartNumberingAfterBreak="0">
    <w:nsid w:val="7EE14C62"/>
    <w:multiLevelType w:val="multilevel"/>
    <w:tmpl w:val="AA8063A4"/>
    <w:lvl w:ilvl="0">
      <w:start w:val="1"/>
      <w:numFmt w:val="lowerLetter"/>
      <w:pStyle w:val="ListNumber2"/>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8"/>
  </w:num>
  <w:num w:numId="2">
    <w:abstractNumId w:val="19"/>
  </w:num>
  <w:num w:numId="3">
    <w:abstractNumId w:val="23"/>
  </w:num>
  <w:num w:numId="4">
    <w:abstractNumId w:val="9"/>
  </w:num>
  <w:num w:numId="5">
    <w:abstractNumId w:val="17"/>
  </w:num>
  <w:num w:numId="6">
    <w:abstractNumId w:val="24"/>
  </w:num>
  <w:num w:numId="7">
    <w:abstractNumId w:val="13"/>
  </w:num>
  <w:num w:numId="8">
    <w:abstractNumId w:val="31"/>
  </w:num>
  <w:num w:numId="9">
    <w:abstractNumId w:val="5"/>
  </w:num>
  <w:num w:numId="10">
    <w:abstractNumId w:val="3"/>
  </w:num>
  <w:num w:numId="11">
    <w:abstractNumId w:val="2"/>
  </w:num>
  <w:num w:numId="12">
    <w:abstractNumId w:val="1"/>
  </w:num>
  <w:num w:numId="13">
    <w:abstractNumId w:val="0"/>
  </w:num>
  <w:num w:numId="14">
    <w:abstractNumId w:val="37"/>
  </w:num>
  <w:num w:numId="15">
    <w:abstractNumId w:val="30"/>
  </w:num>
  <w:num w:numId="16">
    <w:abstractNumId w:val="35"/>
  </w:num>
  <w:num w:numId="17">
    <w:abstractNumId w:val="16"/>
  </w:num>
  <w:num w:numId="18">
    <w:abstractNumId w:val="21"/>
  </w:num>
  <w:num w:numId="19">
    <w:abstractNumId w:val="15"/>
  </w:num>
  <w:num w:numId="20">
    <w:abstractNumId w:val="26"/>
  </w:num>
  <w:num w:numId="21">
    <w:abstractNumId w:val="29"/>
    <w:lvlOverride w:ilvl="0">
      <w:lvl w:ilvl="0">
        <w:start w:val="1"/>
        <w:numFmt w:val="decimal"/>
        <w:pStyle w:val="Step1"/>
        <w:suff w:val="nothing"/>
        <w:lvlText w:val="Step %1 : "/>
        <w:lvlJc w:val="left"/>
        <w:pPr>
          <w:ind w:left="360" w:hanging="360"/>
        </w:pPr>
        <w:rPr>
          <w:rFonts w:ascii="Arial" w:hAnsi="Arial" w:cs="Times New Roman" w:hint="default"/>
          <w:b/>
          <w:bCs w:val="0"/>
          <w:i w:val="0"/>
          <w:iCs w:val="0"/>
          <w:caps w:val="0"/>
          <w:smallCaps w:val="0"/>
          <w:strike w:val="0"/>
          <w:dstrike w:val="0"/>
          <w:outline w:val="0"/>
          <w:shadow w:val="0"/>
          <w:emboss w:val="0"/>
          <w:imprint w:val="0"/>
          <w:vanish w:val="0"/>
          <w:webHidden w:val="0"/>
          <w:color w:val="000000"/>
          <w:spacing w:val="0"/>
          <w:kern w:val="0"/>
          <w:position w:val="0"/>
          <w:u w:val="none"/>
          <w:effect w:val="none"/>
          <w:vertAlign w:val="baseline"/>
          <w:em w:val="none"/>
          <w:specVanish w:val="0"/>
        </w:rPr>
      </w:lvl>
    </w:lvlOverride>
    <w:lvlOverride w:ilvl="1">
      <w:lvl w:ilvl="1">
        <w:start w:val="1"/>
        <w:numFmt w:val="decimal"/>
        <w:lvlRestart w:val="0"/>
        <w:pStyle w:val="Step2"/>
        <w:suff w:val="nothing"/>
        <w:lvlText w:val="Step %1.%2 : "/>
        <w:lvlJc w:val="left"/>
        <w:pPr>
          <w:ind w:left="0" w:firstLine="1080"/>
        </w:pPr>
      </w:lvl>
    </w:lvlOverride>
    <w:lvlOverride w:ilvl="2">
      <w:lvl w:ilvl="2">
        <w:start w:val="1"/>
        <w:numFmt w:val="lowerRoman"/>
        <w:lvlRestart w:val="0"/>
        <w:lvlText w:val="%3."/>
        <w:lvlJc w:val="right"/>
        <w:pPr>
          <w:ind w:left="720" w:hanging="180"/>
        </w:pPr>
      </w:lvl>
    </w:lvlOverride>
    <w:lvlOverride w:ilvl="3">
      <w:lvl w:ilvl="3">
        <w:start w:val="1"/>
        <w:numFmt w:val="decimal"/>
        <w:lvlRestart w:val="0"/>
        <w:lvlText w:val="%4."/>
        <w:lvlJc w:val="left"/>
        <w:pPr>
          <w:ind w:left="720" w:hanging="360"/>
        </w:pPr>
      </w:lvl>
    </w:lvlOverride>
    <w:lvlOverride w:ilvl="4">
      <w:lvl w:ilvl="4">
        <w:start w:val="1"/>
        <w:numFmt w:val="lowerLetter"/>
        <w:lvlRestart w:val="0"/>
        <w:lvlText w:val="%5."/>
        <w:lvlJc w:val="left"/>
        <w:pPr>
          <w:ind w:left="1080" w:hanging="360"/>
        </w:pPr>
      </w:lvl>
    </w:lvlOverride>
    <w:lvlOverride w:ilvl="5">
      <w:lvl w:ilvl="5">
        <w:start w:val="1"/>
        <w:numFmt w:val="lowerRoman"/>
        <w:lvlRestart w:val="0"/>
        <w:lvlText w:val="%6."/>
        <w:lvlJc w:val="right"/>
        <w:pPr>
          <w:ind w:left="1080" w:hanging="180"/>
        </w:pPr>
      </w:lvl>
    </w:lvlOverride>
    <w:lvlOverride w:ilvl="6">
      <w:lvl w:ilvl="6">
        <w:start w:val="1"/>
        <w:numFmt w:val="decimal"/>
        <w:lvlRestart w:val="0"/>
        <w:lvlText w:val="%7."/>
        <w:lvlJc w:val="left"/>
        <w:pPr>
          <w:ind w:left="1440" w:hanging="360"/>
        </w:pPr>
      </w:lvl>
    </w:lvlOverride>
    <w:lvlOverride w:ilvl="7">
      <w:lvl w:ilvl="7">
        <w:start w:val="1"/>
        <w:numFmt w:val="lowerLetter"/>
        <w:lvlRestart w:val="0"/>
        <w:lvlText w:val="%8."/>
        <w:lvlJc w:val="left"/>
        <w:pPr>
          <w:ind w:left="1440" w:hanging="360"/>
        </w:pPr>
      </w:lvl>
    </w:lvlOverride>
    <w:lvlOverride w:ilvl="8">
      <w:lvl w:ilvl="8">
        <w:start w:val="1"/>
        <w:numFmt w:val="lowerRoman"/>
        <w:lvlRestart w:val="0"/>
        <w:lvlText w:val="%9."/>
        <w:lvlJc w:val="right"/>
        <w:pPr>
          <w:ind w:left="1800" w:hanging="180"/>
        </w:pPr>
      </w:lvl>
    </w:lvlOverride>
  </w:num>
  <w:num w:numId="22">
    <w:abstractNumId w:val="22"/>
  </w:num>
  <w:num w:numId="23">
    <w:abstractNumId w:val="6"/>
  </w:num>
  <w:num w:numId="24">
    <w:abstractNumId w:val="11"/>
  </w:num>
  <w:num w:numId="25">
    <w:abstractNumId w:val="14"/>
  </w:num>
  <w:num w:numId="26">
    <w:abstractNumId w:val="36"/>
  </w:num>
  <w:num w:numId="27">
    <w:abstractNumId w:val="20"/>
  </w:num>
  <w:num w:numId="28">
    <w:abstractNumId w:val="18"/>
  </w:num>
  <w:num w:numId="29">
    <w:abstractNumId w:val="34"/>
  </w:num>
  <w:num w:numId="30">
    <w:abstractNumId w:val="27"/>
  </w:num>
  <w:num w:numId="31">
    <w:abstractNumId w:val="7"/>
  </w:num>
  <w:num w:numId="32">
    <w:abstractNumId w:val="10"/>
  </w:num>
  <w:num w:numId="33">
    <w:abstractNumId w:val="25"/>
  </w:num>
  <w:num w:numId="34">
    <w:abstractNumId w:val="8"/>
  </w:num>
  <w:num w:numId="35">
    <w:abstractNumId w:val="4"/>
  </w:num>
  <w:num w:numId="36">
    <w:abstractNumId w:val="32"/>
  </w:num>
  <w:num w:numId="37">
    <w:abstractNumId w:val="7"/>
  </w:num>
  <w:num w:numId="38">
    <w:abstractNumId w:val="33"/>
  </w:num>
  <w:num w:numId="39">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4F"/>
    <w:rsid w:val="000266C6"/>
    <w:rsid w:val="00046FAD"/>
    <w:rsid w:val="00072F59"/>
    <w:rsid w:val="00075E81"/>
    <w:rsid w:val="00171C97"/>
    <w:rsid w:val="001B755F"/>
    <w:rsid w:val="00205DD2"/>
    <w:rsid w:val="00285775"/>
    <w:rsid w:val="0034625E"/>
    <w:rsid w:val="003C6BE4"/>
    <w:rsid w:val="003C6E92"/>
    <w:rsid w:val="0041164F"/>
    <w:rsid w:val="00423786"/>
    <w:rsid w:val="004715C1"/>
    <w:rsid w:val="0048635A"/>
    <w:rsid w:val="004F6211"/>
    <w:rsid w:val="00542F2E"/>
    <w:rsid w:val="005C4CC0"/>
    <w:rsid w:val="005E0904"/>
    <w:rsid w:val="00667A8B"/>
    <w:rsid w:val="00750623"/>
    <w:rsid w:val="00755C6E"/>
    <w:rsid w:val="0077567B"/>
    <w:rsid w:val="007D1302"/>
    <w:rsid w:val="007E5368"/>
    <w:rsid w:val="008B5670"/>
    <w:rsid w:val="008C4D74"/>
    <w:rsid w:val="008F68D8"/>
    <w:rsid w:val="009B3519"/>
    <w:rsid w:val="009F1FE6"/>
    <w:rsid w:val="00A004A0"/>
    <w:rsid w:val="00AA73D1"/>
    <w:rsid w:val="00AE3652"/>
    <w:rsid w:val="00B473AC"/>
    <w:rsid w:val="00B50E46"/>
    <w:rsid w:val="00BB2806"/>
    <w:rsid w:val="00C21E2B"/>
    <w:rsid w:val="00C463CE"/>
    <w:rsid w:val="00D0399F"/>
    <w:rsid w:val="00D31CF3"/>
    <w:rsid w:val="00D53578"/>
    <w:rsid w:val="00D84425"/>
    <w:rsid w:val="00DB19A1"/>
    <w:rsid w:val="00E00169"/>
    <w:rsid w:val="00E62DDC"/>
    <w:rsid w:val="00EC5576"/>
    <w:rsid w:val="00EF1DF6"/>
    <w:rsid w:val="00F00395"/>
    <w:rsid w:val="00F41A98"/>
    <w:rsid w:val="00FE5319"/>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3F4C"/>
  <w15:chartTrackingRefBased/>
  <w15:docId w15:val="{DD824E11-5368-44B9-8B91-C84E7D98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004A0"/>
    <w:pPr>
      <w:spacing w:before="120" w:after="120" w:line="240" w:lineRule="auto"/>
    </w:pPr>
    <w:rPr>
      <w:rFonts w:ascii="Intel Clear" w:eastAsia="Times New Roman" w:hAnsi="Intel Clear" w:cs="Times New Roman"/>
      <w:sz w:val="20"/>
      <w:szCs w:val="20"/>
    </w:rPr>
  </w:style>
  <w:style w:type="paragraph" w:styleId="Heading1">
    <w:name w:val="heading 1"/>
    <w:basedOn w:val="Normal"/>
    <w:next w:val="Body1"/>
    <w:link w:val="Heading1Char"/>
    <w:autoRedefine/>
    <w:qFormat/>
    <w:rsid w:val="00A004A0"/>
    <w:pPr>
      <w:keepNext/>
      <w:keepLines/>
      <w:pageBreakBefore/>
      <w:numPr>
        <w:numId w:val="31"/>
      </w:numPr>
      <w:pBdr>
        <w:bottom w:val="single" w:sz="8" w:space="6" w:color="auto"/>
      </w:pBdr>
      <w:spacing w:before="480" w:after="60" w:line="580" w:lineRule="exact"/>
      <w:outlineLvl w:val="0"/>
    </w:pPr>
    <w:rPr>
      <w:b/>
      <w:color w:val="0071C5"/>
      <w:sz w:val="36"/>
    </w:rPr>
  </w:style>
  <w:style w:type="paragraph" w:styleId="Heading2">
    <w:name w:val="heading 2"/>
    <w:basedOn w:val="Normal"/>
    <w:next w:val="Body1"/>
    <w:link w:val="Heading2Char"/>
    <w:autoRedefine/>
    <w:qFormat/>
    <w:rsid w:val="00EC5576"/>
    <w:pPr>
      <w:keepNext/>
      <w:keepLines/>
      <w:numPr>
        <w:ilvl w:val="1"/>
        <w:numId w:val="31"/>
      </w:numPr>
      <w:spacing w:before="400" w:after="60" w:line="340" w:lineRule="exact"/>
      <w:jc w:val="both"/>
      <w:outlineLvl w:val="1"/>
    </w:pPr>
    <w:rPr>
      <w:b/>
      <w:color w:val="0071C5"/>
      <w:sz w:val="28"/>
    </w:rPr>
  </w:style>
  <w:style w:type="paragraph" w:styleId="Heading3">
    <w:name w:val="heading 3"/>
    <w:basedOn w:val="Normal"/>
    <w:next w:val="Body1"/>
    <w:link w:val="Heading3Char"/>
    <w:autoRedefine/>
    <w:qFormat/>
    <w:rsid w:val="00EC5576"/>
    <w:pPr>
      <w:keepNext/>
      <w:keepLines/>
      <w:numPr>
        <w:ilvl w:val="2"/>
        <w:numId w:val="31"/>
      </w:numPr>
      <w:spacing w:before="360" w:after="60" w:line="300" w:lineRule="exact"/>
      <w:outlineLvl w:val="2"/>
    </w:pPr>
    <w:rPr>
      <w:b/>
      <w:color w:val="0071C5"/>
      <w:sz w:val="24"/>
    </w:rPr>
  </w:style>
  <w:style w:type="paragraph" w:styleId="Heading4">
    <w:name w:val="heading 4"/>
    <w:basedOn w:val="Normal"/>
    <w:next w:val="Body1"/>
    <w:link w:val="Heading4Char"/>
    <w:autoRedefine/>
    <w:rsid w:val="00A004A0"/>
    <w:pPr>
      <w:keepNext/>
      <w:keepLines/>
      <w:numPr>
        <w:ilvl w:val="3"/>
        <w:numId w:val="31"/>
      </w:numPr>
      <w:spacing w:before="300" w:after="0" w:line="260" w:lineRule="exact"/>
      <w:outlineLvl w:val="3"/>
    </w:pPr>
    <w:rPr>
      <w:rFonts w:cs="Intel Clear"/>
      <w:b/>
      <w:color w:val="0071C5"/>
      <w:sz w:val="22"/>
    </w:rPr>
  </w:style>
  <w:style w:type="paragraph" w:styleId="Heading5">
    <w:name w:val="heading 5"/>
    <w:basedOn w:val="Normal"/>
    <w:next w:val="Body1"/>
    <w:link w:val="Heading5Char"/>
    <w:autoRedefine/>
    <w:qFormat/>
    <w:rsid w:val="00A004A0"/>
    <w:pPr>
      <w:keepNext/>
      <w:keepLines/>
      <w:numPr>
        <w:ilvl w:val="4"/>
        <w:numId w:val="31"/>
      </w:numPr>
      <w:spacing w:before="300" w:after="100" w:line="240" w:lineRule="exact"/>
      <w:outlineLvl w:val="4"/>
    </w:pPr>
    <w:rPr>
      <w:b/>
      <w:color w:val="0071C5"/>
    </w:rPr>
  </w:style>
  <w:style w:type="paragraph" w:styleId="Heading6">
    <w:name w:val="heading 6"/>
    <w:basedOn w:val="Normal"/>
    <w:next w:val="Normal"/>
    <w:link w:val="Heading6Char"/>
    <w:rsid w:val="00A004A0"/>
    <w:pPr>
      <w:keepNext/>
      <w:keepLines/>
      <w:tabs>
        <w:tab w:val="left" w:pos="0"/>
      </w:tabs>
      <w:spacing w:after="0"/>
      <w:outlineLvl w:val="5"/>
    </w:pPr>
    <w:rPr>
      <w:b/>
      <w:color w:val="0860A8"/>
    </w:rPr>
  </w:style>
  <w:style w:type="paragraph" w:styleId="Heading7">
    <w:name w:val="heading 7"/>
    <w:aliases w:val="H7,(Do Not Use),(Do Not Use)1,(Do Not Use)2,(Do Not Use)3,(Do Not Use)4,(Do Not Use)5,(Do Not Use)6,(Do Not Use)7,(Do Not Use)8,(Do Not Use)11,(Do Not Use)21,(Do Not Use)9,(Do Not Use)10,(Do Not Use)12,(Do Not Use)13,(Do Not Use)22,H71"/>
    <w:basedOn w:val="Normal"/>
    <w:next w:val="Normal"/>
    <w:link w:val="Heading7Char"/>
    <w:rsid w:val="00A004A0"/>
    <w:pPr>
      <w:keepNext/>
      <w:widowControl w:val="0"/>
      <w:spacing w:before="0" w:after="0"/>
      <w:outlineLvl w:val="6"/>
    </w:pPr>
    <w:rPr>
      <w:rFonts w:ascii="Times New Roman" w:hAnsi="Times New Roman"/>
      <w:b/>
    </w:rPr>
  </w:style>
  <w:style w:type="paragraph" w:styleId="Heading8">
    <w:name w:val="heading 8"/>
    <w:aliases w:val="H8,(Do Not Use-),(Do Not Use-)1,(Do Not Use-)2,(Do Not Use-)3,(Do Not Use-)4,(Do Not Use-)5,(Do Not Use-)6,(Do Not Use-)7,(Do Not Use-)8,(Do Not Use-)11,(Do Not Use-)21,(Do Not Use-)9,(Do Not Use-)10,(Do Not Use-)12,(Do Not Use-)13,H81"/>
    <w:basedOn w:val="Normal"/>
    <w:next w:val="Normal"/>
    <w:link w:val="Heading8Char"/>
    <w:rsid w:val="00A004A0"/>
    <w:pPr>
      <w:keepNext/>
      <w:widowControl w:val="0"/>
      <w:spacing w:before="0" w:after="0"/>
      <w:outlineLvl w:val="7"/>
    </w:pPr>
    <w:rPr>
      <w:rFonts w:ascii="Times New Roman" w:hAnsi="Times New Roman"/>
      <w:u w:val="single"/>
    </w:rPr>
  </w:style>
  <w:style w:type="paragraph" w:styleId="Heading9">
    <w:name w:val="heading 9"/>
    <w:aliases w:val="H9,(Do Not Use ),(Do Not Use )1,(Do Not Use )2,(Do Not Use )3,(Do Not Use )4,(Do Not Use )5,(Do Not Use )6,(Do Not Use )7,(Do Not Use )8,(Do Not Use )11,(Do Not Use )21,(Do Not Use )9,(Do Not Use )10,(Do Not Use )12,(Do Not Use )13,H91"/>
    <w:basedOn w:val="Normal"/>
    <w:next w:val="Normal"/>
    <w:link w:val="Heading9Char"/>
    <w:rsid w:val="00A004A0"/>
    <w:pPr>
      <w:widowControl w:val="0"/>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04A0"/>
    <w:rPr>
      <w:rFonts w:ascii="Intel Clear" w:eastAsia="Times New Roman" w:hAnsi="Intel Clear" w:cs="Times New Roman"/>
      <w:b/>
      <w:color w:val="0071C5"/>
      <w:sz w:val="36"/>
      <w:szCs w:val="20"/>
    </w:rPr>
  </w:style>
  <w:style w:type="character" w:customStyle="1" w:styleId="Heading2Char">
    <w:name w:val="Heading 2 Char"/>
    <w:basedOn w:val="DefaultParagraphFont"/>
    <w:link w:val="Heading2"/>
    <w:rsid w:val="00EC5576"/>
    <w:rPr>
      <w:rFonts w:ascii="Intel Clear" w:eastAsia="Times New Roman" w:hAnsi="Intel Clear" w:cs="Times New Roman"/>
      <w:b/>
      <w:color w:val="0071C5"/>
      <w:sz w:val="28"/>
      <w:szCs w:val="20"/>
    </w:rPr>
  </w:style>
  <w:style w:type="character" w:customStyle="1" w:styleId="Heading3Char">
    <w:name w:val="Heading 3 Char"/>
    <w:basedOn w:val="DefaultParagraphFont"/>
    <w:link w:val="Heading3"/>
    <w:rsid w:val="00EC5576"/>
    <w:rPr>
      <w:rFonts w:ascii="Intel Clear" w:eastAsia="Times New Roman" w:hAnsi="Intel Clear" w:cs="Times New Roman"/>
      <w:b/>
      <w:color w:val="0071C5"/>
      <w:sz w:val="24"/>
      <w:szCs w:val="20"/>
    </w:rPr>
  </w:style>
  <w:style w:type="character" w:customStyle="1" w:styleId="Heading4Char">
    <w:name w:val="Heading 4 Char"/>
    <w:basedOn w:val="DefaultParagraphFont"/>
    <w:link w:val="Heading4"/>
    <w:rsid w:val="00A004A0"/>
    <w:rPr>
      <w:rFonts w:ascii="Intel Clear" w:eastAsia="Times New Roman" w:hAnsi="Intel Clear" w:cs="Intel Clear"/>
      <w:b/>
      <w:color w:val="0071C5"/>
      <w:szCs w:val="20"/>
    </w:rPr>
  </w:style>
  <w:style w:type="character" w:customStyle="1" w:styleId="Heading5Char">
    <w:name w:val="Heading 5 Char"/>
    <w:basedOn w:val="DefaultParagraphFont"/>
    <w:link w:val="Heading5"/>
    <w:rsid w:val="00A004A0"/>
    <w:rPr>
      <w:rFonts w:ascii="Intel Clear" w:eastAsia="Times New Roman" w:hAnsi="Intel Clear" w:cs="Times New Roman"/>
      <w:b/>
      <w:color w:val="0071C5"/>
      <w:sz w:val="20"/>
      <w:szCs w:val="20"/>
    </w:rPr>
  </w:style>
  <w:style w:type="character" w:customStyle="1" w:styleId="Heading6Char">
    <w:name w:val="Heading 6 Char"/>
    <w:basedOn w:val="DefaultParagraphFont"/>
    <w:link w:val="Heading6"/>
    <w:rsid w:val="00A004A0"/>
    <w:rPr>
      <w:rFonts w:ascii="Intel Clear" w:eastAsia="Times New Roman" w:hAnsi="Intel Clear" w:cs="Times New Roman"/>
      <w:b/>
      <w:color w:val="0860A8"/>
      <w:sz w:val="20"/>
      <w:szCs w:val="20"/>
    </w:rPr>
  </w:style>
  <w:style w:type="character" w:customStyle="1" w:styleId="Heading7Char">
    <w:name w:val="Heading 7 Char"/>
    <w:aliases w:val="H7 Char,(Do Not Use) Char,(Do Not Use)1 Char,(Do Not Use)2 Char,(Do Not Use)3 Char,(Do Not Use)4 Char,(Do Not Use)5 Char,(Do Not Use)6 Char,(Do Not Use)7 Char,(Do Not Use)8 Char,(Do Not Use)11 Char,(Do Not Use)21 Char,(Do Not Use)9 Char"/>
    <w:basedOn w:val="DefaultParagraphFont"/>
    <w:link w:val="Heading7"/>
    <w:rsid w:val="00A004A0"/>
    <w:rPr>
      <w:rFonts w:ascii="Times New Roman" w:eastAsia="Times New Roman" w:hAnsi="Times New Roman" w:cs="Times New Roman"/>
      <w:b/>
      <w:sz w:val="20"/>
      <w:szCs w:val="20"/>
    </w:rPr>
  </w:style>
  <w:style w:type="character" w:customStyle="1" w:styleId="Heading8Char">
    <w:name w:val="Heading 8 Char"/>
    <w:aliases w:val="H8 Char,(Do Not Use-) Char,(Do Not Use-)1 Char,(Do Not Use-)2 Char,(Do Not Use-)3 Char,(Do Not Use-)4 Char,(Do Not Use-)5 Char,(Do Not Use-)6 Char,(Do Not Use-)7 Char,(Do Not Use-)8 Char,(Do Not Use-)11 Char,(Do Not Use-)21 Char,H81 Char"/>
    <w:basedOn w:val="DefaultParagraphFont"/>
    <w:link w:val="Heading8"/>
    <w:rsid w:val="00A004A0"/>
    <w:rPr>
      <w:rFonts w:ascii="Times New Roman" w:eastAsia="Times New Roman" w:hAnsi="Times New Roman" w:cs="Times New Roman"/>
      <w:sz w:val="20"/>
      <w:szCs w:val="20"/>
      <w:u w:val="single"/>
    </w:rPr>
  </w:style>
  <w:style w:type="character" w:customStyle="1" w:styleId="Heading9Char">
    <w:name w:val="Heading 9 Char"/>
    <w:aliases w:val="H9 Char,(Do Not Use ) Char,(Do Not Use )1 Char,(Do Not Use )2 Char,(Do Not Use )3 Char,(Do Not Use )4 Char,(Do Not Use )5 Char,(Do Not Use )6 Char,(Do Not Use )7 Char,(Do Not Use )8 Char,(Do Not Use )11 Char,(Do Not Use )21 Char,H91 Char"/>
    <w:basedOn w:val="DefaultParagraphFont"/>
    <w:link w:val="Heading9"/>
    <w:rsid w:val="00A004A0"/>
    <w:rPr>
      <w:rFonts w:ascii="Intel Clear" w:eastAsia="Times New Roman" w:hAnsi="Intel Clear" w:cs="Times New Roman"/>
      <w:b/>
      <w:i/>
      <w:sz w:val="18"/>
      <w:szCs w:val="20"/>
    </w:rPr>
  </w:style>
  <w:style w:type="paragraph" w:styleId="Caption">
    <w:name w:val="caption"/>
    <w:aliases w:val="CaptionFigure,fig and tbl,fighead2,Table Caption,fighead21,fighead22,fighead23,Tabl...,Table Caption1,fighead211,fighead24,Table Caption2,fighead25,fighead212,fighead26,Table Caption3,fighead27,fighead213,Table Caption4,fighead28,fighead214"/>
    <w:basedOn w:val="Normal"/>
    <w:next w:val="Body1"/>
    <w:link w:val="CaptionChar"/>
    <w:uiPriority w:val="35"/>
    <w:qFormat/>
    <w:rsid w:val="00A004A0"/>
    <w:pPr>
      <w:keepNext/>
      <w:widowControl w:val="0"/>
      <w:spacing w:before="160" w:after="40"/>
      <w:ind w:left="1080" w:hanging="1080"/>
    </w:pPr>
    <w:rPr>
      <w:b/>
      <w:color w:val="0071C5"/>
    </w:rPr>
  </w:style>
  <w:style w:type="paragraph" w:styleId="Title">
    <w:name w:val="Title"/>
    <w:basedOn w:val="Normal"/>
    <w:next w:val="Normal"/>
    <w:link w:val="TitleChar"/>
    <w:rsid w:val="00A004A0"/>
    <w:pPr>
      <w:pBdr>
        <w:bottom w:val="single" w:sz="8" w:space="4" w:color="4472C4" w:themeColor="accent1"/>
      </w:pBdr>
      <w:spacing w:before="0" w:after="300"/>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rsid w:val="00A004A0"/>
    <w:rPr>
      <w:rFonts w:ascii="Intel Clear" w:eastAsiaTheme="majorEastAsia" w:hAnsi="Intel Clear" w:cstheme="majorBidi"/>
      <w:color w:val="323E4F" w:themeColor="text2" w:themeShade="BF"/>
      <w:spacing w:val="5"/>
      <w:kern w:val="28"/>
      <w:sz w:val="52"/>
      <w:szCs w:val="52"/>
    </w:rPr>
  </w:style>
  <w:style w:type="paragraph" w:styleId="Subtitle">
    <w:name w:val="Subtitle"/>
    <w:basedOn w:val="Title"/>
    <w:link w:val="SubtitleChar"/>
    <w:uiPriority w:val="11"/>
    <w:qFormat/>
    <w:rsid w:val="00A004A0"/>
    <w:pPr>
      <w:pBdr>
        <w:bottom w:val="none" w:sz="0" w:space="0" w:color="auto"/>
      </w:pBdr>
      <w:spacing w:after="0"/>
      <w:contextualSpacing w:val="0"/>
      <w:jc w:val="right"/>
    </w:pPr>
    <w:rPr>
      <w:rFonts w:ascii="Arial" w:eastAsia="Times New Roman" w:hAnsi="Arial" w:cs="Times New Roman"/>
      <w:b/>
      <w:i/>
      <w:noProof/>
      <w:color w:val="auto"/>
      <w:spacing w:val="0"/>
      <w:sz w:val="28"/>
      <w:szCs w:val="20"/>
    </w:rPr>
  </w:style>
  <w:style w:type="character" w:customStyle="1" w:styleId="SubtitleChar">
    <w:name w:val="Subtitle Char"/>
    <w:basedOn w:val="DefaultParagraphFont"/>
    <w:link w:val="Subtitle"/>
    <w:uiPriority w:val="11"/>
    <w:rsid w:val="00A004A0"/>
    <w:rPr>
      <w:rFonts w:ascii="Arial" w:eastAsia="Times New Roman" w:hAnsi="Arial" w:cs="Times New Roman"/>
      <w:b/>
      <w:i/>
      <w:noProof/>
      <w:kern w:val="28"/>
      <w:sz w:val="28"/>
      <w:szCs w:val="20"/>
    </w:rPr>
  </w:style>
  <w:style w:type="character" w:styleId="Strong">
    <w:name w:val="Strong"/>
    <w:basedOn w:val="DefaultParagraphFont"/>
    <w:qFormat/>
    <w:rsid w:val="00A004A0"/>
    <w:rPr>
      <w:b/>
      <w:bCs/>
    </w:rPr>
  </w:style>
  <w:style w:type="character" w:styleId="Emphasis">
    <w:name w:val="Emphasis"/>
    <w:basedOn w:val="DefaultParagraphFont"/>
    <w:rsid w:val="00A004A0"/>
    <w:rPr>
      <w:rFonts w:ascii="Intel Clear" w:hAnsi="Intel Clear"/>
      <w:i/>
      <w:iCs/>
    </w:rPr>
  </w:style>
  <w:style w:type="paragraph" w:styleId="NoSpacing">
    <w:name w:val="No Spacing"/>
    <w:link w:val="NoSpacingChar"/>
    <w:uiPriority w:val="1"/>
    <w:rsid w:val="00A004A0"/>
    <w:pPr>
      <w:spacing w:after="0" w:line="240" w:lineRule="auto"/>
    </w:pPr>
    <w:rPr>
      <w:rFonts w:eastAsiaTheme="minorEastAsia"/>
      <w:sz w:val="21"/>
      <w:szCs w:val="21"/>
    </w:rPr>
  </w:style>
  <w:style w:type="paragraph" w:styleId="Quote">
    <w:name w:val="Quote"/>
    <w:basedOn w:val="Normal"/>
    <w:next w:val="Normal"/>
    <w:link w:val="QuoteChar"/>
    <w:uiPriority w:val="29"/>
    <w:rsid w:val="00A004A0"/>
    <w:pPr>
      <w:spacing w:before="200" w:after="160"/>
      <w:ind w:left="864" w:right="864"/>
      <w:jc w:val="center"/>
    </w:pPr>
    <w:rPr>
      <w:rFonts w:ascii="Arial" w:hAnsi="Arial"/>
      <w:i/>
      <w:iCs/>
      <w:color w:val="404040" w:themeColor="text1" w:themeTint="BF"/>
      <w:sz w:val="22"/>
    </w:rPr>
  </w:style>
  <w:style w:type="character" w:customStyle="1" w:styleId="QuoteChar">
    <w:name w:val="Quote Char"/>
    <w:basedOn w:val="DefaultParagraphFont"/>
    <w:link w:val="Quote"/>
    <w:uiPriority w:val="29"/>
    <w:rsid w:val="00A004A0"/>
    <w:rPr>
      <w:rFonts w:ascii="Arial" w:eastAsia="Times New Roman" w:hAnsi="Arial" w:cs="Times New Roman"/>
      <w:i/>
      <w:iCs/>
      <w:color w:val="404040" w:themeColor="text1" w:themeTint="BF"/>
      <w:szCs w:val="20"/>
    </w:rPr>
  </w:style>
  <w:style w:type="paragraph" w:styleId="IntenseQuote">
    <w:name w:val="Intense Quote"/>
    <w:basedOn w:val="Normal"/>
    <w:next w:val="Normal"/>
    <w:link w:val="IntenseQuoteChar"/>
    <w:uiPriority w:val="30"/>
    <w:qFormat/>
    <w:rsid w:val="00A004A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04A0"/>
    <w:rPr>
      <w:rFonts w:ascii="Intel Clear" w:eastAsia="Times New Roman" w:hAnsi="Intel Clear" w:cs="Times New Roman"/>
      <w:color w:val="000000" w:themeColor="text1"/>
      <w:sz w:val="20"/>
      <w:szCs w:val="20"/>
      <w:shd w:val="clear" w:color="auto" w:fill="F2F2F2" w:themeFill="background1" w:themeFillShade="F2"/>
    </w:rPr>
  </w:style>
  <w:style w:type="character" w:styleId="SubtleEmphasis">
    <w:name w:val="Subtle Emphasis"/>
    <w:basedOn w:val="DefaultParagraphFont"/>
    <w:uiPriority w:val="19"/>
    <w:qFormat/>
    <w:rsid w:val="00A004A0"/>
    <w:rPr>
      <w:i/>
      <w:iCs/>
      <w:color w:val="404040" w:themeColor="text1" w:themeTint="BF"/>
    </w:rPr>
  </w:style>
  <w:style w:type="character" w:styleId="IntenseEmphasis">
    <w:name w:val="Intense Emphasis"/>
    <w:basedOn w:val="DefaultParagraphFont"/>
    <w:uiPriority w:val="21"/>
    <w:qFormat/>
    <w:rsid w:val="00A004A0"/>
    <w:rPr>
      <w:b/>
      <w:bCs/>
      <w:i/>
      <w:iCs/>
      <w:caps/>
    </w:rPr>
  </w:style>
  <w:style w:type="character" w:styleId="SubtleReference">
    <w:name w:val="Subtle Reference"/>
    <w:basedOn w:val="DefaultParagraphFont"/>
    <w:uiPriority w:val="31"/>
    <w:qFormat/>
    <w:rsid w:val="00A004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04A0"/>
    <w:rPr>
      <w:b/>
      <w:bCs/>
      <w:smallCaps/>
      <w:u w:val="single"/>
    </w:rPr>
  </w:style>
  <w:style w:type="character" w:styleId="BookTitle">
    <w:name w:val="Book Title"/>
    <w:basedOn w:val="DefaultParagraphFont"/>
    <w:uiPriority w:val="33"/>
    <w:qFormat/>
    <w:rsid w:val="00A004A0"/>
    <w:rPr>
      <w:b w:val="0"/>
      <w:bCs w:val="0"/>
      <w:smallCaps/>
      <w:spacing w:val="5"/>
    </w:rPr>
  </w:style>
  <w:style w:type="paragraph" w:styleId="TOCHeading">
    <w:name w:val="TOC Heading"/>
    <w:basedOn w:val="Heading1"/>
    <w:next w:val="Normal"/>
    <w:uiPriority w:val="39"/>
    <w:rsid w:val="00A004A0"/>
    <w:pPr>
      <w:pageBreakBefore w:val="0"/>
      <w:numPr>
        <w:numId w:val="0"/>
      </w:numPr>
      <w:pBdr>
        <w:bottom w:val="none" w:sz="0" w:space="0" w:color="auto"/>
      </w:pBdr>
      <w:tabs>
        <w:tab w:val="num" w:pos="3870"/>
      </w:tabs>
      <w:outlineLvl w:val="9"/>
    </w:pPr>
    <w:rPr>
      <w:rFonts w:eastAsiaTheme="majorEastAsia" w:cstheme="majorBidi"/>
      <w:bCs/>
      <w:color w:val="2F5496" w:themeColor="accent1" w:themeShade="BF"/>
      <w:sz w:val="28"/>
      <w:szCs w:val="28"/>
    </w:rPr>
  </w:style>
  <w:style w:type="character" w:customStyle="1" w:styleId="NoSpacingChar">
    <w:name w:val="No Spacing Char"/>
    <w:basedOn w:val="DefaultParagraphFont"/>
    <w:link w:val="NoSpacing"/>
    <w:uiPriority w:val="1"/>
    <w:rsid w:val="00A004A0"/>
    <w:rPr>
      <w:rFonts w:eastAsiaTheme="minorEastAsia"/>
      <w:sz w:val="21"/>
      <w:szCs w:val="21"/>
    </w:rPr>
  </w:style>
  <w:style w:type="paragraph" w:styleId="Header">
    <w:name w:val="header"/>
    <w:basedOn w:val="Normal"/>
    <w:link w:val="HeaderChar"/>
    <w:rsid w:val="00A004A0"/>
    <w:pPr>
      <w:tabs>
        <w:tab w:val="right" w:pos="9360"/>
      </w:tabs>
      <w:spacing w:before="40" w:after="0"/>
    </w:pPr>
  </w:style>
  <w:style w:type="character" w:customStyle="1" w:styleId="HeaderChar">
    <w:name w:val="Header Char"/>
    <w:basedOn w:val="DefaultParagraphFont"/>
    <w:link w:val="Header"/>
    <w:rsid w:val="00A004A0"/>
    <w:rPr>
      <w:rFonts w:ascii="Intel Clear" w:eastAsia="Times New Roman" w:hAnsi="Intel Clear" w:cs="Times New Roman"/>
      <w:sz w:val="20"/>
      <w:szCs w:val="20"/>
    </w:rPr>
  </w:style>
  <w:style w:type="paragraph" w:styleId="Footer">
    <w:name w:val="footer"/>
    <w:aliases w:val="Footer First"/>
    <w:basedOn w:val="Normal"/>
    <w:link w:val="FooterChar"/>
    <w:rsid w:val="00A004A0"/>
    <w:pPr>
      <w:pBdr>
        <w:top w:val="single" w:sz="8" w:space="1" w:color="auto"/>
      </w:pBdr>
      <w:tabs>
        <w:tab w:val="center" w:pos="4680"/>
        <w:tab w:val="right" w:pos="9360"/>
      </w:tabs>
      <w:spacing w:before="0" w:after="0"/>
    </w:pPr>
    <w:rPr>
      <w:rFonts w:eastAsia="MS Mincho"/>
      <w:sz w:val="18"/>
    </w:rPr>
  </w:style>
  <w:style w:type="character" w:customStyle="1" w:styleId="FooterChar">
    <w:name w:val="Footer Char"/>
    <w:aliases w:val="Footer First Char"/>
    <w:basedOn w:val="DefaultParagraphFont"/>
    <w:link w:val="Footer"/>
    <w:rsid w:val="00A004A0"/>
    <w:rPr>
      <w:rFonts w:ascii="Intel Clear" w:eastAsia="MS Mincho" w:hAnsi="Intel Clear" w:cs="Times New Roman"/>
      <w:sz w:val="18"/>
      <w:szCs w:val="20"/>
    </w:rPr>
  </w:style>
  <w:style w:type="paragraph" w:styleId="TOC1">
    <w:name w:val="toc 1"/>
    <w:basedOn w:val="Normal"/>
    <w:next w:val="Normal"/>
    <w:autoRedefine/>
    <w:uiPriority w:val="39"/>
    <w:rsid w:val="00A004A0"/>
    <w:pPr>
      <w:tabs>
        <w:tab w:val="left" w:pos="540"/>
        <w:tab w:val="right" w:leader="dot" w:pos="9360"/>
      </w:tabs>
      <w:spacing w:before="0" w:after="0"/>
      <w:ind w:left="540" w:hanging="540"/>
    </w:pPr>
    <w:rPr>
      <w:b/>
      <w:noProof/>
      <w:sz w:val="18"/>
    </w:rPr>
  </w:style>
  <w:style w:type="character" w:styleId="Hyperlink">
    <w:name w:val="Hyperlink"/>
    <w:uiPriority w:val="99"/>
    <w:rsid w:val="00A004A0"/>
    <w:rPr>
      <w:rFonts w:ascii="Intel Clear" w:hAnsi="Intel Clear"/>
      <w:color w:val="0071C5"/>
      <w:szCs w:val="18"/>
      <w:u w:val="single"/>
    </w:rPr>
  </w:style>
  <w:style w:type="paragraph" w:styleId="ListParagraph">
    <w:name w:val="List Paragraph"/>
    <w:basedOn w:val="Normal"/>
    <w:link w:val="ListParagraphChar"/>
    <w:uiPriority w:val="34"/>
    <w:qFormat/>
    <w:rsid w:val="00A004A0"/>
    <w:pPr>
      <w:spacing w:before="0" w:after="0"/>
      <w:ind w:left="720"/>
      <w:contextualSpacing/>
    </w:pPr>
  </w:style>
  <w:style w:type="table" w:styleId="TableGrid">
    <w:name w:val="Table Grid"/>
    <w:aliases w:val="Figure table"/>
    <w:basedOn w:val="TableNormal"/>
    <w:uiPriority w:val="39"/>
    <w:rsid w:val="00A004A0"/>
    <w:pPr>
      <w:spacing w:after="0" w:line="240" w:lineRule="auto"/>
    </w:pPr>
    <w:rPr>
      <w:rFonts w:ascii="Intel Clear" w:eastAsia="MS Mincho"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A004A0"/>
    <w:pPr>
      <w:spacing w:after="0" w:line="240" w:lineRule="auto"/>
    </w:pPr>
    <w:rPr>
      <w:rFonts w:eastAsiaTheme="minorEastAsia"/>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A004A0"/>
    <w:pPr>
      <w:spacing w:after="0" w:line="240" w:lineRule="auto"/>
    </w:pPr>
    <w:rPr>
      <w:rFonts w:eastAsiaTheme="minorEastAsia"/>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A004A0"/>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A004A0"/>
    <w:pPr>
      <w:spacing w:after="0" w:line="240" w:lineRule="auto"/>
    </w:pPr>
    <w:rPr>
      <w:rFonts w:eastAsiaTheme="minorEastAsi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2">
    <w:name w:val="toc 2"/>
    <w:basedOn w:val="Normal"/>
    <w:next w:val="Normal"/>
    <w:autoRedefine/>
    <w:uiPriority w:val="39"/>
    <w:rsid w:val="00A004A0"/>
    <w:pPr>
      <w:tabs>
        <w:tab w:val="left" w:pos="1260"/>
        <w:tab w:val="right" w:leader="dot" w:pos="9360"/>
      </w:tabs>
      <w:spacing w:before="20" w:after="20" w:line="220" w:lineRule="atLeast"/>
      <w:ind w:left="1260" w:hanging="720"/>
    </w:pPr>
    <w:rPr>
      <w:noProof/>
      <w:sz w:val="18"/>
    </w:rPr>
  </w:style>
  <w:style w:type="paragraph" w:styleId="BalloonText">
    <w:name w:val="Balloon Text"/>
    <w:basedOn w:val="Normal"/>
    <w:link w:val="BalloonTextChar"/>
    <w:semiHidden/>
    <w:rsid w:val="00A004A0"/>
    <w:rPr>
      <w:rFonts w:ascii="Tahoma" w:hAnsi="Tahoma" w:cs="Tahoma"/>
      <w:sz w:val="16"/>
      <w:szCs w:val="16"/>
    </w:rPr>
  </w:style>
  <w:style w:type="character" w:customStyle="1" w:styleId="BalloonTextChar">
    <w:name w:val="Balloon Text Char"/>
    <w:basedOn w:val="DefaultParagraphFont"/>
    <w:link w:val="BalloonText"/>
    <w:semiHidden/>
    <w:rsid w:val="00A004A0"/>
    <w:rPr>
      <w:rFonts w:ascii="Tahoma" w:eastAsia="Times New Roman" w:hAnsi="Tahoma" w:cs="Tahoma"/>
      <w:sz w:val="16"/>
      <w:szCs w:val="16"/>
    </w:rPr>
  </w:style>
  <w:style w:type="character" w:styleId="CommentReference">
    <w:name w:val="annotation reference"/>
    <w:basedOn w:val="DefaultParagraphFont"/>
    <w:uiPriority w:val="99"/>
    <w:rsid w:val="00A004A0"/>
    <w:rPr>
      <w:sz w:val="16"/>
      <w:szCs w:val="16"/>
    </w:rPr>
  </w:style>
  <w:style w:type="paragraph" w:styleId="CommentText">
    <w:name w:val="annotation text"/>
    <w:basedOn w:val="Normal"/>
    <w:link w:val="CommentTextChar"/>
    <w:uiPriority w:val="99"/>
    <w:rsid w:val="00A004A0"/>
  </w:style>
  <w:style w:type="character" w:customStyle="1" w:styleId="CommentTextChar">
    <w:name w:val="Comment Text Char"/>
    <w:basedOn w:val="DefaultParagraphFont"/>
    <w:link w:val="CommentText"/>
    <w:uiPriority w:val="99"/>
    <w:rsid w:val="00A004A0"/>
    <w:rPr>
      <w:rFonts w:ascii="Intel Clear" w:eastAsia="Times New Roman" w:hAnsi="Intel Clear" w:cs="Times New Roman"/>
      <w:sz w:val="20"/>
      <w:szCs w:val="20"/>
    </w:rPr>
  </w:style>
  <w:style w:type="paragraph" w:styleId="CommentSubject">
    <w:name w:val="annotation subject"/>
    <w:basedOn w:val="Normal"/>
    <w:link w:val="CommentSubjectChar"/>
    <w:semiHidden/>
    <w:rsid w:val="00A004A0"/>
    <w:rPr>
      <w:b/>
      <w:bCs/>
    </w:rPr>
  </w:style>
  <w:style w:type="character" w:customStyle="1" w:styleId="CommentSubjectChar">
    <w:name w:val="Comment Subject Char"/>
    <w:basedOn w:val="CommentTextChar"/>
    <w:link w:val="CommentSubject"/>
    <w:semiHidden/>
    <w:rsid w:val="00A004A0"/>
    <w:rPr>
      <w:rFonts w:ascii="Intel Clear" w:eastAsia="Times New Roman" w:hAnsi="Intel Clear" w:cs="Times New Roman"/>
      <w:b/>
      <w:bCs/>
      <w:sz w:val="20"/>
      <w:szCs w:val="20"/>
    </w:rPr>
  </w:style>
  <w:style w:type="paragraph" w:styleId="Revision">
    <w:name w:val="Revision"/>
    <w:hidden/>
    <w:uiPriority w:val="99"/>
    <w:semiHidden/>
    <w:rsid w:val="00A004A0"/>
    <w:pPr>
      <w:spacing w:after="0" w:line="240" w:lineRule="auto"/>
    </w:pPr>
    <w:rPr>
      <w:rFonts w:eastAsiaTheme="minorEastAsia"/>
    </w:rPr>
  </w:style>
  <w:style w:type="paragraph" w:styleId="TOC3">
    <w:name w:val="toc 3"/>
    <w:basedOn w:val="Normal"/>
    <w:next w:val="Normal"/>
    <w:autoRedefine/>
    <w:uiPriority w:val="39"/>
    <w:rsid w:val="00A004A0"/>
    <w:pPr>
      <w:tabs>
        <w:tab w:val="left" w:pos="2340"/>
        <w:tab w:val="right" w:leader="dot" w:pos="9360"/>
      </w:tabs>
      <w:spacing w:before="0" w:after="0" w:line="220" w:lineRule="atLeast"/>
      <w:ind w:left="1987" w:hanging="720"/>
    </w:pPr>
    <w:rPr>
      <w:rFonts w:eastAsiaTheme="minorEastAsia"/>
      <w:noProof/>
      <w:color w:val="000000"/>
      <w:sz w:val="18"/>
      <w:szCs w:val="22"/>
    </w:rPr>
  </w:style>
  <w:style w:type="character" w:customStyle="1" w:styleId="fontstyle01">
    <w:name w:val="fontstyle01"/>
    <w:basedOn w:val="DefaultParagraphFont"/>
    <w:rsid w:val="00A004A0"/>
    <w:rPr>
      <w:rFonts w:ascii="Intel Clear" w:hAnsi="Intel Clear" w:cs="Intel Clear" w:hint="default"/>
      <w:b/>
      <w:bCs/>
      <w:i w:val="0"/>
      <w:iCs w:val="0"/>
      <w:color w:val="0860A8"/>
      <w:sz w:val="44"/>
      <w:szCs w:val="44"/>
    </w:rPr>
  </w:style>
  <w:style w:type="character" w:customStyle="1" w:styleId="fontstyle21">
    <w:name w:val="fontstyle21"/>
    <w:basedOn w:val="DefaultParagraphFont"/>
    <w:rsid w:val="00A004A0"/>
    <w:rPr>
      <w:rFonts w:ascii="Intel Clear" w:hAnsi="Intel Clear" w:cs="Intel Clear" w:hint="default"/>
      <w:b w:val="0"/>
      <w:bCs w:val="0"/>
      <w:i w:val="0"/>
      <w:iCs w:val="0"/>
      <w:color w:val="000000"/>
      <w:sz w:val="18"/>
      <w:szCs w:val="18"/>
    </w:rPr>
  </w:style>
  <w:style w:type="character" w:customStyle="1" w:styleId="fontstyle31">
    <w:name w:val="fontstyle31"/>
    <w:basedOn w:val="DefaultParagraphFont"/>
    <w:rsid w:val="00A004A0"/>
    <w:rPr>
      <w:rFonts w:ascii="Symbol" w:hAnsi="Symbol" w:hint="default"/>
      <w:b w:val="0"/>
      <w:bCs w:val="0"/>
      <w:i w:val="0"/>
      <w:iCs w:val="0"/>
      <w:color w:val="000000"/>
      <w:sz w:val="18"/>
      <w:szCs w:val="18"/>
    </w:rPr>
  </w:style>
  <w:style w:type="numbering" w:styleId="111111">
    <w:name w:val="Outline List 2"/>
    <w:basedOn w:val="NoList"/>
    <w:uiPriority w:val="99"/>
    <w:rsid w:val="00A004A0"/>
  </w:style>
  <w:style w:type="table" w:customStyle="1" w:styleId="amt-table-small-font">
    <w:name w:val="amt-table-small-font"/>
    <w:basedOn w:val="TableNormal"/>
    <w:rsid w:val="00A004A0"/>
    <w:pPr>
      <w:spacing w:before="60" w:after="40" w:line="240" w:lineRule="auto"/>
    </w:pPr>
    <w:rPr>
      <w:rFonts w:ascii="Arial" w:eastAsia="Arial" w:hAnsi="Arial" w:cs="Arial"/>
      <w:sz w:val="18"/>
      <w:szCs w:val="18"/>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eastAsia="Arial" w:hAnsi="Arial" w:cs="Arial"/>
        <w:b/>
        <w:bCs/>
        <w:sz w:val="18"/>
        <w:szCs w:val="18"/>
      </w:rPr>
    </w:tblStylePr>
  </w:style>
  <w:style w:type="paragraph" w:customStyle="1" w:styleId="Appendix">
    <w:name w:val="Appendix"/>
    <w:basedOn w:val="Normal"/>
    <w:next w:val="Normal"/>
    <w:rsid w:val="00A004A0"/>
    <w:pPr>
      <w:pageBreakBefore/>
      <w:shd w:val="pct15" w:color="auto" w:fill="FFFFFF"/>
      <w:spacing w:before="0" w:after="240"/>
      <w:jc w:val="center"/>
      <w:outlineLvl w:val="0"/>
    </w:pPr>
    <w:rPr>
      <w:rFonts w:ascii="Arial" w:hAnsi="Arial"/>
      <w:b/>
      <w:i/>
      <w:noProof/>
      <w:sz w:val="36"/>
    </w:rPr>
  </w:style>
  <w:style w:type="paragraph" w:customStyle="1" w:styleId="AppendixHeading2">
    <w:name w:val="Appendix Heading 2"/>
    <w:basedOn w:val="Heading2"/>
    <w:rsid w:val="00A004A0"/>
    <w:pPr>
      <w:keepLines w:val="0"/>
      <w:numPr>
        <w:ilvl w:val="0"/>
        <w:numId w:val="0"/>
      </w:numPr>
      <w:spacing w:before="120" w:after="0"/>
    </w:pPr>
    <w:rPr>
      <w:rFonts w:ascii="Arial" w:hAnsi="Arial"/>
      <w:noProof/>
      <w:color w:val="44546A" w:themeColor="text2"/>
    </w:rPr>
  </w:style>
  <w:style w:type="paragraph" w:customStyle="1" w:styleId="AppendixTitle">
    <w:name w:val="AppendixTitle"/>
    <w:basedOn w:val="Heading2"/>
    <w:rsid w:val="00A004A0"/>
    <w:pPr>
      <w:keepLines w:val="0"/>
      <w:numPr>
        <w:ilvl w:val="0"/>
        <w:numId w:val="0"/>
      </w:numPr>
      <w:spacing w:before="120"/>
    </w:pPr>
    <w:rPr>
      <w:rFonts w:ascii="Arial" w:hAnsi="Arial"/>
      <w:noProof/>
      <w:color w:val="44546A" w:themeColor="text2"/>
    </w:rPr>
  </w:style>
  <w:style w:type="paragraph" w:customStyle="1" w:styleId="AppHeading2">
    <w:name w:val="AppHeading2"/>
    <w:basedOn w:val="Normal"/>
    <w:next w:val="Normal"/>
    <w:rsid w:val="00A004A0"/>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A004A0"/>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A004A0"/>
    <w:pPr>
      <w:keepNext/>
      <w:tabs>
        <w:tab w:val="num" w:pos="1440"/>
      </w:tabs>
      <w:spacing w:before="240" w:after="0" w:line="280" w:lineRule="atLeast"/>
      <w:ind w:left="864" w:hanging="864"/>
    </w:pPr>
    <w:rPr>
      <w:rFonts w:ascii="Helvetica" w:hAnsi="Helvetica"/>
      <w:b/>
      <w:sz w:val="26"/>
    </w:rPr>
  </w:style>
  <w:style w:type="paragraph" w:customStyle="1" w:styleId="AppLevel1">
    <w:name w:val="AppLevel1"/>
    <w:next w:val="Body1"/>
    <w:autoRedefine/>
    <w:rsid w:val="00A004A0"/>
    <w:pPr>
      <w:pageBreakBefore/>
      <w:numPr>
        <w:numId w:val="2"/>
      </w:numPr>
      <w:pBdr>
        <w:bottom w:val="single" w:sz="4" w:space="4" w:color="auto"/>
      </w:pBdr>
      <w:tabs>
        <w:tab w:val="left" w:pos="720"/>
      </w:tabs>
      <w:spacing w:after="320" w:line="580" w:lineRule="exact"/>
    </w:pPr>
    <w:rPr>
      <w:rFonts w:ascii="Intel Clear" w:eastAsia="Times New Roman" w:hAnsi="Intel Clear" w:cs="Times New Roman"/>
      <w:color w:val="0071C5"/>
      <w:sz w:val="44"/>
      <w:szCs w:val="48"/>
    </w:rPr>
  </w:style>
  <w:style w:type="paragraph" w:customStyle="1" w:styleId="AppLevel2">
    <w:name w:val="AppLevel2"/>
    <w:basedOn w:val="Heading2"/>
    <w:next w:val="Body1"/>
    <w:rsid w:val="00A004A0"/>
  </w:style>
  <w:style w:type="paragraph" w:customStyle="1" w:styleId="AppLevel3">
    <w:name w:val="AppLevel3"/>
    <w:basedOn w:val="Heading3"/>
    <w:next w:val="Body1"/>
    <w:rsid w:val="00A004A0"/>
  </w:style>
  <w:style w:type="paragraph" w:customStyle="1" w:styleId="AppLevel4">
    <w:name w:val="AppLevel4"/>
    <w:basedOn w:val="Heading4"/>
    <w:next w:val="Body1"/>
    <w:rsid w:val="00A004A0"/>
  </w:style>
  <w:style w:type="paragraph" w:styleId="Bibliography">
    <w:name w:val="Bibliography"/>
    <w:basedOn w:val="Normal"/>
    <w:next w:val="Normal"/>
    <w:uiPriority w:val="37"/>
    <w:semiHidden/>
    <w:unhideWhenUsed/>
    <w:rsid w:val="00A004A0"/>
    <w:pPr>
      <w:spacing w:before="0" w:after="0"/>
    </w:pPr>
    <w:rPr>
      <w:rFonts w:ascii="Arial" w:hAnsi="Arial"/>
      <w:sz w:val="22"/>
    </w:rPr>
  </w:style>
  <w:style w:type="paragraph" w:styleId="BodyTextIndent2">
    <w:name w:val="Body Text Indent 2"/>
    <w:basedOn w:val="Normal"/>
    <w:link w:val="BodyTextIndent2Char"/>
    <w:semiHidden/>
    <w:unhideWhenUsed/>
    <w:rsid w:val="00A004A0"/>
    <w:pPr>
      <w:spacing w:before="0" w:line="480" w:lineRule="auto"/>
      <w:ind w:left="360"/>
    </w:pPr>
    <w:rPr>
      <w:rFonts w:ascii="Arial" w:hAnsi="Arial"/>
      <w:sz w:val="22"/>
    </w:rPr>
  </w:style>
  <w:style w:type="character" w:customStyle="1" w:styleId="BodyTextIndent2Char">
    <w:name w:val="Body Text Indent 2 Char"/>
    <w:basedOn w:val="DefaultParagraphFont"/>
    <w:link w:val="BodyTextIndent2"/>
    <w:semiHidden/>
    <w:rsid w:val="00A004A0"/>
    <w:rPr>
      <w:rFonts w:ascii="Arial" w:eastAsia="Times New Roman" w:hAnsi="Arial" w:cs="Times New Roman"/>
      <w:szCs w:val="20"/>
    </w:rPr>
  </w:style>
  <w:style w:type="paragraph" w:customStyle="1" w:styleId="Body1">
    <w:name w:val="Body1"/>
    <w:basedOn w:val="Normal"/>
    <w:qFormat/>
    <w:rsid w:val="00A004A0"/>
    <w:pPr>
      <w:tabs>
        <w:tab w:val="right" w:leader="dot" w:pos="9360"/>
      </w:tabs>
      <w:ind w:left="720"/>
    </w:pPr>
  </w:style>
  <w:style w:type="paragraph" w:customStyle="1" w:styleId="Body2">
    <w:name w:val="Body2"/>
    <w:basedOn w:val="Body1"/>
    <w:rsid w:val="00A004A0"/>
    <w:pPr>
      <w:ind w:left="1080"/>
    </w:pPr>
  </w:style>
  <w:style w:type="paragraph" w:customStyle="1" w:styleId="Body3">
    <w:name w:val="Body3"/>
    <w:basedOn w:val="Body2"/>
    <w:rsid w:val="00A004A0"/>
    <w:pPr>
      <w:ind w:left="1440"/>
    </w:pPr>
  </w:style>
  <w:style w:type="paragraph" w:customStyle="1" w:styleId="Body4">
    <w:name w:val="Body4"/>
    <w:basedOn w:val="Body3"/>
    <w:rsid w:val="00A004A0"/>
    <w:pPr>
      <w:ind w:left="1080"/>
    </w:pPr>
  </w:style>
  <w:style w:type="paragraph" w:customStyle="1" w:styleId="Bullet1">
    <w:name w:val="Bullet1"/>
    <w:qFormat/>
    <w:rsid w:val="00A004A0"/>
    <w:pPr>
      <w:numPr>
        <w:numId w:val="3"/>
      </w:numPr>
      <w:tabs>
        <w:tab w:val="left" w:pos="540"/>
      </w:tabs>
      <w:spacing w:before="40" w:after="40" w:line="240" w:lineRule="auto"/>
    </w:pPr>
    <w:rPr>
      <w:rFonts w:ascii="Intel Clear" w:eastAsia="Times New Roman" w:hAnsi="Intel Clear" w:cs="Times New Roman"/>
      <w:color w:val="000000"/>
      <w:sz w:val="20"/>
      <w:szCs w:val="20"/>
    </w:rPr>
  </w:style>
  <w:style w:type="paragraph" w:customStyle="1" w:styleId="Bullet2">
    <w:name w:val="Bullet2"/>
    <w:basedOn w:val="Bullet1"/>
    <w:rsid w:val="00A004A0"/>
    <w:pPr>
      <w:numPr>
        <w:ilvl w:val="1"/>
        <w:numId w:val="4"/>
      </w:numPr>
      <w:tabs>
        <w:tab w:val="clear" w:pos="540"/>
        <w:tab w:val="left" w:pos="900"/>
      </w:tabs>
    </w:pPr>
    <w:rPr>
      <w:lang w:eastAsia="zh-CN"/>
    </w:rPr>
  </w:style>
  <w:style w:type="paragraph" w:customStyle="1" w:styleId="Bullet3">
    <w:name w:val="Bullet3"/>
    <w:basedOn w:val="Bullet2"/>
    <w:rsid w:val="00A004A0"/>
    <w:pPr>
      <w:numPr>
        <w:numId w:val="5"/>
      </w:numPr>
      <w:tabs>
        <w:tab w:val="clear" w:pos="900"/>
        <w:tab w:val="left" w:pos="2070"/>
      </w:tabs>
    </w:pPr>
  </w:style>
  <w:style w:type="character" w:customStyle="1" w:styleId="CaptionChar">
    <w:name w:val="Caption Char"/>
    <w:aliases w:val="CaptionFigure Char,fig and tbl Char,fighead2 Char,Table Caption Char,fighead21 Char,fighead22 Char,fighead23 Char,Tabl... Char,Table Caption1 Char,fighead211 Char,fighead24 Char,Table Caption2 Char,fighead25 Char,fighead212 Char"/>
    <w:link w:val="Caption"/>
    <w:uiPriority w:val="35"/>
    <w:rsid w:val="00A004A0"/>
    <w:rPr>
      <w:rFonts w:ascii="Intel Clear" w:eastAsia="Times New Roman" w:hAnsi="Intel Clear" w:cs="Times New Roman"/>
      <w:b/>
      <w:color w:val="0071C5"/>
      <w:sz w:val="20"/>
      <w:szCs w:val="20"/>
    </w:rPr>
  </w:style>
  <w:style w:type="paragraph" w:customStyle="1" w:styleId="CellBodyBullet">
    <w:name w:val="CellBodyBullet"/>
    <w:basedOn w:val="Normal"/>
    <w:qFormat/>
    <w:rsid w:val="00A004A0"/>
    <w:pPr>
      <w:numPr>
        <w:numId w:val="6"/>
      </w:numPr>
      <w:tabs>
        <w:tab w:val="left" w:pos="180"/>
        <w:tab w:val="left" w:pos="720"/>
      </w:tabs>
      <w:spacing w:before="60" w:after="60"/>
      <w:ind w:right="20"/>
    </w:pPr>
    <w:rPr>
      <w:sz w:val="18"/>
    </w:rPr>
  </w:style>
  <w:style w:type="paragraph" w:customStyle="1" w:styleId="CellBodyBulletSub">
    <w:name w:val="CellBodyBulletSub"/>
    <w:basedOn w:val="CellBodyBullet"/>
    <w:qFormat/>
    <w:rsid w:val="00A004A0"/>
    <w:pPr>
      <w:numPr>
        <w:numId w:val="7"/>
      </w:numPr>
      <w:tabs>
        <w:tab w:val="clear" w:pos="180"/>
        <w:tab w:val="clear" w:pos="720"/>
        <w:tab w:val="clear" w:pos="936"/>
      </w:tabs>
      <w:spacing w:before="0"/>
    </w:pPr>
  </w:style>
  <w:style w:type="paragraph" w:customStyle="1" w:styleId="CellBodyLeft">
    <w:name w:val="CellBodyLeft"/>
    <w:basedOn w:val="Normal"/>
    <w:qFormat/>
    <w:rsid w:val="00A004A0"/>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8"/>
    </w:rPr>
  </w:style>
  <w:style w:type="paragraph" w:customStyle="1" w:styleId="CellBodyCenter">
    <w:name w:val="CellBodyCenter"/>
    <w:basedOn w:val="CellBodyLeft"/>
    <w:qFormat/>
    <w:rsid w:val="00A004A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CellHeadingCenter">
    <w:name w:val="CellHeadingCenter"/>
    <w:basedOn w:val="Normal"/>
    <w:qFormat/>
    <w:rsid w:val="00A004A0"/>
    <w:pPr>
      <w:keepNext/>
      <w:keepLines/>
      <w:spacing w:line="160" w:lineRule="exact"/>
      <w:ind w:left="40" w:right="40"/>
      <w:jc w:val="center"/>
    </w:pPr>
    <w:rPr>
      <w:b/>
      <w:color w:val="0071C5"/>
      <w:sz w:val="18"/>
    </w:rPr>
  </w:style>
  <w:style w:type="paragraph" w:customStyle="1" w:styleId="CellHeadingLeft">
    <w:name w:val="CellHeadingLeft"/>
    <w:basedOn w:val="CellHeadingCenter"/>
    <w:next w:val="CellHeadingCenter"/>
    <w:qFormat/>
    <w:rsid w:val="00A004A0"/>
    <w:pPr>
      <w:jc w:val="left"/>
    </w:pPr>
  </w:style>
  <w:style w:type="paragraph" w:customStyle="1" w:styleId="Classification">
    <w:name w:val="Classification"/>
    <w:rsid w:val="00A004A0"/>
    <w:pPr>
      <w:spacing w:before="240" w:after="0" w:line="240" w:lineRule="auto"/>
    </w:pPr>
    <w:rPr>
      <w:rFonts w:ascii="Intel Clear" w:eastAsia="Times New Roman" w:hAnsi="Intel Clear" w:cs="Arial"/>
      <w:color w:val="F20017"/>
      <w:szCs w:val="40"/>
    </w:rPr>
  </w:style>
  <w:style w:type="character" w:customStyle="1" w:styleId="CodeCharacter">
    <w:name w:val="Code + Character"/>
    <w:uiPriority w:val="1"/>
    <w:rsid w:val="00A004A0"/>
    <w:rPr>
      <w:rFonts w:ascii="Courier New" w:hAnsi="Courier New" w:cs="Courier New"/>
    </w:rPr>
  </w:style>
  <w:style w:type="character" w:customStyle="1" w:styleId="CodeDarkRedCharacter">
    <w:name w:val="Code + Dark Red Character"/>
    <w:basedOn w:val="CodeCharacter"/>
    <w:uiPriority w:val="1"/>
    <w:rsid w:val="00A004A0"/>
    <w:rPr>
      <w:rFonts w:ascii="Courier New" w:hAnsi="Courier New" w:cs="Courier New"/>
      <w:color w:val="C00000"/>
      <w:szCs w:val="16"/>
      <w:lang w:eastAsia="en-IN"/>
    </w:rPr>
  </w:style>
  <w:style w:type="character" w:customStyle="1" w:styleId="CodeGreenCharacter">
    <w:name w:val="Code + Green Character"/>
    <w:basedOn w:val="CodeCharacter"/>
    <w:uiPriority w:val="1"/>
    <w:rsid w:val="00A004A0"/>
    <w:rPr>
      <w:rFonts w:ascii="Courier New" w:hAnsi="Courier New" w:cs="Courier New"/>
      <w:color w:val="008000"/>
      <w:szCs w:val="16"/>
    </w:rPr>
  </w:style>
  <w:style w:type="paragraph" w:customStyle="1" w:styleId="CodeIndent">
    <w:name w:val="Code + Indent"/>
    <w:basedOn w:val="Normal"/>
    <w:rsid w:val="00A004A0"/>
    <w:pPr>
      <w:tabs>
        <w:tab w:val="left" w:pos="864"/>
        <w:tab w:val="left" w:pos="1872"/>
        <w:tab w:val="left" w:pos="2664"/>
        <w:tab w:val="left" w:pos="3672"/>
        <w:tab w:val="left" w:pos="5760"/>
      </w:tabs>
      <w:spacing w:before="0" w:after="0"/>
      <w:ind w:left="360"/>
    </w:pPr>
    <w:rPr>
      <w:rFonts w:ascii="Courier" w:hAnsi="Courier"/>
      <w:color w:val="000000"/>
    </w:rPr>
  </w:style>
  <w:style w:type="character" w:customStyle="1" w:styleId="CodeIntelBlueCharacter">
    <w:name w:val="Code + Intel Blue Character"/>
    <w:basedOn w:val="CodeCharacter"/>
    <w:uiPriority w:val="1"/>
    <w:rsid w:val="00A004A0"/>
    <w:rPr>
      <w:rFonts w:ascii="Courier New" w:hAnsi="Courier New" w:cs="Courier New"/>
      <w:color w:val="0071C5"/>
      <w:szCs w:val="16"/>
      <w:lang w:eastAsia="en-IN"/>
    </w:rPr>
  </w:style>
  <w:style w:type="paragraph" w:customStyle="1" w:styleId="CodeSnippet">
    <w:name w:val="Code Snippet"/>
    <w:basedOn w:val="Normal"/>
    <w:qFormat/>
    <w:rsid w:val="00A004A0"/>
    <w:pPr>
      <w:contextualSpacing/>
    </w:pPr>
    <w:rPr>
      <w:rFonts w:ascii="Courier New" w:eastAsiaTheme="minorHAnsi" w:hAnsi="Courier New" w:cs="Courier New"/>
      <w:color w:val="000000" w:themeColor="text1"/>
      <w:sz w:val="16"/>
      <w:szCs w:val="16"/>
    </w:rPr>
  </w:style>
  <w:style w:type="paragraph" w:customStyle="1" w:styleId="Code1">
    <w:name w:val="Code1"/>
    <w:basedOn w:val="Normal"/>
    <w:qFormat/>
    <w:rsid w:val="00A004A0"/>
    <w:pPr>
      <w:ind w:left="720"/>
      <w:contextualSpacing/>
    </w:pPr>
    <w:rPr>
      <w:rFonts w:ascii="Courier New" w:eastAsiaTheme="minorHAnsi" w:hAnsi="Courier New" w:cs="Courier New"/>
      <w:color w:val="000000" w:themeColor="text1"/>
      <w:sz w:val="18"/>
      <w:szCs w:val="16"/>
    </w:rPr>
  </w:style>
  <w:style w:type="paragraph" w:customStyle="1" w:styleId="Code2">
    <w:name w:val="Code2"/>
    <w:basedOn w:val="Code1"/>
    <w:rsid w:val="00A004A0"/>
    <w:pPr>
      <w:ind w:left="1080"/>
    </w:pPr>
  </w:style>
  <w:style w:type="paragraph" w:customStyle="1" w:styleId="Code3">
    <w:name w:val="Code3"/>
    <w:basedOn w:val="Code2"/>
    <w:rsid w:val="00A004A0"/>
    <w:pPr>
      <w:ind w:left="1440"/>
    </w:pPr>
  </w:style>
  <w:style w:type="paragraph" w:customStyle="1" w:styleId="Code4">
    <w:name w:val="Code4"/>
    <w:basedOn w:val="Code2"/>
    <w:rsid w:val="00A004A0"/>
    <w:pPr>
      <w:ind w:left="1800"/>
    </w:pPr>
  </w:style>
  <w:style w:type="paragraph" w:customStyle="1" w:styleId="Code5">
    <w:name w:val="Code5"/>
    <w:basedOn w:val="Code2"/>
    <w:rsid w:val="00A004A0"/>
    <w:pPr>
      <w:ind w:left="2160"/>
    </w:pPr>
  </w:style>
  <w:style w:type="character" w:customStyle="1" w:styleId="Cross-Reference">
    <w:name w:val="Cross-Reference"/>
    <w:basedOn w:val="DefaultParagraphFont"/>
    <w:rsid w:val="00A004A0"/>
    <w:rPr>
      <w:color w:val="0071C5"/>
      <w:u w:val="single"/>
    </w:rPr>
  </w:style>
  <w:style w:type="numbering" w:customStyle="1" w:styleId="CurrentList1">
    <w:name w:val="Current List1"/>
    <w:rsid w:val="00A004A0"/>
    <w:pPr>
      <w:numPr>
        <w:numId w:val="8"/>
      </w:numPr>
    </w:pPr>
  </w:style>
  <w:style w:type="paragraph" w:styleId="Date">
    <w:name w:val="Date"/>
    <w:basedOn w:val="Normal"/>
    <w:next w:val="Normal"/>
    <w:link w:val="DateChar"/>
    <w:rsid w:val="00A004A0"/>
  </w:style>
  <w:style w:type="character" w:customStyle="1" w:styleId="DateChar">
    <w:name w:val="Date Char"/>
    <w:basedOn w:val="DefaultParagraphFont"/>
    <w:link w:val="Date"/>
    <w:rsid w:val="00A004A0"/>
    <w:rPr>
      <w:rFonts w:ascii="Intel Clear" w:eastAsia="Times New Roman" w:hAnsi="Intel Clear" w:cs="Times New Roman"/>
      <w:sz w:val="20"/>
      <w:szCs w:val="20"/>
    </w:rPr>
  </w:style>
  <w:style w:type="paragraph" w:customStyle="1" w:styleId="DateTitlePage">
    <w:name w:val="DateTitlePage"/>
    <w:basedOn w:val="Normal"/>
    <w:rsid w:val="00A004A0"/>
    <w:pPr>
      <w:tabs>
        <w:tab w:val="center" w:pos="4320"/>
        <w:tab w:val="right" w:pos="8640"/>
      </w:tabs>
      <w:spacing w:before="240" w:after="0"/>
      <w:ind w:right="360"/>
    </w:pPr>
    <w:rPr>
      <w:color w:val="0071C5"/>
      <w:sz w:val="22"/>
      <w:szCs w:val="22"/>
    </w:rPr>
  </w:style>
  <w:style w:type="paragraph" w:customStyle="1" w:styleId="DocDate">
    <w:name w:val="DocDate"/>
    <w:basedOn w:val="Normal"/>
    <w:rsid w:val="00A004A0"/>
    <w:pPr>
      <w:spacing w:before="400" w:after="0"/>
      <w:ind w:left="187"/>
    </w:pPr>
    <w:rPr>
      <w:b/>
      <w:i/>
      <w:noProof/>
      <w:color w:val="075FA8"/>
      <w:sz w:val="24"/>
    </w:rPr>
  </w:style>
  <w:style w:type="paragraph" w:customStyle="1" w:styleId="DocTitle">
    <w:name w:val="DocTitle"/>
    <w:basedOn w:val="Normal"/>
    <w:rsid w:val="00A004A0"/>
    <w:pPr>
      <w:spacing w:before="2500" w:after="0"/>
      <w:contextualSpacing/>
    </w:pPr>
    <w:rPr>
      <w:b/>
      <w:bCs/>
      <w:color w:val="0071C5"/>
      <w:sz w:val="60"/>
      <w:szCs w:val="60"/>
    </w:rPr>
  </w:style>
  <w:style w:type="paragraph" w:customStyle="1" w:styleId="DocType">
    <w:name w:val="DocType"/>
    <w:basedOn w:val="Subtitle"/>
    <w:rsid w:val="00A004A0"/>
    <w:pPr>
      <w:pBdr>
        <w:bottom w:val="single" w:sz="18" w:space="1" w:color="0860A8"/>
      </w:pBdr>
      <w:spacing w:after="400"/>
      <w:jc w:val="left"/>
    </w:pPr>
    <w:rPr>
      <w:rFonts w:ascii="Intel Clear" w:eastAsiaTheme="majorEastAsia" w:hAnsi="Intel Clear" w:cs="Intel Clear"/>
      <w:b w:val="0"/>
      <w:i w:val="0"/>
      <w:iCs/>
      <w:smallCaps/>
      <w:noProof w:val="0"/>
      <w:color w:val="0071C5"/>
      <w:kern w:val="0"/>
      <w:sz w:val="52"/>
      <w:szCs w:val="24"/>
    </w:rPr>
  </w:style>
  <w:style w:type="paragraph" w:styleId="DocumentMap">
    <w:name w:val="Document Map"/>
    <w:basedOn w:val="Normal"/>
    <w:link w:val="DocumentMapChar"/>
    <w:semiHidden/>
    <w:rsid w:val="00A004A0"/>
    <w:pPr>
      <w:shd w:val="clear" w:color="auto" w:fill="000080"/>
      <w:spacing w:before="0" w:after="0"/>
    </w:pPr>
    <w:rPr>
      <w:rFonts w:ascii="Tahoma" w:hAnsi="Tahoma"/>
      <w:sz w:val="22"/>
    </w:rPr>
  </w:style>
  <w:style w:type="character" w:customStyle="1" w:styleId="DocumentMapChar">
    <w:name w:val="Document Map Char"/>
    <w:basedOn w:val="DefaultParagraphFont"/>
    <w:link w:val="DocumentMap"/>
    <w:semiHidden/>
    <w:rsid w:val="00A004A0"/>
    <w:rPr>
      <w:rFonts w:ascii="Tahoma" w:eastAsia="Times New Roman" w:hAnsi="Tahoma" w:cs="Times New Roman"/>
      <w:szCs w:val="20"/>
      <w:shd w:val="clear" w:color="auto" w:fill="000080"/>
    </w:rPr>
  </w:style>
  <w:style w:type="character" w:customStyle="1" w:styleId="EmailStyle163">
    <w:name w:val="EmailStyle163"/>
    <w:semiHidden/>
    <w:rsid w:val="00A004A0"/>
    <w:rPr>
      <w:rFonts w:ascii="Arial" w:hAnsi="Arial" w:cs="Arial"/>
      <w:color w:val="auto"/>
      <w:sz w:val="20"/>
      <w:szCs w:val="20"/>
    </w:rPr>
  </w:style>
  <w:style w:type="character" w:customStyle="1" w:styleId="EmailStyle1631">
    <w:name w:val="EmailStyle1631"/>
    <w:uiPriority w:val="99"/>
    <w:semiHidden/>
    <w:rsid w:val="00A004A0"/>
    <w:rPr>
      <w:rFonts w:ascii="Arial" w:hAnsi="Arial" w:cs="Arial"/>
      <w:color w:val="auto"/>
      <w:sz w:val="20"/>
      <w:szCs w:val="20"/>
    </w:rPr>
  </w:style>
  <w:style w:type="character" w:styleId="EndnoteReference">
    <w:name w:val="endnote reference"/>
    <w:basedOn w:val="DefaultParagraphFont"/>
    <w:semiHidden/>
    <w:rsid w:val="00A004A0"/>
    <w:rPr>
      <w:vertAlign w:val="superscript"/>
    </w:rPr>
  </w:style>
  <w:style w:type="paragraph" w:styleId="EndnoteText">
    <w:name w:val="endnote text"/>
    <w:basedOn w:val="Normal"/>
    <w:link w:val="EndnoteTextChar"/>
    <w:semiHidden/>
    <w:rsid w:val="00A004A0"/>
    <w:pPr>
      <w:spacing w:before="200" w:after="0"/>
    </w:pPr>
    <w:rPr>
      <w:rFonts w:ascii="Times New Roman" w:hAnsi="Times New Roman"/>
    </w:rPr>
  </w:style>
  <w:style w:type="character" w:customStyle="1" w:styleId="EndnoteTextChar">
    <w:name w:val="Endnote Text Char"/>
    <w:basedOn w:val="DefaultParagraphFont"/>
    <w:link w:val="EndnoteText"/>
    <w:semiHidden/>
    <w:rsid w:val="00A004A0"/>
    <w:rPr>
      <w:rFonts w:ascii="Times New Roman" w:eastAsia="Times New Roman" w:hAnsi="Times New Roman" w:cs="Times New Roman"/>
      <w:sz w:val="20"/>
      <w:szCs w:val="20"/>
    </w:rPr>
  </w:style>
  <w:style w:type="paragraph" w:customStyle="1" w:styleId="Example">
    <w:name w:val="Example"/>
    <w:basedOn w:val="Normal"/>
    <w:rsid w:val="00A004A0"/>
    <w:pPr>
      <w:pBdr>
        <w:top w:val="single" w:sz="4" w:space="3" w:color="auto"/>
        <w:left w:val="single" w:sz="4" w:space="4" w:color="auto"/>
        <w:bottom w:val="single" w:sz="4" w:space="3" w:color="auto"/>
        <w:right w:val="single" w:sz="4" w:space="4" w:color="auto"/>
      </w:pBdr>
      <w:shd w:val="pct5" w:color="auto" w:fill="auto"/>
      <w:spacing w:after="0"/>
      <w:ind w:left="432" w:right="432"/>
    </w:pPr>
    <w:rPr>
      <w:rFonts w:ascii="Arial" w:hAnsi="Arial"/>
      <w:i/>
      <w:sz w:val="22"/>
    </w:rPr>
  </w:style>
  <w:style w:type="paragraph" w:customStyle="1" w:styleId="Figure">
    <w:name w:val="Figure"/>
    <w:basedOn w:val="Normal"/>
    <w:link w:val="FigureChar"/>
    <w:rsid w:val="00A004A0"/>
    <w:pPr>
      <w:spacing w:before="0" w:after="0"/>
      <w:ind w:left="864" w:hanging="864"/>
    </w:pPr>
    <w:rPr>
      <w:rFonts w:ascii="Times New Roman" w:hAnsi="Times New Roman"/>
      <w:b/>
    </w:rPr>
  </w:style>
  <w:style w:type="character" w:customStyle="1" w:styleId="FigureChar">
    <w:name w:val="Figure Char"/>
    <w:basedOn w:val="DefaultParagraphFont"/>
    <w:link w:val="Figure"/>
    <w:rsid w:val="00A004A0"/>
    <w:rPr>
      <w:rFonts w:ascii="Times New Roman" w:eastAsia="Times New Roman" w:hAnsi="Times New Roman" w:cs="Times New Roman"/>
      <w:b/>
      <w:sz w:val="20"/>
      <w:szCs w:val="20"/>
    </w:rPr>
  </w:style>
  <w:style w:type="table" w:customStyle="1" w:styleId="Figuretable1">
    <w:name w:val="Figure table1"/>
    <w:basedOn w:val="TableNormal"/>
    <w:uiPriority w:val="39"/>
    <w:rsid w:val="00A004A0"/>
    <w:pPr>
      <w:spacing w:after="0" w:line="240" w:lineRule="auto"/>
    </w:pPr>
    <w:rPr>
      <w:rFonts w:ascii="Intel Clear" w:eastAsia="MS Mincho" w:hAnsi="Intel Clear"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pace">
    <w:name w:val="FigureSpace"/>
    <w:basedOn w:val="Normal"/>
    <w:next w:val="Normal"/>
    <w:rsid w:val="00A004A0"/>
    <w:pPr>
      <w:pBdr>
        <w:top w:val="single" w:sz="4" w:space="6" w:color="auto"/>
        <w:left w:val="single" w:sz="4" w:space="0" w:color="auto"/>
        <w:bottom w:val="single" w:sz="4" w:space="6" w:color="auto"/>
        <w:right w:val="single" w:sz="4" w:space="0" w:color="auto"/>
      </w:pBdr>
      <w:spacing w:before="0" w:after="0"/>
      <w:ind w:left="720"/>
      <w:jc w:val="center"/>
    </w:pPr>
    <w:rPr>
      <w:rFonts w:cs="Intel Clear"/>
      <w:noProof/>
      <w:color w:val="000000"/>
    </w:rPr>
  </w:style>
  <w:style w:type="character" w:styleId="FollowedHyperlink">
    <w:name w:val="FollowedHyperlink"/>
    <w:basedOn w:val="DefaultParagraphFont"/>
    <w:rsid w:val="00A004A0"/>
    <w:rPr>
      <w:rFonts w:ascii="Intel Clear" w:hAnsi="Intel Clear"/>
      <w:i/>
      <w:color w:val="002060"/>
      <w:u w:val="none"/>
    </w:rPr>
  </w:style>
  <w:style w:type="paragraph" w:customStyle="1" w:styleId="FooterLine1">
    <w:name w:val="Footer Line 1"/>
    <w:basedOn w:val="Footer"/>
    <w:next w:val="FooterLine2"/>
    <w:rsid w:val="00A004A0"/>
    <w:pPr>
      <w:pBdr>
        <w:top w:val="single" w:sz="6" w:space="1" w:color="000000"/>
      </w:pBdr>
    </w:pPr>
    <w:rPr>
      <w:rFonts w:ascii="Arial" w:eastAsia="Times New Roman" w:hAnsi="Arial"/>
      <w:b/>
      <w:sz w:val="20"/>
    </w:rPr>
  </w:style>
  <w:style w:type="paragraph" w:customStyle="1" w:styleId="FooterLine2">
    <w:name w:val="Footer Line 2"/>
    <w:basedOn w:val="FooterLine1"/>
    <w:rsid w:val="00A004A0"/>
    <w:pPr>
      <w:pBdr>
        <w:top w:val="none" w:sz="0" w:space="0" w:color="auto"/>
      </w:pBdr>
      <w:jc w:val="center"/>
    </w:pPr>
    <w:rPr>
      <w:noProof/>
    </w:rPr>
  </w:style>
  <w:style w:type="paragraph" w:customStyle="1" w:styleId="Footnote">
    <w:name w:val="Footnote"/>
    <w:rsid w:val="00A004A0"/>
    <w:pPr>
      <w:tabs>
        <w:tab w:val="left" w:pos="360"/>
      </w:tabs>
      <w:spacing w:after="0" w:line="240" w:lineRule="auto"/>
      <w:ind w:left="360" w:hanging="360"/>
    </w:pPr>
    <w:rPr>
      <w:rFonts w:ascii="Intel Clear" w:eastAsia="SimSun" w:hAnsi="Intel Clear" w:cs="Times New Roman"/>
      <w:i/>
      <w:sz w:val="16"/>
      <w:szCs w:val="16"/>
      <w:lang w:val="pl-PL" w:eastAsia="zh-CN"/>
    </w:rPr>
  </w:style>
  <w:style w:type="character" w:styleId="FootnoteReference">
    <w:name w:val="footnote reference"/>
    <w:rsid w:val="00A004A0"/>
    <w:rPr>
      <w:b/>
      <w:color w:val="0070C0"/>
      <w:vertAlign w:val="superscript"/>
    </w:rPr>
  </w:style>
  <w:style w:type="paragraph" w:styleId="FootnoteText">
    <w:name w:val="footnote text"/>
    <w:basedOn w:val="Normal"/>
    <w:link w:val="FootnoteTextChar"/>
    <w:semiHidden/>
    <w:rsid w:val="00A004A0"/>
    <w:pPr>
      <w:spacing w:before="0" w:after="0"/>
    </w:pPr>
    <w:rPr>
      <w:rFonts w:eastAsia="SimSun"/>
      <w:i/>
      <w:lang w:val="pl-PL" w:eastAsia="zh-CN"/>
    </w:rPr>
  </w:style>
  <w:style w:type="character" w:customStyle="1" w:styleId="FootnoteTextChar">
    <w:name w:val="Footnote Text Char"/>
    <w:basedOn w:val="DefaultParagraphFont"/>
    <w:link w:val="FootnoteText"/>
    <w:semiHidden/>
    <w:rsid w:val="00A004A0"/>
    <w:rPr>
      <w:rFonts w:ascii="Intel Clear" w:eastAsia="SimSun" w:hAnsi="Intel Clear" w:cs="Times New Roman"/>
      <w:i/>
      <w:sz w:val="20"/>
      <w:szCs w:val="20"/>
      <w:lang w:val="pl-PL" w:eastAsia="zh-CN"/>
    </w:rPr>
  </w:style>
  <w:style w:type="table" w:customStyle="1" w:styleId="GridTable1Light-Accent11">
    <w:name w:val="Grid Table 1 Light - Accent 11"/>
    <w:basedOn w:val="TableNormal"/>
    <w:uiPriority w:val="46"/>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52">
    <w:name w:val="Grid Table 4 - Accent 52"/>
    <w:basedOn w:val="TableNormal"/>
    <w:uiPriority w:val="49"/>
    <w:rsid w:val="00A004A0"/>
    <w:pPr>
      <w:spacing w:after="0" w:line="240" w:lineRule="auto"/>
    </w:pPr>
    <w:rPr>
      <w:lang w:val="pl-P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5Dark-Accent11">
    <w:name w:val="Grid Table 5 Dark - Accent 11"/>
    <w:basedOn w:val="TableNormal"/>
    <w:uiPriority w:val="50"/>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1">
    <w:name w:val="Grid Table 5 Dark1"/>
    <w:basedOn w:val="TableNormal"/>
    <w:uiPriority w:val="50"/>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Header-R">
    <w:name w:val="Header-R"/>
    <w:basedOn w:val="Header"/>
    <w:rsid w:val="00A004A0"/>
    <w:pPr>
      <w:tabs>
        <w:tab w:val="clear" w:pos="9360"/>
      </w:tabs>
      <w:jc w:val="right"/>
    </w:pPr>
    <w:rPr>
      <w:rFonts w:eastAsia="MS Mincho"/>
      <w:i/>
    </w:rPr>
  </w:style>
  <w:style w:type="paragraph" w:customStyle="1" w:styleId="HeadingTOC">
    <w:name w:val="Heading (TOC)"/>
    <w:basedOn w:val="Normal"/>
    <w:next w:val="Normal"/>
    <w:autoRedefine/>
    <w:rsid w:val="00A004A0"/>
    <w:pPr>
      <w:pageBreakBefore/>
      <w:pBdr>
        <w:bottom w:val="single" w:sz="8" w:space="1" w:color="auto"/>
      </w:pBdr>
      <w:spacing w:before="480" w:line="580" w:lineRule="atLeast"/>
    </w:pPr>
    <w:rPr>
      <w:b/>
      <w:color w:val="0071C5"/>
      <w:sz w:val="44"/>
      <w:szCs w:val="48"/>
    </w:rPr>
  </w:style>
  <w:style w:type="paragraph" w:customStyle="1" w:styleId="HeadingLOFLOT">
    <w:name w:val="Heading (LOF &amp; LOT)"/>
    <w:basedOn w:val="HeadingTOC"/>
    <w:rsid w:val="00A004A0"/>
    <w:pPr>
      <w:keepNext/>
      <w:pageBreakBefore w:val="0"/>
      <w:pBdr>
        <w:bottom w:val="none" w:sz="0" w:space="0" w:color="auto"/>
      </w:pBdr>
      <w:spacing w:before="240" w:after="200" w:line="340" w:lineRule="exact"/>
    </w:pPr>
    <w:rPr>
      <w:sz w:val="28"/>
    </w:rPr>
  </w:style>
  <w:style w:type="character" w:customStyle="1" w:styleId="Heading1Char1">
    <w:name w:val="Heading 1 Char1"/>
    <w:aliases w:val="H1 Char1,1 Char1,H11 Char1,h1 Char1,H12 Char1,H111 Char1,H13 Char1,H112 Char1,H14 Char1,H113 Char1,H15 Char1,H114 Char1,H16 Char1,H115 Char1,H17 Char1,H116 Char1,H121 Char1,H1111 Char1,H131 Char1,H1121 Char1,H18 Char1,H117 Char1,H19 Char"/>
    <w:basedOn w:val="DefaultParagraphFont"/>
    <w:uiPriority w:val="9"/>
    <w:rsid w:val="00A004A0"/>
    <w:rPr>
      <w:rFonts w:asciiTheme="majorHAnsi" w:eastAsiaTheme="majorEastAsia" w:hAnsiTheme="majorHAnsi" w:cstheme="majorBidi"/>
      <w:color w:val="2F5496" w:themeColor="accent1" w:themeShade="BF"/>
      <w:sz w:val="32"/>
      <w:szCs w:val="32"/>
    </w:rPr>
  </w:style>
  <w:style w:type="character" w:customStyle="1" w:styleId="Heading2Char1">
    <w:name w:val="Heading 2 Char1"/>
    <w:aliases w:val="H2 Char1,chn Char1,h2 Char1,H21 Char1,H22 Char1,H211 Char1,H23 Char1,H212 Char1,H24 Char1,H213 Char1,H25 Char1,H214 Char1,H26 Char1,H215 Char1,H27 Char1,H216 Char1,H221 Char1,H2111 Char1,H231 Char1,H2121 Char1,H28 Char1,H217 Char1"/>
    <w:basedOn w:val="DefaultParagraphFont"/>
    <w:uiPriority w:val="9"/>
    <w:semiHidden/>
    <w:rsid w:val="00A004A0"/>
    <w:rPr>
      <w:rFonts w:asciiTheme="majorHAnsi" w:eastAsiaTheme="majorEastAsia" w:hAnsiTheme="majorHAnsi" w:cstheme="majorBidi"/>
      <w:color w:val="2F5496" w:themeColor="accent1" w:themeShade="BF"/>
      <w:sz w:val="26"/>
      <w:szCs w:val="26"/>
    </w:rPr>
  </w:style>
  <w:style w:type="character" w:customStyle="1" w:styleId="Heading3Char1">
    <w:name w:val="Heading 3 Char1"/>
    <w:aliases w:val="H3 Char1,H31 Char1,H32 Char1,H311 Char1,H33 Char1,H312 Char1,H34 Char1,H313 Char1,H35 Char1,H314 Char1,H36 Char1,H315 Char1,H37 Char1,H316 Char1,H321 Char1,H3111 Char1,H331 Char1,H3121 Char1,H38 Char1,H317 Char1,H322 Char1,H3112 Char1"/>
    <w:basedOn w:val="DefaultParagraphFont"/>
    <w:uiPriority w:val="9"/>
    <w:semiHidden/>
    <w:rsid w:val="00A004A0"/>
    <w:rPr>
      <w:rFonts w:asciiTheme="majorHAnsi" w:eastAsiaTheme="majorEastAsia" w:hAnsiTheme="majorHAnsi" w:cstheme="majorBidi"/>
      <w:color w:val="1F3763" w:themeColor="accent1" w:themeShade="7F"/>
      <w:sz w:val="24"/>
      <w:szCs w:val="24"/>
    </w:rPr>
  </w:style>
  <w:style w:type="character" w:customStyle="1" w:styleId="Heading4Char1">
    <w:name w:val="Heading 4 Char1"/>
    <w:aliases w:val="H4 Char1,h4 Char1,Heading 14 Char1,4 Char1,Heading 141 Char1,Heading 142 Char1,Heading 143 Char1,Heading 1411 Char1,Heading 1421 Char1,Heading 144 Char1,Heading 1412 Char1,Heading 1422 Char1,Heading 1431 Char1,Heading 14111 Char1"/>
    <w:basedOn w:val="DefaultParagraphFont"/>
    <w:uiPriority w:val="9"/>
    <w:semiHidden/>
    <w:rsid w:val="00A004A0"/>
    <w:rPr>
      <w:rFonts w:asciiTheme="majorHAnsi" w:eastAsiaTheme="majorEastAsia" w:hAnsiTheme="majorHAnsi" w:cstheme="majorBidi"/>
      <w:i/>
      <w:iCs/>
      <w:color w:val="2F5496" w:themeColor="accent1" w:themeShade="BF"/>
      <w:sz w:val="22"/>
    </w:rPr>
  </w:style>
  <w:style w:type="character" w:customStyle="1" w:styleId="Heading5Char1">
    <w:name w:val="Heading 5 Char1"/>
    <w:aliases w:val="H5 Char,H51 Char,h5 Char,H52 Char,H511 Char,H53 Char,H512 Char,H54 Char,H513 Char,H55 Char,H514 Char,H56 Char,H515 Char,H57 Char,H516 Char,H521 Char,H5111 Char,H531 Char,H5121 Char,H541 Char,H5131 Char,H551 Char,H5141 Char,H561 Char"/>
    <w:basedOn w:val="DefaultParagraphFont"/>
    <w:semiHidden/>
    <w:rsid w:val="00A004A0"/>
    <w:rPr>
      <w:rFonts w:asciiTheme="majorHAnsi" w:eastAsiaTheme="majorEastAsia" w:hAnsiTheme="majorHAnsi" w:cstheme="majorBidi"/>
      <w:color w:val="2F5496" w:themeColor="accent1" w:themeShade="BF"/>
      <w:sz w:val="22"/>
    </w:rPr>
  </w:style>
  <w:style w:type="paragraph" w:customStyle="1" w:styleId="Heading4-NPTM">
    <w:name w:val="Heading4-NPTM"/>
    <w:basedOn w:val="Normal"/>
    <w:rsid w:val="00A004A0"/>
    <w:pPr>
      <w:spacing w:before="0" w:after="160" w:line="240" w:lineRule="exact"/>
    </w:pPr>
    <w:rPr>
      <w:rFonts w:ascii="Verdana" w:eastAsia="MS Mincho" w:hAnsi="Verdana" w:cs="Verdana"/>
    </w:rPr>
  </w:style>
  <w:style w:type="paragraph" w:styleId="HTMLAddress">
    <w:name w:val="HTML Address"/>
    <w:basedOn w:val="Normal"/>
    <w:link w:val="HTMLAddressChar"/>
    <w:rsid w:val="00A004A0"/>
    <w:pPr>
      <w:spacing w:before="0" w:after="0"/>
    </w:pPr>
    <w:rPr>
      <w:rFonts w:ascii="Arial" w:hAnsi="Arial"/>
      <w:i/>
      <w:iCs/>
      <w:sz w:val="22"/>
    </w:rPr>
  </w:style>
  <w:style w:type="character" w:customStyle="1" w:styleId="HTMLAddressChar">
    <w:name w:val="HTML Address Char"/>
    <w:basedOn w:val="DefaultParagraphFont"/>
    <w:link w:val="HTMLAddress"/>
    <w:rsid w:val="00A004A0"/>
    <w:rPr>
      <w:rFonts w:ascii="Arial" w:eastAsia="Times New Roman" w:hAnsi="Arial" w:cs="Times New Roman"/>
      <w:i/>
      <w:iCs/>
      <w:szCs w:val="20"/>
    </w:rPr>
  </w:style>
  <w:style w:type="paragraph" w:styleId="HTMLPreformatted">
    <w:name w:val="HTML Preformatted"/>
    <w:basedOn w:val="Normal"/>
    <w:link w:val="HTMLPreformattedChar"/>
    <w:rsid w:val="00A004A0"/>
    <w:pPr>
      <w:spacing w:before="0" w:after="0"/>
    </w:pPr>
    <w:rPr>
      <w:rFonts w:ascii="Courier New" w:hAnsi="Courier New" w:cs="Courier"/>
    </w:rPr>
  </w:style>
  <w:style w:type="character" w:customStyle="1" w:styleId="HTMLPreformattedChar">
    <w:name w:val="HTML Preformatted Char"/>
    <w:basedOn w:val="DefaultParagraphFont"/>
    <w:link w:val="HTMLPreformatted"/>
    <w:rsid w:val="00A004A0"/>
    <w:rPr>
      <w:rFonts w:ascii="Courier New" w:eastAsia="Times New Roman" w:hAnsi="Courier New" w:cs="Courier"/>
      <w:sz w:val="20"/>
      <w:szCs w:val="20"/>
    </w:rPr>
  </w:style>
  <w:style w:type="paragraph" w:styleId="Index1">
    <w:name w:val="index 1"/>
    <w:basedOn w:val="Normal"/>
    <w:next w:val="Normal"/>
    <w:autoRedefine/>
    <w:semiHidden/>
    <w:rsid w:val="00A004A0"/>
    <w:pPr>
      <w:spacing w:before="200" w:after="0"/>
      <w:ind w:left="200" w:hanging="200"/>
    </w:pPr>
    <w:rPr>
      <w:rFonts w:ascii="Times New Roman" w:hAnsi="Times New Roman"/>
    </w:rPr>
  </w:style>
  <w:style w:type="paragraph" w:styleId="Index2">
    <w:name w:val="index 2"/>
    <w:basedOn w:val="Normal"/>
    <w:next w:val="Normal"/>
    <w:autoRedefine/>
    <w:semiHidden/>
    <w:rsid w:val="00A004A0"/>
    <w:pPr>
      <w:spacing w:before="200" w:after="0"/>
      <w:ind w:left="400" w:hanging="200"/>
    </w:pPr>
    <w:rPr>
      <w:rFonts w:ascii="Times New Roman" w:hAnsi="Times New Roman"/>
    </w:rPr>
  </w:style>
  <w:style w:type="paragraph" w:styleId="Index3">
    <w:name w:val="index 3"/>
    <w:basedOn w:val="Normal"/>
    <w:next w:val="Normal"/>
    <w:autoRedefine/>
    <w:semiHidden/>
    <w:rsid w:val="00A004A0"/>
    <w:pPr>
      <w:spacing w:before="200" w:after="0"/>
      <w:ind w:left="600" w:hanging="200"/>
    </w:pPr>
    <w:rPr>
      <w:rFonts w:ascii="Times New Roman" w:hAnsi="Times New Roman"/>
    </w:rPr>
  </w:style>
  <w:style w:type="paragraph" w:styleId="Index4">
    <w:name w:val="index 4"/>
    <w:basedOn w:val="Normal"/>
    <w:next w:val="Normal"/>
    <w:autoRedefine/>
    <w:semiHidden/>
    <w:rsid w:val="00A004A0"/>
    <w:pPr>
      <w:spacing w:before="200" w:after="0"/>
      <w:ind w:left="800" w:hanging="200"/>
    </w:pPr>
    <w:rPr>
      <w:rFonts w:ascii="Times New Roman" w:hAnsi="Times New Roman"/>
    </w:rPr>
  </w:style>
  <w:style w:type="paragraph" w:styleId="Index5">
    <w:name w:val="index 5"/>
    <w:basedOn w:val="Normal"/>
    <w:next w:val="Normal"/>
    <w:autoRedefine/>
    <w:semiHidden/>
    <w:rsid w:val="00A004A0"/>
    <w:pPr>
      <w:spacing w:before="200" w:after="0"/>
      <w:ind w:left="1000" w:hanging="200"/>
    </w:pPr>
    <w:rPr>
      <w:rFonts w:ascii="Times New Roman" w:hAnsi="Times New Roman"/>
    </w:rPr>
  </w:style>
  <w:style w:type="paragraph" w:styleId="Index6">
    <w:name w:val="index 6"/>
    <w:basedOn w:val="Normal"/>
    <w:next w:val="Normal"/>
    <w:autoRedefine/>
    <w:semiHidden/>
    <w:rsid w:val="00A004A0"/>
    <w:pPr>
      <w:spacing w:before="0" w:after="0"/>
      <w:ind w:left="1440" w:hanging="240"/>
    </w:pPr>
  </w:style>
  <w:style w:type="paragraph" w:styleId="Index7">
    <w:name w:val="index 7"/>
    <w:basedOn w:val="Normal"/>
    <w:next w:val="Normal"/>
    <w:autoRedefine/>
    <w:semiHidden/>
    <w:rsid w:val="00A004A0"/>
    <w:pPr>
      <w:ind w:left="1400" w:hanging="200"/>
    </w:pPr>
  </w:style>
  <w:style w:type="paragraph" w:styleId="Index8">
    <w:name w:val="index 8"/>
    <w:basedOn w:val="Normal"/>
    <w:next w:val="Normal"/>
    <w:autoRedefine/>
    <w:semiHidden/>
    <w:rsid w:val="00A004A0"/>
    <w:pPr>
      <w:spacing w:before="200" w:after="0"/>
      <w:ind w:left="1600" w:hanging="200"/>
    </w:pPr>
    <w:rPr>
      <w:rFonts w:ascii="Times New Roman" w:hAnsi="Times New Roman"/>
    </w:rPr>
  </w:style>
  <w:style w:type="paragraph" w:styleId="Index9">
    <w:name w:val="index 9"/>
    <w:basedOn w:val="Normal"/>
    <w:next w:val="Normal"/>
    <w:autoRedefine/>
    <w:semiHidden/>
    <w:rsid w:val="00A004A0"/>
    <w:pPr>
      <w:spacing w:before="200" w:after="0"/>
      <w:ind w:left="1800" w:hanging="200"/>
    </w:pPr>
    <w:rPr>
      <w:rFonts w:ascii="Times New Roman" w:hAnsi="Times New Roman"/>
    </w:rPr>
  </w:style>
  <w:style w:type="paragraph" w:styleId="IndexHeading">
    <w:name w:val="index heading"/>
    <w:basedOn w:val="Normal"/>
    <w:next w:val="Index1"/>
    <w:semiHidden/>
    <w:rsid w:val="00A004A0"/>
    <w:pPr>
      <w:spacing w:before="200" w:after="0"/>
    </w:pPr>
    <w:rPr>
      <w:rFonts w:cs="Arial"/>
      <w:b/>
      <w:bCs/>
    </w:rPr>
  </w:style>
  <w:style w:type="table" w:customStyle="1" w:styleId="Intel">
    <w:name w:val="Intel"/>
    <w:basedOn w:val="TableNormal"/>
    <w:uiPriority w:val="99"/>
    <w:rsid w:val="00A004A0"/>
    <w:pPr>
      <w:spacing w:after="0" w:line="240" w:lineRule="auto"/>
    </w:pPr>
    <w:rPr>
      <w:rFonts w:ascii="Intel Clear" w:eastAsia="Times New Roman" w:hAnsi="Intel Clear" w:cs="Times New Roman"/>
      <w:sz w:val="20"/>
      <w:szCs w:val="20"/>
    </w:rPr>
    <w:tblPr>
      <w:tblCellMar>
        <w:left w:w="29" w:type="dxa"/>
        <w:right w:w="29" w:type="dxa"/>
      </w:tblCellMar>
    </w:tblPr>
  </w:style>
  <w:style w:type="paragraph" w:customStyle="1" w:styleId="Legal">
    <w:name w:val="Legal"/>
    <w:basedOn w:val="Normal"/>
    <w:rsid w:val="00A004A0"/>
    <w:pPr>
      <w:spacing w:before="0" w:after="80"/>
    </w:pPr>
    <w:rPr>
      <w:color w:val="000000"/>
      <w:sz w:val="14"/>
    </w:rPr>
  </w:style>
  <w:style w:type="table" w:styleId="LightList">
    <w:name w:val="Light List"/>
    <w:basedOn w:val="TableNormal"/>
    <w:uiPriority w:val="61"/>
    <w:rsid w:val="00A004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A004A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A004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
    <w:name w:val="List"/>
    <w:basedOn w:val="Normal"/>
    <w:rsid w:val="00A004A0"/>
    <w:pPr>
      <w:ind w:left="360" w:hanging="360"/>
      <w:contextualSpacing/>
    </w:pPr>
  </w:style>
  <w:style w:type="paragraph" w:customStyle="1" w:styleId="List-Alpha01NoIndent">
    <w:name w:val="List - Alpha 01 (No Indent)"/>
    <w:basedOn w:val="Normal"/>
    <w:rsid w:val="00A004A0"/>
    <w:pPr>
      <w:spacing w:before="0" w:after="0"/>
    </w:pPr>
    <w:rPr>
      <w:rFonts w:ascii="Arial" w:eastAsia="MS Mincho" w:hAnsi="Arial" w:cs="Arial"/>
      <w:sz w:val="24"/>
      <w:szCs w:val="24"/>
      <w:lang w:eastAsia="ja-JP"/>
    </w:rPr>
  </w:style>
  <w:style w:type="paragraph" w:customStyle="1" w:styleId="List-Alpha021stIndent">
    <w:name w:val="List - Alpha 02 (1st Indent)"/>
    <w:basedOn w:val="Normal"/>
    <w:rsid w:val="00A004A0"/>
    <w:pPr>
      <w:spacing w:before="0" w:after="0"/>
    </w:pPr>
    <w:rPr>
      <w:rFonts w:ascii="Arial" w:eastAsia="MS Mincho" w:hAnsi="Arial" w:cs="Arial"/>
      <w:sz w:val="24"/>
      <w:szCs w:val="24"/>
      <w:lang w:eastAsia="ja-JP"/>
    </w:rPr>
  </w:style>
  <w:style w:type="paragraph" w:customStyle="1" w:styleId="List-Alpha032ndIndent">
    <w:name w:val="List - Alpha 03 (2nd Indent)"/>
    <w:basedOn w:val="Normal"/>
    <w:rsid w:val="00A004A0"/>
    <w:pPr>
      <w:tabs>
        <w:tab w:val="num" w:pos="1656"/>
      </w:tabs>
      <w:spacing w:before="0" w:after="0"/>
      <w:ind w:left="1656" w:hanging="432"/>
    </w:pPr>
    <w:rPr>
      <w:rFonts w:ascii="Arial" w:eastAsia="MS Mincho" w:hAnsi="Arial" w:cs="Arial"/>
      <w:sz w:val="24"/>
      <w:szCs w:val="24"/>
      <w:lang w:eastAsia="ja-JP"/>
    </w:rPr>
  </w:style>
  <w:style w:type="paragraph" w:customStyle="1" w:styleId="List-Alpha043rdIndent">
    <w:name w:val="List - Alpha 04 (3rd Indent)"/>
    <w:basedOn w:val="Normal"/>
    <w:rsid w:val="00A004A0"/>
    <w:pPr>
      <w:tabs>
        <w:tab w:val="num" w:pos="2088"/>
      </w:tabs>
      <w:spacing w:before="0" w:after="0"/>
      <w:ind w:left="2088" w:hanging="432"/>
    </w:pPr>
    <w:rPr>
      <w:rFonts w:ascii="Arial" w:eastAsia="MS Mincho" w:hAnsi="Arial" w:cs="Arial"/>
      <w:sz w:val="24"/>
      <w:szCs w:val="24"/>
      <w:lang w:eastAsia="ja-JP"/>
    </w:rPr>
  </w:style>
  <w:style w:type="paragraph" w:customStyle="1" w:styleId="List-Alpha054thIndent">
    <w:name w:val="List - Alpha 05 (4th Indent)"/>
    <w:basedOn w:val="Normal"/>
    <w:rsid w:val="00A004A0"/>
    <w:pPr>
      <w:tabs>
        <w:tab w:val="num" w:pos="2520"/>
      </w:tabs>
      <w:spacing w:before="0" w:after="0"/>
      <w:ind w:left="2520" w:hanging="432"/>
    </w:pPr>
    <w:rPr>
      <w:rFonts w:ascii="Arial" w:eastAsia="MS Mincho" w:hAnsi="Arial" w:cs="Arial"/>
      <w:sz w:val="24"/>
      <w:szCs w:val="24"/>
      <w:lang w:eastAsia="ja-JP"/>
    </w:rPr>
  </w:style>
  <w:style w:type="paragraph" w:customStyle="1" w:styleId="List-Alpha06NoIndent">
    <w:name w:val="List - Alpha 06 (No Indent)"/>
    <w:basedOn w:val="Normal"/>
    <w:rsid w:val="00A004A0"/>
    <w:pPr>
      <w:tabs>
        <w:tab w:val="num" w:pos="792"/>
      </w:tabs>
      <w:spacing w:before="0" w:after="0"/>
      <w:ind w:left="792" w:hanging="432"/>
    </w:pPr>
    <w:rPr>
      <w:rFonts w:ascii="Arial" w:eastAsia="MS Mincho" w:hAnsi="Arial" w:cs="Arial"/>
      <w:sz w:val="24"/>
      <w:szCs w:val="24"/>
      <w:lang w:eastAsia="ja-JP"/>
    </w:rPr>
  </w:style>
  <w:style w:type="paragraph" w:customStyle="1" w:styleId="List-Alpha071stIndent">
    <w:name w:val="List - Alpha 07 (1st Indent)"/>
    <w:basedOn w:val="Normal"/>
    <w:rsid w:val="00A004A0"/>
    <w:pPr>
      <w:tabs>
        <w:tab w:val="num" w:pos="1224"/>
      </w:tabs>
      <w:spacing w:before="0" w:after="0"/>
      <w:ind w:left="1224" w:hanging="432"/>
    </w:pPr>
    <w:rPr>
      <w:rFonts w:ascii="Arial" w:eastAsia="MS Mincho" w:hAnsi="Arial" w:cs="Arial"/>
      <w:sz w:val="24"/>
      <w:szCs w:val="24"/>
      <w:lang w:eastAsia="ja-JP"/>
    </w:rPr>
  </w:style>
  <w:style w:type="paragraph" w:customStyle="1" w:styleId="List-Alpha082ndIndent">
    <w:name w:val="List - Alpha 08 (2nd Indent)"/>
    <w:basedOn w:val="Normal"/>
    <w:rsid w:val="00A004A0"/>
    <w:pPr>
      <w:tabs>
        <w:tab w:val="num" w:pos="1656"/>
      </w:tabs>
      <w:spacing w:before="0" w:after="0"/>
      <w:ind w:left="1656" w:hanging="432"/>
    </w:pPr>
    <w:rPr>
      <w:rFonts w:ascii="Arial" w:eastAsia="MS Mincho" w:hAnsi="Arial" w:cs="Arial"/>
      <w:sz w:val="24"/>
      <w:szCs w:val="24"/>
      <w:lang w:eastAsia="ja-JP"/>
    </w:rPr>
  </w:style>
  <w:style w:type="paragraph" w:customStyle="1" w:styleId="List-Alpha093rdIndent">
    <w:name w:val="List - Alpha 09 (3rd Indent)"/>
    <w:basedOn w:val="Normal"/>
    <w:rsid w:val="00A004A0"/>
    <w:pPr>
      <w:tabs>
        <w:tab w:val="num" w:pos="2088"/>
      </w:tabs>
      <w:spacing w:before="0" w:after="0"/>
      <w:ind w:left="2088" w:hanging="432"/>
    </w:pPr>
    <w:rPr>
      <w:rFonts w:ascii="Arial" w:eastAsia="MS Mincho" w:hAnsi="Arial" w:cs="Arial"/>
      <w:sz w:val="24"/>
      <w:szCs w:val="24"/>
      <w:lang w:eastAsia="ja-JP"/>
    </w:rPr>
  </w:style>
  <w:style w:type="paragraph" w:styleId="List2">
    <w:name w:val="List 2"/>
    <w:basedOn w:val="Normal"/>
    <w:rsid w:val="00A004A0"/>
    <w:pPr>
      <w:ind w:left="720" w:hanging="360"/>
      <w:contextualSpacing/>
    </w:pPr>
  </w:style>
  <w:style w:type="paragraph" w:styleId="List3">
    <w:name w:val="List 3"/>
    <w:basedOn w:val="Normal"/>
    <w:rsid w:val="00A004A0"/>
    <w:pPr>
      <w:ind w:left="1080" w:hanging="360"/>
      <w:contextualSpacing/>
    </w:pPr>
  </w:style>
  <w:style w:type="paragraph" w:styleId="List4">
    <w:name w:val="List 4"/>
    <w:basedOn w:val="Normal"/>
    <w:rsid w:val="00A004A0"/>
    <w:pPr>
      <w:ind w:left="1440" w:hanging="360"/>
      <w:contextualSpacing/>
    </w:pPr>
  </w:style>
  <w:style w:type="paragraph" w:styleId="List5">
    <w:name w:val="List 5"/>
    <w:basedOn w:val="Normal"/>
    <w:rsid w:val="00A004A0"/>
    <w:pPr>
      <w:ind w:left="1800" w:hanging="360"/>
      <w:contextualSpacing/>
    </w:pPr>
  </w:style>
  <w:style w:type="paragraph" w:styleId="ListBullet">
    <w:name w:val="List Bullet"/>
    <w:basedOn w:val="Normal"/>
    <w:rsid w:val="00A004A0"/>
    <w:pPr>
      <w:numPr>
        <w:numId w:val="9"/>
      </w:numPr>
      <w:contextualSpacing/>
    </w:pPr>
  </w:style>
  <w:style w:type="paragraph" w:styleId="ListBullet2">
    <w:name w:val="List Bullet 2"/>
    <w:basedOn w:val="Normal"/>
    <w:rsid w:val="00A004A0"/>
    <w:pPr>
      <w:numPr>
        <w:numId w:val="10"/>
      </w:numPr>
      <w:contextualSpacing/>
    </w:pPr>
  </w:style>
  <w:style w:type="paragraph" w:styleId="ListBullet3">
    <w:name w:val="List Bullet 3"/>
    <w:basedOn w:val="Normal"/>
    <w:rsid w:val="00A004A0"/>
    <w:pPr>
      <w:numPr>
        <w:numId w:val="11"/>
      </w:numPr>
      <w:contextualSpacing/>
    </w:pPr>
  </w:style>
  <w:style w:type="paragraph" w:styleId="ListBullet4">
    <w:name w:val="List Bullet 4"/>
    <w:basedOn w:val="Normal"/>
    <w:rsid w:val="00A004A0"/>
    <w:pPr>
      <w:numPr>
        <w:numId w:val="12"/>
      </w:numPr>
      <w:contextualSpacing/>
    </w:pPr>
  </w:style>
  <w:style w:type="paragraph" w:styleId="ListBullet5">
    <w:name w:val="List Bullet 5"/>
    <w:basedOn w:val="Normal"/>
    <w:rsid w:val="00A004A0"/>
    <w:pPr>
      <w:numPr>
        <w:numId w:val="13"/>
      </w:numPr>
      <w:contextualSpacing/>
    </w:pPr>
  </w:style>
  <w:style w:type="paragraph" w:styleId="ListContinue">
    <w:name w:val="List Continue"/>
    <w:basedOn w:val="Normal"/>
    <w:rsid w:val="00A004A0"/>
    <w:pPr>
      <w:ind w:left="360"/>
      <w:contextualSpacing/>
    </w:pPr>
  </w:style>
  <w:style w:type="paragraph" w:styleId="ListContinue2">
    <w:name w:val="List Continue 2"/>
    <w:basedOn w:val="Normal"/>
    <w:rsid w:val="00A004A0"/>
    <w:pPr>
      <w:ind w:left="720"/>
      <w:contextualSpacing/>
    </w:pPr>
  </w:style>
  <w:style w:type="paragraph" w:styleId="ListContinue3">
    <w:name w:val="List Continue 3"/>
    <w:basedOn w:val="Normal"/>
    <w:rsid w:val="00A004A0"/>
    <w:pPr>
      <w:ind w:left="1080"/>
      <w:contextualSpacing/>
    </w:pPr>
  </w:style>
  <w:style w:type="paragraph" w:styleId="ListContinue4">
    <w:name w:val="List Continue 4"/>
    <w:basedOn w:val="Normal"/>
    <w:rsid w:val="00A004A0"/>
    <w:pPr>
      <w:ind w:left="1440"/>
      <w:contextualSpacing/>
    </w:pPr>
  </w:style>
  <w:style w:type="paragraph" w:styleId="ListContinue5">
    <w:name w:val="List Continue 5"/>
    <w:basedOn w:val="Normal"/>
    <w:rsid w:val="00A004A0"/>
    <w:pPr>
      <w:ind w:left="1800"/>
      <w:contextualSpacing/>
    </w:pPr>
  </w:style>
  <w:style w:type="paragraph" w:styleId="ListNumber">
    <w:name w:val="List Number"/>
    <w:rsid w:val="00A004A0"/>
    <w:pPr>
      <w:numPr>
        <w:numId w:val="35"/>
      </w:numPr>
      <w:tabs>
        <w:tab w:val="clear" w:pos="360"/>
        <w:tab w:val="left" w:pos="720"/>
      </w:tabs>
      <w:spacing w:before="120" w:after="60" w:line="240" w:lineRule="auto"/>
      <w:ind w:left="1080"/>
    </w:pPr>
    <w:rPr>
      <w:rFonts w:ascii="Intel Clear" w:eastAsia="Times New Roman" w:hAnsi="Intel Clear" w:cs="Times New Roman"/>
      <w:sz w:val="20"/>
      <w:szCs w:val="20"/>
      <w:lang w:eastAsia="ko-KR"/>
    </w:rPr>
  </w:style>
  <w:style w:type="paragraph" w:styleId="ListNumber2">
    <w:name w:val="List Number 2"/>
    <w:basedOn w:val="Normal"/>
    <w:rsid w:val="00A004A0"/>
    <w:pPr>
      <w:numPr>
        <w:numId w:val="14"/>
      </w:numPr>
      <w:contextualSpacing/>
    </w:pPr>
  </w:style>
  <w:style w:type="paragraph" w:styleId="ListNumber3">
    <w:name w:val="List Number 3"/>
    <w:basedOn w:val="Normal"/>
    <w:rsid w:val="00A004A0"/>
    <w:pPr>
      <w:numPr>
        <w:numId w:val="15"/>
      </w:numPr>
      <w:tabs>
        <w:tab w:val="left" w:pos="1440"/>
      </w:tabs>
      <w:contextualSpacing/>
    </w:pPr>
    <w:rPr>
      <w:sz w:val="18"/>
    </w:rPr>
  </w:style>
  <w:style w:type="paragraph" w:styleId="ListNumber4">
    <w:name w:val="List Number 4"/>
    <w:basedOn w:val="Normal"/>
    <w:rsid w:val="00A004A0"/>
    <w:pPr>
      <w:numPr>
        <w:numId w:val="16"/>
      </w:numPr>
      <w:contextualSpacing/>
    </w:pPr>
    <w:rPr>
      <w:sz w:val="18"/>
    </w:rPr>
  </w:style>
  <w:style w:type="paragraph" w:styleId="ListNumber5">
    <w:name w:val="List Number 5"/>
    <w:basedOn w:val="Normal"/>
    <w:rsid w:val="00A004A0"/>
    <w:pPr>
      <w:numPr>
        <w:numId w:val="17"/>
      </w:numPr>
      <w:spacing w:before="0" w:after="0"/>
    </w:pPr>
    <w:rPr>
      <w:rFonts w:ascii="Arial" w:hAnsi="Arial"/>
      <w:sz w:val="22"/>
    </w:rPr>
  </w:style>
  <w:style w:type="character" w:customStyle="1" w:styleId="ListParagraphChar">
    <w:name w:val="List Paragraph Char"/>
    <w:basedOn w:val="DefaultParagraphFont"/>
    <w:link w:val="ListParagraph"/>
    <w:uiPriority w:val="34"/>
    <w:rsid w:val="00A004A0"/>
    <w:rPr>
      <w:rFonts w:ascii="Intel Clear" w:eastAsia="Times New Roman" w:hAnsi="Intel Clear" w:cs="Times New Roman"/>
      <w:sz w:val="20"/>
      <w:szCs w:val="20"/>
    </w:rPr>
  </w:style>
  <w:style w:type="table" w:customStyle="1" w:styleId="ListTable3-Accent11">
    <w:name w:val="List Table 3 - Accent 11"/>
    <w:basedOn w:val="TableNormal"/>
    <w:uiPriority w:val="48"/>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111">
    <w:name w:val="List Table 3 - Accent 111"/>
    <w:basedOn w:val="TableNormal"/>
    <w:uiPriority w:val="48"/>
    <w:rsid w:val="00A004A0"/>
    <w:pPr>
      <w:spacing w:after="0" w:line="240" w:lineRule="auto"/>
    </w:pPr>
    <w:rPr>
      <w:rFonts w:ascii="Intel Clear" w:eastAsia="Times New Roman" w:hAnsi="Intel Clear" w:cs="Times New Roman"/>
      <w:sz w:val="20"/>
      <w:szCs w:val="20"/>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4-Accent11">
    <w:name w:val="List Table 4 - Accent 11"/>
    <w:basedOn w:val="TableNormal"/>
    <w:uiPriority w:val="49"/>
    <w:rsid w:val="00A004A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11">
    <w:name w:val="List Table 6 Colorful - Accent 11"/>
    <w:basedOn w:val="TableNormal"/>
    <w:uiPriority w:val="51"/>
    <w:rsid w:val="00A004A0"/>
    <w:pPr>
      <w:spacing w:after="0" w:line="240" w:lineRule="auto"/>
    </w:pPr>
    <w:rPr>
      <w:rFonts w:ascii="Intel Clear" w:eastAsia="Times New Roman" w:hAnsi="Intel Clear" w:cs="Times New Roman"/>
      <w:color w:val="2F5496" w:themeColor="accent1" w:themeShade="BF"/>
      <w:sz w:val="20"/>
      <w:szCs w:val="20"/>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111">
    <w:name w:val="List Table 6 Colorful - Accent 111"/>
    <w:basedOn w:val="TableNormal"/>
    <w:uiPriority w:val="51"/>
    <w:rsid w:val="00A004A0"/>
    <w:pPr>
      <w:spacing w:after="0" w:line="240" w:lineRule="auto"/>
    </w:pPr>
    <w:rPr>
      <w:rFonts w:ascii="Intel Clear" w:eastAsia="Times New Roman" w:hAnsi="Intel Clear" w:cs="Times New Roman"/>
      <w:color w:val="2F5496" w:themeColor="accent1" w:themeShade="BF"/>
      <w:sz w:val="20"/>
      <w:szCs w:val="20"/>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MacroText">
    <w:name w:val="macro"/>
    <w:link w:val="MacroTextChar"/>
    <w:semiHidden/>
    <w:rsid w:val="00A004A0"/>
    <w:pPr>
      <w:tabs>
        <w:tab w:val="left" w:pos="480"/>
        <w:tab w:val="left" w:pos="960"/>
        <w:tab w:val="left" w:pos="1440"/>
        <w:tab w:val="left" w:pos="1920"/>
        <w:tab w:val="left" w:pos="2400"/>
        <w:tab w:val="left" w:pos="2880"/>
        <w:tab w:val="left" w:pos="3360"/>
        <w:tab w:val="left" w:pos="3840"/>
        <w:tab w:val="left" w:pos="4320"/>
      </w:tabs>
      <w:spacing w:before="200"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04A0"/>
    <w:rPr>
      <w:rFonts w:ascii="Courier New" w:eastAsia="Times New Roman" w:hAnsi="Courier New" w:cs="Courier New"/>
      <w:sz w:val="20"/>
      <w:szCs w:val="20"/>
    </w:rPr>
  </w:style>
  <w:style w:type="table" w:styleId="MediumShading1-Accent1">
    <w:name w:val="Medium Shading 1 Accent 1"/>
    <w:basedOn w:val="TableNormal"/>
    <w:uiPriority w:val="63"/>
    <w:unhideWhenUsed/>
    <w:rsid w:val="00A004A0"/>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Note">
    <w:name w:val="Note"/>
    <w:basedOn w:val="Normal"/>
    <w:next w:val="Body1"/>
    <w:rsid w:val="00A004A0"/>
    <w:pPr>
      <w:widowControl w:val="0"/>
      <w:numPr>
        <w:numId w:val="18"/>
      </w:numPr>
      <w:spacing w:after="0"/>
      <w:contextualSpacing/>
    </w:pPr>
    <w:rPr>
      <w:rFonts w:cs="Narkisim"/>
      <w:lang w:bidi="he-IL"/>
    </w:rPr>
  </w:style>
  <w:style w:type="paragraph" w:customStyle="1" w:styleId="Note2">
    <w:name w:val="Note2"/>
    <w:basedOn w:val="Note"/>
    <w:rsid w:val="00A004A0"/>
    <w:pPr>
      <w:tabs>
        <w:tab w:val="clear" w:pos="720"/>
      </w:tabs>
      <w:ind w:left="1267" w:hanging="720"/>
    </w:pPr>
  </w:style>
  <w:style w:type="paragraph" w:customStyle="1" w:styleId="NoteTable">
    <w:name w:val="NoteTable"/>
    <w:basedOn w:val="Normal"/>
    <w:rsid w:val="00A004A0"/>
    <w:pPr>
      <w:numPr>
        <w:numId w:val="19"/>
      </w:numPr>
      <w:spacing w:after="0"/>
      <w:outlineLvl w:val="0"/>
    </w:pPr>
    <w:rPr>
      <w:sz w:val="16"/>
    </w:rPr>
  </w:style>
  <w:style w:type="character" w:styleId="PageNumber">
    <w:name w:val="page number"/>
    <w:basedOn w:val="DefaultParagraphFont"/>
    <w:rsid w:val="00A004A0"/>
  </w:style>
  <w:style w:type="character" w:styleId="PlaceholderText">
    <w:name w:val="Placeholder Text"/>
    <w:uiPriority w:val="99"/>
    <w:semiHidden/>
    <w:rsid w:val="00A004A0"/>
    <w:rPr>
      <w:rFonts w:cs="Times New Roman"/>
      <w:color w:val="808080"/>
    </w:rPr>
  </w:style>
  <w:style w:type="table" w:customStyle="1" w:styleId="PlainTable11">
    <w:name w:val="Plain Table 11"/>
    <w:basedOn w:val="TableNormal"/>
    <w:uiPriority w:val="41"/>
    <w:rsid w:val="00A004A0"/>
    <w:pPr>
      <w:spacing w:after="0" w:line="240" w:lineRule="auto"/>
    </w:pPr>
    <w:rPr>
      <w:lang w:val="en-I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A004A0"/>
    <w:pPr>
      <w:spacing w:after="0" w:line="240" w:lineRule="auto"/>
    </w:pPr>
    <w:rPr>
      <w:lang w:val="en-I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ojectName">
    <w:name w:val="Project Name"/>
    <w:basedOn w:val="Normal"/>
    <w:next w:val="Normal"/>
    <w:rsid w:val="00A004A0"/>
    <w:rPr>
      <w:rFonts w:ascii="Arial" w:hAnsi="Arial"/>
      <w:b/>
      <w:bCs/>
      <w:sz w:val="40"/>
    </w:rPr>
  </w:style>
  <w:style w:type="paragraph" w:styleId="Salutation">
    <w:name w:val="Salutation"/>
    <w:basedOn w:val="Normal"/>
    <w:next w:val="Normal"/>
    <w:link w:val="SalutationChar"/>
    <w:rsid w:val="00A004A0"/>
    <w:pPr>
      <w:spacing w:before="0" w:after="0"/>
    </w:pPr>
    <w:rPr>
      <w:rFonts w:ascii="Arial" w:hAnsi="Arial"/>
      <w:sz w:val="22"/>
    </w:rPr>
  </w:style>
  <w:style w:type="character" w:customStyle="1" w:styleId="SalutationChar">
    <w:name w:val="Salutation Char"/>
    <w:basedOn w:val="DefaultParagraphFont"/>
    <w:link w:val="Salutation"/>
    <w:rsid w:val="00A004A0"/>
    <w:rPr>
      <w:rFonts w:ascii="Arial" w:eastAsia="Times New Roman" w:hAnsi="Arial" w:cs="Times New Roman"/>
      <w:szCs w:val="20"/>
    </w:rPr>
  </w:style>
  <w:style w:type="paragraph" w:customStyle="1" w:styleId="Scilicet">
    <w:name w:val="Scilicet"/>
    <w:next w:val="Heading1"/>
    <w:rsid w:val="00A004A0"/>
    <w:pPr>
      <w:numPr>
        <w:numId w:val="20"/>
      </w:numPr>
      <w:spacing w:after="0" w:line="240" w:lineRule="auto"/>
      <w:jc w:val="center"/>
    </w:pPr>
    <w:rPr>
      <w:rFonts w:ascii="Intel Clear" w:eastAsia="Times New Roman" w:hAnsi="Intel Clear" w:cs="Times New Roman"/>
      <w:b/>
      <w:color w:val="0071C5"/>
      <w:sz w:val="18"/>
      <w:szCs w:val="18"/>
    </w:rPr>
  </w:style>
  <w:style w:type="paragraph" w:customStyle="1" w:styleId="SectionTitle">
    <w:name w:val="SectionTitle"/>
    <w:basedOn w:val="Normal"/>
    <w:next w:val="Normal"/>
    <w:rsid w:val="00A004A0"/>
    <w:pPr>
      <w:pBdr>
        <w:top w:val="single" w:sz="6" w:space="1" w:color="808080"/>
        <w:left w:val="single" w:sz="6" w:space="1" w:color="808080"/>
        <w:bottom w:val="single" w:sz="6" w:space="1" w:color="808080"/>
        <w:right w:val="single" w:sz="6" w:space="1" w:color="808080"/>
      </w:pBdr>
      <w:shd w:val="pct40" w:color="000000" w:fill="FFFFFF"/>
      <w:spacing w:before="240" w:after="0"/>
      <w:jc w:val="center"/>
    </w:pPr>
    <w:rPr>
      <w:rFonts w:ascii="Arial" w:hAnsi="Arial"/>
      <w:b/>
      <w:sz w:val="24"/>
    </w:rPr>
  </w:style>
  <w:style w:type="paragraph" w:customStyle="1" w:styleId="Spacer">
    <w:name w:val="Spacer"/>
    <w:basedOn w:val="Normal"/>
    <w:autoRedefine/>
    <w:rsid w:val="00A004A0"/>
    <w:pPr>
      <w:spacing w:before="0"/>
      <w:outlineLvl w:val="0"/>
    </w:pPr>
    <w:rPr>
      <w:color w:val="000000"/>
      <w:sz w:val="12"/>
    </w:rPr>
  </w:style>
  <w:style w:type="paragraph" w:customStyle="1" w:styleId="Step1">
    <w:name w:val="Step 1"/>
    <w:basedOn w:val="Normal"/>
    <w:next w:val="Normal"/>
    <w:rsid w:val="00A004A0"/>
    <w:pPr>
      <w:keepNext/>
      <w:numPr>
        <w:numId w:val="21"/>
      </w:numPr>
      <w:pBdr>
        <w:bottom w:val="single" w:sz="4" w:space="1" w:color="auto"/>
      </w:pBdr>
      <w:spacing w:before="240" w:after="0"/>
      <w:outlineLvl w:val="0"/>
    </w:pPr>
    <w:rPr>
      <w:rFonts w:ascii="Arial" w:eastAsia="ヒラギノ角ゴ Pro W3" w:hAnsi="Arial"/>
      <w:b/>
      <w:color w:val="000000"/>
      <w:szCs w:val="24"/>
    </w:rPr>
  </w:style>
  <w:style w:type="paragraph" w:customStyle="1" w:styleId="Step2">
    <w:name w:val="Step 2"/>
    <w:basedOn w:val="Step1"/>
    <w:rsid w:val="00A004A0"/>
    <w:pPr>
      <w:numPr>
        <w:ilvl w:val="1"/>
      </w:numPr>
      <w:outlineLvl w:val="1"/>
    </w:pPr>
  </w:style>
  <w:style w:type="paragraph" w:customStyle="1" w:styleId="StubHead">
    <w:name w:val="StubHead"/>
    <w:basedOn w:val="Normal"/>
    <w:rsid w:val="00A004A0"/>
    <w:pPr>
      <w:keepLines/>
      <w:spacing w:before="20" w:after="20" w:line="200" w:lineRule="atLeast"/>
    </w:pPr>
    <w:rPr>
      <w:rFonts w:eastAsia="MS Mincho"/>
      <w:b/>
      <w:color w:val="000000"/>
      <w:sz w:val="16"/>
    </w:rPr>
  </w:style>
  <w:style w:type="numbering" w:customStyle="1" w:styleId="Style1">
    <w:name w:val="Style1"/>
    <w:uiPriority w:val="99"/>
    <w:rsid w:val="00A004A0"/>
    <w:pPr>
      <w:numPr>
        <w:numId w:val="22"/>
      </w:numPr>
    </w:pPr>
  </w:style>
  <w:style w:type="paragraph" w:customStyle="1" w:styleId="TableCellListBullet2">
    <w:name w:val="Table Cell List Bullet 2"/>
    <w:basedOn w:val="Normal"/>
    <w:rsid w:val="00A004A0"/>
    <w:pPr>
      <w:keepLines/>
      <w:numPr>
        <w:numId w:val="23"/>
      </w:numPr>
      <w:spacing w:before="40" w:after="40"/>
    </w:pPr>
    <w:rPr>
      <w:rFonts w:ascii="Arial" w:hAnsi="Arial" w:cs="Arial"/>
      <w:sz w:val="18"/>
    </w:rPr>
  </w:style>
  <w:style w:type="table" w:styleId="TableContemporary">
    <w:name w:val="Table Contemporary"/>
    <w:basedOn w:val="TableNormal"/>
    <w:rsid w:val="00A004A0"/>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A004A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aliases w:val="Config Register"/>
    <w:basedOn w:val="TableNormal"/>
    <w:rsid w:val="00A004A0"/>
    <w:pPr>
      <w:overflowPunct w:val="0"/>
      <w:autoSpaceDE w:val="0"/>
      <w:autoSpaceDN w:val="0"/>
      <w:adjustRightInd w:val="0"/>
      <w:spacing w:after="0" w:line="240" w:lineRule="auto"/>
      <w:textAlignment w:val="baseline"/>
    </w:pPr>
    <w:rPr>
      <w:rFonts w:ascii="Arial" w:eastAsia="Times New Roman" w:hAnsi="Arial"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5">
    <w:name w:val="Table Grid 5"/>
    <w:basedOn w:val="TableNormal"/>
    <w:rsid w:val="00A004A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004A0"/>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004A0"/>
    <w:pPr>
      <w:spacing w:after="0" w:line="240" w:lineRule="auto"/>
    </w:pPr>
    <w:rPr>
      <w:rFonts w:ascii="Arial" w:eastAsia="Times New Roman" w:hAnsi="Arial" w:cs="Times New Roman"/>
      <w:sz w:val="20"/>
      <w:szCs w:val="20"/>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ing">
    <w:name w:val="Table Heading"/>
    <w:link w:val="TableHeadingChar"/>
    <w:rsid w:val="00A004A0"/>
    <w:pPr>
      <w:spacing w:after="0" w:line="240" w:lineRule="auto"/>
      <w:jc w:val="center"/>
    </w:pPr>
    <w:rPr>
      <w:rFonts w:ascii="Arial" w:eastAsia="Times New Roman" w:hAnsi="Arial" w:cs="Times New Roman"/>
      <w:b/>
      <w:noProof/>
      <w:sz w:val="18"/>
      <w:szCs w:val="20"/>
    </w:rPr>
  </w:style>
  <w:style w:type="character" w:customStyle="1" w:styleId="TableHeadingChar">
    <w:name w:val="Table Heading Char"/>
    <w:basedOn w:val="DefaultParagraphFont"/>
    <w:link w:val="TableHeading"/>
    <w:rsid w:val="00A004A0"/>
    <w:rPr>
      <w:rFonts w:ascii="Arial" w:eastAsia="Times New Roman" w:hAnsi="Arial" w:cs="Times New Roman"/>
      <w:b/>
      <w:noProof/>
      <w:sz w:val="18"/>
      <w:szCs w:val="20"/>
    </w:rPr>
  </w:style>
  <w:style w:type="paragraph" w:customStyle="1" w:styleId="TableText">
    <w:name w:val="Table Text"/>
    <w:basedOn w:val="Normal"/>
    <w:link w:val="TableTextChar"/>
    <w:rsid w:val="00A004A0"/>
    <w:pPr>
      <w:spacing w:before="40" w:after="40"/>
    </w:pPr>
    <w:rPr>
      <w:rFonts w:ascii="Arial" w:hAnsi="Arial"/>
    </w:rPr>
  </w:style>
  <w:style w:type="character" w:customStyle="1" w:styleId="TableTextChar">
    <w:name w:val="Table Text Char"/>
    <w:basedOn w:val="DefaultParagraphFont"/>
    <w:link w:val="TableText"/>
    <w:rsid w:val="00A004A0"/>
    <w:rPr>
      <w:rFonts w:ascii="Arial" w:eastAsia="Times New Roman" w:hAnsi="Arial" w:cs="Times New Roman"/>
      <w:sz w:val="20"/>
      <w:szCs w:val="20"/>
    </w:rPr>
  </w:style>
  <w:style w:type="paragraph" w:customStyle="1" w:styleId="TableListBullet">
    <w:name w:val="Table List Bullet"/>
    <w:basedOn w:val="TableText"/>
    <w:qFormat/>
    <w:rsid w:val="00A004A0"/>
    <w:pPr>
      <w:keepLines/>
      <w:tabs>
        <w:tab w:val="num" w:pos="360"/>
      </w:tabs>
    </w:pPr>
    <w:rPr>
      <w:rFonts w:cs="Arial"/>
    </w:rPr>
  </w:style>
  <w:style w:type="paragraph" w:customStyle="1" w:styleId="TableListNumbered">
    <w:name w:val="Table List Numbered"/>
    <w:basedOn w:val="Normal"/>
    <w:qFormat/>
    <w:rsid w:val="00A004A0"/>
    <w:pPr>
      <w:numPr>
        <w:numId w:val="24"/>
      </w:numPr>
      <w:spacing w:before="40" w:after="40"/>
    </w:pPr>
    <w:rPr>
      <w:rFonts w:ascii="Arial" w:hAnsi="Arial"/>
    </w:rPr>
  </w:style>
  <w:style w:type="paragraph" w:styleId="TableofAuthorities">
    <w:name w:val="table of authorities"/>
    <w:basedOn w:val="Normal"/>
    <w:next w:val="Normal"/>
    <w:semiHidden/>
    <w:rsid w:val="00A004A0"/>
    <w:pPr>
      <w:spacing w:before="200" w:after="0"/>
      <w:ind w:left="200" w:hanging="200"/>
    </w:pPr>
    <w:rPr>
      <w:rFonts w:ascii="Times New Roman" w:hAnsi="Times New Roman"/>
    </w:rPr>
  </w:style>
  <w:style w:type="paragraph" w:styleId="TableofFigures">
    <w:name w:val="table of figures"/>
    <w:basedOn w:val="Normal"/>
    <w:uiPriority w:val="99"/>
    <w:rsid w:val="00A004A0"/>
    <w:pPr>
      <w:tabs>
        <w:tab w:val="right" w:leader="dot" w:pos="9350"/>
      </w:tabs>
      <w:spacing w:before="20" w:after="20" w:line="220" w:lineRule="atLeast"/>
      <w:ind w:left="1260" w:hanging="1260"/>
    </w:pPr>
    <w:rPr>
      <w:noProof/>
      <w:sz w:val="18"/>
    </w:rPr>
  </w:style>
  <w:style w:type="table" w:styleId="TableProfessional">
    <w:name w:val="Table Professional"/>
    <w:basedOn w:val="TableNormal"/>
    <w:rsid w:val="00A004A0"/>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rsid w:val="00A004A0"/>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Body-C">
    <w:name w:val="TableBody-C"/>
    <w:basedOn w:val="Normal"/>
    <w:rsid w:val="00A004A0"/>
    <w:pPr>
      <w:keepLines/>
      <w:spacing w:before="20" w:after="20" w:line="200" w:lineRule="atLeast"/>
      <w:jc w:val="center"/>
    </w:pPr>
    <w:rPr>
      <w:rFonts w:eastAsia="MS Mincho" w:cs="Arial"/>
      <w:color w:val="000000"/>
      <w:sz w:val="16"/>
    </w:rPr>
  </w:style>
  <w:style w:type="paragraph" w:customStyle="1" w:styleId="TableBody-R">
    <w:name w:val="TableBody-R"/>
    <w:basedOn w:val="Normal"/>
    <w:rsid w:val="00A004A0"/>
    <w:pPr>
      <w:keepLines/>
      <w:spacing w:before="20" w:after="20" w:line="200" w:lineRule="atLeast"/>
      <w:jc w:val="right"/>
    </w:pPr>
    <w:rPr>
      <w:rFonts w:eastAsia="MS Mincho"/>
      <w:color w:val="000000"/>
      <w:sz w:val="16"/>
    </w:rPr>
  </w:style>
  <w:style w:type="paragraph" w:customStyle="1" w:styleId="TableBullet1">
    <w:name w:val="TableBullet1"/>
    <w:basedOn w:val="Normal"/>
    <w:rsid w:val="00A004A0"/>
    <w:pPr>
      <w:numPr>
        <w:numId w:val="25"/>
      </w:numPr>
      <w:spacing w:before="0" w:after="0"/>
    </w:pPr>
    <w:rPr>
      <w:rFonts w:eastAsia="MS Mincho"/>
      <w:sz w:val="16"/>
      <w:lang w:eastAsia="zh-CN"/>
    </w:rPr>
  </w:style>
  <w:style w:type="paragraph" w:customStyle="1" w:styleId="TableBullet2">
    <w:name w:val="TableBullet2"/>
    <w:basedOn w:val="TableBullet1"/>
    <w:rsid w:val="00A004A0"/>
    <w:pPr>
      <w:numPr>
        <w:ilvl w:val="1"/>
      </w:numPr>
      <w:tabs>
        <w:tab w:val="num" w:pos="540"/>
        <w:tab w:val="num" w:pos="2250"/>
      </w:tabs>
    </w:pPr>
  </w:style>
  <w:style w:type="paragraph" w:customStyle="1" w:styleId="TableHead-L">
    <w:name w:val="TableHead-L"/>
    <w:basedOn w:val="Body1"/>
    <w:qFormat/>
    <w:rsid w:val="00A004A0"/>
    <w:pPr>
      <w:keepNext/>
      <w:spacing w:before="40" w:after="20"/>
      <w:ind w:right="29"/>
    </w:pPr>
    <w:rPr>
      <w:rFonts w:eastAsia="MS Mincho" w:cs="Arial"/>
      <w:b/>
      <w:bCs/>
      <w:color w:val="0071C5"/>
      <w:szCs w:val="18"/>
      <w:lang w:eastAsia="pl-PL"/>
    </w:rPr>
  </w:style>
  <w:style w:type="paragraph" w:customStyle="1" w:styleId="TableHead-C">
    <w:name w:val="TableHead-C"/>
    <w:basedOn w:val="TableHead-L"/>
    <w:link w:val="TableHead-CChar"/>
    <w:autoRedefine/>
    <w:rsid w:val="00A004A0"/>
    <w:pPr>
      <w:spacing w:after="40"/>
      <w:jc w:val="center"/>
    </w:pPr>
  </w:style>
  <w:style w:type="character" w:customStyle="1" w:styleId="TableHead-CChar">
    <w:name w:val="TableHead-C Char"/>
    <w:link w:val="TableHead-C"/>
    <w:locked/>
    <w:rsid w:val="00A004A0"/>
    <w:rPr>
      <w:rFonts w:ascii="Intel Clear" w:eastAsia="MS Mincho" w:hAnsi="Intel Clear" w:cs="Arial"/>
      <w:b/>
      <w:bCs/>
      <w:color w:val="0071C5"/>
      <w:sz w:val="20"/>
      <w:szCs w:val="18"/>
      <w:lang w:eastAsia="pl-PL"/>
    </w:rPr>
  </w:style>
  <w:style w:type="paragraph" w:customStyle="1" w:styleId="TableHead-C-small">
    <w:name w:val="TableHead-C-small"/>
    <w:basedOn w:val="TableHead-C"/>
    <w:qFormat/>
    <w:rsid w:val="00A004A0"/>
    <w:pPr>
      <w:spacing w:after="20"/>
    </w:pPr>
    <w:rPr>
      <w:b w:val="0"/>
      <w:bCs w:val="0"/>
      <w:sz w:val="16"/>
    </w:rPr>
  </w:style>
  <w:style w:type="paragraph" w:customStyle="1" w:styleId="TableHead-L-small">
    <w:name w:val="TableHead-L-small"/>
    <w:basedOn w:val="TableHead-L"/>
    <w:rsid w:val="00A004A0"/>
    <w:rPr>
      <w:spacing w:val="-4"/>
      <w:sz w:val="16"/>
    </w:rPr>
  </w:style>
  <w:style w:type="paragraph" w:customStyle="1" w:styleId="TableNotes">
    <w:name w:val="TableNotes"/>
    <w:basedOn w:val="Normal"/>
    <w:rsid w:val="00A004A0"/>
    <w:pPr>
      <w:tabs>
        <w:tab w:val="num" w:pos="720"/>
      </w:tabs>
      <w:spacing w:before="0" w:after="0"/>
      <w:ind w:left="1660" w:hanging="360"/>
      <w:outlineLvl w:val="0"/>
    </w:pPr>
    <w:rPr>
      <w:rFonts w:eastAsia="MS Mincho"/>
      <w:sz w:val="16"/>
    </w:rPr>
  </w:style>
  <w:style w:type="paragraph" w:customStyle="1" w:styleId="TableNotesStep">
    <w:name w:val="TableNotesStep"/>
    <w:basedOn w:val="Normal"/>
    <w:autoRedefine/>
    <w:rsid w:val="00A004A0"/>
    <w:pPr>
      <w:tabs>
        <w:tab w:val="left" w:pos="1800"/>
      </w:tabs>
      <w:spacing w:before="0" w:after="0"/>
      <w:ind w:left="1800" w:hanging="260"/>
      <w:outlineLvl w:val="1"/>
    </w:pPr>
    <w:rPr>
      <w:rFonts w:eastAsia="MS Mincho"/>
      <w:sz w:val="16"/>
    </w:rPr>
  </w:style>
  <w:style w:type="paragraph" w:customStyle="1" w:styleId="TableStep">
    <w:name w:val="TableStep"/>
    <w:rsid w:val="00A004A0"/>
    <w:pPr>
      <w:tabs>
        <w:tab w:val="num" w:pos="1890"/>
      </w:tabs>
      <w:spacing w:after="0" w:line="240" w:lineRule="auto"/>
      <w:ind w:left="1890" w:hanging="360"/>
    </w:pPr>
    <w:rPr>
      <w:rFonts w:ascii="Intel Clear" w:eastAsia="Times New Roman" w:hAnsi="Intel Clear" w:cs="Times New Roman"/>
      <w:sz w:val="16"/>
      <w:szCs w:val="20"/>
    </w:rPr>
  </w:style>
  <w:style w:type="table" w:customStyle="1" w:styleId="TableTitleWide">
    <w:name w:val="TableTitleWide"/>
    <w:basedOn w:val="TableNormal"/>
    <w:uiPriority w:val="99"/>
    <w:rsid w:val="00A004A0"/>
    <w:pPr>
      <w:spacing w:after="0" w:line="240" w:lineRule="auto"/>
    </w:pPr>
    <w:rPr>
      <w:rFonts w:ascii="Intel Clear" w:eastAsia="Times New Roman"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MingLiU-ExtB" w:hAnsi="MingLiU-ExtB"/>
        <w:b/>
        <w:color w:val="0071C5"/>
        <w:sz w:val="18"/>
      </w:rPr>
    </w:tblStylePr>
    <w:tblStylePr w:type="lastRow">
      <w:rPr>
        <w:rFonts w:ascii="MingLiU-ExtB" w:hAnsi="MingLiU-ExtB"/>
        <w:sz w:val="18"/>
      </w:rPr>
    </w:tblStylePr>
  </w:style>
  <w:style w:type="paragraph" w:customStyle="1" w:styleId="Tip">
    <w:name w:val="Tip"/>
    <w:next w:val="Normal"/>
    <w:rsid w:val="00A004A0"/>
    <w:pPr>
      <w:spacing w:before="240" w:after="240" w:line="240" w:lineRule="auto"/>
    </w:pPr>
    <w:rPr>
      <w:rFonts w:ascii="Arial" w:eastAsia="Times New Roman" w:hAnsi="Arial" w:cs="Times New Roman"/>
      <w:noProof/>
      <w:szCs w:val="20"/>
    </w:rPr>
  </w:style>
  <w:style w:type="paragraph" w:styleId="TOAHeading">
    <w:name w:val="toa heading"/>
    <w:basedOn w:val="Normal"/>
    <w:next w:val="Normal"/>
    <w:semiHidden/>
    <w:rsid w:val="00A004A0"/>
    <w:rPr>
      <w:b/>
      <w:sz w:val="24"/>
    </w:rPr>
  </w:style>
  <w:style w:type="paragraph" w:styleId="TOC4">
    <w:name w:val="toc 4"/>
    <w:basedOn w:val="Normal"/>
    <w:next w:val="Normal"/>
    <w:autoRedefine/>
    <w:uiPriority w:val="39"/>
    <w:unhideWhenUsed/>
    <w:rsid w:val="00A004A0"/>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004A0"/>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004A0"/>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004A0"/>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004A0"/>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rsid w:val="00A004A0"/>
    <w:pPr>
      <w:tabs>
        <w:tab w:val="right" w:leader="dot" w:pos="9350"/>
      </w:tabs>
      <w:spacing w:after="100"/>
      <w:ind w:left="180"/>
    </w:pPr>
    <w:rPr>
      <w:noProof/>
      <w:sz w:val="18"/>
    </w:rPr>
  </w:style>
  <w:style w:type="numbering" w:customStyle="1" w:styleId="UseCase">
    <w:name w:val="Use Case"/>
    <w:rsid w:val="00A004A0"/>
    <w:pPr>
      <w:numPr>
        <w:numId w:val="26"/>
      </w:numPr>
    </w:pPr>
  </w:style>
  <w:style w:type="numbering" w:customStyle="1" w:styleId="UseCase1">
    <w:name w:val="Use Case1"/>
    <w:rsid w:val="00A004A0"/>
    <w:pPr>
      <w:numPr>
        <w:numId w:val="27"/>
      </w:numPr>
    </w:pPr>
  </w:style>
  <w:style w:type="numbering" w:customStyle="1" w:styleId="UseCase2">
    <w:name w:val="Use Case2"/>
    <w:rsid w:val="00A004A0"/>
    <w:pPr>
      <w:numPr>
        <w:numId w:val="28"/>
      </w:numPr>
    </w:pPr>
  </w:style>
  <w:style w:type="paragraph" w:customStyle="1" w:styleId="Warning">
    <w:name w:val="Warning"/>
    <w:basedOn w:val="Normal"/>
    <w:next w:val="Body1"/>
    <w:rsid w:val="00A004A0"/>
    <w:pPr>
      <w:numPr>
        <w:numId w:val="29"/>
      </w:numPr>
      <w:tabs>
        <w:tab w:val="clear" w:pos="120"/>
        <w:tab w:val="left" w:pos="1080"/>
      </w:tabs>
      <w:spacing w:before="260" w:after="0" w:line="220" w:lineRule="exact"/>
    </w:pPr>
    <w:rPr>
      <w:color w:val="000000"/>
      <w:sz w:val="18"/>
    </w:rPr>
  </w:style>
  <w:style w:type="paragraph" w:customStyle="1" w:styleId="zDead">
    <w:name w:val="zDead"/>
    <w:basedOn w:val="Header"/>
    <w:rsid w:val="00A004A0"/>
    <w:pPr>
      <w:spacing w:before="0"/>
    </w:pPr>
    <w:rPr>
      <w:noProof/>
      <w:sz w:val="2"/>
    </w:rPr>
  </w:style>
  <w:style w:type="paragraph" w:customStyle="1" w:styleId="zHeading1Appendix">
    <w:name w:val="zHeading_1_Appendix"/>
    <w:basedOn w:val="Heading1"/>
    <w:next w:val="Normal"/>
    <w:rsid w:val="00A004A0"/>
    <w:pPr>
      <w:numPr>
        <w:numId w:val="30"/>
      </w:numPr>
    </w:pPr>
  </w:style>
  <w:style w:type="paragraph" w:customStyle="1" w:styleId="zHeading2Appendix">
    <w:name w:val="zHeading_2_Appendix"/>
    <w:basedOn w:val="zHeading1Appendix"/>
    <w:next w:val="Normal"/>
    <w:rsid w:val="00A004A0"/>
    <w:pPr>
      <w:pageBreakBefore w:val="0"/>
      <w:numPr>
        <w:ilvl w:val="1"/>
      </w:numPr>
      <w:pBdr>
        <w:bottom w:val="none" w:sz="0" w:space="0" w:color="auto"/>
      </w:pBdr>
      <w:tabs>
        <w:tab w:val="left" w:pos="720"/>
      </w:tabs>
      <w:spacing w:before="400" w:line="340" w:lineRule="exact"/>
      <w:outlineLvl w:val="1"/>
    </w:pPr>
    <w:rPr>
      <w:iCs/>
      <w:sz w:val="28"/>
      <w:szCs w:val="28"/>
    </w:rPr>
  </w:style>
  <w:style w:type="paragraph" w:customStyle="1" w:styleId="zHeading3Appendix">
    <w:name w:val="zHeading_3_Appendix"/>
    <w:basedOn w:val="zHeading1Appendix"/>
    <w:next w:val="Normal"/>
    <w:rsid w:val="00A004A0"/>
    <w:pPr>
      <w:pageBreakBefore w:val="0"/>
      <w:numPr>
        <w:ilvl w:val="2"/>
      </w:numPr>
      <w:pBdr>
        <w:bottom w:val="none" w:sz="0" w:space="0" w:color="auto"/>
      </w:pBdr>
      <w:spacing w:before="360" w:line="300" w:lineRule="exact"/>
      <w:outlineLvl w:val="9"/>
    </w:pPr>
    <w:rPr>
      <w:iCs/>
      <w:sz w:val="24"/>
      <w:szCs w:val="24"/>
    </w:rPr>
  </w:style>
  <w:style w:type="paragraph" w:customStyle="1" w:styleId="zHeading4Appendix">
    <w:name w:val="zHeading_4_Appendix"/>
    <w:basedOn w:val="zHeading1Appendix"/>
    <w:next w:val="Normal"/>
    <w:rsid w:val="00A004A0"/>
    <w:pPr>
      <w:pageBreakBefore w:val="0"/>
      <w:numPr>
        <w:ilvl w:val="3"/>
      </w:numPr>
      <w:pBdr>
        <w:bottom w:val="none" w:sz="0" w:space="0" w:color="auto"/>
      </w:pBdr>
      <w:tabs>
        <w:tab w:val="num" w:pos="900"/>
        <w:tab w:val="num" w:pos="1580"/>
      </w:tabs>
      <w:spacing w:before="300" w:after="0" w:line="260" w:lineRule="exact"/>
      <w:outlineLvl w:val="9"/>
    </w:pPr>
    <w:rPr>
      <w:iCs/>
      <w:sz w:val="22"/>
    </w:rPr>
  </w:style>
  <w:style w:type="paragraph" w:customStyle="1" w:styleId="zHeading5Appendix">
    <w:name w:val="zHeading_5_Appendix"/>
    <w:basedOn w:val="zHeading1Appendix"/>
    <w:next w:val="Normal"/>
    <w:rsid w:val="00A004A0"/>
    <w:pPr>
      <w:pageBreakBefore w:val="0"/>
      <w:numPr>
        <w:ilvl w:val="4"/>
      </w:numPr>
      <w:pBdr>
        <w:bottom w:val="none" w:sz="0" w:space="0" w:color="auto"/>
      </w:pBdr>
      <w:tabs>
        <w:tab w:val="clear" w:pos="860"/>
        <w:tab w:val="num" w:pos="360"/>
        <w:tab w:val="num" w:pos="720"/>
        <w:tab w:val="num" w:pos="1080"/>
      </w:tabs>
      <w:spacing w:before="300" w:after="100" w:line="240" w:lineRule="exact"/>
      <w:outlineLvl w:val="9"/>
    </w:pPr>
    <w:rPr>
      <w:iCs/>
      <w:sz w:val="20"/>
    </w:rPr>
  </w:style>
  <w:style w:type="paragraph" w:customStyle="1" w:styleId="CodeListNumber">
    <w:name w:val="Code + List Number"/>
    <w:basedOn w:val="Code1"/>
    <w:autoRedefine/>
    <w:rsid w:val="00A004A0"/>
    <w:pPr>
      <w:numPr>
        <w:numId w:val="1"/>
      </w:numPr>
      <w:pBdr>
        <w:left w:val="single" w:sz="18" w:space="4" w:color="92D050"/>
      </w:pBdr>
    </w:pPr>
    <w:rPr>
      <w:color w:val="auto"/>
      <w:sz w:val="16"/>
      <w:bdr w:val="none" w:sz="0" w:space="0" w:color="auto" w:frame="1"/>
    </w:rPr>
  </w:style>
  <w:style w:type="character" w:customStyle="1" w:styleId="comment">
    <w:name w:val="comment"/>
    <w:basedOn w:val="DefaultParagraphFont"/>
    <w:rsid w:val="00A004A0"/>
  </w:style>
  <w:style w:type="character" w:customStyle="1" w:styleId="keyword">
    <w:name w:val="keyword"/>
    <w:basedOn w:val="DefaultParagraphFont"/>
    <w:rsid w:val="00A004A0"/>
  </w:style>
  <w:style w:type="character" w:customStyle="1" w:styleId="string">
    <w:name w:val="string"/>
    <w:basedOn w:val="DefaultParagraphFont"/>
    <w:rsid w:val="00A004A0"/>
  </w:style>
  <w:style w:type="table" w:customStyle="1" w:styleId="Calendar1">
    <w:name w:val="Calendar 1"/>
    <w:basedOn w:val="TableNormal"/>
    <w:uiPriority w:val="99"/>
    <w:qFormat/>
    <w:rsid w:val="00A004A0"/>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703168">
      <w:bodyDiv w:val="1"/>
      <w:marLeft w:val="0"/>
      <w:marRight w:val="0"/>
      <w:marTop w:val="0"/>
      <w:marBottom w:val="0"/>
      <w:divBdr>
        <w:top w:val="none" w:sz="0" w:space="0" w:color="auto"/>
        <w:left w:val="none" w:sz="0" w:space="0" w:color="auto"/>
        <w:bottom w:val="none" w:sz="0" w:space="0" w:color="auto"/>
        <w:right w:val="none" w:sz="0" w:space="0" w:color="auto"/>
      </w:divBdr>
    </w:div>
    <w:div w:id="134054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B605D-B567-43C8-A7D2-A129B962D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10</Pages>
  <Words>1295</Words>
  <Characters>8011</Characters>
  <Application>Microsoft Office Word</Application>
  <DocSecurity>0</DocSecurity>
  <Lines>507</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AllanX Patterson</dc:creator>
  <cp:keywords>CTPClassification=CTP_NT</cp:keywords>
  <dc:description/>
  <cp:lastModifiedBy>Patterson, Bradley AllanX</cp:lastModifiedBy>
  <cp:revision>17</cp:revision>
  <dcterms:created xsi:type="dcterms:W3CDTF">2019-09-18T19:30:00Z</dcterms:created>
  <dcterms:modified xsi:type="dcterms:W3CDTF">2019-10-18T23:27:00Z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515bc822-158e-4589-b59a-6a92ac8a66ec</vt:lpwstr>
  </property>
  <property fmtid="{D5CDD505-2E9C-101B-9397-08002B2CF9AE}" pid="3" name="CTP_TimeStamp">
    <vt:lpwstr>2019-10-18 23:27:45Z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