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2D" w:rsidRPr="00481A4E" w:rsidRDefault="003A3D2D" w:rsidP="00481A4E">
      <w:pPr>
        <w:spacing w:after="0" w:line="240" w:lineRule="auto"/>
        <w:jc w:val="both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movie = ['Dr. Nest', 'From 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Stackoverflow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with Love', '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GOLDparser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'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, ‘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Thunderbug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’, ‘Hacking her Majesty’s Secret Service’, ‘Domains are Forever’, ‘Loop and Let Do’, ‘The Programmer with the Golden Computer’, ‘The Software Engineer Who Loved Me’, ‘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MATLABraker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’, 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‘For Your Fingers Only’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, ‘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Octoprogram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’, ‘A Variable to a File’, ‘The Logical Developers’, ‘License to Code’, ‘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Glitcheye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’, ‘Tuples Never Die’, ‘Hello World is not Enough’, ‘Debug Another Day’, ‘CSS Royale’, ‘Quantum of Scripts’, ‘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Syntaxfall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’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]</w:t>
      </w: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</w:p>
    <w:p w:rsidR="003A3D2D" w:rsidRPr="00481A4E" w:rsidRDefault="003A3D2D" w:rsidP="00481A4E">
      <w:pPr>
        <w:spacing w:after="0" w:line="240" w:lineRule="auto"/>
        <w:jc w:val="both"/>
        <w:rPr>
          <w:rFonts w:ascii="Inconsolata" w:eastAsia="Times New Roman" w:hAnsi="Inconsolata" w:cs="Times New Roman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year = ['1962', '1963', '1964'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, ‘1965’, ‘1967’, ‘1969’, ‘1971’, ‘1973’, ‘1974’, ‘1977’, ‘1979’, ‘1981’, ‘1983’, ‘1985’, ‘1987’, ‘1989’, ‘1995’, ‘1997’, ‘1999’, ‘2002’, ‘2006’, ‘2008’, ‘2012’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]</w:t>
      </w: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  <w:proofErr w:type="gram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for</w:t>
      </w:r>
      <w:proofErr w:type="gram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eng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in range(0, 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len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(movie)):</w:t>
      </w: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   </w:t>
      </w:r>
      <w:proofErr w:type="gram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print</w:t>
      </w:r>
      <w:proofErr w:type="gram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(movie[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eng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] + '_' + year[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eng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])</w:t>
      </w:r>
      <w:bookmarkStart w:id="0" w:name="_GoBack"/>
      <w:bookmarkEnd w:id="0"/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</w:p>
    <w:p w:rsidR="00481A4E" w:rsidRPr="00481A4E" w:rsidRDefault="00481A4E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Times New Roman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Dr. Nest_1962</w:t>
      </w:r>
    </w:p>
    <w:p w:rsidR="003A3D2D" w:rsidRPr="00481A4E" w:rsidRDefault="003A3D2D" w:rsidP="003A3D2D">
      <w:pPr>
        <w:spacing w:after="0" w:line="240" w:lineRule="auto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&gt; From </w:t>
      </w:r>
      <w:proofErr w:type="spell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Stackoverflow</w:t>
      </w:r>
      <w:proofErr w:type="spell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with Love_1963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GOLDparser_1964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Thunderbug_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1965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You Only Loop Twice_1967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Hacking her Majesty’s Secret Service_1969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Domains are Forever_1971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Loop and Let Do_1973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The Programmer with the Golden Computer_1974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&gt; 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The Software Engineer Who Loved Me</w:t>
      </w: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_1977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MATLABraker_1979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For Your Fingers Only_1981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Octoprogram_1983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A Variable to a File_1985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The Logical Developers_1987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License to Code_1989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Glitcheye_1995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Tuples Never Die_1997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Hello World is not Enough_1999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&gt; Debug </w:t>
      </w:r>
      <w:proofErr w:type="gramStart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Another</w:t>
      </w:r>
      <w:proofErr w:type="gramEnd"/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 xml:space="preserve"> Day_2002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CSS Royale_2006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Quantum of Scripts_2008</w:t>
      </w:r>
    </w:p>
    <w:p w:rsidR="003A3D2D" w:rsidRPr="00481A4E" w:rsidRDefault="003A3D2D" w:rsidP="003A3D2D">
      <w:pPr>
        <w:spacing w:after="0"/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</w:pPr>
      <w:r w:rsidRPr="00481A4E">
        <w:rPr>
          <w:rFonts w:ascii="Inconsolata" w:eastAsia="Times New Roman" w:hAnsi="Inconsolata" w:cs="Arial"/>
          <w:color w:val="000000"/>
          <w:sz w:val="24"/>
          <w:szCs w:val="24"/>
          <w:lang w:eastAsia="en-CA"/>
        </w:rPr>
        <w:t>&gt; Syntaxfall_2012</w:t>
      </w:r>
    </w:p>
    <w:p w:rsidR="00A50750" w:rsidRDefault="00A50750"/>
    <w:sectPr w:rsidR="00A50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2D"/>
    <w:rsid w:val="003A3D2D"/>
    <w:rsid w:val="00481A4E"/>
    <w:rsid w:val="006A7A91"/>
    <w:rsid w:val="00A5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2014-10-15T20:24:00Z</dcterms:created>
  <dcterms:modified xsi:type="dcterms:W3CDTF">2014-10-15T20:43:00Z</dcterms:modified>
</cp:coreProperties>
</file>