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8CC09A2">
      <w:pPr>
        <w:pageBreakBefore w:val="0"/>
        <w:kinsoku/>
        <w:wordWrap/>
        <w:overflowPunct/>
        <w:topLinePunct w:val="0"/>
        <w:autoSpaceDE/>
        <w:autoSpaceDN/>
        <w:bidi w:val="0"/>
        <w:adjustRightInd/>
        <w:snapToGrid/>
        <w:spacing w:before="0" w:beforeAutospacing="0" w:after="0" w:afterAutospacing="0"/>
        <w:ind w:firstLine="0"/>
        <w:jc w:val="center"/>
        <w:textAlignment w:val="auto"/>
        <w:rPr>
          <w:rFonts w:cs="Times New Roman"/>
          <w:b/>
          <w:szCs w:val="28"/>
        </w:rPr>
      </w:pPr>
      <w:r>
        <w:rPr>
          <w:rFonts w:cs="Times New Roman"/>
          <w:b/>
          <w:szCs w:val="28"/>
        </w:rPr>
        <w:t>МІНІСТЕРСТВО ОСВІТИ І НАУКИ УКРАЇНИ</w:t>
      </w:r>
    </w:p>
    <w:p w14:paraId="26E89FFD">
      <w:pPr>
        <w:pageBreakBefore w:val="0"/>
        <w:kinsoku/>
        <w:wordWrap/>
        <w:overflowPunct/>
        <w:topLinePunct w:val="0"/>
        <w:autoSpaceDE/>
        <w:autoSpaceDN/>
        <w:bidi w:val="0"/>
        <w:adjustRightInd/>
        <w:snapToGrid/>
        <w:spacing w:before="0" w:beforeAutospacing="0" w:after="0" w:afterAutospacing="0"/>
        <w:ind w:firstLine="0"/>
        <w:jc w:val="center"/>
        <w:textAlignment w:val="auto"/>
        <w:rPr>
          <w:rFonts w:cs="Times New Roman"/>
          <w:b/>
          <w:szCs w:val="28"/>
        </w:rPr>
      </w:pPr>
      <w:r>
        <w:rPr>
          <w:rFonts w:cs="Times New Roman"/>
          <w:b/>
          <w:szCs w:val="28"/>
        </w:rPr>
        <w:t xml:space="preserve">Природничо-гуманітарний </w:t>
      </w:r>
      <w:r>
        <w:rPr>
          <w:rFonts w:cs="Times New Roman"/>
          <w:b/>
          <w:color w:val="000000"/>
          <w:szCs w:val="28"/>
        </w:rPr>
        <w:t xml:space="preserve">фаховий </w:t>
      </w:r>
      <w:r>
        <w:rPr>
          <w:rFonts w:cs="Times New Roman"/>
          <w:b/>
          <w:szCs w:val="28"/>
        </w:rPr>
        <w:t>коледж</w:t>
      </w:r>
    </w:p>
    <w:p w14:paraId="00944827">
      <w:pPr>
        <w:pageBreakBefore w:val="0"/>
        <w:kinsoku/>
        <w:wordWrap/>
        <w:overflowPunct/>
        <w:topLinePunct w:val="0"/>
        <w:autoSpaceDE/>
        <w:autoSpaceDN/>
        <w:bidi w:val="0"/>
        <w:adjustRightInd/>
        <w:snapToGrid/>
        <w:spacing w:before="0" w:beforeAutospacing="0" w:after="0" w:afterAutospacing="0"/>
        <w:ind w:firstLine="0"/>
        <w:jc w:val="center"/>
        <w:textAlignment w:val="auto"/>
        <w:rPr>
          <w:rFonts w:cs="Times New Roman"/>
          <w:b/>
          <w:szCs w:val="28"/>
        </w:rPr>
      </w:pPr>
      <w:r>
        <w:rPr>
          <w:rFonts w:cs="Times New Roman"/>
          <w:b/>
          <w:szCs w:val="28"/>
        </w:rPr>
        <w:t>ДВНЗ «Ужгородський національний університет»</w:t>
      </w:r>
    </w:p>
    <w:p w14:paraId="499864FC">
      <w:pPr>
        <w:pageBreakBefore w:val="0"/>
        <w:tabs>
          <w:tab w:val="left" w:pos="3543"/>
        </w:tabs>
        <w:kinsoku/>
        <w:wordWrap/>
        <w:overflowPunct/>
        <w:topLinePunct w:val="0"/>
        <w:autoSpaceDE/>
        <w:autoSpaceDN/>
        <w:bidi w:val="0"/>
        <w:adjustRightInd/>
        <w:snapToGrid/>
        <w:spacing w:before="0" w:beforeAutospacing="0" w:after="0" w:afterAutospacing="0"/>
        <w:ind w:firstLine="0"/>
        <w:contextualSpacing w:val="0"/>
        <w:textAlignment w:val="auto"/>
        <w:rPr>
          <w:b/>
          <w:bCs/>
          <w:szCs w:val="28"/>
        </w:rPr>
      </w:pPr>
      <w:r>
        <w:rPr>
          <w:b/>
          <w:bCs/>
          <w:szCs w:val="28"/>
        </w:rPr>
        <w:t>Реєстраційний номер</w:t>
      </w:r>
      <w:r>
        <w:rPr>
          <w:rFonts w:cs="Times New Roman"/>
          <w:szCs w:val="28"/>
          <w:u w:val="single"/>
        </w:rPr>
        <w:t> </w:t>
      </w:r>
      <w:r>
        <w:rPr>
          <w:rFonts w:cs="Times New Roman"/>
          <w:szCs w:val="28"/>
          <w:u w:val="single"/>
        </w:rPr>
        <w:tab/>
      </w:r>
    </w:p>
    <w:p w14:paraId="41B50602">
      <w:pPr>
        <w:pageBreakBefore w:val="0"/>
        <w:tabs>
          <w:tab w:val="left" w:pos="3543"/>
        </w:tabs>
        <w:kinsoku/>
        <w:wordWrap/>
        <w:overflowPunct/>
        <w:topLinePunct w:val="0"/>
        <w:autoSpaceDE/>
        <w:autoSpaceDN/>
        <w:bidi w:val="0"/>
        <w:adjustRightInd/>
        <w:snapToGrid/>
        <w:spacing w:before="0" w:beforeAutospacing="0" w:after="0" w:afterAutospacing="0"/>
        <w:ind w:firstLine="0"/>
        <w:textAlignment w:val="auto"/>
        <w:rPr>
          <w:b/>
          <w:bCs/>
          <w:szCs w:val="28"/>
        </w:rPr>
      </w:pPr>
      <w:r>
        <w:rPr>
          <w:b/>
          <w:bCs/>
          <w:szCs w:val="28"/>
        </w:rPr>
        <w:t>Дата реєстрації</w:t>
      </w:r>
      <w:r>
        <w:rPr>
          <w:rFonts w:cs="Times New Roman"/>
          <w:szCs w:val="28"/>
          <w:u w:val="single"/>
        </w:rPr>
        <w:t> </w:t>
      </w:r>
      <w:r>
        <w:rPr>
          <w:rFonts w:cs="Times New Roman"/>
          <w:szCs w:val="28"/>
          <w:u w:val="single"/>
        </w:rPr>
        <w:tab/>
      </w:r>
    </w:p>
    <w:p w14:paraId="3E4F5CBE">
      <w:pPr>
        <w:pageBreakBefore w:val="0"/>
        <w:kinsoku/>
        <w:wordWrap/>
        <w:overflowPunct/>
        <w:topLinePunct w:val="0"/>
        <w:autoSpaceDE/>
        <w:autoSpaceDN/>
        <w:bidi w:val="0"/>
        <w:adjustRightInd/>
        <w:snapToGrid/>
        <w:spacing w:before="0" w:beforeAutospacing="0" w:after="0" w:afterAutospacing="0"/>
        <w:ind w:left="5245" w:firstLine="0"/>
        <w:textAlignment w:val="auto"/>
      </w:pPr>
      <w:r>
        <w:t>Мотичка Максим Степанович</w:t>
      </w:r>
    </w:p>
    <w:p w14:paraId="4AEE9C37">
      <w:pPr>
        <w:pageBreakBefore w:val="0"/>
        <w:kinsoku/>
        <w:wordWrap/>
        <w:overflowPunct/>
        <w:topLinePunct w:val="0"/>
        <w:autoSpaceDE/>
        <w:autoSpaceDN/>
        <w:bidi w:val="0"/>
        <w:adjustRightInd/>
        <w:snapToGrid/>
        <w:spacing w:before="0" w:beforeAutospacing="0" w:after="0" w:afterAutospacing="0"/>
        <w:ind w:left="5245" w:firstLine="0"/>
        <w:textAlignment w:val="auto"/>
        <w:rPr>
          <w:rFonts w:cs="Times New Roman"/>
          <w:szCs w:val="28"/>
        </w:rPr>
      </w:pPr>
      <w:r>
        <w:rPr>
          <w:rFonts w:cs="Times New Roman"/>
          <w:szCs w:val="28"/>
        </w:rPr>
        <w:t>студент ІІ курсу</w:t>
      </w:r>
    </w:p>
    <w:p w14:paraId="177A355E">
      <w:pPr>
        <w:pageBreakBefore w:val="0"/>
        <w:kinsoku/>
        <w:wordWrap/>
        <w:overflowPunct/>
        <w:topLinePunct w:val="0"/>
        <w:autoSpaceDE/>
        <w:autoSpaceDN/>
        <w:bidi w:val="0"/>
        <w:adjustRightInd/>
        <w:snapToGrid/>
        <w:spacing w:before="0" w:beforeAutospacing="0" w:after="0" w:afterAutospacing="0"/>
        <w:ind w:left="5245" w:firstLine="0"/>
        <w:textAlignment w:val="auto"/>
        <w:rPr>
          <w:rFonts w:cs="Times New Roman"/>
          <w:szCs w:val="28"/>
        </w:rPr>
      </w:pPr>
      <w:r>
        <w:rPr>
          <w:rFonts w:cs="Times New Roman"/>
          <w:szCs w:val="28"/>
        </w:rPr>
        <w:t>групи КН-22</w:t>
      </w:r>
    </w:p>
    <w:p w14:paraId="3FED0CC8">
      <w:pPr>
        <w:pageBreakBefore w:val="0"/>
        <w:kinsoku/>
        <w:wordWrap/>
        <w:overflowPunct/>
        <w:topLinePunct w:val="0"/>
        <w:autoSpaceDE/>
        <w:autoSpaceDN/>
        <w:bidi w:val="0"/>
        <w:adjustRightInd/>
        <w:snapToGrid/>
        <w:spacing w:before="0" w:beforeAutospacing="0" w:after="0" w:afterAutospacing="0"/>
        <w:ind w:left="5245" w:firstLine="0"/>
        <w:textAlignment w:val="auto"/>
        <w:rPr>
          <w:rFonts w:cs="Times New Roman"/>
          <w:szCs w:val="28"/>
        </w:rPr>
      </w:pPr>
      <w:r>
        <w:rPr>
          <w:rFonts w:cs="Times New Roman"/>
          <w:szCs w:val="28"/>
        </w:rPr>
        <w:t>денної форми навчання</w:t>
      </w:r>
    </w:p>
    <w:p w14:paraId="335C0E8D">
      <w:pPr>
        <w:pageBreakBefore w:val="0"/>
        <w:kinsoku/>
        <w:wordWrap/>
        <w:overflowPunct/>
        <w:topLinePunct w:val="0"/>
        <w:autoSpaceDE/>
        <w:autoSpaceDN/>
        <w:bidi w:val="0"/>
        <w:adjustRightInd/>
        <w:snapToGrid/>
        <w:spacing w:before="0" w:beforeAutospacing="0" w:after="0" w:afterAutospacing="0"/>
        <w:ind w:left="5245" w:firstLine="0"/>
        <w:textAlignment w:val="auto"/>
        <w:rPr>
          <w:rFonts w:cs="Times New Roman"/>
          <w:szCs w:val="28"/>
        </w:rPr>
      </w:pPr>
      <w:r>
        <w:rPr>
          <w:rFonts w:cs="Times New Roman"/>
          <w:szCs w:val="28"/>
        </w:rPr>
        <w:t>ІНП №</w:t>
      </w:r>
      <w:r>
        <w:t>253108ФМБД</w:t>
      </w:r>
    </w:p>
    <w:p w14:paraId="5F1F966E">
      <w:pPr>
        <w:pageBreakBefore w:val="0"/>
        <w:kinsoku/>
        <w:wordWrap/>
        <w:overflowPunct/>
        <w:topLinePunct w:val="0"/>
        <w:autoSpaceDE/>
        <w:autoSpaceDN/>
        <w:bidi w:val="0"/>
        <w:adjustRightInd/>
        <w:snapToGrid/>
        <w:spacing w:before="0" w:beforeAutospacing="0" w:after="0" w:afterAutospacing="0"/>
        <w:ind w:left="5245" w:firstLine="0"/>
        <w:textAlignment w:val="auto"/>
        <w:rPr>
          <w:rFonts w:cs="Times New Roman"/>
          <w:szCs w:val="28"/>
        </w:rPr>
      </w:pPr>
    </w:p>
    <w:p w14:paraId="47DC1C98">
      <w:pPr>
        <w:pageBreakBefore w:val="0"/>
        <w:kinsoku/>
        <w:wordWrap/>
        <w:overflowPunct/>
        <w:topLinePunct w:val="0"/>
        <w:autoSpaceDE/>
        <w:autoSpaceDN/>
        <w:bidi w:val="0"/>
        <w:adjustRightInd/>
        <w:snapToGrid/>
        <w:spacing w:before="0" w:beforeAutospacing="0" w:after="0" w:afterAutospacing="0"/>
        <w:ind w:left="0" w:firstLine="0"/>
        <w:textAlignment w:val="auto"/>
        <w:rPr>
          <w:rFonts w:cs="Times New Roman"/>
          <w:szCs w:val="28"/>
        </w:rPr>
      </w:pPr>
    </w:p>
    <w:p w14:paraId="5D58B366">
      <w:pPr>
        <w:pageBreakBefore w:val="0"/>
        <w:kinsoku/>
        <w:wordWrap/>
        <w:overflowPunct/>
        <w:topLinePunct w:val="0"/>
        <w:autoSpaceDE/>
        <w:autoSpaceDN/>
        <w:bidi w:val="0"/>
        <w:adjustRightInd/>
        <w:snapToGrid/>
        <w:spacing w:before="0" w:beforeAutospacing="0" w:after="0" w:afterAutospacing="0"/>
        <w:ind w:firstLine="0"/>
        <w:jc w:val="center"/>
        <w:textAlignment w:val="auto"/>
        <w:rPr>
          <w:rFonts w:cs="Times New Roman"/>
          <w:b/>
          <w:szCs w:val="28"/>
        </w:rPr>
      </w:pPr>
      <w:r>
        <w:rPr>
          <w:rFonts w:cs="Times New Roman"/>
          <w:b/>
          <w:szCs w:val="28"/>
        </w:rPr>
        <w:t xml:space="preserve"> Розробка системи обліку особистих цілей із приорітизацією</w:t>
      </w:r>
    </w:p>
    <w:p w14:paraId="793B8210">
      <w:pPr>
        <w:pageBreakBefore w:val="0"/>
        <w:kinsoku/>
        <w:wordWrap/>
        <w:overflowPunct/>
        <w:topLinePunct w:val="0"/>
        <w:autoSpaceDE/>
        <w:autoSpaceDN/>
        <w:bidi w:val="0"/>
        <w:adjustRightInd/>
        <w:snapToGrid/>
        <w:spacing w:before="0" w:beforeAutospacing="0" w:after="0" w:afterAutospacing="0"/>
        <w:ind w:firstLine="0"/>
        <w:jc w:val="center"/>
        <w:textAlignment w:val="auto"/>
        <w:rPr>
          <w:rFonts w:hint="default" w:cs="Times New Roman"/>
          <w:b/>
          <w:szCs w:val="28"/>
        </w:rPr>
      </w:pPr>
      <w:r>
        <w:rPr>
          <w:rFonts w:hint="default" w:cs="Times New Roman"/>
          <w:b/>
          <w:szCs w:val="28"/>
        </w:rPr>
        <w:t>Курсова робота з дисципліни</w:t>
      </w:r>
    </w:p>
    <w:p w14:paraId="77653D4C">
      <w:pPr>
        <w:pageBreakBefore w:val="0"/>
        <w:kinsoku/>
        <w:wordWrap/>
        <w:overflowPunct/>
        <w:topLinePunct w:val="0"/>
        <w:autoSpaceDE/>
        <w:autoSpaceDN/>
        <w:bidi w:val="0"/>
        <w:adjustRightInd/>
        <w:snapToGrid/>
        <w:spacing w:before="0" w:beforeAutospacing="0" w:after="0" w:afterAutospacing="0"/>
        <w:ind w:firstLine="0"/>
        <w:jc w:val="center"/>
        <w:textAlignment w:val="auto"/>
        <w:rPr>
          <w:rFonts w:cs="Times New Roman"/>
          <w:b/>
          <w:szCs w:val="28"/>
        </w:rPr>
      </w:pPr>
      <w:r>
        <w:rPr>
          <w:rFonts w:hint="default" w:cs="Times New Roman"/>
          <w:b/>
          <w:szCs w:val="28"/>
        </w:rPr>
        <w:t>«Основи програмування та алгоритмічні мови»</w:t>
      </w:r>
    </w:p>
    <w:p w14:paraId="54DDC29A">
      <w:pPr>
        <w:pageBreakBefore w:val="0"/>
        <w:kinsoku/>
        <w:wordWrap/>
        <w:overflowPunct/>
        <w:topLinePunct w:val="0"/>
        <w:autoSpaceDE/>
        <w:autoSpaceDN/>
        <w:bidi w:val="0"/>
        <w:adjustRightInd/>
        <w:snapToGrid/>
        <w:spacing w:before="0" w:beforeAutospacing="0" w:after="0" w:afterAutospacing="0"/>
        <w:ind w:firstLine="0"/>
        <w:jc w:val="center"/>
        <w:textAlignment w:val="auto"/>
        <w:rPr>
          <w:rFonts w:cs="Times New Roman"/>
          <w:bCs/>
          <w:szCs w:val="28"/>
        </w:rPr>
      </w:pPr>
    </w:p>
    <w:tbl>
      <w:tblPr>
        <w:tblStyle w:val="4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13" w:type="dxa"/>
          <w:left w:w="113" w:type="dxa"/>
          <w:bottom w:w="0" w:type="dxa"/>
          <w:right w:w="113" w:type="dxa"/>
        </w:tblCellMar>
      </w:tblPr>
      <w:tblGrid>
        <w:gridCol w:w="5245"/>
        <w:gridCol w:w="4100"/>
      </w:tblGrid>
      <w:tr w14:paraId="7ABCD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13" w:type="dxa"/>
            <w:left w:w="113" w:type="dxa"/>
            <w:bottom w:w="0" w:type="dxa"/>
            <w:right w:w="113" w:type="dxa"/>
          </w:tblCellMar>
        </w:tblPrEx>
        <w:trPr>
          <w:trHeight w:val="20" w:hRule="atLeast"/>
        </w:trPr>
        <w:tc>
          <w:tcPr>
            <w:tcW w:w="5245" w:type="dxa"/>
            <w:shd w:val="clear" w:color="auto" w:fill="auto"/>
            <w:vAlign w:val="center"/>
          </w:tcPr>
          <w:p w14:paraId="32CD8E31">
            <w:pPr>
              <w:pStyle w:val="68"/>
              <w:pageBreakBefore w:val="0"/>
              <w:kinsoku/>
              <w:wordWrap/>
              <w:overflowPunct/>
              <w:topLinePunct w:val="0"/>
              <w:autoSpaceDE/>
              <w:autoSpaceDN/>
              <w:bidi w:val="0"/>
              <w:adjustRightInd/>
              <w:snapToGrid/>
              <w:spacing w:before="0" w:beforeAutospacing="0" w:after="0" w:afterAutospacing="0" w:line="360" w:lineRule="auto"/>
              <w:ind w:firstLine="0"/>
              <w:textAlignment w:val="auto"/>
              <w:rPr>
                <w:rFonts w:cs="Times New Roman" w:eastAsiaTheme="minorEastAsia"/>
                <w:b/>
                <w:szCs w:val="28"/>
                <w:lang w:val="uk-UA"/>
              </w:rPr>
            </w:pPr>
            <w:r>
              <w:rPr>
                <w:rFonts w:cs="Times New Roman" w:eastAsiaTheme="minorEastAsia"/>
                <w:b/>
                <w:szCs w:val="28"/>
                <w:lang w:val="uk-UA"/>
              </w:rPr>
              <w:t>Допущено до захисту</w:t>
            </w:r>
          </w:p>
        </w:tc>
        <w:tc>
          <w:tcPr>
            <w:tcW w:w="4100" w:type="dxa"/>
            <w:shd w:val="clear" w:color="auto" w:fill="auto"/>
            <w:vAlign w:val="center"/>
          </w:tcPr>
          <w:p w14:paraId="2E2BC0A6">
            <w:pPr>
              <w:pStyle w:val="68"/>
              <w:pageBreakBefore w:val="0"/>
              <w:kinsoku/>
              <w:wordWrap/>
              <w:overflowPunct/>
              <w:topLinePunct w:val="0"/>
              <w:autoSpaceDE/>
              <w:autoSpaceDN/>
              <w:bidi w:val="0"/>
              <w:adjustRightInd/>
              <w:snapToGrid/>
              <w:spacing w:before="0" w:beforeAutospacing="0" w:after="0" w:afterAutospacing="0" w:line="360" w:lineRule="auto"/>
              <w:ind w:firstLine="0"/>
              <w:textAlignment w:val="auto"/>
              <w:rPr>
                <w:rFonts w:cs="Times New Roman" w:eastAsiaTheme="minorEastAsia"/>
                <w:b/>
                <w:szCs w:val="28"/>
                <w:lang w:val="uk-UA"/>
              </w:rPr>
            </w:pPr>
            <w:r>
              <w:rPr>
                <w:rFonts w:cs="Times New Roman" w:eastAsiaTheme="minorEastAsia"/>
                <w:b/>
                <w:szCs w:val="28"/>
                <w:lang w:val="uk-UA"/>
              </w:rPr>
              <w:t>Науковий керівник:</w:t>
            </w:r>
          </w:p>
        </w:tc>
      </w:tr>
      <w:tr w14:paraId="31830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13" w:type="dxa"/>
            <w:left w:w="113" w:type="dxa"/>
            <w:bottom w:w="0" w:type="dxa"/>
            <w:right w:w="113" w:type="dxa"/>
          </w:tblCellMar>
        </w:tblPrEx>
        <w:trPr>
          <w:trHeight w:val="20" w:hRule="atLeast"/>
        </w:trPr>
        <w:tc>
          <w:tcPr>
            <w:tcW w:w="5245" w:type="dxa"/>
            <w:shd w:val="clear" w:color="auto" w:fill="auto"/>
            <w:vAlign w:val="top"/>
          </w:tcPr>
          <w:p w14:paraId="4655D744">
            <w:pPr>
              <w:pageBreakBefore w:val="0"/>
              <w:tabs>
                <w:tab w:val="left" w:pos="1305"/>
                <w:tab w:val="left" w:pos="2867"/>
              </w:tabs>
              <w:kinsoku/>
              <w:wordWrap/>
              <w:overflowPunct/>
              <w:topLinePunct w:val="0"/>
              <w:autoSpaceDE/>
              <w:autoSpaceDN/>
              <w:bidi w:val="0"/>
              <w:adjustRightInd/>
              <w:snapToGrid/>
              <w:spacing w:before="0" w:beforeAutospacing="0" w:after="0" w:afterAutospacing="0"/>
              <w:ind w:firstLine="0"/>
              <w:textAlignment w:val="auto"/>
              <w:rPr>
                <w:rFonts w:cs="Times New Roman" w:eastAsiaTheme="minorEastAsia"/>
                <w:szCs w:val="28"/>
              </w:rPr>
            </w:pPr>
            <w:r>
              <w:rPr>
                <w:rFonts w:cs="Times New Roman" w:eastAsiaTheme="minorEastAsia"/>
                <w:szCs w:val="28"/>
              </w:rPr>
              <w:t>Дата «</w:t>
            </w:r>
            <w:r>
              <w:rPr>
                <w:rFonts w:cs="Times New Roman" w:eastAsiaTheme="minorEastAsia"/>
                <w:szCs w:val="28"/>
                <w:u w:val="single"/>
              </w:rPr>
              <w:tab/>
            </w:r>
            <w:r>
              <w:rPr>
                <w:rFonts w:cs="Times New Roman" w:eastAsiaTheme="minorEastAsia"/>
                <w:szCs w:val="28"/>
              </w:rPr>
              <w:t>»</w:t>
            </w:r>
            <w:r>
              <w:rPr>
                <w:rFonts w:cs="Times New Roman" w:eastAsiaTheme="minorEastAsia"/>
                <w:szCs w:val="28"/>
                <w:u w:val="single"/>
              </w:rPr>
              <w:tab/>
            </w:r>
            <w:r>
              <w:rPr>
                <w:rFonts w:cs="Times New Roman" w:eastAsiaTheme="minorEastAsia"/>
                <w:szCs w:val="28"/>
              </w:rPr>
              <w:t>2026 р.</w:t>
            </w:r>
          </w:p>
          <w:p w14:paraId="1F31183F">
            <w:pPr>
              <w:pageBreakBefore w:val="0"/>
              <w:tabs>
                <w:tab w:val="left" w:pos="3715"/>
              </w:tabs>
              <w:kinsoku/>
              <w:wordWrap/>
              <w:overflowPunct/>
              <w:topLinePunct w:val="0"/>
              <w:autoSpaceDE/>
              <w:autoSpaceDN/>
              <w:bidi w:val="0"/>
              <w:adjustRightInd/>
              <w:snapToGrid/>
              <w:spacing w:before="0" w:beforeAutospacing="0" w:after="0" w:afterAutospacing="0"/>
              <w:ind w:firstLine="0"/>
              <w:textAlignment w:val="auto"/>
              <w:rPr>
                <w:rFonts w:cs="Times New Roman" w:eastAsiaTheme="minorEastAsia"/>
                <w:szCs w:val="28"/>
              </w:rPr>
            </w:pPr>
            <w:r>
              <w:rPr>
                <w:rFonts w:cs="Times New Roman" w:eastAsiaTheme="minorEastAsia"/>
                <w:szCs w:val="28"/>
              </w:rPr>
              <w:t>Підпис</w:t>
            </w:r>
            <w:r>
              <w:rPr>
                <w:rFonts w:cs="Times New Roman" w:eastAsiaTheme="minorEastAsia"/>
                <w:szCs w:val="28"/>
                <w:u w:val="single"/>
              </w:rPr>
              <w:t> </w:t>
            </w:r>
            <w:r>
              <w:rPr>
                <w:rFonts w:cs="Times New Roman" w:eastAsiaTheme="minorEastAsia"/>
                <w:szCs w:val="28"/>
                <w:u w:val="single"/>
              </w:rPr>
              <w:tab/>
            </w:r>
          </w:p>
        </w:tc>
        <w:tc>
          <w:tcPr>
            <w:tcW w:w="4100" w:type="dxa"/>
            <w:shd w:val="clear" w:color="auto" w:fill="auto"/>
            <w:vAlign w:val="top"/>
          </w:tcPr>
          <w:p w14:paraId="6651D94D">
            <w:pPr>
              <w:pStyle w:val="68"/>
              <w:pageBreakBefore w:val="0"/>
              <w:kinsoku/>
              <w:wordWrap/>
              <w:overflowPunct/>
              <w:topLinePunct w:val="0"/>
              <w:autoSpaceDE/>
              <w:autoSpaceDN/>
              <w:bidi w:val="0"/>
              <w:adjustRightInd/>
              <w:snapToGrid/>
              <w:spacing w:before="0" w:beforeAutospacing="0" w:after="0" w:afterAutospacing="0" w:line="360" w:lineRule="auto"/>
              <w:ind w:firstLine="0"/>
              <w:textAlignment w:val="auto"/>
              <w:rPr>
                <w:rFonts w:cs="Times New Roman" w:eastAsiaTheme="minorEastAsia"/>
                <w:b/>
                <w:szCs w:val="28"/>
                <w:lang w:val="uk-UA"/>
              </w:rPr>
            </w:pPr>
            <w:r>
              <w:rPr>
                <w:rFonts w:cs="Times New Roman" w:eastAsiaTheme="minorEastAsia"/>
                <w:b/>
                <w:szCs w:val="28"/>
                <w:lang w:val="uk-UA"/>
              </w:rPr>
              <w:t>Викл. Біла С. В.</w:t>
            </w:r>
          </w:p>
        </w:tc>
      </w:tr>
    </w:tbl>
    <w:p w14:paraId="1BF03C45">
      <w:pPr>
        <w:pageBreakBefore w:val="0"/>
        <w:tabs>
          <w:tab w:val="left" w:pos="3261"/>
          <w:tab w:val="left" w:pos="5245"/>
        </w:tabs>
        <w:kinsoku/>
        <w:wordWrap/>
        <w:overflowPunct/>
        <w:topLinePunct w:val="0"/>
        <w:autoSpaceDE/>
        <w:autoSpaceDN/>
        <w:bidi w:val="0"/>
        <w:adjustRightInd/>
        <w:snapToGrid/>
        <w:spacing w:before="0" w:beforeAutospacing="0" w:after="0" w:afterAutospacing="0"/>
        <w:ind w:firstLine="0"/>
        <w:contextualSpacing w:val="0"/>
        <w:textAlignment w:val="auto"/>
        <w:rPr>
          <w:rFonts w:cs="Times New Roman"/>
          <w:bCs/>
          <w:szCs w:val="28"/>
        </w:rPr>
      </w:pPr>
      <w:r>
        <w:rPr>
          <w:rFonts w:cs="Times New Roman"/>
          <w:b/>
          <w:szCs w:val="28"/>
        </w:rPr>
        <w:t>Робота захищена «</w:t>
      </w:r>
      <w:r>
        <w:rPr>
          <w:rFonts w:cs="Times New Roman"/>
          <w:szCs w:val="28"/>
          <w:u w:val="single"/>
        </w:rPr>
        <w:tab/>
      </w:r>
      <w:r>
        <w:rPr>
          <w:rFonts w:cs="Times New Roman"/>
          <w:szCs w:val="28"/>
          <w:u w:val="single"/>
        </w:rPr>
        <w:t> </w:t>
      </w:r>
      <w:r>
        <w:rPr>
          <w:rFonts w:cs="Times New Roman"/>
          <w:b/>
          <w:szCs w:val="28"/>
        </w:rPr>
        <w:t xml:space="preserve">» </w:t>
      </w:r>
      <w:r>
        <w:rPr>
          <w:rFonts w:cs="Times New Roman"/>
          <w:szCs w:val="28"/>
          <w:u w:val="single"/>
        </w:rPr>
        <w:tab/>
      </w:r>
      <w:r>
        <w:rPr>
          <w:rFonts w:cs="Times New Roman"/>
          <w:szCs w:val="28"/>
          <w:u w:val="single"/>
        </w:rPr>
        <w:t> </w:t>
      </w:r>
      <w:r>
        <w:rPr>
          <w:rFonts w:cs="Times New Roman"/>
          <w:b/>
          <w:szCs w:val="28"/>
        </w:rPr>
        <w:t xml:space="preserve"> 2026 р. </w:t>
      </w:r>
    </w:p>
    <w:p w14:paraId="10C7F4B9">
      <w:pPr>
        <w:pageBreakBefore w:val="0"/>
        <w:kinsoku/>
        <w:wordWrap/>
        <w:overflowPunct/>
        <w:topLinePunct w:val="0"/>
        <w:autoSpaceDE/>
        <w:autoSpaceDN/>
        <w:bidi w:val="0"/>
        <w:adjustRightInd/>
        <w:snapToGrid/>
        <w:spacing w:before="0" w:beforeAutospacing="0" w:after="0" w:afterAutospacing="0"/>
        <w:ind w:firstLine="0"/>
        <w:textAlignment w:val="auto"/>
        <w:rPr>
          <w:rFonts w:cs="Times New Roman"/>
          <w:bCs/>
          <w:szCs w:val="28"/>
        </w:rPr>
      </w:pPr>
      <w:r>
        <w:rPr>
          <w:rFonts w:cs="Times New Roman"/>
          <w:b/>
          <w:szCs w:val="28"/>
        </w:rPr>
        <w:t>з оцінкою «</w:t>
      </w:r>
      <w:r>
        <w:rPr>
          <w:rFonts w:cs="Times New Roman"/>
          <w:szCs w:val="28"/>
          <w:u w:val="single"/>
        </w:rPr>
        <w:tab/>
      </w:r>
      <w:r>
        <w:rPr>
          <w:rFonts w:cs="Times New Roman"/>
          <w:szCs w:val="28"/>
          <w:u w:val="single"/>
        </w:rPr>
        <w:t> </w:t>
      </w:r>
      <w:r>
        <w:rPr>
          <w:rFonts w:cs="Times New Roman"/>
          <w:b/>
          <w:szCs w:val="28"/>
        </w:rPr>
        <w:t>/</w:t>
      </w:r>
      <w:r>
        <w:rPr>
          <w:rFonts w:cs="Times New Roman"/>
          <w:szCs w:val="28"/>
          <w:u w:val="single"/>
        </w:rPr>
        <w:tab/>
      </w:r>
      <w:r>
        <w:rPr>
          <w:rFonts w:cs="Times New Roman"/>
          <w:szCs w:val="28"/>
          <w:u w:val="single"/>
        </w:rPr>
        <w:t> </w:t>
      </w:r>
      <w:r>
        <w:rPr>
          <w:rFonts w:cs="Times New Roman"/>
          <w:b/>
          <w:szCs w:val="28"/>
        </w:rPr>
        <w:t>/</w:t>
      </w:r>
      <w:r>
        <w:rPr>
          <w:rFonts w:cs="Times New Roman"/>
          <w:szCs w:val="28"/>
          <w:u w:val="single"/>
        </w:rPr>
        <w:tab/>
      </w:r>
      <w:r>
        <w:rPr>
          <w:rFonts w:cs="Times New Roman"/>
          <w:szCs w:val="28"/>
          <w:u w:val="single"/>
        </w:rPr>
        <w:t> </w:t>
      </w:r>
      <w:r>
        <w:rPr>
          <w:rFonts w:cs="Times New Roman"/>
          <w:b/>
          <w:szCs w:val="28"/>
        </w:rPr>
        <w:t>»</w:t>
      </w:r>
    </w:p>
    <w:p w14:paraId="71B8CBC6">
      <w:pPr>
        <w:pageBreakBefore w:val="0"/>
        <w:tabs>
          <w:tab w:val="left" w:pos="2977"/>
          <w:tab w:val="left" w:pos="9355"/>
        </w:tabs>
        <w:kinsoku/>
        <w:wordWrap/>
        <w:overflowPunct/>
        <w:topLinePunct w:val="0"/>
        <w:autoSpaceDE/>
        <w:autoSpaceDN/>
        <w:bidi w:val="0"/>
        <w:adjustRightInd/>
        <w:snapToGrid/>
        <w:spacing w:before="0" w:beforeAutospacing="0" w:after="0" w:afterAutospacing="0"/>
        <w:ind w:firstLine="0"/>
        <w:textAlignment w:val="auto"/>
        <w:rPr>
          <w:rFonts w:cs="Times New Roman"/>
          <w:szCs w:val="28"/>
          <w:u w:val="single"/>
        </w:rPr>
      </w:pPr>
      <w:r>
        <w:rPr>
          <w:rFonts w:cs="Times New Roman"/>
          <w:b/>
          <w:szCs w:val="28"/>
        </w:rPr>
        <w:t>Підписи членів комісії</w:t>
      </w:r>
      <w:r>
        <w:rPr>
          <w:rFonts w:cs="Times New Roman"/>
          <w:b/>
          <w:szCs w:val="28"/>
        </w:rPr>
        <w:tab/>
      </w:r>
      <w:r>
        <w:rPr>
          <w:rFonts w:cs="Times New Roman"/>
          <w:szCs w:val="28"/>
          <w:u w:val="single"/>
        </w:rPr>
        <w:t> </w:t>
      </w:r>
      <w:r>
        <w:rPr>
          <w:rFonts w:cs="Times New Roman"/>
          <w:szCs w:val="28"/>
          <w:u w:val="single"/>
        </w:rPr>
        <w:tab/>
      </w:r>
    </w:p>
    <w:p w14:paraId="78A964E5">
      <w:pPr>
        <w:pageBreakBefore w:val="0"/>
        <w:widowControl/>
        <w:tabs>
          <w:tab w:val="left" w:pos="2977"/>
          <w:tab w:val="left" w:pos="9355"/>
        </w:tabs>
        <w:kinsoku/>
        <w:wordWrap/>
        <w:overflowPunct/>
        <w:topLinePunct w:val="0"/>
        <w:autoSpaceDE/>
        <w:autoSpaceDN/>
        <w:bidi w:val="0"/>
        <w:adjustRightInd/>
        <w:snapToGrid/>
        <w:spacing w:before="0" w:beforeAutospacing="0" w:after="0" w:afterAutospacing="0" w:line="480" w:lineRule="auto"/>
        <w:ind w:firstLine="0"/>
        <w:jc w:val="both"/>
        <w:textAlignment w:val="auto"/>
        <w:rPr>
          <w:rFonts w:cs="Times New Roman"/>
          <w:szCs w:val="28"/>
          <w:u w:val="single"/>
        </w:rPr>
      </w:pPr>
      <w:r>
        <w:rPr>
          <w:rFonts w:cs="Times New Roman"/>
          <w:szCs w:val="28"/>
        </w:rPr>
        <w:tab/>
      </w:r>
      <w:r>
        <w:rPr>
          <w:rFonts w:cs="Times New Roman"/>
          <w:szCs w:val="28"/>
          <w:u w:val="single"/>
        </w:rPr>
        <w:tab/>
      </w:r>
    </w:p>
    <w:p w14:paraId="2CDAF12A">
      <w:pPr>
        <w:pageBreakBefore w:val="0"/>
        <w:widowControl/>
        <w:tabs>
          <w:tab w:val="left" w:pos="2977"/>
          <w:tab w:val="left" w:pos="9355"/>
        </w:tabs>
        <w:kinsoku/>
        <w:wordWrap/>
        <w:overflowPunct/>
        <w:topLinePunct w:val="0"/>
        <w:autoSpaceDE/>
        <w:autoSpaceDN/>
        <w:bidi w:val="0"/>
        <w:adjustRightInd/>
        <w:snapToGrid/>
        <w:spacing w:before="0" w:beforeAutospacing="0" w:after="0" w:afterAutospacing="0" w:line="480" w:lineRule="auto"/>
        <w:ind w:firstLine="0"/>
        <w:jc w:val="both"/>
        <w:textAlignment w:val="auto"/>
        <w:rPr>
          <w:rFonts w:cs="Times New Roman"/>
          <w:szCs w:val="28"/>
          <w:u w:val="single"/>
        </w:rPr>
      </w:pPr>
    </w:p>
    <w:p w14:paraId="68998642">
      <w:pPr>
        <w:pageBreakBefore w:val="0"/>
        <w:widowControl/>
        <w:tabs>
          <w:tab w:val="left" w:pos="2977"/>
          <w:tab w:val="left" w:pos="9355"/>
        </w:tabs>
        <w:kinsoku/>
        <w:wordWrap/>
        <w:overflowPunct/>
        <w:topLinePunct w:val="0"/>
        <w:autoSpaceDE/>
        <w:autoSpaceDN/>
        <w:bidi w:val="0"/>
        <w:adjustRightInd/>
        <w:snapToGrid/>
        <w:spacing w:before="0" w:beforeAutospacing="0" w:after="0" w:afterAutospacing="0" w:line="480" w:lineRule="auto"/>
        <w:ind w:firstLine="0"/>
        <w:jc w:val="both"/>
        <w:textAlignment w:val="auto"/>
        <w:rPr>
          <w:rFonts w:cs="Times New Roman"/>
          <w:szCs w:val="28"/>
          <w:u w:val="single"/>
        </w:rPr>
      </w:pPr>
    </w:p>
    <w:p w14:paraId="2A1599D1">
      <w:pPr>
        <w:pageBreakBefore w:val="0"/>
        <w:tabs>
          <w:tab w:val="left" w:pos="2977"/>
          <w:tab w:val="left" w:pos="9355"/>
        </w:tabs>
        <w:kinsoku/>
        <w:wordWrap/>
        <w:overflowPunct/>
        <w:topLinePunct w:val="0"/>
        <w:autoSpaceDE/>
        <w:autoSpaceDN/>
        <w:bidi w:val="0"/>
        <w:adjustRightInd/>
        <w:snapToGrid/>
        <w:spacing w:before="0" w:beforeAutospacing="0" w:after="0" w:afterAutospacing="0"/>
        <w:ind w:firstLine="0"/>
        <w:jc w:val="center"/>
        <w:textAlignment w:val="auto"/>
        <w:rPr>
          <w:rFonts w:cs="Times New Roman"/>
          <w:szCs w:val="28"/>
          <w:u w:val="single"/>
        </w:rPr>
      </w:pPr>
      <w:r>
        <w:rPr>
          <w:szCs w:val="28"/>
        </w:rPr>
        <w:t>Ужгород 2026</w:t>
      </w:r>
      <w:r>
        <w:br w:type="page"/>
      </w:r>
    </w:p>
    <w:p w14:paraId="0A62E77A">
      <w:pPr>
        <w:pageBreakBefore w:val="0"/>
        <w:kinsoku/>
        <w:wordWrap/>
        <w:overflowPunct/>
        <w:topLinePunct w:val="0"/>
        <w:autoSpaceDE/>
        <w:autoSpaceDN/>
        <w:bidi w:val="0"/>
        <w:adjustRightInd/>
        <w:snapToGrid/>
        <w:spacing w:before="0" w:beforeAutospacing="0" w:after="0" w:afterAutospacing="0"/>
        <w:ind w:firstLine="0"/>
        <w:jc w:val="center"/>
        <w:textAlignment w:val="auto"/>
        <w:rPr>
          <w:szCs w:val="28"/>
        </w:rPr>
      </w:pPr>
    </w:p>
    <w:p w14:paraId="2A5AAF5E">
      <w:pPr>
        <w:pageBreakBefore w:val="0"/>
        <w:kinsoku/>
        <w:wordWrap/>
        <w:overflowPunct/>
        <w:topLinePunct w:val="0"/>
        <w:autoSpaceDE/>
        <w:autoSpaceDN/>
        <w:bidi w:val="0"/>
        <w:adjustRightInd/>
        <w:snapToGrid/>
        <w:spacing w:before="0" w:beforeAutospacing="0" w:after="0" w:afterAutospacing="0"/>
        <w:textAlignment w:val="auto"/>
        <w:sectPr>
          <w:headerReference r:id="rId6" w:type="first"/>
          <w:headerReference r:id="rId5" w:type="default"/>
          <w:pgSz w:w="11906" w:h="16838"/>
          <w:pgMar w:top="1134" w:right="567" w:bottom="1134" w:left="1418" w:header="709" w:footer="708" w:gutter="0"/>
          <w:pgNumType w:fmt="decimal"/>
          <w:cols w:space="720" w:num="1"/>
        </w:sectPr>
      </w:pPr>
    </w:p>
    <w:p w14:paraId="307077AE">
      <w:pPr>
        <w:pageBreakBefore w:val="0"/>
        <w:kinsoku/>
        <w:wordWrap/>
        <w:overflowPunct/>
        <w:topLinePunct w:val="0"/>
        <w:autoSpaceDE/>
        <w:autoSpaceDN/>
        <w:bidi w:val="0"/>
        <w:adjustRightInd/>
        <w:snapToGrid/>
        <w:spacing w:before="0" w:beforeAutospacing="0" w:after="0" w:afterAutospacing="0"/>
        <w:ind w:firstLine="0"/>
        <w:jc w:val="center"/>
        <w:textAlignment w:val="auto"/>
      </w:pPr>
      <w:r>
        <w:t>ЗМІСТ</w:t>
      </w:r>
    </w:p>
    <w:p w14:paraId="1073D4D0">
      <w:pPr>
        <w:pStyle w:val="31"/>
        <w:pageBreakBefore w:val="0"/>
        <w:kinsoku/>
        <w:wordWrap/>
        <w:overflowPunct/>
        <w:topLinePunct w:val="0"/>
        <w:autoSpaceDE/>
        <w:autoSpaceDN/>
        <w:bidi w:val="0"/>
        <w:adjustRightInd/>
        <w:snapToGrid/>
        <w:spacing w:before="0" w:beforeAutospacing="0" w:after="0" w:afterAutospacing="0"/>
        <w:textAlignment w:val="auto"/>
      </w:pPr>
      <w:r>
        <w:t>ВСТУП</w:t>
      </w:r>
      <w:r>
        <w:tab/>
      </w:r>
      <w:r>
        <w:t>4</w:t>
      </w:r>
    </w:p>
    <w:p w14:paraId="43CE1848">
      <w:pPr>
        <w:pStyle w:val="31"/>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cstheme="minorBidi"/>
          <w:iCs w:val="0"/>
          <w:sz w:val="24"/>
          <w14:ligatures w14:val="standardContextual"/>
        </w:rPr>
      </w:pPr>
      <w:bookmarkStart w:id="0" w:name="_Toc324189101"/>
      <w:r>
        <w:fldChar w:fldCharType="begin"/>
      </w:r>
      <w:r>
        <w:rPr>
          <w:iCs w:val="0"/>
        </w:rPr>
        <w:instrText xml:space="preserve"> TOC \o "1-3" \h \z \u </w:instrText>
      </w:r>
      <w:r>
        <w:rPr>
          <w:iCs w:val="0"/>
        </w:rPr>
        <w:fldChar w:fldCharType="separate"/>
      </w:r>
      <w:r>
        <w:fldChar w:fldCharType="begin"/>
      </w:r>
      <w:r>
        <w:instrText xml:space="preserve"> HYPERLINK \l "_Toc228219529" </w:instrText>
      </w:r>
      <w:r>
        <w:fldChar w:fldCharType="separate"/>
      </w:r>
      <w:r>
        <w:t>1 ТЕОРЕТИЧНА ЧАСТИНА</w:t>
      </w:r>
      <w:r>
        <w:tab/>
      </w:r>
      <w:r>
        <w:fldChar w:fldCharType="begin"/>
      </w:r>
      <w:r>
        <w:instrText xml:space="preserve"> PAGEREF _Toc228219529 \h </w:instrText>
      </w:r>
      <w:r>
        <w:fldChar w:fldCharType="separate"/>
      </w:r>
      <w:r>
        <w:t>5</w:t>
      </w:r>
      <w:r>
        <w:fldChar w:fldCharType="end"/>
      </w:r>
      <w:r>
        <w:fldChar w:fldCharType="end"/>
      </w:r>
    </w:p>
    <w:p w14:paraId="54BB844A">
      <w:pPr>
        <w:pStyle w:val="34"/>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"_Toc228219530" </w:instrText>
      </w:r>
      <w:r>
        <w:fldChar w:fldCharType="separate"/>
      </w:r>
      <w:r>
        <w:t>1.1 Концептуальні основи та прикладні аспекти розробки</w:t>
      </w:r>
      <w:r>
        <w:tab/>
      </w:r>
      <w:r>
        <w:fldChar w:fldCharType="begin"/>
      </w:r>
      <w:r>
        <w:instrText xml:space="preserve"> PAGEREF _Toc228219530 \h </w:instrText>
      </w:r>
      <w:r>
        <w:fldChar w:fldCharType="separate"/>
      </w:r>
      <w:r>
        <w:t>5</w:t>
      </w:r>
      <w:r>
        <w:fldChar w:fldCharType="end"/>
      </w:r>
      <w:r>
        <w:fldChar w:fldCharType="end"/>
      </w:r>
    </w:p>
    <w:p w14:paraId="64CABCD5">
      <w:pPr>
        <w:pStyle w:val="34"/>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"_Toc228219531" </w:instrText>
      </w:r>
      <w:r>
        <w:fldChar w:fldCharType="separate"/>
      </w:r>
      <w:r>
        <w:t>1.2 Огляд аналогів</w:t>
      </w:r>
      <w:r>
        <w:tab/>
      </w:r>
      <w:r>
        <w:fldChar w:fldCharType="begin"/>
      </w:r>
      <w:r>
        <w:instrText xml:space="preserve"> PAGEREF _Toc228219531 \h </w:instrText>
      </w:r>
      <w:r>
        <w:fldChar w:fldCharType="separate"/>
      </w:r>
      <w:r>
        <w:t>7</w:t>
      </w:r>
      <w:r>
        <w:fldChar w:fldCharType="end"/>
      </w:r>
      <w:r>
        <w:fldChar w:fldCharType="end"/>
      </w:r>
    </w:p>
    <w:p w14:paraId="31BA680A">
      <w:pPr>
        <w:pStyle w:val="34"/>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"_Toc228219532" </w:instrText>
      </w:r>
      <w:r>
        <w:fldChar w:fldCharType="separate"/>
      </w:r>
      <w:r>
        <w:t>1.3 Опис предметної області та постановка задачі</w:t>
      </w:r>
      <w:r>
        <w:tab/>
      </w:r>
      <w:r>
        <w:fldChar w:fldCharType="begin"/>
      </w:r>
      <w:r>
        <w:instrText xml:space="preserve"> PAGEREF _Toc228219532 \h </w:instrText>
      </w:r>
      <w:r>
        <w:fldChar w:fldCharType="separate"/>
      </w:r>
      <w:r>
        <w:t>10</w:t>
      </w:r>
      <w:r>
        <w:fldChar w:fldCharType="end"/>
      </w:r>
      <w:r>
        <w:fldChar w:fldCharType="end"/>
      </w:r>
    </w:p>
    <w:p w14:paraId="26674ED7">
      <w:pPr>
        <w:pStyle w:val="34"/>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"_Toc228219533" </w:instrText>
      </w:r>
      <w:r>
        <w:fldChar w:fldCharType="separate"/>
      </w:r>
      <w:r>
        <w:t>1.4 Огляд засобів розробки</w:t>
      </w:r>
      <w:r>
        <w:tab/>
      </w:r>
      <w:r>
        <w:fldChar w:fldCharType="begin"/>
      </w:r>
      <w:r>
        <w:instrText xml:space="preserve"> PAGEREF _Toc228219533 \h </w:instrText>
      </w:r>
      <w:r>
        <w:fldChar w:fldCharType="separate"/>
      </w:r>
      <w:r>
        <w:t>12</w:t>
      </w:r>
      <w:r>
        <w:fldChar w:fldCharType="end"/>
      </w:r>
      <w:r>
        <w:fldChar w:fldCharType="end"/>
      </w:r>
    </w:p>
    <w:p w14:paraId="6F5A5081">
      <w:pPr>
        <w:pStyle w:val="34"/>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"_Toc228219534" </w:instrText>
      </w:r>
      <w:r>
        <w:fldChar w:fldCharType="separate"/>
      </w:r>
      <w:r>
        <w:t>1.5 Обґрунтування вибору методу розв’язку задачі</w:t>
      </w:r>
      <w:r>
        <w:tab/>
      </w:r>
      <w:r>
        <w:fldChar w:fldCharType="begin"/>
      </w:r>
      <w:r>
        <w:instrText xml:space="preserve"> PAGEREF _Toc228219534 \h </w:instrText>
      </w:r>
      <w:r>
        <w:fldChar w:fldCharType="separate"/>
      </w:r>
      <w:r>
        <w:t>15</w:t>
      </w:r>
      <w:r>
        <w:fldChar w:fldCharType="end"/>
      </w:r>
      <w:r>
        <w:fldChar w:fldCharType="end"/>
      </w:r>
    </w:p>
    <w:p w14:paraId="04CCBD47">
      <w:pPr>
        <w:pStyle w:val="31"/>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cstheme="minorBidi"/>
          <w:iCs w:val="0"/>
          <w:sz w:val="24"/>
          <w14:ligatures w14:val="standardContextual"/>
        </w:rPr>
      </w:pPr>
      <w:r>
        <w:fldChar w:fldCharType="begin"/>
      </w:r>
      <w:r>
        <w:instrText xml:space="preserve"> HYPERLINK \l "_Toc228219535" </w:instrText>
      </w:r>
      <w:r>
        <w:fldChar w:fldCharType="separate"/>
      </w:r>
      <w:r>
        <w:t>2 ПРАКТИЧНА ЧАСТИНА</w:t>
      </w:r>
      <w:r>
        <w:tab/>
      </w:r>
      <w:r>
        <w:fldChar w:fldCharType="begin"/>
      </w:r>
      <w:r>
        <w:instrText xml:space="preserve"> PAGEREF _Toc228219535 \h </w:instrText>
      </w:r>
      <w:r>
        <w:fldChar w:fldCharType="separate"/>
      </w:r>
      <w:r>
        <w:t>18</w:t>
      </w:r>
      <w:r>
        <w:fldChar w:fldCharType="end"/>
      </w:r>
      <w:r>
        <w:fldChar w:fldCharType="end"/>
      </w:r>
    </w:p>
    <w:p w14:paraId="2C606A1E">
      <w:pPr>
        <w:pStyle w:val="34"/>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"_Toc228219536" </w:instrText>
      </w:r>
      <w:r>
        <w:fldChar w:fldCharType="separate"/>
      </w:r>
      <w:r>
        <w:t>2.1 Проєктна частина</w:t>
      </w:r>
      <w:r>
        <w:tab/>
      </w:r>
      <w:r>
        <w:fldChar w:fldCharType="begin"/>
      </w:r>
      <w:r>
        <w:instrText xml:space="preserve"> PAGEREF _Toc228219536 \h </w:instrText>
      </w:r>
      <w:r>
        <w:fldChar w:fldCharType="separate"/>
      </w:r>
      <w:r>
        <w:t>18</w:t>
      </w:r>
      <w:r>
        <w:fldChar w:fldCharType="end"/>
      </w:r>
      <w:r>
        <w:fldChar w:fldCharType="end"/>
      </w:r>
    </w:p>
    <w:p w14:paraId="07EC1471">
      <w:pPr>
        <w:pStyle w:val="33"/>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"_Toc228219540" </w:instrText>
      </w:r>
      <w:r>
        <w:fldChar w:fldCharType="separate"/>
      </w:r>
      <w:r>
        <w:t>2.1.1 Інформаційна структура моделі</w:t>
      </w:r>
      <w:r>
        <w:tab/>
      </w:r>
      <w:r>
        <w:fldChar w:fldCharType="begin"/>
      </w:r>
      <w:r>
        <w:instrText xml:space="preserve"> PAGEREF _Toc228219540 \h </w:instrText>
      </w:r>
      <w:r>
        <w:fldChar w:fldCharType="separate"/>
      </w:r>
      <w:r>
        <w:t>18</w:t>
      </w:r>
      <w:r>
        <w:fldChar w:fldCharType="end"/>
      </w:r>
      <w:r>
        <w:fldChar w:fldCharType="end"/>
      </w:r>
    </w:p>
    <w:p w14:paraId="6B0040EF">
      <w:pPr>
        <w:pStyle w:val="33"/>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"_Toc228219541" </w:instrText>
      </w:r>
      <w:r>
        <w:fldChar w:fldCharType="separate"/>
      </w:r>
      <w:r>
        <w:t>2.1.2 Опис алгоритмічних рішень</w:t>
      </w:r>
      <w:r>
        <w:tab/>
      </w:r>
      <w:r>
        <w:fldChar w:fldCharType="begin"/>
      </w:r>
      <w:r>
        <w:instrText xml:space="preserve"> PAGEREF _Toc228219541 \h </w:instrText>
      </w:r>
      <w:r>
        <w:fldChar w:fldCharType="separate"/>
      </w:r>
      <w:r>
        <w:t>20</w:t>
      </w:r>
      <w:r>
        <w:fldChar w:fldCharType="end"/>
      </w:r>
      <w:r>
        <w:fldChar w:fldCharType="end"/>
      </w:r>
    </w:p>
    <w:p w14:paraId="27F27355">
      <w:pPr>
        <w:pStyle w:val="33"/>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"_Toc228219542" </w:instrText>
      </w:r>
      <w:r>
        <w:fldChar w:fldCharType="separate"/>
      </w:r>
      <w:r>
        <w:t>2.1.3 Функціональні частини програми</w:t>
      </w:r>
      <w:r>
        <w:tab/>
      </w:r>
      <w:r>
        <w:fldChar w:fldCharType="begin"/>
      </w:r>
      <w:r>
        <w:instrText xml:space="preserve"> PAGEREF _Toc228219542 \h </w:instrText>
      </w:r>
      <w:r>
        <w:fldChar w:fldCharType="separate"/>
      </w:r>
      <w:r>
        <w:t>22</w:t>
      </w:r>
      <w:r>
        <w:fldChar w:fldCharType="end"/>
      </w:r>
      <w:r>
        <w:fldChar w:fldCharType="end"/>
      </w:r>
    </w:p>
    <w:p w14:paraId="3D02E773">
      <w:pPr>
        <w:pStyle w:val="33"/>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"_Toc228219543" </w:instrText>
      </w:r>
      <w:r>
        <w:fldChar w:fldCharType="separate"/>
      </w:r>
      <w:r>
        <w:t>2.1.4 Фізична структура проєкту</w:t>
      </w:r>
      <w:r>
        <w:tab/>
      </w:r>
      <w:r>
        <w:fldChar w:fldCharType="begin"/>
      </w:r>
      <w:r>
        <w:instrText xml:space="preserve"> PAGEREF _Toc228219543 \h </w:instrText>
      </w:r>
      <w:r>
        <w:fldChar w:fldCharType="separate"/>
      </w:r>
      <w:r>
        <w:t>29</w:t>
      </w:r>
      <w:r>
        <w:fldChar w:fldCharType="end"/>
      </w:r>
      <w:r>
        <w:fldChar w:fldCharType="end"/>
      </w:r>
    </w:p>
    <w:p w14:paraId="0C5B16CB">
      <w:pPr>
        <w:pStyle w:val="33"/>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"_Toc228219544" </w:instrText>
      </w:r>
      <w:r>
        <w:fldChar w:fldCharType="separate"/>
      </w:r>
      <w:r>
        <w:t>2.1.5 Опис структури даних та використаних змінних</w:t>
      </w:r>
      <w:r>
        <w:tab/>
      </w:r>
      <w:r>
        <w:fldChar w:fldCharType="begin"/>
      </w:r>
      <w:r>
        <w:instrText xml:space="preserve"> PAGEREF _Toc228219544 \h </w:instrText>
      </w:r>
      <w:r>
        <w:fldChar w:fldCharType="separate"/>
      </w:r>
      <w:r>
        <w:t>31</w:t>
      </w:r>
      <w:r>
        <w:fldChar w:fldCharType="end"/>
      </w:r>
      <w:r>
        <w:fldChar w:fldCharType="end"/>
      </w:r>
    </w:p>
    <w:p w14:paraId="3C61E3FF">
      <w:pPr>
        <w:pStyle w:val="33"/>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"_Toc228219545" </w:instrText>
      </w:r>
      <w:r>
        <w:fldChar w:fldCharType="separate"/>
      </w:r>
      <w:r>
        <w:t>2.1.6 Тестування проєкту</w:t>
      </w:r>
      <w:r>
        <w:tab/>
      </w:r>
      <w:r>
        <w:fldChar w:fldCharType="begin"/>
      </w:r>
      <w:r>
        <w:instrText xml:space="preserve"> PAGEREF _Toc228219545 \h </w:instrText>
      </w:r>
      <w:r>
        <w:fldChar w:fldCharType="separate"/>
      </w:r>
      <w:r>
        <w:t>34</w:t>
      </w:r>
      <w:r>
        <w:fldChar w:fldCharType="end"/>
      </w:r>
      <w:r>
        <w:fldChar w:fldCharType="end"/>
      </w:r>
    </w:p>
    <w:p w14:paraId="7DE41FFE">
      <w:pPr>
        <w:pStyle w:val="34"/>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"_Toc228219546" </w:instrText>
      </w:r>
      <w:r>
        <w:fldChar w:fldCharType="separate"/>
      </w:r>
      <w:r>
        <w:t>2.2 Експлуатаційна частина</w:t>
      </w:r>
      <w:r>
        <w:tab/>
      </w:r>
      <w:r>
        <w:fldChar w:fldCharType="begin"/>
      </w:r>
      <w:r>
        <w:instrText xml:space="preserve"> PAGEREF _Toc228219546 \h </w:instrText>
      </w:r>
      <w:r>
        <w:fldChar w:fldCharType="separate"/>
      </w:r>
      <w:r>
        <w:t>40</w:t>
      </w:r>
      <w:r>
        <w:fldChar w:fldCharType="end"/>
      </w:r>
      <w:r>
        <w:fldChar w:fldCharType="end"/>
      </w:r>
    </w:p>
    <w:p w14:paraId="26DE975D">
      <w:pPr>
        <w:pStyle w:val="33"/>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"_Toc228219548" </w:instrText>
      </w:r>
      <w:r>
        <w:fldChar w:fldCharType="separate"/>
      </w:r>
      <w:r>
        <w:t>2.2.1 Вимоги до технічних засобів</w:t>
      </w:r>
      <w:r>
        <w:tab/>
      </w:r>
      <w:r>
        <w:fldChar w:fldCharType="begin"/>
      </w:r>
      <w:r>
        <w:instrText xml:space="preserve"> PAGEREF _Toc228219548 \h </w:instrText>
      </w:r>
      <w:r>
        <w:fldChar w:fldCharType="separate"/>
      </w:r>
      <w:r>
        <w:t>40</w:t>
      </w:r>
      <w:r>
        <w:fldChar w:fldCharType="end"/>
      </w:r>
      <w:r>
        <w:fldChar w:fldCharType="end"/>
      </w:r>
    </w:p>
    <w:p w14:paraId="765D4A32">
      <w:pPr>
        <w:pStyle w:val="33"/>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"_Toc228219549" </w:instrText>
      </w:r>
      <w:r>
        <w:fldChar w:fldCharType="separate"/>
      </w:r>
      <w:r>
        <w:t>2.2.2 Склад інсталяційного пакету та інструкція</w:t>
      </w:r>
      <w:r>
        <w:tab/>
      </w:r>
      <w:r>
        <w:fldChar w:fldCharType="begin"/>
      </w:r>
      <w:r>
        <w:instrText xml:space="preserve"> PAGEREF _Toc228219549 \h </w:instrText>
      </w:r>
      <w:r>
        <w:fldChar w:fldCharType="separate"/>
      </w:r>
      <w:r>
        <w:t>41</w:t>
      </w:r>
      <w:r>
        <w:fldChar w:fldCharType="end"/>
      </w:r>
      <w:r>
        <w:fldChar w:fldCharType="end"/>
      </w:r>
    </w:p>
    <w:p w14:paraId="1C48ECDD">
      <w:pPr>
        <w:pStyle w:val="33"/>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"_Toc228219550" </w:instrText>
      </w:r>
      <w:r>
        <w:fldChar w:fldCharType="separate"/>
      </w:r>
      <w:r>
        <w:t>2.2.3 Опис інтерфейсу</w:t>
      </w:r>
      <w:r>
        <w:tab/>
      </w:r>
      <w:r>
        <w:fldChar w:fldCharType="begin"/>
      </w:r>
      <w:r>
        <w:instrText xml:space="preserve"> PAGEREF _Toc228219550 \h </w:instrText>
      </w:r>
      <w:r>
        <w:fldChar w:fldCharType="separate"/>
      </w:r>
      <w:r>
        <w:t>43</w:t>
      </w:r>
      <w:r>
        <w:fldChar w:fldCharType="end"/>
      </w:r>
      <w:r>
        <w:fldChar w:fldCharType="end"/>
      </w:r>
    </w:p>
    <w:p w14:paraId="5C4B7AA8">
      <w:pPr>
        <w:pStyle w:val="33"/>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fldChar w:fldCharType="begin"/>
      </w:r>
      <w:r>
        <w:instrText xml:space="preserve"> HYPERLINK \l "_Toc228219551" </w:instrText>
      </w:r>
      <w:r>
        <w:fldChar w:fldCharType="separate"/>
      </w:r>
      <w:r>
        <w:t>2.2.4 Ієрархічна структура проєкту</w:t>
      </w:r>
      <w:r>
        <w:tab/>
      </w:r>
      <w:r>
        <w:fldChar w:fldCharType="begin"/>
      </w:r>
      <w:r>
        <w:instrText xml:space="preserve"> PAGEREF _Toc228219551 \h </w:instrText>
      </w:r>
      <w:r>
        <w:fldChar w:fldCharType="separate"/>
      </w:r>
      <w:r>
        <w:t>45</w:t>
      </w:r>
      <w:r>
        <w:fldChar w:fldCharType="end"/>
      </w:r>
      <w:r>
        <w:fldChar w:fldCharType="end"/>
      </w:r>
    </w:p>
    <w:p w14:paraId="2DA1CBEC">
      <w:pPr>
        <w:pStyle w:val="33"/>
        <w:pageBreakBefore w:val="0"/>
        <w:kinsoku/>
        <w:wordWrap/>
        <w:overflowPunct/>
        <w:topLinePunct w:val="0"/>
        <w:autoSpaceDE/>
        <w:autoSpaceDN/>
        <w:bidi w:val="0"/>
        <w:adjustRightInd/>
        <w:snapToGrid/>
        <w:spacing w:before="0" w:beforeAutospacing="0" w:after="0" w:afterAutospacing="0"/>
        <w:textAlignment w:val="auto"/>
        <w:rPr>
          <w:color w:val="auto"/>
          <w:u w:val="none"/>
        </w:rPr>
      </w:pPr>
      <w:r>
        <w:rPr>
          <w:color w:val="auto"/>
          <w:u w:val="none"/>
        </w:rPr>
        <w:t>2.2.5 Керівництво користувача та приклади використання програмного</w:t>
      </w:r>
    </w:p>
    <w:p w14:paraId="02DCA450">
      <w:pPr>
        <w:pStyle w:val="33"/>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sz w:val="24"/>
          <w:szCs w:val="24"/>
          <w14:ligatures w14:val="standardContextual"/>
        </w:rPr>
      </w:pPr>
      <w:r>
        <w:rPr>
          <w:rStyle w:val="15"/>
          <w:color w:val="auto"/>
          <w:u w:val="none"/>
        </w:rPr>
        <w:t xml:space="preserve">продукту </w:t>
      </w:r>
      <w:r>
        <w:rPr>
          <w:color w:val="auto"/>
          <w:u w:val="none"/>
          <w:lang w:val="uk-UA"/>
        </w:rPr>
        <w:tab/>
      </w:r>
      <w:r>
        <w:rPr>
          <w:color w:val="auto"/>
          <w:u w:val="none"/>
          <w:lang w:val="uk-UA"/>
        </w:rPr>
        <w:tab/>
      </w:r>
      <w:r>
        <w:rPr>
          <w:color w:val="auto"/>
          <w:u w:val="none"/>
        </w:rPr>
        <w:fldChar w:fldCharType="begin"/>
      </w:r>
      <w:r>
        <w:rPr>
          <w:color w:val="auto"/>
          <w:u w:val="none"/>
        </w:rPr>
        <w:instrText xml:space="preserve"> PAGEREF _Toc228219552 \h </w:instrText>
      </w:r>
      <w:r>
        <w:rPr>
          <w:color w:val="auto"/>
          <w:u w:val="none"/>
        </w:rPr>
        <w:fldChar w:fldCharType="separate"/>
      </w:r>
      <w:r>
        <w:rPr>
          <w:color w:val="auto"/>
          <w:u w:val="none"/>
        </w:rPr>
        <w:t>47</w:t>
      </w:r>
      <w:r>
        <w:rPr>
          <w:color w:val="auto"/>
          <w:u w:val="none"/>
        </w:rPr>
        <w:fldChar w:fldCharType="end"/>
      </w:r>
    </w:p>
    <w:p w14:paraId="73E3F3A5">
      <w:pPr>
        <w:pStyle w:val="31"/>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cstheme="minorBidi"/>
          <w:iCs w:val="0"/>
          <w:sz w:val="24"/>
          <w14:ligatures w14:val="standardContextual"/>
        </w:rPr>
      </w:pPr>
      <w:r>
        <w:fldChar w:fldCharType="begin"/>
      </w:r>
      <w:r>
        <w:instrText xml:space="preserve"> HYPERLINK \l "_Toc228219553" </w:instrText>
      </w:r>
      <w:r>
        <w:fldChar w:fldCharType="separate"/>
      </w:r>
      <w:r>
        <w:t>ВИСНОВКИ</w:t>
      </w:r>
      <w:r>
        <w:tab/>
      </w:r>
      <w:r>
        <w:fldChar w:fldCharType="begin"/>
      </w:r>
      <w:r>
        <w:instrText xml:space="preserve"> PAGEREF _Toc228219553 \h </w:instrText>
      </w:r>
      <w:r>
        <w:fldChar w:fldCharType="separate"/>
      </w:r>
      <w:r>
        <w:t>49</w:t>
      </w:r>
      <w:r>
        <w:fldChar w:fldCharType="end"/>
      </w:r>
      <w:r>
        <w:fldChar w:fldCharType="end"/>
      </w:r>
    </w:p>
    <w:p w14:paraId="38B493D0">
      <w:pPr>
        <w:pStyle w:val="31"/>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cstheme="minorBidi"/>
          <w:iCs w:val="0"/>
          <w:sz w:val="24"/>
          <w14:ligatures w14:val="standardContextual"/>
        </w:rPr>
      </w:pPr>
      <w:r>
        <w:fldChar w:fldCharType="begin"/>
      </w:r>
      <w:r>
        <w:instrText xml:space="preserve"> HYPERLINK \l "_Toc228219554" </w:instrText>
      </w:r>
      <w:r>
        <w:fldChar w:fldCharType="separate"/>
      </w:r>
      <w:r>
        <w:t>ПЕРЕЛІК ВИКОРИСТАНИХ ДЖЕРЕЛ</w:t>
      </w:r>
      <w:r>
        <w:tab/>
      </w:r>
      <w:r>
        <w:fldChar w:fldCharType="begin"/>
      </w:r>
      <w:r>
        <w:instrText xml:space="preserve"> PAGEREF _Toc228219554 \h </w:instrText>
      </w:r>
      <w:r>
        <w:fldChar w:fldCharType="separate"/>
      </w:r>
      <w:r>
        <w:t>52</w:t>
      </w:r>
      <w:r>
        <w:fldChar w:fldCharType="end"/>
      </w:r>
      <w:r>
        <w:fldChar w:fldCharType="end"/>
      </w:r>
    </w:p>
    <w:p w14:paraId="71240E34">
      <w:pPr>
        <w:pStyle w:val="31"/>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cstheme="minorBidi"/>
          <w:iCs w:val="0"/>
          <w:sz w:val="24"/>
          <w14:ligatures w14:val="standardContextual"/>
        </w:rPr>
      </w:pPr>
      <w:r>
        <w:fldChar w:fldCharType="begin"/>
      </w:r>
      <w:r>
        <w:instrText xml:space="preserve"> HYPERLINK \l "_Toc228219555" </w:instrText>
      </w:r>
      <w:r>
        <w:fldChar w:fldCharType="separate"/>
      </w:r>
      <w:r>
        <w:t>Додаток 1. Блок-схема сценарію роботи програми</w:t>
      </w:r>
      <w:r>
        <w:tab/>
      </w:r>
      <w:r>
        <w:fldChar w:fldCharType="begin"/>
      </w:r>
      <w:r>
        <w:instrText xml:space="preserve"> PAGEREF _Toc228219555 \h </w:instrText>
      </w:r>
      <w:r>
        <w:fldChar w:fldCharType="separate"/>
      </w:r>
      <w:r>
        <w:t>54</w:t>
      </w:r>
      <w:r>
        <w:fldChar w:fldCharType="end"/>
      </w:r>
      <w:r>
        <w:fldChar w:fldCharType="end"/>
      </w:r>
    </w:p>
    <w:p w14:paraId="6819B2C9">
      <w:pPr>
        <w:pStyle w:val="31"/>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cstheme="minorBidi"/>
          <w:iCs w:val="0"/>
          <w:sz w:val="24"/>
          <w14:ligatures w14:val="standardContextual"/>
        </w:rPr>
      </w:pPr>
      <w:r>
        <w:fldChar w:fldCharType="begin"/>
      </w:r>
      <w:r>
        <w:instrText xml:space="preserve"> HYPERLINK \l "_Toc228219556" </w:instrText>
      </w:r>
      <w:r>
        <w:fldChar w:fldCharType="separate"/>
      </w:r>
      <w:r>
        <w:t>Додаток 2. Блок-схеми алгоритму аналізу тексту</w:t>
      </w:r>
      <w:r>
        <w:tab/>
      </w:r>
      <w:r>
        <w:fldChar w:fldCharType="begin"/>
      </w:r>
      <w:r>
        <w:instrText xml:space="preserve"> PAGEREF _Toc228219556 \h </w:instrText>
      </w:r>
      <w:r>
        <w:fldChar w:fldCharType="separate"/>
      </w:r>
      <w:r>
        <w:t>55</w:t>
      </w:r>
      <w:r>
        <w:fldChar w:fldCharType="end"/>
      </w:r>
      <w:r>
        <w:fldChar w:fldCharType="end"/>
      </w:r>
    </w:p>
    <w:p w14:paraId="3A10DE91">
      <w:pPr>
        <w:pStyle w:val="31"/>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cstheme="minorBidi"/>
          <w:iCs w:val="0"/>
          <w:sz w:val="24"/>
          <w14:ligatures w14:val="standardContextual"/>
        </w:rPr>
      </w:pPr>
      <w:r>
        <w:fldChar w:fldCharType="begin"/>
      </w:r>
      <w:r>
        <w:instrText xml:space="preserve"> HYPERLINK \l "_Toc228219557" </w:instrText>
      </w:r>
      <w:r>
        <w:fldChar w:fldCharType="separate"/>
      </w:r>
      <w:r>
        <w:t>Додаток 3. Функціональна схема</w:t>
      </w:r>
      <w:r>
        <w:tab/>
      </w:r>
      <w:r>
        <w:fldChar w:fldCharType="begin"/>
      </w:r>
      <w:r>
        <w:instrText xml:space="preserve"> PAGEREF _Toc228219557 \h </w:instrText>
      </w:r>
      <w:r>
        <w:fldChar w:fldCharType="separate"/>
      </w:r>
      <w:r>
        <w:t>56</w:t>
      </w:r>
      <w:r>
        <w:fldChar w:fldCharType="end"/>
      </w:r>
      <w:r>
        <w:fldChar w:fldCharType="end"/>
      </w:r>
    </w:p>
    <w:p w14:paraId="3D30B7CB">
      <w:pPr>
        <w:pStyle w:val="31"/>
        <w:pageBreakBefore w:val="0"/>
        <w:kinsoku/>
        <w:wordWrap/>
        <w:overflowPunct/>
        <w:topLinePunct w:val="0"/>
        <w:autoSpaceDE/>
        <w:autoSpaceDN/>
        <w:bidi w:val="0"/>
        <w:adjustRightInd/>
        <w:snapToGrid/>
        <w:spacing w:before="0" w:beforeAutospacing="0" w:after="0" w:afterAutospacing="0"/>
        <w:textAlignment w:val="auto"/>
        <w:rPr>
          <w:rFonts w:asciiTheme="minorHAnsi" w:hAnsiTheme="minorHAnsi" w:eastAsiaTheme="minorEastAsia" w:cstheme="minorBidi"/>
          <w:iCs w:val="0"/>
          <w:sz w:val="24"/>
          <w14:ligatures w14:val="standardContextual"/>
        </w:rPr>
      </w:pPr>
      <w:r>
        <w:fldChar w:fldCharType="begin"/>
      </w:r>
      <w:r>
        <w:instrText xml:space="preserve"> HYPERLINK \l "_Toc228219558" </w:instrText>
      </w:r>
      <w:r>
        <w:fldChar w:fldCharType="separate"/>
      </w:r>
      <w:r>
        <w:t>Додаток 4. Лістинг програми</w:t>
      </w:r>
      <w:r>
        <w:tab/>
      </w:r>
      <w:r>
        <w:fldChar w:fldCharType="begin"/>
      </w:r>
      <w:r>
        <w:instrText xml:space="preserve"> PAGEREF _Toc228219558 \h </w:instrText>
      </w:r>
      <w:r>
        <w:fldChar w:fldCharType="separate"/>
      </w:r>
      <w:r>
        <w:t>57</w:t>
      </w:r>
      <w:r>
        <w:fldChar w:fldCharType="end"/>
      </w:r>
      <w:r>
        <w:fldChar w:fldCharType="end"/>
      </w:r>
    </w:p>
    <w:p w14:paraId="2E22B3AA">
      <w:pPr>
        <w:pageBreakBefore w:val="0"/>
        <w:kinsoku/>
        <w:wordWrap/>
        <w:overflowPunct/>
        <w:topLinePunct w:val="0"/>
        <w:autoSpaceDE/>
        <w:autoSpaceDN/>
        <w:bidi w:val="0"/>
        <w:adjustRightInd/>
        <w:snapToGrid/>
        <w:spacing w:before="0" w:beforeAutospacing="0" w:after="0" w:afterAutospacing="0"/>
        <w:ind w:firstLine="0"/>
        <w:textAlignment w:val="auto"/>
        <w:rPr>
          <w:rFonts w:cs="Times New Roman"/>
          <w:iCs/>
          <w:szCs w:val="24"/>
          <w:lang w:val="en-US" w:eastAsia="ru-RU"/>
        </w:rPr>
      </w:pPr>
      <w:r>
        <w:rPr>
          <w:rFonts w:cs="Times New Roman"/>
          <w:iCs/>
          <w:szCs w:val="24"/>
        </w:rPr>
        <w:fldChar w:fldCharType="end"/>
      </w:r>
    </w:p>
    <w:p w14:paraId="08BFDC4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Проходження курсової є невід’ємним елементом фахового становлення майбутніх спеціалістів у галузі програмування. Цей етап дозволяє не лише закріпити здобуту теоретичну базу, а й навчитися застосовувати її для вирішення конкретних прикладних задач. Під час реалізації проєктів особлива увага приділяється опануванню архітектурних стандартів, розробці зручних інтерфейсів та вивченню правил підготовки технічних документів. Робота над програмним продуктом сприяє розвитку навичок об’єктно-орієнтованого моделювання та ефективного керування потоками даних.</w:t>
      </w:r>
    </w:p>
    <w:p w14:paraId="183D412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Підготовка звіту за результатами практики є обов’язковою частиною навчання, що демонструє рівень професійної зрілості студента. Створення документації вимагає чіткості викладу думок та суворого дотримання стандартів оформлення. У роботі описується логіка побудови алгоритмів, технічні особливості програмних модулів. Такий підхід до фіксації результатів допомагає краще систематизувати отриманий досвід і є важливою підготовкою до написання дипломних робіт.</w:t>
      </w:r>
    </w:p>
    <w:p w14:paraId="7CED78F2">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Актуальність теми зумовлена необхідністю вдосконалення методів організації та контролю виконання особистих цілей у повсякденному житті. У сучасних умовах важливо мати доступні інструменти, що дозволяють швидко фіксувати поставлені цілі, визначати їхню важливість та контролювати поточний стан виконання. Використання можливостей платформи .NET та технології WPF дає змогу створювати надійні настільні додатки, де практичний функціонал обліку поєднується з сучасним дизайном. Розробка засобу для обліку особистих цілей дозволяє на практиці вивчити роботу з колекціями даних та специфіку сортування об’єктів за визначеними пріоритетами.</w:t>
      </w:r>
    </w:p>
    <w:p w14:paraId="5E46FC7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Процес виконання завдань передбачає детальне вивчення механізмів створення, редагування та систематизації цілей, а також впровадження алгоритмів для визначення їхньої пріоритетності. Документування цих етапів у звіті допомагає розібратися у принципах взаємодії між кодом бізнес-логіки та елементами керування візуального вікна. Оволодіння інструментами версійності коду та принципами побудови UX-інтерфейсів створює міцний фундамент для подальшої кар’єри в ІТ-сфері. Метою практики є проектування та реалізація WPF-додатку для обліку особистих цілей із можливістю їх пріоритизації, а також належне оформлення результатів у технічному звіті.</w:t>
      </w:r>
    </w:p>
    <w:p w14:paraId="05F7ABB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Для досягнення мети під час практики заплановано виконання таких завдань:</w:t>
      </w:r>
    </w:p>
    <w:p w14:paraId="632E577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 дослідження теоретичних засад планування особистих цілей та обґрунтування підходу до їх пріоритизації;</w:t>
      </w:r>
    </w:p>
    <w:p w14:paraId="1E15AE0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 побудова структури програмного забезпечення засобами мови C#;</w:t>
      </w:r>
    </w:p>
    <w:p w14:paraId="438E473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 проектування візуальної частини додатку за допомогою декларативної розмітки XAML;</w:t>
      </w:r>
    </w:p>
    <w:p w14:paraId="2923D16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 розробка програмних модулів для створення, редагування, сортування та контролю стану цілей;</w:t>
      </w:r>
    </w:p>
    <w:p w14:paraId="0AB798C0">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 систематизація етапів розробки та формування фінальної документації.</w:t>
      </w:r>
    </w:p>
    <w:p w14:paraId="7E66D19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Об’єктом практики є автоматизація процесів обліку та організації особистих цілей. Предметом дослідження виступає створення прикладного рішення на базі WPF для зберігання, систематизації та пріоритизації цілей і підготовка супровідного звіту. Програма має забезпечувати створення особистих цілей, їх редагування, встановлення пріоритету та відображення поточного стану виконання у наочній формі. Звіт охоплює всі стадії життєвого циклу проєкту: від аналізу вимог до перевірки готового функціоналу.</w:t>
      </w:r>
    </w:p>
    <w:p w14:paraId="1349950D">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У ході виконання роботи використовуються принципи системного аналізу та об’єктно-орієнтованого проектування. Ключовим інструментарієм є середовище розробки Visual Studio, мова програмування C# та платформа .NET. Практичне значення отриманих результатів полягає у створенні функціонального інструменту для обліку та пріоритизації особистих цілей, що відповідає вимогам сучасного користувача. Участь у навчальній практиці сприяє вихованню професійної відповідальності та вмінню грамотно презентувати власні розробки.</w:t>
      </w:r>
    </w:p>
    <w:p w14:paraId="166A0881">
      <w:pPr>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pPr>
      <w:r>
        <w:br w:type="page"/>
      </w:r>
    </w:p>
    <w:p w14:paraId="70A241CF">
      <w:pPr>
        <w:pStyle w:val="2"/>
        <w:pageBreakBefore w:val="0"/>
        <w:kinsoku/>
        <w:wordWrap/>
        <w:overflowPunct/>
        <w:topLinePunct w:val="0"/>
        <w:autoSpaceDE/>
        <w:autoSpaceDN/>
        <w:bidi w:val="0"/>
        <w:adjustRightInd/>
        <w:snapToGrid/>
        <w:spacing w:before="0" w:beforeAutospacing="0" w:after="0" w:afterAutospacing="0"/>
        <w:textAlignment w:val="auto"/>
      </w:pPr>
      <w:bookmarkStart w:id="1" w:name="_Toc11947778"/>
      <w:bookmarkStart w:id="2" w:name="_Toc7775418"/>
      <w:bookmarkStart w:id="3" w:name="_Toc6750985"/>
      <w:bookmarkStart w:id="4" w:name="_Toc228219529"/>
      <w:bookmarkStart w:id="5" w:name="_Toc7907017"/>
      <w:bookmarkStart w:id="6" w:name="_Toc7775628"/>
      <w:bookmarkStart w:id="7" w:name="_Toc39041649"/>
      <w:bookmarkStart w:id="8" w:name="_Toc533560117"/>
      <w:r>
        <w:rPr>
          <w:rStyle w:val="44"/>
          <w:b/>
          <w:bCs/>
          <w:caps/>
        </w:rPr>
        <w:t>ТЕОРЕТИЧНА ЧАСТИНА</w:t>
      </w:r>
      <w:bookmarkEnd w:id="1"/>
      <w:bookmarkEnd w:id="2"/>
      <w:bookmarkEnd w:id="3"/>
      <w:bookmarkEnd w:id="4"/>
      <w:bookmarkEnd w:id="5"/>
      <w:bookmarkEnd w:id="6"/>
      <w:bookmarkEnd w:id="7"/>
      <w:bookmarkEnd w:id="8"/>
    </w:p>
    <w:p w14:paraId="5668CD55">
      <w:pPr>
        <w:pStyle w:val="3"/>
        <w:pageBreakBefore w:val="0"/>
        <w:kinsoku/>
        <w:wordWrap/>
        <w:overflowPunct/>
        <w:topLinePunct w:val="0"/>
        <w:autoSpaceDE/>
        <w:autoSpaceDN/>
        <w:bidi w:val="0"/>
        <w:adjustRightInd/>
        <w:snapToGrid/>
        <w:spacing w:before="0" w:beforeAutospacing="0" w:after="0" w:afterAutospacing="0"/>
        <w:ind w:left="0" w:firstLine="0"/>
        <w:textAlignment w:val="auto"/>
      </w:pPr>
      <w:r>
        <w:t xml:space="preserve"> </w:t>
      </w:r>
      <w:bookmarkStart w:id="9" w:name="_Toc228219530"/>
      <w:r>
        <w:t>Концептуальні основи та прикладні аспекти розробки</w:t>
      </w:r>
      <w:bookmarkEnd w:id="9"/>
    </w:p>
    <w:p w14:paraId="0C950A60">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Стрімкий розвиток інформаційних технологій сприяє інтеграції різних наукових галузей, що дозволяє створювати комплексні програмні рішення для автоматизації складних процесів. Одним із таких завдань є організація та контроль особистих цілей, що має важливе значення для ефективного планування часу та підвищення особистої продуктивності. Процес розробки подібних систем базується на поєднанні методів інформаційного моделювання, алгоритмізації та системного програмування.</w:t>
      </w:r>
    </w:p>
    <w:p w14:paraId="26ECCA6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Предметна область роботи охоплює методику обліку особистих цілей для визначення їхньої важливості та контролю стану виконання. Ключовим завданням є систематизація поставлених цілей за пріоритетами, що дозволяє користувачу ефективніше визначати послідовність виконання запланованих завдань. Такі інструменти знаходять широке застосування в особистому плануванні, навчальному процесі та професійній діяльності, де важлива оперативна організація великої кількості поточних справ.</w:t>
      </w:r>
    </w:p>
    <w:p w14:paraId="7D41B18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Концепція дослідження передбачає створення цілісного середовища, яке об’єднує обчислювальну логіку та засоби взаємодії з користувачем. Це означає, що програмний продукт має не лише зберігати та обробляти інформацію про поставлені цілі, а й забезпечувати зручне керування цими процесами. Таким чином досягається баланс між технічною складовою (алгоритмами обробки даних) та функціональною частиною (користувацьким досвідом).</w:t>
      </w:r>
    </w:p>
    <w:p w14:paraId="2893022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Фундаментальним аспектом розробки є попередня організація інформації про особисті цілі. Оскільки користувач може одночасно мати значну кількість запланованих завдань, для отримання зручного представлення необхідно провести їх систематизацію. Це передбачає визначення пріоритету, встановлення поточного статусу, додавання опису та інших характеристик, що допомагають структурувати інформацію. Подібні операції дозволяють підготувати впорядковані дані для подальшого аналізу та контролю виконання.</w:t>
      </w:r>
    </w:p>
    <w:p w14:paraId="6B861C7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Основним елементом бізнес-логіки в межах даної роботи виступає механізм пріоритизації цілей. Такий підхід дозволяє розподіляти поставлені цілі за рівнем важливості, що дає змогу враховувати не лише сам факт їх наявності, а й послідовність виконання. Кількісна оцінка важливості здійснюється за допомогою визначених рівнів пріоритету, наприклад низького, середнього та високого. Це забезпечує зручне впорядкування цілей та дозволяє користувачу зосереджувати увагу на найбільш важливих завданнях.</w:t>
      </w:r>
    </w:p>
    <w:p w14:paraId="507EEDC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На рівні програмної реалізації взаємозв’язок теоретичних методів та практичних завдань проявляється у модульній структурі системи. Застосунок має включати підсистеми створення та редагування цілей, обчислювальний модуль для їх сортування та блоки візуалізації даних. Всі ці компоненти функціонують як єдиний механізм, де результати роботи алгоритмів обробки даних перетворюються на зрозумілі показники для кінцевого користувача.</w:t>
      </w:r>
    </w:p>
    <w:p w14:paraId="2F3DE0F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Важливу роль відіграє графічне середовище, яке виступає посередником між людиною та обчислювальним ядром. Проєктування інтерфейсу спрямоване на мінімізацію зусиль користувача при виконанні основних операцій: додавання цілей, встановлення їхнього пріоритету, зміни статусу та перегляду поточного списку. Використання сучасних принципів побудови інтерфейсів дозволяє зробити взаємодію з програмою інтуїтивною, що підвищує загальну ефективність інструменту.</w:t>
      </w:r>
    </w:p>
    <w:p w14:paraId="71870E8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Окрім того, значна увага приділяється механізмам обробки та збереження даних. Можливість ведення списку цілей та збереження їхнього поточного стану дозволяє користувачу не лише фіксувати заплановані завдання, а й аналізувати динаміку їх виконання. Це розширює можливості застосування системи, роблячи її універсальним засобом для особистого планування та контролю поставлених цілей.</w:t>
      </w:r>
    </w:p>
    <w:p w14:paraId="53F000C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Отже, розробка спеціалізованого додатка для обліку особистих цілей із пріоритизацією є прикладом комплексного підходу до вирішення прикладних завдань. Вона демонструє, як поєднання інформаційного моделювання, алгоритмізації та принципів ергономічного дизайну дозволяє створити функціональну та ефективну інформаційну систему.</w:t>
      </w:r>
    </w:p>
    <w:p w14:paraId="77559787">
      <w:pPr>
        <w:pStyle w:val="3"/>
        <w:pageBreakBefore w:val="0"/>
        <w:kinsoku/>
        <w:wordWrap/>
        <w:overflowPunct/>
        <w:topLinePunct w:val="0"/>
        <w:autoSpaceDE/>
        <w:autoSpaceDN/>
        <w:bidi w:val="0"/>
        <w:adjustRightInd/>
        <w:snapToGrid/>
        <w:spacing w:before="0" w:beforeAutospacing="0" w:after="0" w:afterAutospacing="0"/>
        <w:ind w:left="11" w:hanging="11"/>
        <w:textAlignment w:val="auto"/>
      </w:pPr>
      <w:bookmarkStart w:id="10" w:name="_Toc228219531"/>
      <w:r>
        <w:t>Огляд аналогів</w:t>
      </w:r>
      <w:bookmarkEnd w:id="10"/>
    </w:p>
    <w:p w14:paraId="571A966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У сучасному інформаційному просторі існує розгалужена інфраструктура програмних рішень, призначених для планування та контролю особистих цілей. Ці системи використовуються для організації повсякденних справ, навчальних та професійних завдань, а також для підвищення особистої продуктивності. Кожна з існуючих платформ має власні функціональні особливості, способи організації даних та цільову аудиторію. Нижче наведено детальний аналіз найбільш розповсюджених систем, що виконують функції, споріднені з розроблюваним програмним продуктом.</w:t>
      </w:r>
    </w:p>
    <w:p w14:paraId="75DA225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p>
    <w:p w14:paraId="5D399A21">
      <w:pPr>
        <w:pStyle w:val="40"/>
        <w:pageBreakBefore w:val="0"/>
        <w:kinsoku/>
        <w:wordWrap/>
        <w:overflowPunct/>
        <w:topLinePunct w:val="0"/>
        <w:autoSpaceDE/>
        <w:autoSpaceDN/>
        <w:bidi w:val="0"/>
        <w:adjustRightInd/>
        <w:snapToGrid/>
        <w:spacing w:before="0" w:beforeAutospacing="0" w:after="0" w:afterAutospacing="0" w:line="360" w:lineRule="auto"/>
        <w:ind w:hanging="19"/>
        <w:jc w:val="center"/>
        <w:textAlignment w:val="auto"/>
        <w:rPr>
          <w:sz w:val="28"/>
        </w:rPr>
      </w:pPr>
      <w:r>
        <w:drawing>
          <wp:inline distT="0" distB="0" distL="0" distR="0">
            <wp:extent cx="5687060" cy="2874645"/>
            <wp:effectExtent l="0" t="0" r="0" b="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noChangeArrowheads="1"/>
                    </pic:cNvPicPr>
                  </pic:nvPicPr>
                  <pic:blipFill>
                    <a:blip r:embed="rId10"/>
                    <a:stretch>
                      <a:fillRect/>
                    </a:stretch>
                  </pic:blipFill>
                  <pic:spPr>
                    <a:xfrm>
                      <a:off x="0" y="0"/>
                      <a:ext cx="5687663" cy="2875197"/>
                    </a:xfrm>
                    <a:prstGeom prst="rect">
                      <a:avLst/>
                    </a:prstGeom>
                  </pic:spPr>
                </pic:pic>
              </a:graphicData>
            </a:graphic>
          </wp:inline>
        </w:drawing>
      </w:r>
    </w:p>
    <w:p w14:paraId="0F136165">
      <w:pPr>
        <w:pStyle w:val="40"/>
        <w:pageBreakBefore w:val="0"/>
        <w:kinsoku/>
        <w:wordWrap/>
        <w:overflowPunct/>
        <w:topLinePunct w:val="0"/>
        <w:autoSpaceDE/>
        <w:autoSpaceDN/>
        <w:bidi w:val="0"/>
        <w:adjustRightInd/>
        <w:snapToGrid/>
        <w:spacing w:before="0" w:beforeAutospacing="0" w:after="0" w:afterAutospacing="0" w:line="360" w:lineRule="auto"/>
        <w:ind w:firstLine="709"/>
        <w:jc w:val="center"/>
        <w:textAlignment w:val="auto"/>
        <w:rPr>
          <w:sz w:val="28"/>
        </w:rPr>
      </w:pPr>
      <w:r>
        <w:rPr>
          <w:sz w:val="28"/>
        </w:rPr>
        <w:t>Рисунок 1.1 Вебсайт Todoist</w:t>
      </w:r>
    </w:p>
    <w:p w14:paraId="662EAC9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Todoist займає одне з провідних місць серед сучасних систем керування завданнями та особистого планування. Платформа дозволяє створювати структуровані списки завдань, встановлювати терміни виконання, призначати пріоритети та групувати елементи за проєктами. Користувач може організовувати власні справи за різними категоріями, що спрощує контроль великої кількості запланованих завдань.</w:t>
      </w:r>
    </w:p>
    <w:p w14:paraId="64D2886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Ключовою перевагою Todoist є широкий набір інструментів для організації робочого процесу та підтримка різних способів представлення інформації. Система дозволяє визначати пріоритетність завдань, що допомагає користувачу зосередитися на найбільш важливих справах. Проте суттєвим недоліком є орієнтація переважно на керування поточними завданнями, а не на довгостроковий облік особистих цілей. Частина розширених функцій також доступна лише за умови використання платної версії.</w:t>
      </w:r>
    </w:p>
    <w:p w14:paraId="31EC65B3">
      <w:pPr>
        <w:pStyle w:val="40"/>
        <w:pageBreakBefore w:val="0"/>
        <w:kinsoku/>
        <w:wordWrap/>
        <w:overflowPunct/>
        <w:topLinePunct w:val="0"/>
        <w:autoSpaceDE/>
        <w:autoSpaceDN/>
        <w:bidi w:val="0"/>
        <w:adjustRightInd/>
        <w:snapToGrid/>
        <w:spacing w:before="0" w:beforeAutospacing="0" w:after="0" w:afterAutospacing="0" w:line="360" w:lineRule="auto"/>
        <w:ind w:hanging="19"/>
        <w:jc w:val="center"/>
        <w:textAlignment w:val="auto"/>
        <w:rPr>
          <w:sz w:val="28"/>
        </w:rPr>
      </w:pPr>
      <w:r>
        <w:drawing>
          <wp:inline distT="0" distB="0" distL="0" distR="0">
            <wp:extent cx="4672330" cy="3820795"/>
            <wp:effectExtent l="0" t="0" r="0" b="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noChangeArrowheads="1"/>
                    </pic:cNvPicPr>
                  </pic:nvPicPr>
                  <pic:blipFill>
                    <a:blip r:embed="rId11"/>
                    <a:stretch>
                      <a:fillRect/>
                    </a:stretch>
                  </pic:blipFill>
                  <pic:spPr>
                    <a:xfrm>
                      <a:off x="0" y="0"/>
                      <a:ext cx="4672870" cy="3821268"/>
                    </a:xfrm>
                    <a:prstGeom prst="rect">
                      <a:avLst/>
                    </a:prstGeom>
                  </pic:spPr>
                </pic:pic>
              </a:graphicData>
            </a:graphic>
          </wp:inline>
        </w:drawing>
      </w:r>
    </w:p>
    <w:p w14:paraId="1003D41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center"/>
        <w:textAlignment w:val="auto"/>
        <w:rPr>
          <w:sz w:val="28"/>
        </w:rPr>
      </w:pPr>
      <w:r>
        <w:rPr>
          <w:sz w:val="28"/>
        </w:rPr>
        <w:t>Рисунок 1.2 Вебсайт Microsoft To Do</w:t>
      </w:r>
    </w:p>
    <w:p w14:paraId="61147F3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Microsoft To Do є популярним інструментом для створення та організації особистих списків завдань. Система дозволяє формувати окремі списки, додавати до них завдання, встановлювати терміни виконання та використовувати нагадування. Важливою особливістю платформи є тісна інтеграція з іншими сервісами екосистеми Microsoft, що робить її зручною для користувачів відповідної інфраструктури.</w:t>
      </w:r>
    </w:p>
    <w:p w14:paraId="458810B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Окрім базового створення завдань, Microsoft To Do надає можливість виділяти важливі елементи та формувати окремий список пріоритетних справ. Це дозволяє частково реалізувати механізм визначення важливості запланованої діяльності. Головним обмеженням системи є відносно простий підхід до пріоритизації та недостатня кількість спеціалізованих інструментів для комплексного аналізу особистих цілей.</w:t>
      </w:r>
    </w:p>
    <w:p w14:paraId="552A3C3D">
      <w:pPr>
        <w:pStyle w:val="40"/>
        <w:pageBreakBefore w:val="0"/>
        <w:kinsoku/>
        <w:wordWrap/>
        <w:overflowPunct/>
        <w:topLinePunct w:val="0"/>
        <w:autoSpaceDE/>
        <w:autoSpaceDN/>
        <w:bidi w:val="0"/>
        <w:adjustRightInd/>
        <w:snapToGrid/>
        <w:spacing w:before="0" w:beforeAutospacing="0" w:after="0" w:afterAutospacing="0" w:line="360" w:lineRule="auto"/>
        <w:ind w:firstLine="11"/>
        <w:jc w:val="center"/>
        <w:textAlignment w:val="auto"/>
        <w:rPr>
          <w:sz w:val="28"/>
        </w:rPr>
      </w:pPr>
      <w:r>
        <w:drawing>
          <wp:inline distT="0" distB="0" distL="0" distR="0">
            <wp:extent cx="5143500" cy="2895600"/>
            <wp:effectExtent l="0" t="0" r="0" b="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noChangeArrowheads="1"/>
                    </pic:cNvPicPr>
                  </pic:nvPicPr>
                  <pic:blipFill>
                    <a:blip r:embed="rId12"/>
                    <a:stretch>
                      <a:fillRect/>
                    </a:stretch>
                  </pic:blipFill>
                  <pic:spPr>
                    <a:xfrm>
                      <a:off x="0" y="0"/>
                      <a:ext cx="5143500" cy="2895600"/>
                    </a:xfrm>
                    <a:prstGeom prst="rect">
                      <a:avLst/>
                    </a:prstGeom>
                  </pic:spPr>
                </pic:pic>
              </a:graphicData>
            </a:graphic>
          </wp:inline>
        </w:drawing>
      </w:r>
    </w:p>
    <w:p w14:paraId="2D1F01F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center"/>
        <w:textAlignment w:val="auto"/>
        <w:rPr>
          <w:sz w:val="28"/>
        </w:rPr>
      </w:pPr>
      <w:r>
        <w:rPr>
          <w:sz w:val="28"/>
        </w:rPr>
        <w:t>Рисунок 1.3 Вебсайт Trello</w:t>
      </w:r>
    </w:p>
    <w:p w14:paraId="6EA47204">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Trello — це система організації завдань, яка використовує візуальну модель дошок, списків та карток. Такий підхід дозволяє користувачу наочно представляти поточний стан виконання запланованих завдань та переміщувати їх між відповідними етапами. Платформа може використовуватися як для командної роботи, так і для особистого планування.</w:t>
      </w:r>
    </w:p>
    <w:p w14:paraId="0D71B08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Система відзначається гнучким налаштуванням робочого простору та зручним візуальним представленням інформації. Користувач може створювати окремі категорії, визначати статуси та доповнювати картки додатковими даними. Проте для простого ведення особистих цілей функціонал Trello може бути надлишковим, а повноцінна організація робочого простору потребує додаткового налаштування. Крім того, основна концепція платформи орієнтована на керування завданнями та проєктами, а не безпосередньо на систему особистих цілей із пріоритизацією.</w:t>
      </w:r>
    </w:p>
    <w:p w14:paraId="545702C4">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Окрім професійних платформ, існують також допоміжні інструменти для планування, такі як Google Tasks, Any.do та TickTick. Вони орієнтовані на швидке створення завдань, встановлення нагадувань та організацію повсякденних справ. Проте такі сервіси зазвичай мають універсальний характер та не завжди дозволяють реалізувати спеціалізований підхід до обліку особистих цілей і визначення їхньої пріоритетності.</w:t>
      </w:r>
    </w:p>
    <w:p w14:paraId="2AE5D3D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pPr>
      <w:r>
        <w:rPr>
          <w:sz w:val="28"/>
        </w:rPr>
        <w:t>Проведений огляд підтверджує, що сучасні ринкові рішення є функціональними, але часто надлишковими для вирішення локальних завдань особистого планування. Більшість з них орієнтована на використання широкого набору додаткових можливостей та постійної синхронізації з хмарними сервісами. Це обґрунтовує доцільність розробки автономного програмного застосунку, який реалізує базові механізми обліку особистих цілей та їх пріоритизації, забезпечуючи простоту, наочність та зручність використання.</w:t>
      </w:r>
    </w:p>
    <w:p w14:paraId="31C62CC7">
      <w:pPr>
        <w:pStyle w:val="3"/>
        <w:pageBreakBefore w:val="0"/>
        <w:kinsoku/>
        <w:wordWrap/>
        <w:overflowPunct/>
        <w:topLinePunct w:val="0"/>
        <w:autoSpaceDE/>
        <w:autoSpaceDN/>
        <w:bidi w:val="0"/>
        <w:adjustRightInd/>
        <w:snapToGrid/>
        <w:spacing w:before="0" w:beforeAutospacing="0" w:after="0" w:afterAutospacing="0"/>
        <w:ind w:left="0" w:firstLine="0"/>
        <w:textAlignment w:val="auto"/>
        <w:rPr>
          <w:b/>
          <w:bCs/>
        </w:rPr>
      </w:pPr>
      <w:bookmarkStart w:id="11" w:name="_Toc228219532"/>
      <w:bookmarkStart w:id="12" w:name="_Toc8380975"/>
      <w:bookmarkStart w:id="13" w:name="_Toc7775630"/>
      <w:bookmarkStart w:id="14" w:name="_Toc39041658"/>
      <w:bookmarkStart w:id="15" w:name="_Toc7907019"/>
      <w:bookmarkStart w:id="16" w:name="_Toc7775420"/>
      <w:bookmarkStart w:id="17" w:name="_Toc6750987"/>
      <w:bookmarkStart w:id="18" w:name="_Toc533560119"/>
      <w:r>
        <w:rPr>
          <w:rStyle w:val="45"/>
          <w:b/>
          <w:bCs/>
        </w:rPr>
        <w:t>Опис предметної області та постановка задачі</w:t>
      </w:r>
      <w:bookmarkEnd w:id="11"/>
      <w:bookmarkEnd w:id="12"/>
      <w:bookmarkEnd w:id="13"/>
      <w:bookmarkEnd w:id="14"/>
      <w:bookmarkEnd w:id="15"/>
      <w:bookmarkEnd w:id="16"/>
      <w:bookmarkEnd w:id="17"/>
      <w:bookmarkEnd w:id="18"/>
    </w:p>
    <w:p w14:paraId="7A34747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У сучасному інформаційному суспільстві значна частина повсякденних завдань пов’язана з необхідністю планування та контролю власної діяльності. Людина одночасно може мати навчальні, професійні, побутові та особисті цілі, які потребують систематизації та послідовного виконання. У зв’язку зі зростанням кількості завдань виникає проблема їх ефективної організації, оскільки без належного планування важливі цілі можуть залишатися без уваги або виконуватися несвоєчасно. Саме тому виникає необхідність у створенні програмних засобів для автоматизованого обліку, систематизації та пріоритизації особистих цілей.</w:t>
      </w:r>
    </w:p>
    <w:p w14:paraId="2AFB61F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Предметна область даної роботи охоплює процеси створення, зберігання, редагування та аналізу особистих цілей з метою визначення їхньої важливості та контролю виконання. Основним об’єктом дослідження є цілі користувача, які підлягають обліку та систематизації. У процесі роботи ціль розглядається як структурований набір даних, що дозволяє застосовувати алгоритмічні методи обробки інформації. Особливістю предметної області є необхідність врахування декількох характеристик цілі, таких як назва, опис, пріоритет, термін виконання та поточний статус. Для ефективної організації даних необхідно забезпечити їх правильне створення, редагування, сортування та відображення.</w:t>
      </w:r>
    </w:p>
    <w:p w14:paraId="63204CF0">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Актуальність розробки системи обліку особистих цілей із пріоритизацією зумовлена зростанням кількості завдань, які людина повинна контролювати у повсякденному житті. Існуючі універсальні системи планування часто є складними у використанні або містять велику кількість додаткових функцій, які не потрібні для базового обліку особистих цілей. Крім того, частина сучасних систем орієнтована на командну роботу або професійне керування проєктами, тоді як для індивідуального використання часто достатньо локального списку цілей із можливістю визначення їхнього пріоритету. Це створює потребу у розробці простих і доступних програмних засобів, які дозволяють виконувати основні операції з цілями без залежності від складних зовнішніх сервісів.</w:t>
      </w:r>
    </w:p>
    <w:p w14:paraId="6754D1E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Метою даної роботи є розробка програмного застосунку для обліку особистих цілей із можливістю визначення та зміни їхньої пріоритетності. Основною задачею є створення інформаційної системи, яка забезпечує автоматизоване додавання, редагування, сортування та контроль стану особистих цілей. Для досягнення поставленої мети необхідно розробити алгоритм додавання цілей у систему, реалізувати механізм їх редагування та видалення, включаючи встановлення основних характеристик, а також реалізувати алгоритм сортування цілей за рівнем пріоритету. Додатково потрібно створити механізм зміни статусу виконання цілей, розробити графічний інтерфейс користувача для зручної взаємодії з системою та забезпечити відображення актуального стану цілей у зрозумілому форматі. Також передбачається можливість збереження даних про створені цілі.</w:t>
      </w:r>
    </w:p>
    <w:p w14:paraId="023610C0">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Розроблювана система повинна забезпечувати створення особистих цілей, введення їх назви та опису, встановлення рівня пріоритету, визначення терміну виконання, автоматичне сортування цілей відповідно до їхньої важливості, зміну статусу виконання, відображення інформації у графічному інтерфейсі, а також збереження даних про цілі у файл. Додатково система повинна підтримувати ведення списку створених цілей та забезпечувати можливість швидкого перегляду їхнього поточного стану.</w:t>
      </w:r>
    </w:p>
    <w:p w14:paraId="1D68A994">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Система повинна відповідати функціональним вимогам, таким як коректне створення та обробка даних про цілі, точне визначення їхнього пріоритету та стабільна робота алгоритмів сортування й обробки інформації. До нефункціональних вимог належать зручний інтуїтивно зрозумілий інтерфейс, швидка обробка даних, можливість роботи без підключення до Інтернету та стабільність роботи програми.</w:t>
      </w:r>
    </w:p>
    <w:p w14:paraId="092AE005">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Система має певні обмеження, оскільки зберігання даних здійснюється у форматі JSON-файлів окремо для кожного зареєстрованого користувача, без використання повноцінної зовнішньої бази даних. Передбачено реєстрацію та авторизацію користувачів, що забезпечує розмежування їхніх даних. Синхронізація інформації між декількома пристроями не передбачається, а пріоритизація завдань здійснюється на основі визначених користувачем рівнів важливості.</w:t>
      </w:r>
    </w:p>
    <w:p w14:paraId="1698D22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Таким чином, предметна область даної роботи охоплює процеси обліку, систематизації та пріоритизації особистих цілей на основі алгоритмічних методів. Постановка задачі полягає у створенні програмного застосунку, який дозволяє автоматизувати процес планування особистих цілей, забезпечує зручний інтерфейс користувача та реалізує ефективні механізми їх сортування й контролю виконання. Розробка такої системи є актуальною у зв’язку з необхідністю підвищення ефективності особистого планування та автоматизації процесів організації повсякденних завдань.</w:t>
      </w:r>
    </w:p>
    <w:p w14:paraId="0B45B803">
      <w:pPr>
        <w:pStyle w:val="3"/>
        <w:pageBreakBefore w:val="0"/>
        <w:kinsoku/>
        <w:wordWrap/>
        <w:overflowPunct/>
        <w:topLinePunct w:val="0"/>
        <w:autoSpaceDE/>
        <w:autoSpaceDN/>
        <w:bidi w:val="0"/>
        <w:adjustRightInd/>
        <w:snapToGrid/>
        <w:spacing w:before="0" w:beforeAutospacing="0" w:after="0" w:afterAutospacing="0"/>
        <w:ind w:left="0" w:firstLine="0"/>
        <w:textAlignment w:val="auto"/>
      </w:pPr>
      <w:bookmarkStart w:id="19" w:name="_Toc228219533"/>
      <w:bookmarkStart w:id="20" w:name="_Toc90721227"/>
      <w:r>
        <w:t>Огляд засобів розробки</w:t>
      </w:r>
      <w:bookmarkEnd w:id="19"/>
      <w:bookmarkEnd w:id="20"/>
    </w:p>
    <w:p w14:paraId="1D0F535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Для реалізації програмного застосунку для обліку особистих цілей із пріоритизацією було обрано платформу .NET та мову програмування C#. Додатково для створення графічного інтерфейсу використано технологію Windows Presentation Foundation (WPF), яка дозволяє розробляти сучасні настільні застосунки з гнучким та інтерактивним інтерфейсом користувача. Вибір даних засобів розробки обумовлений їхньою функціональністю, продуктивністю, широкими можливостями для роботи зі структурованими даними та зручністю використання у навчальних проєктах.</w:t>
      </w:r>
    </w:p>
    <w:p w14:paraId="72B02A6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Платформа .NET є сучасним програмним середовищем розробки, яке підтримує багатоплатформеність, високу продуктивність та широкий набір бібліотек для роботи з різними типами даних. Вона надає розробнику готову інфраструктуру для створення настільних, веб- та мобільних застосунків. У контексті даної роботи .NET використовується як основа для виконання бізнес-логіки програми, обробки даних про особисті цілі та реалізації алгоритмів їх сортування і пріоритизації.</w:t>
      </w:r>
    </w:p>
    <w:p w14:paraId="5377933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Однією з ключових переваг платформи .NET є наявність великої стандартної бібліотеки класів, яка містить інструменти для роботи з файлами, рядками, колекціями, потоками даних та іншими структурами. Це особливо важливо для даного проєкту, оскільки обробка інформації про цілі є основною задачею системи обліку. Завдяки вбудованим можливостям .NET реалізація алгоритмів створення, редагування, сортування та збереження даних про цілі виконується значно простіше та ефективніше.</w:t>
      </w:r>
    </w:p>
    <w:p w14:paraId="15B3F83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Мова програмування C# є об’єктно-орієнтованою мовою високого рівня, яка розроблена компанією Microsoft спеціально для платформи .NET. Вона поєднує простоту синтаксису з потужними можливостями для створення складних програмних систем. У даній роботі C# використовується для реалізації всіх основних компонентів застосунку, включаючи бізнес-логіку, алгоритми обробки даних, роботу з файлами та взаємодію з інтерфейсом користувача.</w:t>
      </w:r>
    </w:p>
    <w:p w14:paraId="089224B0">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Однією з основних переваг C# є підтримка об’єктно-орієнтованого програмування, що дозволяє структурувати програму у вигляді класів та об’єктів. Це забезпечує модульність, повторне використання коду та простоту супроводу програми. У даному проєкті це проявляється у вигляді окремих класів для роботи з цілями, визначення їхніх пріоритетів, керування статусами, роботи з файлами та управління інтерфейсом.</w:t>
      </w:r>
    </w:p>
    <w:p w14:paraId="775B1A6D">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Окрему роль у розробці відіграє технологія WPF (Windows Presentation Foundation), яка використовується для створення графічного інтерфейсу користувача. WPF є сучасною технологією розробки настільних застосунків для Windows, яка базується на мові розмітки XAML. Вона дозволяє розділяти логіку програми та її візуальне представлення, що значно покращує структурованість коду та спрощує процес розробки інтерфейсу.</w:t>
      </w:r>
    </w:p>
    <w:p w14:paraId="3525A75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Головною перевагою WPF є гнучкість у створенні інтерфейсів. Розробник може легко налаштовувати розміщення елементів, їх стиль, кольорову гаму, анімації та взаємодію з користувачем. У межах даного проєкту WPF використовується для створення інтерфейсу, який включає поля для введення даних про цілі, кнопки для їх створення та редагування, елементи для встановлення пріоритету та статусу, а також блоки для відображення списку та поточного стану цілей.</w:t>
      </w:r>
    </w:p>
    <w:p w14:paraId="5579745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Мова розмітки XAML, яка використовується у WPF, дозволяє описувати структуру інтерфейсу у декларативному вигляді. Це означає, що візуальна частина програми відокремлюється від логіки, яка реалізується у C#. Такий підхід забезпечує чисту архітектуру застосунку та полегшує його подальше розширення і підтримку.</w:t>
      </w:r>
    </w:p>
    <w:p w14:paraId="72D6E050">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Для роботи з файлами у проєкті використовуються стандартні засоби .NET, зокрема простір імен System.IO. Він дозволяє здійснювати читання та запис файлів, що є необхідним для збереження інформації про особисті цілі та відновлення даних під час повторного запуску програми. Також стандартні засоби роботи з рядками використовуються для обробки введених користувачем даних та формування інформації для відображення в інтерфейсі.</w:t>
      </w:r>
    </w:p>
    <w:p w14:paraId="3251C4E5">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Важливу роль відіграють колекції, які надаються бібліотекою .NET, зокрема List та інші структури даних. Вони використовуються для зберігання списку особистих цілей та проміжних результатів обробки інформації. Колекції дозволяють ефективно додавати, видаляти, редагувати та сортувати об’єкти відповідно до встановлених користувачем параметрів, зокрема рівня пріоритету та статусу виконання.</w:t>
      </w:r>
    </w:p>
    <w:p w14:paraId="4D297B2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Також у проєкті використовується робота з подіями та делегатами C#, що дозволяє реалізувати взаємодію між елементами інтерфейсу та логікою програми. Наприклад, натискання кнопок у WPF викликає відповідні методи у коді, які виконують створення цілей, зміну їхніх параметрів, встановлення пріоритету, зміну статусу або очищення даних.</w:t>
      </w:r>
    </w:p>
    <w:p w14:paraId="169D247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Таким чином, вибрані засоби розробки забезпечують повну функціональність програмного застосунку, дозволяють ефективно реалізувати механізми обліку та пріоритизації особистих цілей і створити зручний графічний інтерфейс користувача. Поєднання платформи .NET, мови C# та технології WPF є оптимальним рішенням для реалізації даного навчального проєкту, оскільки забезпечує баланс між простотою розробки, продуктивністю та функціональністю.</w:t>
      </w:r>
    </w:p>
    <w:p w14:paraId="16E66D9A">
      <w:pPr>
        <w:pStyle w:val="3"/>
        <w:pageBreakBefore w:val="0"/>
        <w:kinsoku/>
        <w:wordWrap/>
        <w:overflowPunct/>
        <w:topLinePunct w:val="0"/>
        <w:autoSpaceDE/>
        <w:autoSpaceDN/>
        <w:bidi w:val="0"/>
        <w:adjustRightInd/>
        <w:snapToGrid/>
        <w:spacing w:before="0" w:beforeAutospacing="0" w:after="0" w:afterAutospacing="0"/>
        <w:ind w:left="0" w:firstLine="0"/>
        <w:textAlignment w:val="auto"/>
      </w:pPr>
      <w:bookmarkStart w:id="21" w:name="_Toc228219534"/>
      <w:r>
        <w:t>Обґрунтування вибору методу розв’язку задачі</w:t>
      </w:r>
      <w:bookmarkEnd w:id="21"/>
    </w:p>
    <w:p w14:paraId="1BE85FD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У процесі розробки програмного застосунку для обліку особистих цілей із пріоритизацією ключовим етапом є вибір методу, який дозволяє ефективно визначати ступінь важливості між різними цілями. Враховуючи особливості предметної області, основну увагу було зосереджено на методах структурного ранжування цілей, які не потребують складного математичного моделювання, але при цьому забезпечують достатню наочність результатів. У результаті для реалізації задачі було обрано метод рівнів пріоритету у поєднанні з алгоритмом сортування цілей.</w:t>
      </w:r>
    </w:p>
    <w:p w14:paraId="066B82B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Метод рівнів пріоритету базується на розподілі цілей за визначеними категоріями важливості, де кожна ціль отримує відповідне значення пріоритету. У даній роботі використовується підхід із трьома рівнями, при якому цілі розподіляються на низький, середній та високий пріоритет. Такий підхід дозволяє враховувати не лише сам факт наявності цілі, але й її значущість для користувача, що значно підвищує зручність організації запланованої діяльності.</w:t>
      </w:r>
    </w:p>
    <w:p w14:paraId="1D3376C2">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Основною перевагою методу рівнів пріоритету є його простота та ефективність у реалізації. На відміну від складних математичних моделей, які потребують використання додаткових параметрів або складних алгоритмів оптимізації, даний підхід базується на елементарних операціях обробки даних. Це робить його ідеальним для навчальних проєктів, де важливо продемонструвати принципи роботи алгоритмів без надмірної складності реалізації.</w:t>
      </w:r>
    </w:p>
    <w:p w14:paraId="7E047BF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Додатковою перевагою методу є його стійкість до збільшення кількості цілей. Навіть якщо користувач має значну кількість запланованих завдань, розподіл їх за рівнями важливості дозволяє швидко визначити основні напрямки діяльності. Це особливо важливо в умовах, коли одночасно необхідно контролювати багато різних цілей та визначати послідовність їх виконання.</w:t>
      </w:r>
    </w:p>
    <w:p w14:paraId="4AD04DA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Для кількісної оцінки важливості цілей у даній роботі використовується числове представлення рівня пріоритету. Такий показник визначається відповідно до встановленої категорії важливості цілі. У контексті даної задачі кожна ціль отримує певне значення, наприклад 1 для низького, 2 для середнього та 3 для високого пріоритету. Використання числового представлення дозволяє автоматизовано сортувати цілі та отримати впорядкований список, що зручно для подальшої роботи користувача.</w:t>
      </w:r>
    </w:p>
    <w:p w14:paraId="601BE21D">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Важливою причиною вибору саме цього методу є його математична простота та інтерпретованість результатів. Отримане значення легко пов’язується з відповідним рівнем важливості, що дозволяє користувачу швидко оцінити пріоритет кожної цілі. Крім того, метод не потребує складних обчислювальних ресурсів, що робить його придатним для реалізації у настільних застосунках без підключення до серверів або зовнішніх баз даних.</w:t>
      </w:r>
    </w:p>
    <w:p w14:paraId="5E6692E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Перед застосуванням алгоритму сортування у програмі виконується етап попередньої обробки даних про цілі. Цей етап включає перевірку введеної інформації, визначення рівня пріоритету та формування структурованого об’єкта цілі. Така підготовка є необхідною для підвищення коректності сортування, оскільки дозволяє уникнути впливу некоректних або неповних даних на порядок відображення цілей.</w:t>
      </w:r>
    </w:p>
    <w:p w14:paraId="7253FA01">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Після формування структурованого списку цілей виконується їх сортування відповідно до встановлених рівнів пріоритету. Далі система формує впорядкований список, у якому найбільш важливі цілі можуть розміщуватися на початку. На основі отриманих даних користувач може визначити першочергові завдання та контролювати їх виконання. Чим вищим є значення пріоритету, тим вищим є рівень важливості відповідної цілі.</w:t>
      </w:r>
    </w:p>
    <w:p w14:paraId="09DB714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Альтернативними методами розв’язання задачі могли б бути система числового оцінювання, матриця Ейзенхауера або алгоритми багатокритеріальної оптимізації. Однак ці методи або потребують використання більшої кількості параметрів, або є складнішими для реалізації в межах навчального проєкту. Наприклад, матриця Ейзенхауера потребує одночасного врахування важливості та терміновості, числове оцінювання вимагає детального налаштування шкали, а багатокритеріальні моделі потребують складнішої системи розрахунків.</w:t>
      </w:r>
    </w:p>
    <w:p w14:paraId="31364E6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У порівнянні з цими підходами метод рівнів пріоритету є оптимальним компромісом між простотою реалізації та якістю результатів. Він дозволяє реалізувати базову, але ефективну систему організації особистих цілей, що повністю відповідає вимогам навчального проєкту.</w:t>
      </w:r>
    </w:p>
    <w:p w14:paraId="0CCDC9F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Додатковою перевагою вибраного підходу є його легка інтеграція з графічним інтерфейсом користувача. Результати обробки можуть бути швидко відображені у вигляді списку цілей, позначень рівня пріоритету, індикатора статусу або структурованого переліку, що покращує взаємодію користувача з програмою.</w:t>
      </w:r>
    </w:p>
    <w:p w14:paraId="15701312">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Таким чином, вибір методу рівнів пріоритету у поєднанні з алгоритмом сортування є обґрунтованим з точки зору простоти реалізації, ефективності роботи, зрозумілості результатів та відповідності завданням навчального проєкту. Даний підхід дозволяє створити працездатну систему для обліку та пріоритизації особистих цілей, яка може бути використана як основа для подальшого розширення та вдосконалення функціоналу.</w:t>
      </w:r>
    </w:p>
    <w:p w14:paraId="5AF5AFF5">
      <w:pPr>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pPr>
      <w:r>
        <w:br w:type="page"/>
      </w:r>
      <w:bookmarkEnd w:id="0"/>
    </w:p>
    <w:p w14:paraId="1B0184B6">
      <w:pPr>
        <w:pStyle w:val="2"/>
        <w:pageBreakBefore w:val="0"/>
        <w:kinsoku/>
        <w:wordWrap/>
        <w:overflowPunct/>
        <w:topLinePunct w:val="0"/>
        <w:autoSpaceDE/>
        <w:autoSpaceDN/>
        <w:bidi w:val="0"/>
        <w:adjustRightInd/>
        <w:snapToGrid/>
        <w:spacing w:before="0" w:beforeAutospacing="0" w:after="0" w:afterAutospacing="0"/>
        <w:textAlignment w:val="auto"/>
        <w:rPr>
          <w:b/>
          <w:bCs/>
          <w:vanish/>
        </w:rPr>
      </w:pPr>
      <w:bookmarkStart w:id="22" w:name="_Toc8380978"/>
      <w:bookmarkStart w:id="23" w:name="_Toc39041659"/>
      <w:bookmarkStart w:id="24" w:name="_Toc7775424"/>
      <w:bookmarkStart w:id="25" w:name="_Toc6750991"/>
      <w:bookmarkStart w:id="26" w:name="_Toc228219535"/>
      <w:bookmarkStart w:id="27" w:name="_Toc7775634"/>
      <w:bookmarkStart w:id="28" w:name="_Toc7907023"/>
      <w:bookmarkStart w:id="29" w:name="_Toc533560123"/>
      <w:r>
        <w:rPr>
          <w:rStyle w:val="44"/>
          <w:b/>
          <w:bCs/>
          <w:caps/>
        </w:rPr>
        <w:t>ПРАКТИЧНА ЧАСТИНА</w:t>
      </w:r>
      <w:bookmarkEnd w:id="22"/>
      <w:bookmarkEnd w:id="23"/>
      <w:bookmarkEnd w:id="24"/>
      <w:bookmarkEnd w:id="25"/>
      <w:bookmarkEnd w:id="26"/>
      <w:bookmarkEnd w:id="27"/>
      <w:bookmarkEnd w:id="28"/>
      <w:bookmarkEnd w:id="29"/>
      <w:bookmarkStart w:id="30" w:name="_Toc71604050"/>
      <w:bookmarkEnd w:id="30"/>
      <w:bookmarkStart w:id="31" w:name="_Toc71604073"/>
      <w:bookmarkEnd w:id="31"/>
      <w:bookmarkStart w:id="32" w:name="_Toc71603606"/>
      <w:bookmarkEnd w:id="32"/>
    </w:p>
    <w:p w14:paraId="27F03A1A">
      <w:pPr>
        <w:pStyle w:val="3"/>
        <w:pageBreakBefore w:val="0"/>
        <w:numPr>
          <w:ilvl w:val="1"/>
          <w:numId w:val="0"/>
        </w:numPr>
        <w:kinsoku/>
        <w:wordWrap/>
        <w:overflowPunct/>
        <w:topLinePunct w:val="0"/>
        <w:autoSpaceDE/>
        <w:autoSpaceDN/>
        <w:bidi w:val="0"/>
        <w:adjustRightInd/>
        <w:snapToGrid/>
        <w:spacing w:before="0" w:beforeAutospacing="0" w:after="0" w:afterAutospacing="0"/>
        <w:ind w:left="0" w:firstLine="0"/>
        <w:jc w:val="center"/>
        <w:textAlignment w:val="auto"/>
        <w:rPr>
          <w:rFonts w:eastAsiaTheme="majorEastAsia" w:cstheme="majorBidi"/>
          <w:b/>
          <w:vanish/>
          <w:szCs w:val="24"/>
        </w:rPr>
      </w:pPr>
      <w:bookmarkStart w:id="33" w:name="_Toc228219536"/>
      <w:r>
        <w:rPr>
          <w:rStyle w:val="45"/>
          <w:b/>
          <w:bCs/>
          <w:lang w:val="uk-UA"/>
        </w:rPr>
        <w:t>2.1 Проєктна частина</w:t>
      </w:r>
      <w:bookmarkEnd w:id="33"/>
      <w:bookmarkStart w:id="34" w:name="_Toc74764469"/>
      <w:bookmarkEnd w:id="34"/>
      <w:bookmarkStart w:id="35" w:name="_Toc228218206"/>
      <w:bookmarkEnd w:id="35"/>
      <w:bookmarkStart w:id="36" w:name="_Toc74761712"/>
      <w:bookmarkEnd w:id="36"/>
      <w:bookmarkStart w:id="37" w:name="_Toc227925362"/>
      <w:bookmarkEnd w:id="37"/>
      <w:bookmarkStart w:id="38" w:name="_Toc228197180"/>
      <w:bookmarkEnd w:id="38"/>
      <w:bookmarkStart w:id="39" w:name="_Toc101444420"/>
      <w:bookmarkEnd w:id="39"/>
      <w:bookmarkStart w:id="40" w:name="_Toc218520858"/>
      <w:bookmarkEnd w:id="40"/>
      <w:bookmarkStart w:id="41" w:name="_Toc74765454"/>
      <w:bookmarkEnd w:id="41"/>
      <w:bookmarkStart w:id="42" w:name="_Toc74761950"/>
      <w:bookmarkEnd w:id="42"/>
      <w:bookmarkStart w:id="43" w:name="_Toc228219539"/>
      <w:bookmarkEnd w:id="43"/>
      <w:bookmarkStart w:id="44" w:name="_Toc74761711"/>
      <w:bookmarkEnd w:id="44"/>
      <w:bookmarkStart w:id="45" w:name="_Toc101444449"/>
      <w:bookmarkEnd w:id="45"/>
      <w:bookmarkStart w:id="46" w:name="_Toc74765453"/>
      <w:bookmarkEnd w:id="46"/>
      <w:bookmarkStart w:id="47" w:name="_Toc74762788"/>
      <w:bookmarkEnd w:id="47"/>
      <w:bookmarkStart w:id="48" w:name="_Toc218520926"/>
      <w:bookmarkEnd w:id="48"/>
      <w:bookmarkStart w:id="49" w:name="_Toc101444450"/>
      <w:bookmarkEnd w:id="49"/>
      <w:bookmarkStart w:id="50" w:name="_Toc228219537"/>
      <w:bookmarkEnd w:id="50"/>
      <w:bookmarkStart w:id="51" w:name="_Toc74765425"/>
      <w:bookmarkEnd w:id="51"/>
      <w:bookmarkStart w:id="52" w:name="_Toc121657664"/>
      <w:bookmarkEnd w:id="52"/>
      <w:bookmarkStart w:id="53" w:name="_Toc101444421"/>
      <w:bookmarkEnd w:id="53"/>
      <w:bookmarkStart w:id="54" w:name="_Toc74762041"/>
      <w:bookmarkEnd w:id="54"/>
      <w:bookmarkStart w:id="55" w:name="_Toc74765424"/>
      <w:bookmarkEnd w:id="55"/>
      <w:bookmarkStart w:id="56" w:name="_Toc74762787"/>
      <w:bookmarkEnd w:id="56"/>
      <w:bookmarkStart w:id="57" w:name="_Toc101442665"/>
      <w:bookmarkEnd w:id="57"/>
      <w:bookmarkStart w:id="58" w:name="_Toc74762042"/>
      <w:bookmarkEnd w:id="58"/>
      <w:bookmarkStart w:id="59" w:name="_Toc121657663"/>
      <w:bookmarkEnd w:id="59"/>
      <w:bookmarkStart w:id="60" w:name="_Toc74761949"/>
      <w:bookmarkEnd w:id="60"/>
      <w:bookmarkStart w:id="61" w:name="_Toc228218208"/>
      <w:bookmarkEnd w:id="61"/>
      <w:bookmarkStart w:id="62" w:name="_Toc74764470"/>
      <w:bookmarkEnd w:id="62"/>
      <w:bookmarkStart w:id="63" w:name="_Toc228194629"/>
      <w:bookmarkEnd w:id="63"/>
      <w:bookmarkStart w:id="64" w:name="_Toc228197323"/>
      <w:bookmarkEnd w:id="64"/>
      <w:bookmarkStart w:id="65" w:name="_Toc218520892"/>
      <w:bookmarkEnd w:id="65"/>
      <w:bookmarkStart w:id="66" w:name="_Toc218777820"/>
      <w:bookmarkEnd w:id="66"/>
      <w:bookmarkStart w:id="67" w:name="_Toc228197209"/>
      <w:bookmarkEnd w:id="67"/>
      <w:bookmarkStart w:id="68" w:name="_Toc121657206"/>
      <w:bookmarkEnd w:id="68"/>
      <w:bookmarkStart w:id="69" w:name="_Toc101442664"/>
      <w:bookmarkEnd w:id="69"/>
      <w:bookmarkStart w:id="70" w:name="_Toc228197321"/>
      <w:bookmarkEnd w:id="70"/>
      <w:bookmarkStart w:id="71" w:name="_Toc121657205"/>
      <w:bookmarkEnd w:id="71"/>
    </w:p>
    <w:p w14:paraId="71FFD4F4">
      <w:pPr>
        <w:pStyle w:val="4"/>
        <w:pageBreakBefore w:val="0"/>
        <w:numPr>
          <w:ilvl w:val="2"/>
          <w:numId w:val="0"/>
        </w:numPr>
        <w:kinsoku/>
        <w:wordWrap/>
        <w:overflowPunct/>
        <w:topLinePunct w:val="0"/>
        <w:autoSpaceDE/>
        <w:autoSpaceDN/>
        <w:bidi w:val="0"/>
        <w:adjustRightInd/>
        <w:snapToGrid/>
        <w:spacing w:before="0" w:beforeAutospacing="0" w:after="0" w:afterAutospacing="0"/>
        <w:ind w:left="0" w:firstLine="0"/>
        <w:jc w:val="center"/>
        <w:textAlignment w:val="auto"/>
      </w:pPr>
      <w:bookmarkStart w:id="72" w:name="_Toc228219540"/>
      <w:r>
        <w:rPr>
          <w:lang w:val="uk-UA"/>
        </w:rPr>
        <w:t>2.1.1 Інформаційна структура моделі</w:t>
      </w:r>
      <w:bookmarkEnd w:id="72"/>
    </w:p>
    <w:p w14:paraId="324082A5">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Інформаційна складова розробленого програмного продукту побудована на принципах логічного розділення даних користувача, об’єктів особистих цілей та результуючої інформації про їх поточний стан. На відміну від систем, що працюють із зовнішніми базами даних, даний застосунок орієнтований на локальне збереження та обробку інформації про особисті цілі, що забезпечує простоту використання, конфіденційність даних та високу швидкість відгуку.</w:t>
      </w:r>
    </w:p>
    <w:p w14:paraId="4B4B59D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Основним джерелом постійних даних у системі виступають JSON-файли, у яких зберігаються зареєстровані користувачі та їх особисті цілі. Для роботи з файлами використовується спеціалізований сервіс JsonStorageService, інтегрований у програмну логіку застосунку. Це дозволяє виконувати завантаження та збереження структурованих даних без використання зовнішньої бази даних. Дані користувачів зберігаються у файлі users.json, а для кожного користувача формується окремий каталог із файлом goals.json.</w:t>
      </w:r>
    </w:p>
    <w:p w14:paraId="39835D20">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Для представлення основної інформації в пам’яті програми використовується спеціалізований клас-модель GoalItem. Він слугує контейнером для зберігання основних характеристик особистої цілі, її пріоритету, стану виконання та дат. Структура організації програмних моделей у проєкті наведена на рисунку 2.1.</w:t>
      </w:r>
    </w:p>
    <w:p w14:paraId="7F2D29F7">
      <w:pPr>
        <w:pStyle w:val="40"/>
        <w:pageBreakBefore w:val="0"/>
        <w:kinsoku/>
        <w:wordWrap/>
        <w:overflowPunct/>
        <w:topLinePunct w:val="0"/>
        <w:autoSpaceDE/>
        <w:autoSpaceDN/>
        <w:bidi w:val="0"/>
        <w:adjustRightInd/>
        <w:snapToGrid/>
        <w:spacing w:before="0" w:beforeAutospacing="0" w:after="0" w:afterAutospacing="0" w:line="360" w:lineRule="auto"/>
        <w:ind w:firstLine="11"/>
        <w:jc w:val="center"/>
        <w:textAlignment w:val="auto"/>
        <w:rPr>
          <w:sz w:val="28"/>
        </w:rPr>
      </w:pPr>
      <w:r>
        <w:drawing>
          <wp:inline distT="0" distB="0" distL="0" distR="0">
            <wp:extent cx="3057525" cy="923925"/>
            <wp:effectExtent l="0" t="0" r="0" b="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noChangeArrowheads="1"/>
                    </pic:cNvPicPr>
                  </pic:nvPicPr>
                  <pic:blipFill>
                    <a:blip r:embed="rId13"/>
                    <a:stretch>
                      <a:fillRect/>
                    </a:stretch>
                  </pic:blipFill>
                  <pic:spPr>
                    <a:xfrm>
                      <a:off x="0" y="0"/>
                      <a:ext cx="3057525" cy="923925"/>
                    </a:xfrm>
                    <a:prstGeom prst="rect">
                      <a:avLst/>
                    </a:prstGeom>
                  </pic:spPr>
                </pic:pic>
              </a:graphicData>
            </a:graphic>
          </wp:inline>
        </w:drawing>
      </w:r>
    </w:p>
    <w:p w14:paraId="7F2BCCA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Рисунок 2.1 Розміщення програмної моделі даних у структурі проєкту</w:t>
      </w:r>
    </w:p>
    <w:p w14:paraId="7239FA7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Основна інформаційна структура системи представлена об’єктом GoalItem, який містить ідентифікатор цілі, ідентифікатор користувача, назву, опис, рівень пріоритету, стан виконання та часові характеристики. Для визначення важливості цілі використовується перелік PriorityLevel, який містить три рівні пріоритету: Low, Medium та High. Значення пріоритету використовується під час формування відображення цілей та їх сортування у головному вікні. Детальна специфікація полів об’єкта цілі наведена у таблиці 2.1.</w:t>
      </w:r>
    </w:p>
    <w:p w14:paraId="1D6800B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right"/>
        <w:textAlignment w:val="auto"/>
        <w:rPr>
          <w:sz w:val="28"/>
        </w:rPr>
      </w:pPr>
      <w:r>
        <w:rPr>
          <w:sz w:val="28"/>
        </w:rPr>
        <w:t>Таблиця 2.1 Структура об’єкта цілі «GoalItem»</w:t>
      </w:r>
    </w:p>
    <w:tbl>
      <w:tblPr>
        <w:tblStyle w:val="12"/>
        <w:tblW w:w="0" w:type="auto"/>
        <w:tblCellSpacing w:w="14"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autofit"/>
        <w:tblCellMar>
          <w:top w:w="17" w:type="dxa"/>
          <w:left w:w="17" w:type="dxa"/>
          <w:bottom w:w="17" w:type="dxa"/>
          <w:right w:w="17" w:type="dxa"/>
        </w:tblCellMar>
      </w:tblPr>
      <w:tblGrid>
        <w:gridCol w:w="2055"/>
        <w:gridCol w:w="2025"/>
        <w:gridCol w:w="5941"/>
      </w:tblGrid>
      <w:tr w14:paraId="28C50E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Header/>
          <w:tblCellSpacing w:w="14" w:type="dxa"/>
        </w:trPr>
        <w:tc>
          <w:tcPr>
            <w:tcW w:w="0" w:type="auto"/>
            <w:shd w:val="clear" w:color="auto" w:fill="auto"/>
            <w:vAlign w:val="center"/>
          </w:tcPr>
          <w:p w14:paraId="16EE4FA1">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b/>
                <w:bCs/>
                <w:sz w:val="28"/>
              </w:rPr>
            </w:pPr>
            <w:r>
              <w:rPr>
                <w:b/>
                <w:bCs/>
                <w:sz w:val="28"/>
              </w:rPr>
              <w:t>Назва поля</w:t>
            </w:r>
          </w:p>
        </w:tc>
        <w:tc>
          <w:tcPr>
            <w:tcW w:w="0" w:type="auto"/>
            <w:shd w:val="clear" w:color="auto" w:fill="auto"/>
            <w:vAlign w:val="center"/>
          </w:tcPr>
          <w:p w14:paraId="3776FE2A">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b/>
                <w:bCs/>
                <w:sz w:val="28"/>
              </w:rPr>
            </w:pPr>
            <w:r>
              <w:rPr>
                <w:b/>
                <w:bCs/>
                <w:sz w:val="28"/>
              </w:rPr>
              <w:t>Тип даних</w:t>
            </w:r>
          </w:p>
        </w:tc>
        <w:tc>
          <w:tcPr>
            <w:tcW w:w="0" w:type="auto"/>
            <w:shd w:val="clear" w:color="auto" w:fill="auto"/>
            <w:vAlign w:val="center"/>
          </w:tcPr>
          <w:p w14:paraId="3C23C1EF">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b/>
                <w:bCs/>
                <w:sz w:val="28"/>
              </w:rPr>
            </w:pPr>
            <w:r>
              <w:rPr>
                <w:b/>
                <w:bCs/>
                <w:sz w:val="28"/>
              </w:rPr>
              <w:t>Призначення поля та спосіб використання</w:t>
            </w:r>
          </w:p>
        </w:tc>
      </w:tr>
      <w:tr w14:paraId="1E8A48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68C8EC16">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Id</w:t>
            </w:r>
          </w:p>
        </w:tc>
        <w:tc>
          <w:tcPr>
            <w:tcW w:w="0" w:type="auto"/>
            <w:shd w:val="clear" w:color="auto" w:fill="auto"/>
            <w:vAlign w:val="center"/>
          </w:tcPr>
          <w:p w14:paraId="282046C1">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Guid</w:t>
            </w:r>
          </w:p>
        </w:tc>
        <w:tc>
          <w:tcPr>
            <w:tcW w:w="0" w:type="auto"/>
            <w:shd w:val="clear" w:color="auto" w:fill="auto"/>
            <w:vAlign w:val="center"/>
          </w:tcPr>
          <w:p w14:paraId="056429FE">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Унікальний ідентифікатор особистої цілі, який використовується для її однозначного визначення в системі.</w:t>
            </w:r>
          </w:p>
        </w:tc>
      </w:tr>
      <w:tr w14:paraId="42E9D6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5A94C1CF">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UserId</w:t>
            </w:r>
          </w:p>
        </w:tc>
        <w:tc>
          <w:tcPr>
            <w:tcW w:w="0" w:type="auto"/>
            <w:shd w:val="clear" w:color="auto" w:fill="auto"/>
            <w:vAlign w:val="center"/>
          </w:tcPr>
          <w:p w14:paraId="4EB0AFF2">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Guid</w:t>
            </w:r>
          </w:p>
        </w:tc>
        <w:tc>
          <w:tcPr>
            <w:tcW w:w="0" w:type="auto"/>
            <w:shd w:val="clear" w:color="auto" w:fill="auto"/>
            <w:vAlign w:val="center"/>
          </w:tcPr>
          <w:p w14:paraId="50976EFE">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Ідентифікатор користувача, якому належить ціль. Забезпечує зв’язок цілі з відповідним обліковим записом.</w:t>
            </w:r>
          </w:p>
        </w:tc>
      </w:tr>
      <w:tr w14:paraId="0AA018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03019A3F">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Title</w:t>
            </w:r>
          </w:p>
        </w:tc>
        <w:tc>
          <w:tcPr>
            <w:tcW w:w="0" w:type="auto"/>
            <w:shd w:val="clear" w:color="auto" w:fill="auto"/>
            <w:vAlign w:val="center"/>
          </w:tcPr>
          <w:p w14:paraId="32EBF428">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string</w:t>
            </w:r>
          </w:p>
        </w:tc>
        <w:tc>
          <w:tcPr>
            <w:tcW w:w="0" w:type="auto"/>
            <w:shd w:val="clear" w:color="auto" w:fill="auto"/>
            <w:vAlign w:val="center"/>
          </w:tcPr>
          <w:p w14:paraId="26527605">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Назва особистої цілі, яка коротко описує завдання або бажаний результат.</w:t>
            </w:r>
          </w:p>
        </w:tc>
      </w:tr>
      <w:tr w14:paraId="617AF5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52F06729">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Description</w:t>
            </w:r>
          </w:p>
        </w:tc>
        <w:tc>
          <w:tcPr>
            <w:tcW w:w="0" w:type="auto"/>
            <w:shd w:val="clear" w:color="auto" w:fill="auto"/>
            <w:vAlign w:val="center"/>
          </w:tcPr>
          <w:p w14:paraId="5D6D01BF">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string</w:t>
            </w:r>
          </w:p>
        </w:tc>
        <w:tc>
          <w:tcPr>
            <w:tcW w:w="0" w:type="auto"/>
            <w:shd w:val="clear" w:color="auto" w:fill="auto"/>
            <w:vAlign w:val="center"/>
          </w:tcPr>
          <w:p w14:paraId="3EA64ABC">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Додатковий текстовий опис цілі, що містить детальнішу інформацію про її зміст.</w:t>
            </w:r>
          </w:p>
        </w:tc>
      </w:tr>
      <w:tr w14:paraId="16BD4F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5CC305FC">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Priority</w:t>
            </w:r>
          </w:p>
        </w:tc>
        <w:tc>
          <w:tcPr>
            <w:tcW w:w="0" w:type="auto"/>
            <w:shd w:val="clear" w:color="auto" w:fill="auto"/>
            <w:vAlign w:val="center"/>
          </w:tcPr>
          <w:p w14:paraId="0825EFCC">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PriorityLevel</w:t>
            </w:r>
          </w:p>
        </w:tc>
        <w:tc>
          <w:tcPr>
            <w:tcW w:w="0" w:type="auto"/>
            <w:shd w:val="clear" w:color="auto" w:fill="auto"/>
            <w:vAlign w:val="center"/>
          </w:tcPr>
          <w:p w14:paraId="59E7C5CA">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Рівень пріоритету цілі: Low, Medium або High. Використовується для систематизації та сортування.</w:t>
            </w:r>
          </w:p>
        </w:tc>
      </w:tr>
      <w:tr w14:paraId="3375D0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5C9BA8E5">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IsCompleted</w:t>
            </w:r>
          </w:p>
        </w:tc>
        <w:tc>
          <w:tcPr>
            <w:tcW w:w="0" w:type="auto"/>
            <w:shd w:val="clear" w:color="auto" w:fill="auto"/>
            <w:vAlign w:val="center"/>
          </w:tcPr>
          <w:p w14:paraId="34B86C8D">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bool</w:t>
            </w:r>
          </w:p>
        </w:tc>
        <w:tc>
          <w:tcPr>
            <w:tcW w:w="0" w:type="auto"/>
            <w:shd w:val="clear" w:color="auto" w:fill="auto"/>
            <w:vAlign w:val="center"/>
          </w:tcPr>
          <w:p w14:paraId="499A9DA7">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Ознака виконання цілі. Використовується для розділення активних та завершених цілей.</w:t>
            </w:r>
          </w:p>
        </w:tc>
      </w:tr>
      <w:tr w14:paraId="1261C9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54F4B10F">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CreatedAt</w:t>
            </w:r>
          </w:p>
        </w:tc>
        <w:tc>
          <w:tcPr>
            <w:tcW w:w="0" w:type="auto"/>
            <w:shd w:val="clear" w:color="auto" w:fill="auto"/>
            <w:vAlign w:val="center"/>
          </w:tcPr>
          <w:p w14:paraId="75A258FD">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DateTime</w:t>
            </w:r>
          </w:p>
        </w:tc>
        <w:tc>
          <w:tcPr>
            <w:tcW w:w="0" w:type="auto"/>
            <w:shd w:val="clear" w:color="auto" w:fill="auto"/>
            <w:vAlign w:val="center"/>
          </w:tcPr>
          <w:p w14:paraId="61463C73">
            <w:pPr>
              <w:pageBreakBefore w:val="0"/>
              <w:kinsoku/>
              <w:wordWrap/>
              <w:overflowPunct/>
              <w:topLinePunct w:val="0"/>
              <w:autoSpaceDE/>
              <w:autoSpaceDN/>
              <w:bidi w:val="0"/>
              <w:adjustRightInd/>
              <w:snapToGrid/>
              <w:spacing w:before="0" w:beforeAutospacing="0" w:after="0" w:afterAutospacing="0" w:line="360" w:lineRule="auto"/>
              <w:ind w:hanging="45"/>
              <w:jc w:val="both"/>
              <w:textAlignment w:val="auto"/>
              <w:rPr>
                <w:sz w:val="28"/>
              </w:rPr>
            </w:pPr>
            <w:r>
              <w:rPr>
                <w:sz w:val="28"/>
              </w:rPr>
              <w:t>Дата та час створення цілі, що дозволяє визначити момент її додавання до системи.</w:t>
            </w:r>
          </w:p>
        </w:tc>
      </w:tr>
      <w:tr w14:paraId="74E7B7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689E560C">
            <w:pPr>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TargetDate</w:t>
            </w:r>
          </w:p>
        </w:tc>
        <w:tc>
          <w:tcPr>
            <w:tcW w:w="0" w:type="auto"/>
            <w:shd w:val="clear" w:color="auto" w:fill="auto"/>
            <w:vAlign w:val="center"/>
          </w:tcPr>
          <w:p w14:paraId="4477C242">
            <w:pPr>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DateTime?</w:t>
            </w:r>
          </w:p>
        </w:tc>
        <w:tc>
          <w:tcPr>
            <w:tcW w:w="0" w:type="auto"/>
            <w:shd w:val="clear" w:color="auto" w:fill="auto"/>
            <w:vAlign w:val="center"/>
          </w:tcPr>
          <w:p w14:paraId="4FD5C89E">
            <w:pPr>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Цільова дата виконання. Використовується для збереження запланованого терміну завершення цілі.</w:t>
            </w:r>
          </w:p>
        </w:tc>
      </w:tr>
    </w:tbl>
    <w:p w14:paraId="6C9275F1">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Додатковою інформаційною моделлю системи є клас User, який містить дані облікового запису користувача. До його складу входять ідентифікатор, ім’я користувача, електронна пошта, хеш пароля, сіль та дата створення облікового запису. Для захисту пароля у системі не зберігається його початкове значення. Під час реєстрації формується сіль та обчислюється SHA256-хеш, після чого відповідні значення зберігаються у структурі користувача.</w:t>
      </w:r>
    </w:p>
    <w:p w14:paraId="3F7A9D2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Візуалізація інформації в інтерфейсі забезпечується через систему зв’язків між моделями даних, ViewModel та елементами керування WPF. Основним компонентом відображення є MainWindow, у якому активні цілі користувача розподіляються за рівнями пріоритету. Окремо формується список виконаних цілей, який використовується як архів. Зміна стану цілі, її пріоритету або інших параметрів призводить до оновлення відповідних даних у інтерфейсі. Структура каталогу для локального збереження даних представлена на рисунку 2.2.</w:t>
      </w:r>
    </w:p>
    <w:p w14:paraId="2DF01400">
      <w:pPr>
        <w:pStyle w:val="40"/>
        <w:pageBreakBefore w:val="0"/>
        <w:kinsoku/>
        <w:wordWrap/>
        <w:overflowPunct/>
        <w:topLinePunct w:val="0"/>
        <w:autoSpaceDE/>
        <w:autoSpaceDN/>
        <w:bidi w:val="0"/>
        <w:adjustRightInd/>
        <w:snapToGrid/>
        <w:spacing w:before="0" w:beforeAutospacing="0" w:after="0" w:afterAutospacing="0" w:line="360" w:lineRule="auto"/>
        <w:ind w:firstLine="11"/>
        <w:jc w:val="center"/>
        <w:textAlignment w:val="auto"/>
        <w:rPr>
          <w:sz w:val="28"/>
        </w:rPr>
      </w:pPr>
      <w:r>
        <w:drawing>
          <wp:inline distT="0" distB="0" distL="0" distR="0">
            <wp:extent cx="6299200" cy="1701165"/>
            <wp:effectExtent l="0" t="0" r="0" b="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noChangeArrowheads="1"/>
                    </pic:cNvPicPr>
                  </pic:nvPicPr>
                  <pic:blipFill>
                    <a:blip r:embed="rId14"/>
                    <a:stretch>
                      <a:fillRect/>
                    </a:stretch>
                  </pic:blipFill>
                  <pic:spPr>
                    <a:xfrm>
                      <a:off x="0" y="0"/>
                      <a:ext cx="6299834" cy="1701221"/>
                    </a:xfrm>
                    <a:prstGeom prst="rect">
                      <a:avLst/>
                    </a:prstGeom>
                  </pic:spPr>
                </pic:pic>
              </a:graphicData>
            </a:graphic>
          </wp:inline>
        </w:drawing>
      </w:r>
    </w:p>
    <w:p w14:paraId="3089AFB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center"/>
        <w:textAlignment w:val="auto"/>
        <w:rPr>
          <w:sz w:val="28"/>
        </w:rPr>
      </w:pPr>
      <w:r>
        <w:rPr>
          <w:sz w:val="28"/>
        </w:rPr>
        <w:t>Рисунок 2.2 Структура каталогу збереження даних користувача</w:t>
      </w:r>
    </w:p>
    <w:p w14:paraId="27E398D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Розроблена інформаційна модель базується на принципах цілісності та типізації даних. Використання чітко визначених класів-моделей дозволяє програмі структуровано оперувати інформацією про особисті цілі та користувачів, забезпечуючи коректність збереження, зміни та відображення даних. Такий підхід робить архітектуру даних надійною та придатною для подальшого розширення, наприклад, для додавання нових рівнів пріоритету, додаткових параметрів цілей або розширених механізмів фільтрації.</w:t>
      </w:r>
    </w:p>
    <w:p w14:paraId="0542445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Після формування структури даних виконується обробка інформації про особисті цілі. Спочатку користувач проходить авторизацію або реєстрацію, після чого система завантажує відповідний список цілей через GoalService. Для кожної цілі зчитуються її назва, опис, рівень пріоритету, стан виконання та цільова дата. Після завантаження дані передаються до MainViewModel, де вони розподіляються за відповідними категоріями та готуються до відображення в інтерфейсі.</w:t>
      </w:r>
    </w:p>
    <w:p w14:paraId="2FFE0649">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Далі виконується систематизація цілей відповідно до їх рівня пріоритету. Кожна ціль належить до одного з трьох рівнів: Low, Medium або High. На основі цього значення цілі розміщуються у відповідних групах та сортуються для зручного перегляду користувачем. Виконані цілі відокремлюються від активних та формують архів. Після внесення змін GoalService передає оновлені дані до JsonStorageService, який серіалізує їх у формат JSON та зберігає у локальному файлі користувача.</w:t>
      </w:r>
    </w:p>
    <w:p w14:paraId="2B7E1B2D">
      <w:pPr>
        <w:pStyle w:val="4"/>
        <w:pageBreakBefore w:val="0"/>
        <w:numPr>
          <w:ilvl w:val="2"/>
          <w:numId w:val="0"/>
        </w:numPr>
        <w:kinsoku/>
        <w:wordWrap/>
        <w:overflowPunct/>
        <w:topLinePunct w:val="0"/>
        <w:autoSpaceDE/>
        <w:autoSpaceDN/>
        <w:bidi w:val="0"/>
        <w:adjustRightInd/>
        <w:snapToGrid/>
        <w:spacing w:before="0" w:beforeAutospacing="0" w:after="0" w:afterAutospacing="0"/>
        <w:textAlignment w:val="auto"/>
      </w:pPr>
      <w:bookmarkStart w:id="73" w:name="_Toc228219541"/>
      <w:r>
        <w:rPr>
          <w:lang w:val="uk-UA"/>
        </w:rPr>
        <w:t>2.1.2 Опис алгоритмічних рішень</w:t>
      </w:r>
      <w:bookmarkEnd w:id="73"/>
    </w:p>
    <w:p w14:paraId="3FA5CC2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У цьому розділі наведено опис ключових архітектурних підходів та алгоритмічних рішень, що забезпечують стабільну та швидку роботу системи обліку особистих цілей. Програмний продукт побудований на принципах об’єктно-орієнтованого проєктування (ООП), що гарантує надійність системи та зручність її подальшої підтримки.</w:t>
      </w:r>
    </w:p>
    <w:p w14:paraId="3D36D7C1">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Основою побудови інтерфейсу застосунку є подійно-орієнтована архітектура, характерна для платформи WPF. Проєкт розділено на логічні рівні відповідно до патерну MVVM, що дозволяє відокремити візуальну частину від логіки роботи з даними:</w:t>
      </w:r>
    </w:p>
    <w:p w14:paraId="714B99A1">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Інтерфейсний рівень (View) — представлений XAML-файлами (LoginWindow.xaml, RegisterWindow.xaml, MainWindow.xaml, AddEditGoalWindow.xaml), які описують структуру вікон та елементів керування;</w:t>
      </w:r>
    </w:p>
    <w:p w14:paraId="1D796A3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Логічний рівень (ViewModel) — реалізований у файлах C#, де зосереджена логіка взаємодії з інтерфейсом, обробка команд користувача, завантаження та оновлення списків цілей;</w:t>
      </w:r>
    </w:p>
    <w:p w14:paraId="6EB52F7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Рівень моделей даних (Model) — представлений класами GoalItem, User та PriorityLevel, які структурують інформацію про цілі, користувачів та рівні їх пріоритету для подальшого використання у програмі.</w:t>
      </w:r>
    </w:p>
    <w:p w14:paraId="4F62F1E4">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Одним із ключових технічних механізмів є алгоритм завантаження, перевірки та структурування даних про особисті цілі. Після авторизації користувача програма отримує список його цілей через GoalService. Для кожної цілі зчитуються основні характеристики: назва, опис, рівень пріоритету, стан виконання та цільова дата. Отримані дані перевіряються та передаються до MainViewModel для подальшого відображення в інтерфейсі.</w:t>
      </w:r>
    </w:p>
    <w:p w14:paraId="0677ECF0">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Основним алгоритмічним рішенням проєкту є метод пріоритизації та сортування цілей. Кожна ціль отримує один із трьох рівнів пріоритету: Low, Medium або High. Значення PriorityLevel використовується для логічного розподілу цілей та визначення їх порядку відображення. Це дозволяє користувачеві швидко визначити найбільш важливі завдання та зосередити увагу на цілях із високим пріоритетом. Виконані цілі при цьому відокремлюються від активних та формують архів.</w:t>
      </w:r>
    </w:p>
    <w:p w14:paraId="5E4B124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Для оптимізації взаємодії з користувачем застосовано механізм команд та прив’язки даних, передбачений архітектурою MVVM. Клас RelayCommand реалізує інтерфейс ICommand та забезпечує виконання операцій додавання, редагування, видалення та зміни статусу цілі. Клас ViewModelBase реалізує механізм INotifyPropertyChanged, завдяки чому зміни властивостей автоматично передаються до відповідних елементів інтерфейсу без необхідності постійного ручного оновлення вікна.</w:t>
      </w:r>
    </w:p>
    <w:p w14:paraId="1E5571E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У контексті проєкту було застосовано наступні принципи та патерни проєктування:</w:t>
      </w:r>
    </w:p>
    <w:p w14:paraId="71F7655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принцип DRY (Don’t Repeat Yourself) — повторювані операції роботи з даними винесені в окремі сервіси та методи, що дозволяє використовувати єдину реалізацію для різних операцій із цілями;</w:t>
      </w:r>
    </w:p>
    <w:p w14:paraId="64D4D784">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принцип Single Responsibility (SRP) — кожен основний клас відповідає за конкретну область функціональності: AuthService відповідає за реєстрацію та авторизацію, GoalService — за управління цілями, JsonStorageService — за локальне збереження та завантаження даних;</w:t>
      </w:r>
    </w:p>
    <w:p w14:paraId="6C2C891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патерн MVVM — логіка представлення відокремлена від XAML-інтерфейсу, що спрощує підтримку та подальше розширення програмного продукту;</w:t>
      </w:r>
    </w:p>
    <w:p w14:paraId="14107FF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інкапсуляція даних — моделі GoalItem та User приховують внутрішню структуру інформації та надають типізовані властивості для роботи з нею, що забезпечує цілісність даних у межах програми.</w:t>
      </w:r>
    </w:p>
    <w:p w14:paraId="20E1509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Використання обраних архітектурних рішень та алгоритмів дозволило створити гнучку систему, яка коректно обробляє дані особистих цілей та забезпечує плавну взаємодію з користувачем. Програма працює передбачувано, а її структура відповідає принципам сучасної розробки настільних застосунків на платформі .NET із використанням мови C# та технології WPF.</w:t>
      </w:r>
    </w:p>
    <w:p w14:paraId="0BFA1782">
      <w:pPr>
        <w:pStyle w:val="4"/>
        <w:pageBreakBefore w:val="0"/>
        <w:numPr>
          <w:ilvl w:val="2"/>
          <w:numId w:val="0"/>
        </w:numPr>
        <w:kinsoku/>
        <w:wordWrap/>
        <w:overflowPunct/>
        <w:topLinePunct w:val="0"/>
        <w:autoSpaceDE/>
        <w:autoSpaceDN/>
        <w:bidi w:val="0"/>
        <w:adjustRightInd/>
        <w:snapToGrid/>
        <w:spacing w:before="0" w:beforeAutospacing="0" w:after="0" w:afterAutospacing="0"/>
        <w:textAlignment w:val="auto"/>
      </w:pPr>
      <w:bookmarkStart w:id="74" w:name="_Toc228219542"/>
      <w:r>
        <w:rPr>
          <w:lang w:val="uk-UA"/>
        </w:rPr>
        <w:t>2.1.3 Функціональні частини програми</w:t>
      </w:r>
      <w:bookmarkEnd w:id="74"/>
    </w:p>
    <w:p w14:paraId="6A2260B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Програмний продукт реалізовано на базі платформи Windows Presentation Foundation (WPF) з використанням компонентного підходу та архітектури MVVM. Логічна структура програми побудована на принципах об’єктно-орієнтованого програмування, що забезпечує чітке розмежування процесів візуалізації графічного інтерфейсу, обробки інформації про особисті цілі та логіки взаємодії з файловою системою. Кожен програмний компонент відповідає за конкретну область функціональності системи обліку та пріоритизації особистих цілей. Загальна ієрархія компонентів та організація файлової структури проєкту представлена на рисунку 2.3.</w:t>
      </w:r>
    </w:p>
    <w:p w14:paraId="4423AEE0">
      <w:pPr>
        <w:pStyle w:val="40"/>
        <w:pageBreakBefore w:val="0"/>
        <w:kinsoku/>
        <w:wordWrap/>
        <w:overflowPunct/>
        <w:topLinePunct w:val="0"/>
        <w:autoSpaceDE/>
        <w:autoSpaceDN/>
        <w:bidi w:val="0"/>
        <w:adjustRightInd/>
        <w:snapToGrid/>
        <w:spacing w:before="0" w:beforeAutospacing="0" w:after="0" w:afterAutospacing="0" w:line="360" w:lineRule="auto"/>
        <w:ind w:hanging="19"/>
        <w:jc w:val="center"/>
        <w:textAlignment w:val="auto"/>
        <w:rPr>
          <w:sz w:val="28"/>
        </w:rPr>
      </w:pPr>
      <w:r>
        <w:rPr>
          <w:sz w:val="28"/>
        </w:rPr>
        <w:drawing>
          <wp:inline distT="0" distB="0" distL="0" distR="0">
            <wp:extent cx="2037080" cy="4839335"/>
            <wp:effectExtent l="0" t="0" r="0" b="0"/>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noChangeArrowheads="1"/>
                    </pic:cNvPicPr>
                  </pic:nvPicPr>
                  <pic:blipFill>
                    <a:blip r:embed="rId15"/>
                    <a:stretch>
                      <a:fillRect/>
                    </a:stretch>
                  </pic:blipFill>
                  <pic:spPr>
                    <a:xfrm>
                      <a:off x="0" y="0"/>
                      <a:ext cx="2037655" cy="4839452"/>
                    </a:xfrm>
                    <a:prstGeom prst="rect">
                      <a:avLst/>
                    </a:prstGeom>
                  </pic:spPr>
                </pic:pic>
              </a:graphicData>
            </a:graphic>
          </wp:inline>
        </w:drawing>
      </w:r>
    </w:p>
    <w:p w14:paraId="53ED9EC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Рисунок 2.3 Ієрархія компонентів та організація файлової структури</w:t>
      </w:r>
    </w:p>
    <w:p w14:paraId="6E5FF24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Докладний опис та перелік реалізованих функцій і методів представлено на наведених нижче рисунках:</w:t>
      </w:r>
    </w:p>
    <w:p w14:paraId="74404815">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Файл «MainViewModel.cs»:</w:t>
      </w:r>
    </w:p>
    <w:p w14:paraId="4FD086D2">
      <w:pPr>
        <w:pStyle w:val="40"/>
        <w:pageBreakBefore w:val="0"/>
        <w:kinsoku/>
        <w:wordWrap/>
        <w:overflowPunct/>
        <w:topLinePunct w:val="0"/>
        <w:autoSpaceDE/>
        <w:autoSpaceDN/>
        <w:bidi w:val="0"/>
        <w:adjustRightInd/>
        <w:snapToGrid/>
        <w:spacing w:before="0" w:beforeAutospacing="0" w:after="0" w:afterAutospacing="0" w:line="360" w:lineRule="auto"/>
        <w:ind w:firstLine="26"/>
        <w:jc w:val="center"/>
        <w:textAlignment w:val="auto"/>
        <w:rPr>
          <w:sz w:val="28"/>
        </w:rPr>
      </w:pPr>
      <w:r>
        <w:rPr>
          <w:sz w:val="28"/>
        </w:rPr>
        <w:drawing>
          <wp:inline distT="0" distB="0" distL="0" distR="0">
            <wp:extent cx="4619625" cy="6372225"/>
            <wp:effectExtent l="0" t="0" r="0" b="0"/>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noChangeArrowheads="1"/>
                    </pic:cNvPicPr>
                  </pic:nvPicPr>
                  <pic:blipFill>
                    <a:blip r:embed="rId16"/>
                    <a:stretch>
                      <a:fillRect/>
                    </a:stretch>
                  </pic:blipFill>
                  <pic:spPr>
                    <a:xfrm>
                      <a:off x="0" y="0"/>
                      <a:ext cx="4619625" cy="6372225"/>
                    </a:xfrm>
                    <a:prstGeom prst="rect">
                      <a:avLst/>
                    </a:prstGeom>
                  </pic:spPr>
                </pic:pic>
              </a:graphicData>
            </a:graphic>
          </wp:inline>
        </w:drawing>
      </w:r>
    </w:p>
    <w:p w14:paraId="59082125">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Рисунок 2.4 Структура полів та властивостей класу MainViewModel.cs</w:t>
      </w:r>
    </w:p>
    <w:p w14:paraId="57BFC2C5">
      <w:pPr>
        <w:pStyle w:val="40"/>
        <w:pageBreakBefore w:val="0"/>
        <w:kinsoku/>
        <w:wordWrap/>
        <w:overflowPunct/>
        <w:topLinePunct w:val="0"/>
        <w:autoSpaceDE/>
        <w:autoSpaceDN/>
        <w:bidi w:val="0"/>
        <w:adjustRightInd/>
        <w:snapToGrid/>
        <w:spacing w:before="0" w:beforeAutospacing="0" w:after="0" w:afterAutospacing="0" w:line="360" w:lineRule="auto"/>
        <w:ind w:hanging="1418"/>
        <w:jc w:val="center"/>
        <w:textAlignment w:val="auto"/>
        <w:rPr>
          <w:sz w:val="28"/>
        </w:rPr>
      </w:pPr>
      <w:r>
        <w:rPr>
          <w:sz w:val="28"/>
        </w:rPr>
        <w:tab/>
      </w:r>
      <w:r>
        <w:rPr>
          <w:sz w:val="28"/>
        </w:rPr>
        <w:drawing>
          <wp:inline distT="0" distB="0" distL="0" distR="0">
            <wp:extent cx="4262755" cy="3646170"/>
            <wp:effectExtent l="0" t="0" r="0" b="0"/>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noChangeArrowheads="1"/>
                    </pic:cNvPicPr>
                  </pic:nvPicPr>
                  <pic:blipFill>
                    <a:blip r:embed="rId17"/>
                    <a:stretch>
                      <a:fillRect/>
                    </a:stretch>
                  </pic:blipFill>
                  <pic:spPr>
                    <a:xfrm>
                      <a:off x="0" y="0"/>
                      <a:ext cx="4263076" cy="3646656"/>
                    </a:xfrm>
                    <a:prstGeom prst="rect">
                      <a:avLst/>
                    </a:prstGeom>
                  </pic:spPr>
                </pic:pic>
              </a:graphicData>
            </a:graphic>
          </wp:inline>
        </w:drawing>
      </w:r>
    </w:p>
    <w:p w14:paraId="16904C26">
      <w:pPr>
        <w:pStyle w:val="40"/>
        <w:pageBreakBefore w:val="0"/>
        <w:kinsoku/>
        <w:wordWrap/>
        <w:overflowPunct/>
        <w:topLinePunct w:val="0"/>
        <w:autoSpaceDE/>
        <w:autoSpaceDN/>
        <w:bidi w:val="0"/>
        <w:adjustRightInd/>
        <w:snapToGrid/>
        <w:spacing w:before="0" w:beforeAutospacing="0" w:after="0" w:afterAutospacing="0" w:line="360" w:lineRule="auto"/>
        <w:jc w:val="center"/>
        <w:textAlignment w:val="auto"/>
        <w:rPr>
          <w:sz w:val="28"/>
        </w:rPr>
      </w:pPr>
      <w:r>
        <w:rPr>
          <w:sz w:val="28"/>
        </w:rPr>
        <w:t>Рисунок 2.5 Методи завантаження та відображення цілей</w:t>
      </w:r>
    </w:p>
    <w:p w14:paraId="716B6AD0">
      <w:pPr>
        <w:pStyle w:val="40"/>
        <w:pageBreakBefore w:val="0"/>
        <w:kinsoku/>
        <w:wordWrap/>
        <w:overflowPunct/>
        <w:topLinePunct w:val="0"/>
        <w:autoSpaceDE/>
        <w:autoSpaceDN/>
        <w:bidi w:val="0"/>
        <w:adjustRightInd/>
        <w:snapToGrid/>
        <w:spacing w:before="0" w:beforeAutospacing="0" w:after="0" w:afterAutospacing="0" w:line="360" w:lineRule="auto"/>
        <w:jc w:val="center"/>
        <w:textAlignment w:val="auto"/>
        <w:rPr>
          <w:sz w:val="28"/>
        </w:rPr>
      </w:pPr>
      <w:r>
        <w:rPr>
          <w:sz w:val="28"/>
        </w:rPr>
        <w:drawing>
          <wp:inline distT="0" distB="0" distL="0" distR="0">
            <wp:extent cx="3279775" cy="3968750"/>
            <wp:effectExtent l="0" t="0" r="0" b="0"/>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noChangeArrowheads="1"/>
                    </pic:cNvPicPr>
                  </pic:nvPicPr>
                  <pic:blipFill>
                    <a:blip r:embed="rId18"/>
                    <a:stretch>
                      <a:fillRect/>
                    </a:stretch>
                  </pic:blipFill>
                  <pic:spPr>
                    <a:xfrm>
                      <a:off x="0" y="0"/>
                      <a:ext cx="3280085" cy="3969125"/>
                    </a:xfrm>
                    <a:prstGeom prst="rect">
                      <a:avLst/>
                    </a:prstGeom>
                  </pic:spPr>
                </pic:pic>
              </a:graphicData>
            </a:graphic>
          </wp:inline>
        </w:drawing>
      </w:r>
    </w:p>
    <w:p w14:paraId="5D7CFF27">
      <w:pPr>
        <w:pStyle w:val="40"/>
        <w:pageBreakBefore w:val="0"/>
        <w:kinsoku/>
        <w:wordWrap/>
        <w:overflowPunct/>
        <w:topLinePunct w:val="0"/>
        <w:autoSpaceDE/>
        <w:autoSpaceDN/>
        <w:bidi w:val="0"/>
        <w:adjustRightInd/>
        <w:snapToGrid/>
        <w:spacing w:before="0" w:beforeAutospacing="0" w:after="0" w:afterAutospacing="0" w:line="360" w:lineRule="auto"/>
        <w:jc w:val="center"/>
        <w:textAlignment w:val="auto"/>
        <w:rPr>
          <w:sz w:val="28"/>
        </w:rPr>
      </w:pPr>
      <w:r>
        <w:rPr>
          <w:sz w:val="28"/>
        </w:rPr>
        <w:t>Рисунок 2.6 Структура та основні методи класу AddEditGoalViewModel</w:t>
      </w:r>
    </w:p>
    <w:p w14:paraId="5A2AE498">
      <w:pPr>
        <w:pStyle w:val="40"/>
        <w:pageBreakBefore w:val="0"/>
        <w:kinsoku/>
        <w:wordWrap/>
        <w:overflowPunct/>
        <w:topLinePunct w:val="0"/>
        <w:autoSpaceDE/>
        <w:autoSpaceDN/>
        <w:bidi w:val="0"/>
        <w:adjustRightInd/>
        <w:snapToGrid/>
        <w:spacing w:before="0" w:beforeAutospacing="0" w:after="0" w:afterAutospacing="0" w:line="360" w:lineRule="auto"/>
        <w:jc w:val="center"/>
        <w:textAlignment w:val="auto"/>
        <w:rPr>
          <w:sz w:val="28"/>
        </w:rPr>
      </w:pPr>
      <w:r>
        <w:rPr>
          <w:sz w:val="28"/>
        </w:rPr>
        <w:drawing>
          <wp:inline distT="0" distB="0" distL="0" distR="0">
            <wp:extent cx="4629150" cy="2724150"/>
            <wp:effectExtent l="0" t="0" r="0" b="0"/>
            <wp:docPr id="1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pic:cNvPicPr>
                      <a:picLocks noChangeAspect="1" noChangeArrowheads="1"/>
                    </pic:cNvPicPr>
                  </pic:nvPicPr>
                  <pic:blipFill>
                    <a:blip r:embed="rId19"/>
                    <a:stretch>
                      <a:fillRect/>
                    </a:stretch>
                  </pic:blipFill>
                  <pic:spPr>
                    <a:xfrm>
                      <a:off x="0" y="0"/>
                      <a:ext cx="4629150" cy="2724150"/>
                    </a:xfrm>
                    <a:prstGeom prst="rect">
                      <a:avLst/>
                    </a:prstGeom>
                  </pic:spPr>
                </pic:pic>
              </a:graphicData>
            </a:graphic>
          </wp:inline>
        </w:drawing>
      </w:r>
    </w:p>
    <w:p w14:paraId="0A1288AF">
      <w:pPr>
        <w:pStyle w:val="40"/>
        <w:pageBreakBefore w:val="0"/>
        <w:kinsoku/>
        <w:wordWrap/>
        <w:overflowPunct/>
        <w:topLinePunct w:val="0"/>
        <w:autoSpaceDE/>
        <w:autoSpaceDN/>
        <w:bidi w:val="0"/>
        <w:adjustRightInd/>
        <w:snapToGrid/>
        <w:spacing w:before="0" w:beforeAutospacing="0" w:after="0" w:afterAutospacing="0" w:line="360" w:lineRule="auto"/>
        <w:jc w:val="center"/>
        <w:textAlignment w:val="auto"/>
        <w:rPr>
          <w:sz w:val="28"/>
        </w:rPr>
      </w:pPr>
      <w:r>
        <w:rPr>
          <w:sz w:val="28"/>
        </w:rPr>
        <w:t>Рисунок 2.7 Структура та основні методи класу GoalService</w:t>
      </w:r>
    </w:p>
    <w:p w14:paraId="13BEFCE6">
      <w:pPr>
        <w:pStyle w:val="40"/>
        <w:pageBreakBefore w:val="0"/>
        <w:kinsoku/>
        <w:wordWrap/>
        <w:overflowPunct/>
        <w:topLinePunct w:val="0"/>
        <w:autoSpaceDE/>
        <w:autoSpaceDN/>
        <w:bidi w:val="0"/>
        <w:adjustRightInd/>
        <w:snapToGrid/>
        <w:spacing w:before="0" w:beforeAutospacing="0" w:after="0" w:afterAutospacing="0" w:line="360" w:lineRule="auto"/>
        <w:jc w:val="center"/>
        <w:textAlignment w:val="auto"/>
        <w:rPr>
          <w:sz w:val="28"/>
        </w:rPr>
      </w:pPr>
      <w:r>
        <w:rPr>
          <w:sz w:val="28"/>
        </w:rPr>
        <w:drawing>
          <wp:inline distT="0" distB="0" distL="0" distR="0">
            <wp:extent cx="3752850" cy="1914525"/>
            <wp:effectExtent l="0" t="0" r="0" b="0"/>
            <wp:docPr id="17"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pic:cNvPicPr>
                      <a:picLocks noChangeAspect="1" noChangeArrowheads="1"/>
                    </pic:cNvPicPr>
                  </pic:nvPicPr>
                  <pic:blipFill>
                    <a:blip r:embed="rId20"/>
                    <a:stretch>
                      <a:fillRect/>
                    </a:stretch>
                  </pic:blipFill>
                  <pic:spPr>
                    <a:xfrm>
                      <a:off x="0" y="0"/>
                      <a:ext cx="3752850" cy="1914525"/>
                    </a:xfrm>
                    <a:prstGeom prst="rect">
                      <a:avLst/>
                    </a:prstGeom>
                  </pic:spPr>
                </pic:pic>
              </a:graphicData>
            </a:graphic>
          </wp:inline>
        </w:drawing>
      </w:r>
    </w:p>
    <w:p w14:paraId="7FED8912">
      <w:pPr>
        <w:pStyle w:val="40"/>
        <w:pageBreakBefore w:val="0"/>
        <w:kinsoku/>
        <w:wordWrap/>
        <w:overflowPunct/>
        <w:topLinePunct w:val="0"/>
        <w:autoSpaceDE/>
        <w:autoSpaceDN/>
        <w:bidi w:val="0"/>
        <w:adjustRightInd/>
        <w:snapToGrid/>
        <w:spacing w:before="0" w:beforeAutospacing="0" w:after="0" w:afterAutospacing="0" w:line="360" w:lineRule="auto"/>
        <w:jc w:val="center"/>
        <w:textAlignment w:val="auto"/>
        <w:rPr>
          <w:sz w:val="28"/>
        </w:rPr>
      </w:pPr>
      <w:r>
        <w:rPr>
          <w:sz w:val="28"/>
        </w:rPr>
        <w:t>Рисунок 2.11 Методи локального збереження та завантаження даних у форматі JSON</w:t>
      </w:r>
    </w:p>
    <w:p w14:paraId="11EEAF62">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Розроблена функціональна структура програми забезпечує стабільність роботи та коректне опрацювання інформації про особисті цілі. Завдяки використанню компонентного підходу та розподілу функціональності між моделями, представленнями, ViewModel і сервісами програмний код є структурованим та зручним для подальшого розширення. Розподіл обов’язків між елементами інтерфейсу та класами ViewModel дозволяє відокремити логіку взаємодії з користувачем від операцій роботи з даними. Крім того, використання окремих сервісів для авторизації, управління цілями та локального збереження спрощує тестування і супровід окремих компонентів незалежно від графічної оболонки, що створює надійний фундамент для подальшого розширення функціональності системи обліку та пріоритизації особистих цілей.</w:t>
      </w:r>
    </w:p>
    <w:p w14:paraId="6527E999">
      <w:pPr>
        <w:pStyle w:val="4"/>
        <w:pageBreakBefore w:val="0"/>
        <w:numPr>
          <w:ilvl w:val="2"/>
          <w:numId w:val="0"/>
        </w:numPr>
        <w:kinsoku/>
        <w:wordWrap/>
        <w:overflowPunct/>
        <w:topLinePunct w:val="0"/>
        <w:autoSpaceDE/>
        <w:autoSpaceDN/>
        <w:bidi w:val="0"/>
        <w:adjustRightInd/>
        <w:snapToGrid/>
        <w:spacing w:before="0" w:beforeAutospacing="0" w:after="0" w:afterAutospacing="0"/>
        <w:jc w:val="center"/>
        <w:textAlignment w:val="auto"/>
        <w:rPr>
          <w:sz w:val="28"/>
        </w:rPr>
      </w:pPr>
      <w:bookmarkStart w:id="75" w:name="_Toc228219543"/>
      <w:r>
        <w:rPr>
          <w:sz w:val="28"/>
          <w:lang w:val="uk-UA"/>
        </w:rPr>
        <w:t>2.1.4 Фізична структура проєкту</w:t>
      </w:r>
      <w:bookmarkEnd w:id="75"/>
    </w:p>
    <w:p w14:paraId="3BA7666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Фізична структура програмного продукту відображає організацію файлів та каталогів на носії інформації. Проєкт реалізовано на платформі .NET 10 з використанням технології WPF. Файлова система організована за принципом модульності, де вихідний код моделей, представлень, ViewModel, сервісів та інших компонентів рознесений по окремих ієрархічних рівнях.</w:t>
      </w:r>
    </w:p>
    <w:p w14:paraId="54D9769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Кореневий каталог проєкту містить файл рішення (.sln) та папку проєкту, у якій зосереджені основні компоненти системи. На верхньому рівні знаходяться файл App.xaml, файли представлень та файл проєкту .csproj. Вихідний код організовано за окремими каталогами Models, Views, ViewModels, Services та Converters. Такий підхід дозволяє чітко відокремити декларативний опис графічного інтерфейсу, моделі даних, логіку представлення та операції роботи із локальними файлами. Загальний склад кореневого каталогу проєкту представлено на рисунку 2.8.</w:t>
      </w:r>
    </w:p>
    <w:p w14:paraId="5AD13F0F">
      <w:pPr>
        <w:pStyle w:val="40"/>
        <w:pageBreakBefore w:val="0"/>
        <w:kinsoku/>
        <w:wordWrap/>
        <w:overflowPunct/>
        <w:topLinePunct w:val="0"/>
        <w:autoSpaceDE/>
        <w:autoSpaceDN/>
        <w:bidi w:val="0"/>
        <w:adjustRightInd/>
        <w:snapToGrid/>
        <w:spacing w:before="0" w:beforeAutospacing="0" w:after="0" w:afterAutospacing="0" w:line="360" w:lineRule="auto"/>
        <w:ind w:hanging="12"/>
        <w:jc w:val="center"/>
        <w:textAlignment w:val="auto"/>
        <w:rPr>
          <w:sz w:val="28"/>
        </w:rPr>
      </w:pPr>
      <w:r>
        <w:drawing>
          <wp:inline distT="0" distB="0" distL="0" distR="0">
            <wp:extent cx="4585335" cy="3329305"/>
            <wp:effectExtent l="0" t="0" r="0" b="0"/>
            <wp:docPr id="18"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pic:cNvPicPr>
                      <a:picLocks noChangeAspect="1" noChangeArrowheads="1"/>
                    </pic:cNvPicPr>
                  </pic:nvPicPr>
                  <pic:blipFill>
                    <a:blip r:embed="rId21"/>
                    <a:stretch>
                      <a:fillRect/>
                    </a:stretch>
                  </pic:blipFill>
                  <pic:spPr>
                    <a:xfrm>
                      <a:off x="0" y="0"/>
                      <a:ext cx="4585811" cy="3329421"/>
                    </a:xfrm>
                    <a:prstGeom prst="rect">
                      <a:avLst/>
                    </a:prstGeom>
                  </pic:spPr>
                </pic:pic>
              </a:graphicData>
            </a:graphic>
          </wp:inline>
        </w:drawing>
      </w:r>
    </w:p>
    <w:p w14:paraId="42C85961">
      <w:pPr>
        <w:pStyle w:val="40"/>
        <w:pageBreakBefore w:val="0"/>
        <w:kinsoku/>
        <w:wordWrap/>
        <w:overflowPunct/>
        <w:topLinePunct w:val="0"/>
        <w:autoSpaceDE/>
        <w:autoSpaceDN/>
        <w:bidi w:val="0"/>
        <w:adjustRightInd/>
        <w:snapToGrid/>
        <w:spacing w:before="0" w:beforeAutospacing="0" w:after="0" w:afterAutospacing="0" w:line="360" w:lineRule="auto"/>
        <w:ind w:firstLine="54"/>
        <w:jc w:val="center"/>
        <w:textAlignment w:val="auto"/>
        <w:rPr>
          <w:sz w:val="28"/>
        </w:rPr>
      </w:pPr>
      <w:r>
        <w:rPr>
          <w:sz w:val="28"/>
        </w:rPr>
        <w:t>Рисунок 2.8 Склад ієрархії файлів у кореневому каталозі розробки</w:t>
      </w:r>
    </w:p>
    <w:p w14:paraId="263D44D2">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Детальна ієрархія вкладених каталогів, що формується середовищем розробки Visual Studio в процесі збірки застосунку, наведена на рисунку 2.9. Ця структура демонструє розподіл вихідних файлів та результатів компіляції за відповідними каталогами.</w:t>
      </w:r>
    </w:p>
    <w:p w14:paraId="516D1F2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У каталозі bin/Debug/net10.0-windows зберігаються результати компіляції: виконуваний файл проєкту (.exe), динамічні бібліотеки (.dll) та інші необхідні файли. Каталог obj містить проміжні об’єктні файли та службові файли, які створюються під час процесу побудови WPF-застосунку. Така організація дозволяє відокремити вихідний код від результатів компіляції та забезпечує зручність налагодження і повторної збірки програмного продукту.</w:t>
      </w:r>
    </w:p>
    <w:p w14:paraId="47BCE541">
      <w:pPr>
        <w:pStyle w:val="40"/>
        <w:pageBreakBefore w:val="0"/>
        <w:kinsoku/>
        <w:wordWrap/>
        <w:overflowPunct/>
        <w:topLinePunct w:val="0"/>
        <w:autoSpaceDE/>
        <w:autoSpaceDN/>
        <w:bidi w:val="0"/>
        <w:adjustRightInd/>
        <w:snapToGrid/>
        <w:spacing w:before="0" w:beforeAutospacing="0" w:after="0" w:afterAutospacing="0" w:line="360" w:lineRule="auto"/>
        <w:ind w:firstLine="4"/>
        <w:jc w:val="center"/>
        <w:textAlignment w:val="auto"/>
        <w:rPr>
          <w:sz w:val="28"/>
        </w:rPr>
      </w:pPr>
      <w:r>
        <w:drawing>
          <wp:inline distT="0" distB="0" distL="0" distR="0">
            <wp:extent cx="2752725" cy="5143500"/>
            <wp:effectExtent l="0" t="0" r="0" b="0"/>
            <wp:docPr id="19"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pic:cNvPicPr>
                      <a:picLocks noChangeAspect="1" noChangeArrowheads="1"/>
                    </pic:cNvPicPr>
                  </pic:nvPicPr>
                  <pic:blipFill>
                    <a:blip r:embed="rId22"/>
                    <a:stretch>
                      <a:fillRect/>
                    </a:stretch>
                  </pic:blipFill>
                  <pic:spPr>
                    <a:xfrm>
                      <a:off x="0" y="0"/>
                      <a:ext cx="2752725" cy="5143500"/>
                    </a:xfrm>
                    <a:prstGeom prst="rect">
                      <a:avLst/>
                    </a:prstGeom>
                  </pic:spPr>
                </pic:pic>
              </a:graphicData>
            </a:graphic>
          </wp:inline>
        </w:drawing>
      </w:r>
    </w:p>
    <w:p w14:paraId="66281A54">
      <w:pPr>
        <w:pStyle w:val="40"/>
        <w:pageBreakBefore w:val="0"/>
        <w:kinsoku/>
        <w:wordWrap/>
        <w:overflowPunct/>
        <w:topLinePunct w:val="0"/>
        <w:autoSpaceDE/>
        <w:autoSpaceDN/>
        <w:bidi w:val="0"/>
        <w:adjustRightInd/>
        <w:snapToGrid/>
        <w:spacing w:before="0" w:beforeAutospacing="0" w:after="0" w:afterAutospacing="0" w:line="360" w:lineRule="auto"/>
        <w:ind w:firstLine="709"/>
        <w:jc w:val="center"/>
        <w:textAlignment w:val="auto"/>
        <w:rPr>
          <w:sz w:val="28"/>
        </w:rPr>
      </w:pPr>
      <w:r>
        <w:rPr>
          <w:sz w:val="28"/>
        </w:rPr>
        <w:t>Рисунок 2.9 Архітектура розміщення результатів побудови проєкту</w:t>
      </w:r>
    </w:p>
    <w:p w14:paraId="77415D6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Особливе місце у фізичній структурі займає організація вихідного коду. Оскільки проєкт використовує архітектуру MVVM, програмні компоненти розподілені за функціональним призначенням:</w:t>
      </w:r>
    </w:p>
    <w:p w14:paraId="5F3F021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Models — містить моделі даних GoalItem та User, а також перелік PriorityLevel;</w:t>
      </w:r>
    </w:p>
    <w:p w14:paraId="72753C9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Views — містить XAML-файли графічних вікон LoginWindow, RegisterWindow, MainWindow та AddEditGoalWindow;</w:t>
      </w:r>
    </w:p>
    <w:p w14:paraId="5E0AED3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ViewModels — містить класи LoginViewModel, RegisterViewModel, MainViewModel та AddEditGoalViewModel, які реалізують логіку взаємодії інтерфейсу з даними;</w:t>
      </w:r>
    </w:p>
    <w:p w14:paraId="7340E3C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Services — містить сервіси AuthService, GoalService, JsonStorageService та PasswordHasher, що відповідають за авторизацію, управління цілями, збереження даних та обробку паролів;</w:t>
      </w:r>
    </w:p>
    <w:p w14:paraId="79829BA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Converters — містить конвертери для перетворення значень моделей у дані, необхідні для відображення в інтерфейсі.</w:t>
      </w:r>
    </w:p>
    <w:p w14:paraId="76903559">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Розміщення основних файлів вихідного коду у структурі проєкту наведено на рисунку 2.10.</w:t>
      </w:r>
    </w:p>
    <w:p w14:paraId="651C868A">
      <w:pPr>
        <w:pStyle w:val="40"/>
        <w:pageBreakBefore w:val="0"/>
        <w:kinsoku/>
        <w:wordWrap/>
        <w:overflowPunct/>
        <w:topLinePunct w:val="0"/>
        <w:autoSpaceDE/>
        <w:autoSpaceDN/>
        <w:bidi w:val="0"/>
        <w:adjustRightInd/>
        <w:snapToGrid/>
        <w:spacing w:before="0" w:beforeAutospacing="0" w:after="0" w:afterAutospacing="0" w:line="360" w:lineRule="auto"/>
        <w:ind w:firstLine="4"/>
        <w:jc w:val="center"/>
        <w:textAlignment w:val="auto"/>
        <w:rPr>
          <w:sz w:val="28"/>
        </w:rPr>
      </w:pPr>
      <w:r>
        <w:drawing>
          <wp:inline distT="0" distB="0" distL="0" distR="0">
            <wp:extent cx="4084320" cy="6938645"/>
            <wp:effectExtent l="0" t="0" r="0" b="0"/>
            <wp:docPr id="20"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pic:cNvPicPr>
                      <a:picLocks noChangeAspect="1" noChangeArrowheads="1"/>
                    </pic:cNvPicPr>
                  </pic:nvPicPr>
                  <pic:blipFill>
                    <a:blip r:embed="rId23"/>
                    <a:stretch>
                      <a:fillRect/>
                    </a:stretch>
                  </pic:blipFill>
                  <pic:spPr>
                    <a:xfrm>
                      <a:off x="0" y="0"/>
                      <a:ext cx="4084442" cy="6938963"/>
                    </a:xfrm>
                    <a:prstGeom prst="rect">
                      <a:avLst/>
                    </a:prstGeom>
                  </pic:spPr>
                </pic:pic>
              </a:graphicData>
            </a:graphic>
          </wp:inline>
        </w:drawing>
      </w:r>
    </w:p>
    <w:p w14:paraId="0BD621F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Рисунок 2.10 Фізичне розміщення основних файлів вихідного коду</w:t>
      </w:r>
    </w:p>
    <w:p w14:paraId="5C4CA71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Окремо від вихідного коду розміщується каталог Data, який використовується програмою для локального збереження інформації. У файлі Data/users.json зберігаються дані зареєстрованих користувачів, а в каталозі Data/Goals для кожного користувача формується окрема папка із файлом goals.json. Така організація дозволяє ізолювати дані різних користувачів та забезпечує простий доступ до інформації без використання зовнішньої бази даних. Структура каталогу локального збереження даних наведена на рисунку 2.11.</w:t>
      </w:r>
    </w:p>
    <w:p w14:paraId="093615BA">
      <w:pPr>
        <w:pStyle w:val="40"/>
        <w:pageBreakBefore w:val="0"/>
        <w:kinsoku/>
        <w:wordWrap/>
        <w:overflowPunct/>
        <w:topLinePunct w:val="0"/>
        <w:autoSpaceDE/>
        <w:autoSpaceDN/>
        <w:bidi w:val="0"/>
        <w:adjustRightInd/>
        <w:snapToGrid/>
        <w:spacing w:before="0" w:beforeAutospacing="0" w:after="0" w:afterAutospacing="0" w:line="360" w:lineRule="auto"/>
        <w:ind w:firstLine="4"/>
        <w:jc w:val="center"/>
        <w:textAlignment w:val="auto"/>
        <w:rPr>
          <w:sz w:val="28"/>
        </w:rPr>
      </w:pPr>
      <w:r>
        <w:drawing>
          <wp:inline distT="0" distB="0" distL="0" distR="0">
            <wp:extent cx="6299835" cy="2186305"/>
            <wp:effectExtent l="0" t="0" r="0" b="0"/>
            <wp:docPr id="21"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pic:cNvPicPr>
                      <a:picLocks noChangeAspect="1" noChangeArrowheads="1"/>
                    </pic:cNvPicPr>
                  </pic:nvPicPr>
                  <pic:blipFill>
                    <a:blip r:embed="rId24"/>
                    <a:stretch>
                      <a:fillRect/>
                    </a:stretch>
                  </pic:blipFill>
                  <pic:spPr>
                    <a:xfrm>
                      <a:off x="0" y="0"/>
                      <a:ext cx="6299835" cy="2186494"/>
                    </a:xfrm>
                    <a:prstGeom prst="rect">
                      <a:avLst/>
                    </a:prstGeom>
                  </pic:spPr>
                </pic:pic>
              </a:graphicData>
            </a:graphic>
          </wp:inline>
        </w:drawing>
      </w:r>
    </w:p>
    <w:p w14:paraId="1AEB112D">
      <w:pPr>
        <w:pStyle w:val="40"/>
        <w:pageBreakBefore w:val="0"/>
        <w:kinsoku/>
        <w:wordWrap/>
        <w:overflowPunct/>
        <w:topLinePunct w:val="0"/>
        <w:autoSpaceDE/>
        <w:autoSpaceDN/>
        <w:bidi w:val="0"/>
        <w:adjustRightInd/>
        <w:snapToGrid/>
        <w:spacing w:before="0" w:beforeAutospacing="0" w:after="0" w:afterAutospacing="0" w:line="360" w:lineRule="auto"/>
        <w:ind w:hanging="62"/>
        <w:jc w:val="center"/>
        <w:textAlignment w:val="auto"/>
        <w:rPr>
          <w:sz w:val="28"/>
        </w:rPr>
      </w:pPr>
      <w:r>
        <w:rPr>
          <w:sz w:val="28"/>
        </w:rPr>
        <w:t>Рисунок 2.11 Структура каталогу локального збереження даних</w:t>
      </w:r>
    </w:p>
    <w:p w14:paraId="2A5809D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Розроблена фізична структура проєкту забезпечує чітке логічне розмежування всіх компонентів системи відповідно до їхнього призначення. Організація вихідного коду, службових файлів та локальних даних у спеціалізовані каталоги дозволяє відокремити програмну логіку від інтерфейсних рішень та даних користувачів, що значно спрощує супровід і подальше розширення застосунку.</w:t>
      </w:r>
    </w:p>
    <w:p w14:paraId="40AAC555">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Така архітектура сприяє дотриманню принципів модульності та забезпечує зручність розгортання програмного продукту як локального настільного застосунку. У підсумку сформована фізична структура створює надійний фундамент для стабільної роботи системи обліку особистих цілей, їх пріоритизації та локального збереження інформації.</w:t>
      </w:r>
    </w:p>
    <w:p w14:paraId="7E722343">
      <w:pPr>
        <w:pStyle w:val="4"/>
        <w:pageBreakBefore w:val="0"/>
        <w:numPr>
          <w:ilvl w:val="2"/>
          <w:numId w:val="0"/>
        </w:numPr>
        <w:kinsoku/>
        <w:wordWrap/>
        <w:overflowPunct/>
        <w:topLinePunct w:val="0"/>
        <w:autoSpaceDE/>
        <w:autoSpaceDN/>
        <w:bidi w:val="0"/>
        <w:adjustRightInd/>
        <w:snapToGrid/>
        <w:spacing w:before="0" w:beforeAutospacing="0" w:after="0" w:afterAutospacing="0"/>
        <w:textAlignment w:val="auto"/>
      </w:pPr>
      <w:bookmarkStart w:id="76" w:name="_Toc228219544"/>
      <w:r>
        <w:rPr>
          <w:lang w:val="uk-UA"/>
        </w:rPr>
        <w:t>2.1.5 Опис структури даних та використаних змінних</w:t>
      </w:r>
      <w:bookmarkEnd w:id="76"/>
    </w:p>
    <w:p w14:paraId="50F0D66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В основі програмного забезпечення проєкту лежить об’єктно-орієнтована модель даних, адаптована для зручного зберігання, редагування, пріоритизації та відображення особистих цілей користувача. Організація даних базується на поєднанні моделей предметної області, об’єктів для роботи з користувачами та спеціалізованих сервісів для керування цілями і їх локальним збереженням.</w:t>
      </w:r>
    </w:p>
    <w:p w14:paraId="11C26EB4">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Процес обробки інформації включає використання властивостей об’єктів моделей для зберігання основних характеристик цілі, а також застосування колекцій для завантаження та групування цілей за рівнем пріоритету. Властивості з механізмом доступу get/set забезпечують зручну роботу з даними та їх синхронізацію з елементами інтерфейсу. Кожне поле та властивість класу має чітко визначене функціональне призначення, що забезпечує структурованість роботи системи. Детальний опис використаних компонентів наведено в таблицях нижче.</w:t>
      </w:r>
    </w:p>
    <w:p w14:paraId="7B03A70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hint="default" w:ascii="Times New Roman" w:hAnsi="Times New Roman" w:eastAsia="Times New Roman" w:cs="Times New Roman"/>
          <w:sz w:val="28"/>
        </w:rPr>
        <w:t>Таблиця 2.2 містить основні властивості класу MainViewModel, який забезпечує керування даними поточного користувача та його цілями. Властивості класу відповідають за зберігання інформації про користувача, формування колекцій цілей за рівнями пріоритету, відображення виконаних цілей та взаємодію із сервісом керування даними.</w:t>
      </w:r>
    </w:p>
    <w:p w14:paraId="3F4CA86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right"/>
        <w:textAlignment w:val="auto"/>
        <w:rPr>
          <w:rFonts w:ascii="Times New Roman" w:hAnsi="Times New Roman" w:eastAsia="Times New Roman" w:cs="Times New Roman"/>
          <w:b w:val="0"/>
          <w:sz w:val="28"/>
        </w:rPr>
      </w:pPr>
      <w:r>
        <w:rPr>
          <w:rFonts w:ascii="Times New Roman" w:hAnsi="Times New Roman" w:eastAsia="Times New Roman" w:cs="Times New Roman"/>
          <w:b w:val="0"/>
          <w:bCs/>
          <w:sz w:val="28"/>
        </w:rPr>
        <w:t>Таблиця 2.2 Параметри та властивості класу MainViewModel</w:t>
      </w:r>
    </w:p>
    <w:tbl>
      <w:tblPr>
        <w:tblStyle w:val="12"/>
        <w:tblW w:w="0" w:type="auto"/>
        <w:tblCellSpacing w:w="14"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autofit"/>
        <w:tblCellMar>
          <w:top w:w="17" w:type="dxa"/>
          <w:left w:w="17" w:type="dxa"/>
          <w:bottom w:w="17" w:type="dxa"/>
          <w:right w:w="17" w:type="dxa"/>
        </w:tblCellMar>
      </w:tblPr>
      <w:tblGrid>
        <w:gridCol w:w="2498"/>
        <w:gridCol w:w="3841"/>
        <w:gridCol w:w="3682"/>
      </w:tblGrid>
      <w:tr w14:paraId="373D71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Header/>
          <w:tblCellSpacing w:w="14" w:type="dxa"/>
        </w:trPr>
        <w:tc>
          <w:tcPr>
            <w:tcW w:w="0" w:type="auto"/>
            <w:shd w:val="clear" w:color="auto" w:fill="auto"/>
            <w:vAlign w:val="center"/>
          </w:tcPr>
          <w:p w14:paraId="2D706611">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b/>
                <w:bCs/>
                <w:sz w:val="28"/>
              </w:rPr>
            </w:pPr>
            <w:r>
              <w:rPr>
                <w:rFonts w:ascii="Times New Roman" w:hAnsi="Times New Roman" w:eastAsia="Times New Roman" w:cs="Times New Roman"/>
                <w:b/>
                <w:bCs/>
                <w:sz w:val="28"/>
              </w:rPr>
              <w:t>Назва</w:t>
            </w:r>
          </w:p>
        </w:tc>
        <w:tc>
          <w:tcPr>
            <w:tcW w:w="0" w:type="auto"/>
            <w:shd w:val="clear" w:color="auto" w:fill="auto"/>
            <w:vAlign w:val="center"/>
          </w:tcPr>
          <w:p w14:paraId="65DA36BB">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b/>
                <w:bCs/>
                <w:sz w:val="28"/>
              </w:rPr>
            </w:pPr>
            <w:r>
              <w:rPr>
                <w:rFonts w:ascii="Times New Roman" w:hAnsi="Times New Roman" w:eastAsia="Times New Roman" w:cs="Times New Roman"/>
                <w:b/>
                <w:bCs/>
                <w:sz w:val="28"/>
              </w:rPr>
              <w:t>Тип</w:t>
            </w:r>
          </w:p>
        </w:tc>
        <w:tc>
          <w:tcPr>
            <w:tcW w:w="0" w:type="auto"/>
            <w:shd w:val="clear" w:color="auto" w:fill="auto"/>
            <w:vAlign w:val="center"/>
          </w:tcPr>
          <w:p w14:paraId="4A6B2A1C">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b/>
                <w:bCs/>
                <w:sz w:val="28"/>
              </w:rPr>
            </w:pPr>
            <w:r>
              <w:rPr>
                <w:rFonts w:ascii="Times New Roman" w:hAnsi="Times New Roman" w:eastAsia="Times New Roman" w:cs="Times New Roman"/>
                <w:b/>
                <w:bCs/>
                <w:sz w:val="28"/>
              </w:rPr>
              <w:t>Призначення</w:t>
            </w:r>
          </w:p>
        </w:tc>
      </w:tr>
      <w:tr w14:paraId="24DC8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02055325">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CurrentUser</w:t>
            </w:r>
          </w:p>
        </w:tc>
        <w:tc>
          <w:tcPr>
            <w:tcW w:w="0" w:type="auto"/>
            <w:shd w:val="clear" w:color="auto" w:fill="auto"/>
            <w:vAlign w:val="center"/>
          </w:tcPr>
          <w:p w14:paraId="789CDD30">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User</w:t>
            </w:r>
          </w:p>
        </w:tc>
        <w:tc>
          <w:tcPr>
            <w:tcW w:w="0" w:type="auto"/>
            <w:shd w:val="clear" w:color="auto" w:fill="auto"/>
            <w:vAlign w:val="center"/>
          </w:tcPr>
          <w:p w14:paraId="3BAC3D63">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Зберігає дані поточного авторизованого користувача.</w:t>
            </w:r>
          </w:p>
        </w:tc>
      </w:tr>
      <w:tr w14:paraId="3E6E80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617BDE4C">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Goals</w:t>
            </w:r>
          </w:p>
        </w:tc>
        <w:tc>
          <w:tcPr>
            <w:tcW w:w="0" w:type="auto"/>
            <w:shd w:val="clear" w:color="auto" w:fill="auto"/>
            <w:vAlign w:val="center"/>
          </w:tcPr>
          <w:p w14:paraId="666ADC1F">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ObservableCollection&lt;GoalItem&gt;</w:t>
            </w:r>
          </w:p>
        </w:tc>
        <w:tc>
          <w:tcPr>
            <w:tcW w:w="0" w:type="auto"/>
            <w:shd w:val="clear" w:color="auto" w:fill="auto"/>
            <w:vAlign w:val="center"/>
          </w:tcPr>
          <w:p w14:paraId="25DBFDA8">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Колекція цілей користувача, що відображаються в основному вікні.</w:t>
            </w:r>
          </w:p>
        </w:tc>
      </w:tr>
      <w:tr w14:paraId="6F7805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55A8FF20">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HighPriorityGoals</w:t>
            </w:r>
          </w:p>
        </w:tc>
        <w:tc>
          <w:tcPr>
            <w:tcW w:w="0" w:type="auto"/>
            <w:shd w:val="clear" w:color="auto" w:fill="auto"/>
            <w:vAlign w:val="center"/>
          </w:tcPr>
          <w:p w14:paraId="19BA3CF2">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ObservableCollection&lt;GoalItem&gt;</w:t>
            </w:r>
          </w:p>
        </w:tc>
        <w:tc>
          <w:tcPr>
            <w:tcW w:w="0" w:type="auto"/>
            <w:shd w:val="clear" w:color="auto" w:fill="auto"/>
            <w:vAlign w:val="center"/>
          </w:tcPr>
          <w:p w14:paraId="4AD906AC">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Колекція цілей із високим рівнем пріоритету.</w:t>
            </w:r>
          </w:p>
        </w:tc>
      </w:tr>
      <w:tr w14:paraId="52B653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752BA795">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MediumPriorityGoals</w:t>
            </w:r>
          </w:p>
        </w:tc>
        <w:tc>
          <w:tcPr>
            <w:tcW w:w="0" w:type="auto"/>
            <w:shd w:val="clear" w:color="auto" w:fill="auto"/>
            <w:vAlign w:val="center"/>
          </w:tcPr>
          <w:p w14:paraId="28C58FF2">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ObservableCollection&lt;GoalItem&gt;</w:t>
            </w:r>
          </w:p>
        </w:tc>
        <w:tc>
          <w:tcPr>
            <w:tcW w:w="0" w:type="auto"/>
            <w:shd w:val="clear" w:color="auto" w:fill="auto"/>
            <w:vAlign w:val="center"/>
          </w:tcPr>
          <w:p w14:paraId="4B4B772F">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Колекція цілей із середнім рівнем пріоритету.</w:t>
            </w:r>
          </w:p>
        </w:tc>
      </w:tr>
      <w:tr w14:paraId="1034FB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694F7069">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LowPriorityGoals</w:t>
            </w:r>
          </w:p>
        </w:tc>
        <w:tc>
          <w:tcPr>
            <w:tcW w:w="0" w:type="auto"/>
            <w:shd w:val="clear" w:color="auto" w:fill="auto"/>
            <w:vAlign w:val="center"/>
          </w:tcPr>
          <w:p w14:paraId="7B4AA18E">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ObservableCollection&lt;GoalItem&gt;</w:t>
            </w:r>
          </w:p>
        </w:tc>
        <w:tc>
          <w:tcPr>
            <w:tcW w:w="0" w:type="auto"/>
            <w:shd w:val="clear" w:color="auto" w:fill="auto"/>
            <w:vAlign w:val="center"/>
          </w:tcPr>
          <w:p w14:paraId="2A3B9ED7">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Колекція цілей із низьким рівнем пріоритету.</w:t>
            </w:r>
          </w:p>
        </w:tc>
      </w:tr>
      <w:tr w14:paraId="52111B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2CCF8A76">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CompletedGoals</w:t>
            </w:r>
          </w:p>
        </w:tc>
        <w:tc>
          <w:tcPr>
            <w:tcW w:w="0" w:type="auto"/>
            <w:shd w:val="clear" w:color="auto" w:fill="auto"/>
            <w:vAlign w:val="center"/>
          </w:tcPr>
          <w:p w14:paraId="19310E84">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ObservableCollection&lt;GoalItem&gt;</w:t>
            </w:r>
          </w:p>
        </w:tc>
        <w:tc>
          <w:tcPr>
            <w:tcW w:w="0" w:type="auto"/>
            <w:shd w:val="clear" w:color="auto" w:fill="auto"/>
            <w:vAlign w:val="center"/>
          </w:tcPr>
          <w:p w14:paraId="0902A2E2">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Колекція виконаних цілей, що формує архів.</w:t>
            </w:r>
          </w:p>
        </w:tc>
      </w:tr>
      <w:tr w14:paraId="3A8783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0CF4DDDC">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GoalService</w:t>
            </w:r>
          </w:p>
        </w:tc>
        <w:tc>
          <w:tcPr>
            <w:tcW w:w="0" w:type="auto"/>
            <w:shd w:val="clear" w:color="auto" w:fill="auto"/>
            <w:vAlign w:val="center"/>
          </w:tcPr>
          <w:p w14:paraId="1FC89096">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GoalService</w:t>
            </w:r>
          </w:p>
        </w:tc>
        <w:tc>
          <w:tcPr>
            <w:tcW w:w="0" w:type="auto"/>
            <w:shd w:val="clear" w:color="auto" w:fill="auto"/>
            <w:vAlign w:val="center"/>
          </w:tcPr>
          <w:p w14:paraId="64C685B0">
            <w:pPr>
              <w:pageBreakBefore w:val="0"/>
              <w:kinsoku/>
              <w:wordWrap/>
              <w:overflowPunct/>
              <w:topLinePunct w:val="0"/>
              <w:autoSpaceDE/>
              <w:autoSpaceDN/>
              <w:bidi w:val="0"/>
              <w:adjustRightInd/>
              <w:snapToGrid/>
              <w:spacing w:before="0" w:beforeAutospacing="0" w:after="0" w:afterAutospacing="0" w:line="360" w:lineRule="auto"/>
              <w:ind w:hanging="46"/>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Сервіс для завантаження, додавання, редагування та видалення цілей.</w:t>
            </w:r>
          </w:p>
        </w:tc>
      </w:tr>
    </w:tbl>
    <w:p w14:paraId="7653F219">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bCs/>
          <w:sz w:val="28"/>
        </w:rPr>
      </w:pPr>
      <w:r>
        <w:rPr>
          <w:rFonts w:hint="default" w:ascii="Times New Roman" w:hAnsi="Times New Roman" w:eastAsia="Times New Roman" w:cs="Times New Roman"/>
          <w:b w:val="0"/>
          <w:bCs/>
          <w:sz w:val="28"/>
        </w:rPr>
        <w:t>Таблиця 2.3 описує структуру моделі GoalItem, яка використовується для представлення особистої цілі користувача. Наведені властивості визначають ідентифікаційні дані, назву та опис цілі, її пріоритет, статус виконання, а також часові параметри створення та запланованого завершення.</w:t>
      </w:r>
    </w:p>
    <w:p w14:paraId="5461EE3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right"/>
        <w:textAlignment w:val="auto"/>
        <w:rPr>
          <w:rFonts w:ascii="Times New Roman" w:hAnsi="Times New Roman" w:eastAsia="Times New Roman" w:cs="Times New Roman"/>
          <w:b w:val="0"/>
          <w:sz w:val="28"/>
        </w:rPr>
      </w:pPr>
      <w:r>
        <w:rPr>
          <w:rFonts w:ascii="Times New Roman" w:hAnsi="Times New Roman" w:eastAsia="Times New Roman" w:cs="Times New Roman"/>
          <w:b w:val="0"/>
          <w:bCs/>
          <w:sz w:val="28"/>
        </w:rPr>
        <w:t>Таблиця 2.3 Структура властивостей моделі даних GoalItem.cs</w:t>
      </w:r>
    </w:p>
    <w:tbl>
      <w:tblPr>
        <w:tblStyle w:val="12"/>
        <w:tblW w:w="0" w:type="auto"/>
        <w:tblCellSpacing w:w="14"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autofit"/>
        <w:tblCellMar>
          <w:top w:w="17" w:type="dxa"/>
          <w:left w:w="17" w:type="dxa"/>
          <w:bottom w:w="17" w:type="dxa"/>
          <w:right w:w="17" w:type="dxa"/>
        </w:tblCellMar>
      </w:tblPr>
      <w:tblGrid>
        <w:gridCol w:w="1521"/>
        <w:gridCol w:w="1569"/>
        <w:gridCol w:w="6037"/>
      </w:tblGrid>
      <w:tr w14:paraId="05F9E4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Header/>
          <w:tblCellSpacing w:w="14" w:type="dxa"/>
        </w:trPr>
        <w:tc>
          <w:tcPr>
            <w:tcW w:w="0" w:type="auto"/>
            <w:shd w:val="clear" w:color="auto" w:fill="auto"/>
            <w:vAlign w:val="center"/>
          </w:tcPr>
          <w:p w14:paraId="57EAB6C0">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b/>
                <w:bCs/>
                <w:sz w:val="28"/>
              </w:rPr>
            </w:pPr>
            <w:r>
              <w:rPr>
                <w:rFonts w:ascii="Times New Roman" w:hAnsi="Times New Roman" w:eastAsia="Times New Roman" w:cs="Times New Roman"/>
                <w:b/>
                <w:bCs/>
                <w:sz w:val="28"/>
              </w:rPr>
              <w:t>Назва</w:t>
            </w:r>
          </w:p>
        </w:tc>
        <w:tc>
          <w:tcPr>
            <w:tcW w:w="0" w:type="auto"/>
            <w:shd w:val="clear" w:color="auto" w:fill="auto"/>
            <w:vAlign w:val="center"/>
          </w:tcPr>
          <w:p w14:paraId="3430E741">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b/>
                <w:bCs/>
                <w:sz w:val="28"/>
              </w:rPr>
            </w:pPr>
            <w:r>
              <w:rPr>
                <w:rFonts w:ascii="Times New Roman" w:hAnsi="Times New Roman" w:eastAsia="Times New Roman" w:cs="Times New Roman"/>
                <w:b/>
                <w:bCs/>
                <w:sz w:val="28"/>
              </w:rPr>
              <w:t>Тип</w:t>
            </w:r>
          </w:p>
        </w:tc>
        <w:tc>
          <w:tcPr>
            <w:tcW w:w="0" w:type="auto"/>
            <w:shd w:val="clear" w:color="auto" w:fill="auto"/>
            <w:vAlign w:val="center"/>
          </w:tcPr>
          <w:p w14:paraId="2DAD4AFC">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b/>
                <w:bCs/>
                <w:sz w:val="28"/>
              </w:rPr>
            </w:pPr>
            <w:r>
              <w:rPr>
                <w:rFonts w:ascii="Times New Roman" w:hAnsi="Times New Roman" w:eastAsia="Times New Roman" w:cs="Times New Roman"/>
                <w:b/>
                <w:bCs/>
                <w:sz w:val="28"/>
              </w:rPr>
              <w:t>Призначення</w:t>
            </w:r>
          </w:p>
        </w:tc>
      </w:tr>
      <w:tr w14:paraId="616950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0F630564">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Id</w:t>
            </w:r>
          </w:p>
        </w:tc>
        <w:tc>
          <w:tcPr>
            <w:tcW w:w="0" w:type="auto"/>
            <w:shd w:val="clear" w:color="auto" w:fill="auto"/>
            <w:vAlign w:val="center"/>
          </w:tcPr>
          <w:p w14:paraId="7A8C6A32">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Guid</w:t>
            </w:r>
          </w:p>
        </w:tc>
        <w:tc>
          <w:tcPr>
            <w:tcW w:w="0" w:type="auto"/>
            <w:shd w:val="clear" w:color="auto" w:fill="auto"/>
            <w:vAlign w:val="center"/>
          </w:tcPr>
          <w:p w14:paraId="7F8F7582">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Унікальний ідентифікатор цілі.</w:t>
            </w:r>
          </w:p>
        </w:tc>
      </w:tr>
      <w:tr w14:paraId="2C6249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5311AA8A">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UserId</w:t>
            </w:r>
          </w:p>
        </w:tc>
        <w:tc>
          <w:tcPr>
            <w:tcW w:w="0" w:type="auto"/>
            <w:shd w:val="clear" w:color="auto" w:fill="auto"/>
            <w:vAlign w:val="center"/>
          </w:tcPr>
          <w:p w14:paraId="2CE05B6B">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Guid</w:t>
            </w:r>
          </w:p>
        </w:tc>
        <w:tc>
          <w:tcPr>
            <w:tcW w:w="0" w:type="auto"/>
            <w:shd w:val="clear" w:color="auto" w:fill="auto"/>
            <w:vAlign w:val="center"/>
          </w:tcPr>
          <w:p w14:paraId="3F2EECA4">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Ідентифікатор користувача, якому належить ціль.</w:t>
            </w:r>
          </w:p>
        </w:tc>
      </w:tr>
      <w:tr w14:paraId="57AAC2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007C1DF4">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Title</w:t>
            </w:r>
          </w:p>
        </w:tc>
        <w:tc>
          <w:tcPr>
            <w:tcW w:w="0" w:type="auto"/>
            <w:shd w:val="clear" w:color="auto" w:fill="auto"/>
            <w:vAlign w:val="center"/>
          </w:tcPr>
          <w:p w14:paraId="6F2E9FC7">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string</w:t>
            </w:r>
          </w:p>
        </w:tc>
        <w:tc>
          <w:tcPr>
            <w:tcW w:w="0" w:type="auto"/>
            <w:shd w:val="clear" w:color="auto" w:fill="auto"/>
            <w:vAlign w:val="center"/>
          </w:tcPr>
          <w:p w14:paraId="5AF91038">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Назва особистої цілі.</w:t>
            </w:r>
          </w:p>
        </w:tc>
      </w:tr>
      <w:tr w14:paraId="30BC84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62AB7770">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Description</w:t>
            </w:r>
          </w:p>
        </w:tc>
        <w:tc>
          <w:tcPr>
            <w:tcW w:w="0" w:type="auto"/>
            <w:shd w:val="clear" w:color="auto" w:fill="auto"/>
            <w:vAlign w:val="center"/>
          </w:tcPr>
          <w:p w14:paraId="47DEFF68">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string</w:t>
            </w:r>
          </w:p>
        </w:tc>
        <w:tc>
          <w:tcPr>
            <w:tcW w:w="0" w:type="auto"/>
            <w:shd w:val="clear" w:color="auto" w:fill="auto"/>
            <w:vAlign w:val="center"/>
          </w:tcPr>
          <w:p w14:paraId="7896E486">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Детальний опис цілі.</w:t>
            </w:r>
          </w:p>
        </w:tc>
      </w:tr>
      <w:tr w14:paraId="4A5083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187EFED2">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Priority</w:t>
            </w:r>
          </w:p>
        </w:tc>
        <w:tc>
          <w:tcPr>
            <w:tcW w:w="0" w:type="auto"/>
            <w:shd w:val="clear" w:color="auto" w:fill="auto"/>
            <w:vAlign w:val="center"/>
          </w:tcPr>
          <w:p w14:paraId="4DF9E359">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PriorityLevel</w:t>
            </w:r>
          </w:p>
        </w:tc>
        <w:tc>
          <w:tcPr>
            <w:tcW w:w="0" w:type="auto"/>
            <w:shd w:val="clear" w:color="auto" w:fill="auto"/>
            <w:vAlign w:val="center"/>
          </w:tcPr>
          <w:p w14:paraId="43C37AE6">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Визначає рівень пріоритету цілі.</w:t>
            </w:r>
          </w:p>
        </w:tc>
      </w:tr>
      <w:tr w14:paraId="3CC562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65A4A47A">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IsCompleted</w:t>
            </w:r>
          </w:p>
        </w:tc>
        <w:tc>
          <w:tcPr>
            <w:tcW w:w="0" w:type="auto"/>
            <w:shd w:val="clear" w:color="auto" w:fill="auto"/>
            <w:vAlign w:val="center"/>
          </w:tcPr>
          <w:p w14:paraId="2B949796">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bool</w:t>
            </w:r>
          </w:p>
        </w:tc>
        <w:tc>
          <w:tcPr>
            <w:tcW w:w="0" w:type="auto"/>
            <w:shd w:val="clear" w:color="auto" w:fill="auto"/>
            <w:vAlign w:val="center"/>
          </w:tcPr>
          <w:p w14:paraId="4653BDF8">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Визначає, чи була ціль виконана.</w:t>
            </w:r>
          </w:p>
        </w:tc>
      </w:tr>
      <w:tr w14:paraId="1522F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5AB39542">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CreatedAt</w:t>
            </w:r>
          </w:p>
        </w:tc>
        <w:tc>
          <w:tcPr>
            <w:tcW w:w="0" w:type="auto"/>
            <w:shd w:val="clear" w:color="auto" w:fill="auto"/>
            <w:vAlign w:val="center"/>
          </w:tcPr>
          <w:p w14:paraId="7BBCE9B4">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DateTime</w:t>
            </w:r>
          </w:p>
        </w:tc>
        <w:tc>
          <w:tcPr>
            <w:tcW w:w="0" w:type="auto"/>
            <w:shd w:val="clear" w:color="auto" w:fill="auto"/>
            <w:vAlign w:val="center"/>
          </w:tcPr>
          <w:p w14:paraId="03153F31">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Дата та час створення цілі.</w:t>
            </w:r>
          </w:p>
        </w:tc>
      </w:tr>
      <w:tr w14:paraId="680EE7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2B3C241B">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TargetDate</w:t>
            </w:r>
          </w:p>
        </w:tc>
        <w:tc>
          <w:tcPr>
            <w:tcW w:w="0" w:type="auto"/>
            <w:shd w:val="clear" w:color="auto" w:fill="auto"/>
            <w:vAlign w:val="center"/>
          </w:tcPr>
          <w:p w14:paraId="104A2371">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DateTime?</w:t>
            </w:r>
          </w:p>
        </w:tc>
        <w:tc>
          <w:tcPr>
            <w:tcW w:w="0" w:type="auto"/>
            <w:shd w:val="clear" w:color="auto" w:fill="auto"/>
            <w:vAlign w:val="center"/>
          </w:tcPr>
          <w:p w14:paraId="7B145ECF">
            <w:pPr>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Запланована дата завершення цілі.</w:t>
            </w:r>
          </w:p>
        </w:tc>
      </w:tr>
    </w:tbl>
    <w:p w14:paraId="4C41CE29">
      <w:pPr>
        <w:pStyle w:val="40"/>
        <w:pageBreakBefore w:val="0"/>
        <w:kinsoku/>
        <w:wordWrap/>
        <w:overflowPunct/>
        <w:topLinePunct w:val="0"/>
        <w:autoSpaceDE/>
        <w:autoSpaceDN/>
        <w:bidi w:val="0"/>
        <w:adjustRightInd/>
        <w:snapToGrid/>
        <w:spacing w:before="0" w:beforeAutospacing="0" w:after="0" w:afterAutospacing="0" w:line="360" w:lineRule="auto"/>
        <w:ind w:left="0" w:leftChars="0" w:firstLine="840" w:firstLineChars="300"/>
        <w:jc w:val="both"/>
        <w:textAlignment w:val="auto"/>
        <w:rPr>
          <w:rFonts w:ascii="Times New Roman" w:hAnsi="Times New Roman" w:eastAsia="Times New Roman" w:cs="Times New Roman"/>
          <w:b w:val="0"/>
          <w:bCs/>
          <w:sz w:val="28"/>
        </w:rPr>
      </w:pPr>
      <w:r>
        <w:rPr>
          <w:rFonts w:hint="default" w:ascii="Times New Roman" w:hAnsi="Times New Roman" w:eastAsia="Times New Roman" w:cs="Times New Roman"/>
          <w:b w:val="0"/>
          <w:bCs/>
          <w:sz w:val="28"/>
        </w:rPr>
        <w:t>Таблиця 2.4 містить перелік основних компонентів класу GoalService, призначених для виконання операцій із цілями користувача. Методи сервісу забезпечують отримання, додавання, редагування, завершення та видалення цілей, а JsonStorageService відповідає за їх локальне збереження та завантаження у форматі JSON.</w:t>
      </w:r>
    </w:p>
    <w:p w14:paraId="22B664F3">
      <w:pPr>
        <w:pStyle w:val="40"/>
        <w:pageBreakBefore w:val="0"/>
        <w:kinsoku/>
        <w:wordWrap/>
        <w:overflowPunct/>
        <w:topLinePunct w:val="0"/>
        <w:autoSpaceDE/>
        <w:autoSpaceDN/>
        <w:bidi w:val="0"/>
        <w:adjustRightInd/>
        <w:snapToGrid/>
        <w:spacing w:before="0" w:beforeAutospacing="0" w:after="0" w:afterAutospacing="0" w:line="360" w:lineRule="auto"/>
        <w:ind w:firstLine="0"/>
        <w:jc w:val="right"/>
        <w:textAlignment w:val="auto"/>
        <w:rPr>
          <w:rFonts w:ascii="Times New Roman" w:hAnsi="Times New Roman" w:eastAsia="Times New Roman" w:cs="Times New Roman"/>
          <w:b w:val="0"/>
          <w:sz w:val="28"/>
        </w:rPr>
      </w:pPr>
      <w:r>
        <w:rPr>
          <w:rFonts w:ascii="Times New Roman" w:hAnsi="Times New Roman" w:eastAsia="Times New Roman" w:cs="Times New Roman"/>
          <w:b w:val="0"/>
          <w:bCs/>
          <w:sz w:val="28"/>
        </w:rPr>
        <w:t>Таблиця 2.4 Компоненти управління даними класу GoalService</w:t>
      </w:r>
    </w:p>
    <w:tbl>
      <w:tblPr>
        <w:tblStyle w:val="12"/>
        <w:tblW w:w="0" w:type="auto"/>
        <w:tblCellSpacing w:w="14"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autofit"/>
        <w:tblCellMar>
          <w:top w:w="17" w:type="dxa"/>
          <w:left w:w="17" w:type="dxa"/>
          <w:bottom w:w="17" w:type="dxa"/>
          <w:right w:w="17" w:type="dxa"/>
        </w:tblCellMar>
      </w:tblPr>
      <w:tblGrid>
        <w:gridCol w:w="2267"/>
        <w:gridCol w:w="2253"/>
        <w:gridCol w:w="5501"/>
      </w:tblGrid>
      <w:tr w14:paraId="6F585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Header/>
          <w:tblCellSpacing w:w="14" w:type="dxa"/>
        </w:trPr>
        <w:tc>
          <w:tcPr>
            <w:tcW w:w="0" w:type="auto"/>
            <w:shd w:val="clear" w:color="auto" w:fill="auto"/>
            <w:vAlign w:val="center"/>
          </w:tcPr>
          <w:p w14:paraId="53931AA7">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b/>
                <w:bCs/>
                <w:sz w:val="28"/>
              </w:rPr>
            </w:pPr>
            <w:r>
              <w:rPr>
                <w:rFonts w:ascii="Times New Roman" w:hAnsi="Times New Roman" w:eastAsia="Times New Roman" w:cs="Times New Roman"/>
                <w:b/>
                <w:bCs/>
                <w:sz w:val="28"/>
              </w:rPr>
              <w:t>Назва</w:t>
            </w:r>
          </w:p>
        </w:tc>
        <w:tc>
          <w:tcPr>
            <w:tcW w:w="0" w:type="auto"/>
            <w:shd w:val="clear" w:color="auto" w:fill="auto"/>
            <w:vAlign w:val="center"/>
          </w:tcPr>
          <w:p w14:paraId="1ADF69F7">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b/>
                <w:bCs/>
                <w:sz w:val="28"/>
              </w:rPr>
            </w:pPr>
            <w:r>
              <w:rPr>
                <w:rFonts w:ascii="Times New Roman" w:hAnsi="Times New Roman" w:eastAsia="Times New Roman" w:cs="Times New Roman"/>
                <w:b/>
                <w:bCs/>
                <w:sz w:val="28"/>
              </w:rPr>
              <w:t>Тип</w:t>
            </w:r>
          </w:p>
        </w:tc>
        <w:tc>
          <w:tcPr>
            <w:tcW w:w="0" w:type="auto"/>
            <w:shd w:val="clear" w:color="auto" w:fill="auto"/>
            <w:vAlign w:val="center"/>
          </w:tcPr>
          <w:p w14:paraId="44703313">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b/>
                <w:bCs/>
                <w:sz w:val="28"/>
              </w:rPr>
            </w:pPr>
            <w:r>
              <w:rPr>
                <w:rFonts w:ascii="Times New Roman" w:hAnsi="Times New Roman" w:eastAsia="Times New Roman" w:cs="Times New Roman"/>
                <w:b/>
                <w:bCs/>
                <w:sz w:val="28"/>
              </w:rPr>
              <w:t>Призначення</w:t>
            </w:r>
          </w:p>
        </w:tc>
      </w:tr>
      <w:tr w14:paraId="1B68E5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427CA479">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GetGoals</w:t>
            </w:r>
          </w:p>
        </w:tc>
        <w:tc>
          <w:tcPr>
            <w:tcW w:w="0" w:type="auto"/>
            <w:shd w:val="clear" w:color="auto" w:fill="auto"/>
            <w:vAlign w:val="center"/>
          </w:tcPr>
          <w:p w14:paraId="41F0A18B">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метод</w:t>
            </w:r>
          </w:p>
        </w:tc>
        <w:tc>
          <w:tcPr>
            <w:tcW w:w="0" w:type="auto"/>
            <w:shd w:val="clear" w:color="auto" w:fill="auto"/>
            <w:vAlign w:val="center"/>
          </w:tcPr>
          <w:p w14:paraId="484510C1">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Отримує список цілей поточного користувача.</w:t>
            </w:r>
          </w:p>
        </w:tc>
      </w:tr>
      <w:tr w14:paraId="01E743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56AD672C">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AddGoal</w:t>
            </w:r>
          </w:p>
        </w:tc>
        <w:tc>
          <w:tcPr>
            <w:tcW w:w="0" w:type="auto"/>
            <w:shd w:val="clear" w:color="auto" w:fill="auto"/>
            <w:vAlign w:val="center"/>
          </w:tcPr>
          <w:p w14:paraId="15FE80C3">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метод</w:t>
            </w:r>
          </w:p>
        </w:tc>
        <w:tc>
          <w:tcPr>
            <w:tcW w:w="0" w:type="auto"/>
            <w:shd w:val="clear" w:color="auto" w:fill="auto"/>
            <w:vAlign w:val="center"/>
          </w:tcPr>
          <w:p w14:paraId="760D3368">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Додає нову ціль до списку користувача.</w:t>
            </w:r>
          </w:p>
        </w:tc>
      </w:tr>
      <w:tr w14:paraId="0A5F69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41B35A5B">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UpdateGoal</w:t>
            </w:r>
          </w:p>
        </w:tc>
        <w:tc>
          <w:tcPr>
            <w:tcW w:w="0" w:type="auto"/>
            <w:shd w:val="clear" w:color="auto" w:fill="auto"/>
            <w:vAlign w:val="center"/>
          </w:tcPr>
          <w:p w14:paraId="0C73E709">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метод</w:t>
            </w:r>
          </w:p>
        </w:tc>
        <w:tc>
          <w:tcPr>
            <w:tcW w:w="0" w:type="auto"/>
            <w:shd w:val="clear" w:color="auto" w:fill="auto"/>
            <w:vAlign w:val="center"/>
          </w:tcPr>
          <w:p w14:paraId="3CCBB593">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Оновлює інформацію про існуючу ціль.</w:t>
            </w:r>
          </w:p>
        </w:tc>
      </w:tr>
      <w:tr w14:paraId="16175C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7906753B">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ToggleCompletion</w:t>
            </w:r>
          </w:p>
        </w:tc>
        <w:tc>
          <w:tcPr>
            <w:tcW w:w="0" w:type="auto"/>
            <w:shd w:val="clear" w:color="auto" w:fill="auto"/>
            <w:vAlign w:val="center"/>
          </w:tcPr>
          <w:p w14:paraId="2829EE89">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метод</w:t>
            </w:r>
          </w:p>
        </w:tc>
        <w:tc>
          <w:tcPr>
            <w:tcW w:w="0" w:type="auto"/>
            <w:shd w:val="clear" w:color="auto" w:fill="auto"/>
            <w:vAlign w:val="center"/>
          </w:tcPr>
          <w:p w14:paraId="137CF599">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Змінює статус виконання цілі.</w:t>
            </w:r>
          </w:p>
        </w:tc>
      </w:tr>
      <w:tr w14:paraId="576BAB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48E56C3B">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DeleteGoal</w:t>
            </w:r>
          </w:p>
        </w:tc>
        <w:tc>
          <w:tcPr>
            <w:tcW w:w="0" w:type="auto"/>
            <w:shd w:val="clear" w:color="auto" w:fill="auto"/>
            <w:vAlign w:val="center"/>
          </w:tcPr>
          <w:p w14:paraId="2CD233AD">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метод</w:t>
            </w:r>
          </w:p>
        </w:tc>
        <w:tc>
          <w:tcPr>
            <w:tcW w:w="0" w:type="auto"/>
            <w:shd w:val="clear" w:color="auto" w:fill="auto"/>
            <w:vAlign w:val="center"/>
          </w:tcPr>
          <w:p w14:paraId="539349BF">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Видаляє вибрану ціль.</w:t>
            </w:r>
          </w:p>
        </w:tc>
      </w:tr>
      <w:tr w14:paraId="58EF93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2F1C4807">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JsonStorageService</w:t>
            </w:r>
          </w:p>
        </w:tc>
        <w:tc>
          <w:tcPr>
            <w:tcW w:w="0" w:type="auto"/>
            <w:shd w:val="clear" w:color="auto" w:fill="auto"/>
            <w:vAlign w:val="center"/>
          </w:tcPr>
          <w:p w14:paraId="3C7A77A1">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JsonStorageService</w:t>
            </w:r>
          </w:p>
        </w:tc>
        <w:tc>
          <w:tcPr>
            <w:tcW w:w="0" w:type="auto"/>
            <w:shd w:val="clear" w:color="auto" w:fill="auto"/>
            <w:vAlign w:val="center"/>
          </w:tcPr>
          <w:p w14:paraId="2BBDEE40">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Забезпечує збереження та завантаження даних у форматі JSON.</w:t>
            </w:r>
          </w:p>
        </w:tc>
      </w:tr>
    </w:tbl>
    <w:p w14:paraId="7F826805">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bCs/>
          <w:sz w:val="28"/>
        </w:rPr>
      </w:pPr>
      <w:r>
        <w:rPr>
          <w:rFonts w:hint="default" w:ascii="Times New Roman" w:hAnsi="Times New Roman" w:eastAsia="Times New Roman" w:cs="Times New Roman"/>
          <w:b w:val="0"/>
          <w:bCs/>
          <w:sz w:val="28"/>
        </w:rPr>
        <w:t>Таблиця 2.5 характеризує структуру моделі User, яка використовується для зберігання даних облікового запису користувача. Властивості моделі містять ідентифікаційні та облікові дані, інформацію для автентифікації, а також дату створення облікового запису.</w:t>
      </w:r>
    </w:p>
    <w:p w14:paraId="0C10809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right"/>
        <w:textAlignment w:val="auto"/>
        <w:rPr>
          <w:rFonts w:ascii="Times New Roman" w:hAnsi="Times New Roman" w:eastAsia="Times New Roman" w:cs="Times New Roman"/>
          <w:b w:val="0"/>
          <w:sz w:val="28"/>
        </w:rPr>
      </w:pPr>
      <w:r>
        <w:rPr>
          <w:rFonts w:ascii="Times New Roman" w:hAnsi="Times New Roman" w:eastAsia="Times New Roman" w:cs="Times New Roman"/>
          <w:b w:val="0"/>
          <w:bCs/>
          <w:sz w:val="28"/>
        </w:rPr>
        <w:t>Таблиця 2.5 Змінні та властивості моделі користувача User.cs</w:t>
      </w:r>
    </w:p>
    <w:tbl>
      <w:tblPr>
        <w:tblStyle w:val="12"/>
        <w:tblW w:w="0" w:type="auto"/>
        <w:tblCellSpacing w:w="14"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autofit"/>
        <w:tblCellMar>
          <w:top w:w="17" w:type="dxa"/>
          <w:left w:w="17" w:type="dxa"/>
          <w:bottom w:w="17" w:type="dxa"/>
          <w:right w:w="17" w:type="dxa"/>
        </w:tblCellMar>
      </w:tblPr>
      <w:tblGrid>
        <w:gridCol w:w="1723"/>
        <w:gridCol w:w="1180"/>
        <w:gridCol w:w="6539"/>
      </w:tblGrid>
      <w:tr w14:paraId="19219F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Header/>
          <w:tblCellSpacing w:w="14" w:type="dxa"/>
        </w:trPr>
        <w:tc>
          <w:tcPr>
            <w:tcW w:w="0" w:type="auto"/>
            <w:shd w:val="clear" w:color="auto" w:fill="auto"/>
            <w:vAlign w:val="center"/>
          </w:tcPr>
          <w:p w14:paraId="5D983D6E">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b/>
                <w:bCs/>
                <w:sz w:val="28"/>
              </w:rPr>
            </w:pPr>
            <w:r>
              <w:rPr>
                <w:rFonts w:ascii="Times New Roman" w:hAnsi="Times New Roman" w:eastAsia="Times New Roman" w:cs="Times New Roman"/>
                <w:b/>
                <w:bCs/>
                <w:sz w:val="28"/>
              </w:rPr>
              <w:t>Назва</w:t>
            </w:r>
          </w:p>
        </w:tc>
        <w:tc>
          <w:tcPr>
            <w:tcW w:w="0" w:type="auto"/>
            <w:shd w:val="clear" w:color="auto" w:fill="auto"/>
            <w:vAlign w:val="center"/>
          </w:tcPr>
          <w:p w14:paraId="4DBE51E2">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b/>
                <w:bCs/>
                <w:sz w:val="28"/>
              </w:rPr>
            </w:pPr>
            <w:r>
              <w:rPr>
                <w:rFonts w:ascii="Times New Roman" w:hAnsi="Times New Roman" w:eastAsia="Times New Roman" w:cs="Times New Roman"/>
                <w:b/>
                <w:bCs/>
                <w:sz w:val="28"/>
              </w:rPr>
              <w:t>Тип</w:t>
            </w:r>
          </w:p>
        </w:tc>
        <w:tc>
          <w:tcPr>
            <w:tcW w:w="0" w:type="auto"/>
            <w:shd w:val="clear" w:color="auto" w:fill="auto"/>
            <w:vAlign w:val="center"/>
          </w:tcPr>
          <w:p w14:paraId="4EAF4350">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b/>
                <w:bCs/>
                <w:sz w:val="28"/>
              </w:rPr>
            </w:pPr>
            <w:r>
              <w:rPr>
                <w:rFonts w:ascii="Times New Roman" w:hAnsi="Times New Roman" w:eastAsia="Times New Roman" w:cs="Times New Roman"/>
                <w:b/>
                <w:bCs/>
                <w:sz w:val="28"/>
              </w:rPr>
              <w:t>Призначення</w:t>
            </w:r>
          </w:p>
        </w:tc>
      </w:tr>
      <w:tr w14:paraId="606D9A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25336B71">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Id</w:t>
            </w:r>
          </w:p>
        </w:tc>
        <w:tc>
          <w:tcPr>
            <w:tcW w:w="0" w:type="auto"/>
            <w:shd w:val="clear" w:color="auto" w:fill="auto"/>
            <w:vAlign w:val="center"/>
          </w:tcPr>
          <w:p w14:paraId="1AC76D78">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Guid</w:t>
            </w:r>
          </w:p>
        </w:tc>
        <w:tc>
          <w:tcPr>
            <w:tcW w:w="0" w:type="auto"/>
            <w:shd w:val="clear" w:color="auto" w:fill="auto"/>
            <w:vAlign w:val="center"/>
          </w:tcPr>
          <w:p w14:paraId="723279CC">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Унікальний ідентифікатор користувача.</w:t>
            </w:r>
          </w:p>
        </w:tc>
      </w:tr>
      <w:tr w14:paraId="6BB501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65902A6C">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Username</w:t>
            </w:r>
          </w:p>
        </w:tc>
        <w:tc>
          <w:tcPr>
            <w:tcW w:w="0" w:type="auto"/>
            <w:shd w:val="clear" w:color="auto" w:fill="auto"/>
            <w:vAlign w:val="center"/>
          </w:tcPr>
          <w:p w14:paraId="3B2A5679">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string</w:t>
            </w:r>
          </w:p>
        </w:tc>
        <w:tc>
          <w:tcPr>
            <w:tcW w:w="0" w:type="auto"/>
            <w:shd w:val="clear" w:color="auto" w:fill="auto"/>
            <w:vAlign w:val="center"/>
          </w:tcPr>
          <w:p w14:paraId="2AA196F5">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Ім’я користувача для входу до системи.</w:t>
            </w:r>
          </w:p>
        </w:tc>
      </w:tr>
      <w:tr w14:paraId="040B39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714933A2">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Email</w:t>
            </w:r>
          </w:p>
        </w:tc>
        <w:tc>
          <w:tcPr>
            <w:tcW w:w="0" w:type="auto"/>
            <w:shd w:val="clear" w:color="auto" w:fill="auto"/>
            <w:vAlign w:val="center"/>
          </w:tcPr>
          <w:p w14:paraId="32AE1891">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string</w:t>
            </w:r>
          </w:p>
        </w:tc>
        <w:tc>
          <w:tcPr>
            <w:tcW w:w="0" w:type="auto"/>
            <w:shd w:val="clear" w:color="auto" w:fill="auto"/>
            <w:vAlign w:val="center"/>
          </w:tcPr>
          <w:p w14:paraId="7374F226">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Адреса електронної пошти користувача.</w:t>
            </w:r>
          </w:p>
        </w:tc>
      </w:tr>
      <w:tr w14:paraId="63EBFB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7DBFE31E">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PasswordHash</w:t>
            </w:r>
          </w:p>
        </w:tc>
        <w:tc>
          <w:tcPr>
            <w:tcW w:w="0" w:type="auto"/>
            <w:shd w:val="clear" w:color="auto" w:fill="auto"/>
            <w:vAlign w:val="center"/>
          </w:tcPr>
          <w:p w14:paraId="4C2F744A">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string</w:t>
            </w:r>
          </w:p>
        </w:tc>
        <w:tc>
          <w:tcPr>
            <w:tcW w:w="0" w:type="auto"/>
            <w:shd w:val="clear" w:color="auto" w:fill="auto"/>
            <w:vAlign w:val="center"/>
          </w:tcPr>
          <w:p w14:paraId="4BB6A97F">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Хеш пароля користувача.</w:t>
            </w:r>
          </w:p>
        </w:tc>
      </w:tr>
      <w:tr w14:paraId="668DE0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1614983E">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PasswordSalt</w:t>
            </w:r>
          </w:p>
        </w:tc>
        <w:tc>
          <w:tcPr>
            <w:tcW w:w="0" w:type="auto"/>
            <w:shd w:val="clear" w:color="auto" w:fill="auto"/>
            <w:vAlign w:val="center"/>
          </w:tcPr>
          <w:p w14:paraId="37AA4157">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string</w:t>
            </w:r>
          </w:p>
        </w:tc>
        <w:tc>
          <w:tcPr>
            <w:tcW w:w="0" w:type="auto"/>
            <w:shd w:val="clear" w:color="auto" w:fill="auto"/>
            <w:vAlign w:val="center"/>
          </w:tcPr>
          <w:p w14:paraId="752FCD30">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Сіль, що використовується під час хешування пароля.</w:t>
            </w:r>
          </w:p>
        </w:tc>
      </w:tr>
      <w:tr w14:paraId="554D77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17" w:type="dxa"/>
            <w:left w:w="17" w:type="dxa"/>
            <w:bottom w:w="17" w:type="dxa"/>
            <w:right w:w="17" w:type="dxa"/>
          </w:tblCellMar>
        </w:tblPrEx>
        <w:trPr>
          <w:trHeight w:val="20" w:hRule="atLeast"/>
          <w:tblCellSpacing w:w="14" w:type="dxa"/>
        </w:trPr>
        <w:tc>
          <w:tcPr>
            <w:tcW w:w="0" w:type="auto"/>
            <w:shd w:val="clear" w:color="auto" w:fill="auto"/>
            <w:vAlign w:val="center"/>
          </w:tcPr>
          <w:p w14:paraId="09171486">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CreatedAt</w:t>
            </w:r>
          </w:p>
        </w:tc>
        <w:tc>
          <w:tcPr>
            <w:tcW w:w="0" w:type="auto"/>
            <w:shd w:val="clear" w:color="auto" w:fill="auto"/>
            <w:vAlign w:val="center"/>
          </w:tcPr>
          <w:p w14:paraId="429E4544">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DateTime</w:t>
            </w:r>
          </w:p>
        </w:tc>
        <w:tc>
          <w:tcPr>
            <w:tcW w:w="0" w:type="auto"/>
            <w:shd w:val="clear" w:color="auto" w:fill="auto"/>
            <w:vAlign w:val="center"/>
          </w:tcPr>
          <w:p w14:paraId="38C0D161">
            <w:pPr>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Дата та час створення облікового запису.</w:t>
            </w:r>
          </w:p>
        </w:tc>
      </w:tr>
    </w:tbl>
    <w:p w14:paraId="197B380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Під час розробки структури даних проєкту було впроваджено системний підхід до типізації всіх програмних компонентів. Використання моделі GoalItem дозволило відокремити дані особистої цілі від логіки їх обробки та відображення, що відповідає принципам об’єктно-орієнтованої розробки та архітектурному підходу MVVM.</w:t>
      </w:r>
    </w:p>
    <w:p w14:paraId="47BD6255">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Застосування колекцій цілей у MainViewModel забезпечує зручне групування інформації за рівнями пріоритету, а використання GoalService дозволяє централізовано виконувати операції додавання, редагування, завершення та видалення цілей. Локальне збереження даних за допомогою JsonStorageService забезпечує збереження інформації між запусками програми. Обрана структура моделей, властивостей і сервісів створює надійну основу для подальшого розширення системи без необхідності зміни її загальної архітектури.</w:t>
      </w:r>
    </w:p>
    <w:p w14:paraId="5EDEF105">
      <w:pPr>
        <w:pStyle w:val="4"/>
        <w:pageBreakBefore w:val="0"/>
        <w:numPr>
          <w:ilvl w:val="2"/>
          <w:numId w:val="0"/>
        </w:numPr>
        <w:kinsoku/>
        <w:wordWrap/>
        <w:overflowPunct/>
        <w:topLinePunct w:val="0"/>
        <w:autoSpaceDE/>
        <w:autoSpaceDN/>
        <w:bidi w:val="0"/>
        <w:adjustRightInd/>
        <w:snapToGrid/>
        <w:spacing w:before="0" w:beforeAutospacing="0" w:after="0" w:afterAutospacing="0"/>
        <w:textAlignment w:val="auto"/>
      </w:pPr>
      <w:bookmarkStart w:id="77" w:name="_Toc228219545"/>
      <w:r>
        <w:rPr>
          <w:lang w:val="uk-UA"/>
        </w:rPr>
        <w:t>2.1.6 Тестування проєкту</w:t>
      </w:r>
      <w:bookmarkEnd w:id="77"/>
    </w:p>
    <w:p w14:paraId="0A2612F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Тестування розробленого програмного застосунку для обліку особистих цілей із пріоритизацією проводилося з метою перевірки коректності роботи всіх функціональних модулів, оцінки стабільності системи та виявлення можливих помилок у процесі обробки даних. Основний підхід до тестування є ручним, оскільки проєкт має навчальний характер і спрямований на глибоке розуміння алгоритмів та логіки роботи програми. Ручне тестування дозволяє детально простежити виконання кожного етапу роботи із цілями та проаналізувати результати роботи системи.</w:t>
      </w:r>
    </w:p>
    <w:p w14:paraId="215CF76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Головною метою тестування є перевірка правильності роботи всіх основних функцій програми, включаючи реєстрацію та авторизацію користувача, створення нових цілей, введення та редагування даних, встановлення рівня пріоритету, зміну статусу виконання, видалення цілей, їх розподіл за пріоритетами, відображення архіву виконаних цілей та локальне збереження інформації у форматі JSON. Також важливим завданням є перевірка стійкості програми до некоректного введення даних та забезпечення її стабільної роботи без аварійного завершення.</w:t>
      </w:r>
    </w:p>
    <w:p w14:paraId="026815ED">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Першим етапом тестування є перевірка запуску програми. Програма повинна коректно запускатися без помилок компіляції та виконання, відображати вікно авторизації та ініціалізувати всі необхідні компоненти інтерфейсу. Після запуску користувач повинен мати можливість взаємодіяти з вікном входу до системи, виконати авторизацію або перейти до реєстрації нового облікового запису.</w:t>
      </w:r>
    </w:p>
    <w:p w14:paraId="41AAC8BE">
      <w:pPr>
        <w:pStyle w:val="23"/>
        <w:pageBreakBefore w:val="0"/>
        <w:kinsoku/>
        <w:wordWrap/>
        <w:overflowPunct/>
        <w:topLinePunct w:val="0"/>
        <w:autoSpaceDE/>
        <w:autoSpaceDN/>
        <w:bidi w:val="0"/>
        <w:adjustRightInd/>
        <w:snapToGrid/>
        <w:spacing w:before="0" w:beforeAutospacing="0" w:after="0" w:afterAutospacing="0"/>
        <w:textAlignment w:val="auto"/>
      </w:pPr>
      <w:r>
        <w:drawing>
          <wp:inline distT="0" distB="0" distL="0" distR="0">
            <wp:extent cx="3971925" cy="4743450"/>
            <wp:effectExtent l="0" t="0" r="0" b="0"/>
            <wp:docPr id="45" name="Изображение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45"/>
                    <pic:cNvPicPr>
                      <a:picLocks noChangeAspect="1" noChangeArrowheads="1"/>
                    </pic:cNvPicPr>
                  </pic:nvPicPr>
                  <pic:blipFill>
                    <a:blip r:embed="rId25"/>
                    <a:stretch>
                      <a:fillRect/>
                    </a:stretch>
                  </pic:blipFill>
                  <pic:spPr>
                    <a:xfrm>
                      <a:off x="0" y="0"/>
                      <a:ext cx="3971925" cy="4743450"/>
                    </a:xfrm>
                    <a:prstGeom prst="rect">
                      <a:avLst/>
                    </a:prstGeom>
                  </pic:spPr>
                </pic:pic>
              </a:graphicData>
            </a:graphic>
          </wp:inline>
        </w:drawing>
      </w:r>
    </w:p>
    <w:p w14:paraId="01DF9370">
      <w:pPr>
        <w:pStyle w:val="23"/>
        <w:pageBreakBefore w:val="0"/>
        <w:kinsoku/>
        <w:wordWrap/>
        <w:overflowPunct/>
        <w:topLinePunct w:val="0"/>
        <w:autoSpaceDE/>
        <w:autoSpaceDN/>
        <w:bidi w:val="0"/>
        <w:adjustRightInd/>
        <w:snapToGrid/>
        <w:spacing w:before="0" w:beforeAutospacing="0" w:after="0" w:afterAutospacing="0"/>
        <w:textAlignment w:val="auto"/>
      </w:pPr>
      <w:r>
        <w:t xml:space="preserve">Рисунок </w:t>
      </w:r>
      <w:r>
        <w:fldChar w:fldCharType="begin"/>
      </w:r>
      <w:r>
        <w:instrText xml:space="preserve"> STYLEREF 1 \s </w:instrText>
      </w:r>
      <w:r>
        <w:fldChar w:fldCharType="separate"/>
      </w:r>
      <w:r>
        <w:t>2</w:t>
      </w:r>
      <w:r>
        <w:fldChar w:fldCharType="end"/>
      </w:r>
      <w:r>
        <w:t>.</w:t>
      </w:r>
      <w:r>
        <w:fldChar w:fldCharType="begin"/>
      </w:r>
      <w:r>
        <w:instrText xml:space="preserve"> SEQ Рисунок \* ARABIC \s 1 </w:instrText>
      </w:r>
      <w:r>
        <w:fldChar w:fldCharType="separate"/>
      </w:r>
      <w:r>
        <w:t>22</w:t>
      </w:r>
      <w:r>
        <w:fldChar w:fldCharType="end"/>
      </w:r>
      <w:r>
        <w:t xml:space="preserve"> Запуск програми</w:t>
      </w:r>
    </w:p>
    <w:p w14:paraId="536888C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Другим етапом є тестування введення та створення даних про особисті цілі. На цьому етапі перевіряється коректність роботи полів введення назви та опису цілі, можливість введення довгих текстових значень, обробка порожніх полів, а також вибір рівня пріоритету та цільової дати. Важливо, щоб програма коректно обробляла введені користувачем дані та передавала їх до відповідних компонентів системи без втрати інформації або виникнення помилок.</w:t>
      </w:r>
    </w:p>
    <w:p w14:paraId="032195F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Окремо перевіряється поведінка системи при некоректному введенні даних. Наприклад, у ситуаціях, коли користувач не вказує назву цілі або залишає обов’язкові поля порожніми. У таких випадках програма повинна коректно обробляти помилку та виводити повідомлення про необхідність заповнення відповідних даних, не завершуючи роботу аварійно.</w:t>
      </w:r>
    </w:p>
    <w:p w14:paraId="10BC5CDF">
      <w:pPr>
        <w:pStyle w:val="23"/>
        <w:keepNext/>
        <w:pageBreakBefore w:val="0"/>
        <w:kinsoku/>
        <w:wordWrap/>
        <w:overflowPunct/>
        <w:topLinePunct w:val="0"/>
        <w:autoSpaceDE/>
        <w:autoSpaceDN/>
        <w:bidi w:val="0"/>
        <w:adjustRightInd/>
        <w:snapToGrid/>
        <w:spacing w:before="0" w:beforeAutospacing="0" w:after="0" w:afterAutospacing="0"/>
        <w:textAlignment w:val="auto"/>
      </w:pPr>
      <w:r>
        <w:drawing>
          <wp:inline distT="0" distB="0" distL="0" distR="0">
            <wp:extent cx="3952875" cy="4810125"/>
            <wp:effectExtent l="0" t="0" r="0" b="0"/>
            <wp:docPr id="48" name="Изображение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48"/>
                    <pic:cNvPicPr>
                      <a:picLocks noChangeAspect="1" noChangeArrowheads="1"/>
                    </pic:cNvPicPr>
                  </pic:nvPicPr>
                  <pic:blipFill>
                    <a:blip r:embed="rId26"/>
                    <a:stretch>
                      <a:fillRect/>
                    </a:stretch>
                  </pic:blipFill>
                  <pic:spPr>
                    <a:xfrm>
                      <a:off x="0" y="0"/>
                      <a:ext cx="3952875" cy="4810125"/>
                    </a:xfrm>
                    <a:prstGeom prst="rect">
                      <a:avLst/>
                    </a:prstGeom>
                  </pic:spPr>
                </pic:pic>
              </a:graphicData>
            </a:graphic>
          </wp:inline>
        </w:drawing>
      </w:r>
    </w:p>
    <w:p w14:paraId="7287C06F">
      <w:pPr>
        <w:pStyle w:val="23"/>
        <w:pageBreakBefore w:val="0"/>
        <w:kinsoku/>
        <w:wordWrap/>
        <w:overflowPunct/>
        <w:topLinePunct w:val="0"/>
        <w:autoSpaceDE/>
        <w:autoSpaceDN/>
        <w:bidi w:val="0"/>
        <w:adjustRightInd/>
        <w:snapToGrid/>
        <w:spacing w:before="0" w:beforeAutospacing="0" w:after="0" w:afterAutospacing="0"/>
        <w:textAlignment w:val="auto"/>
      </w:pPr>
      <w:r>
        <w:t xml:space="preserve">Рисунок </w:t>
      </w:r>
      <w:r>
        <w:fldChar w:fldCharType="begin"/>
      </w:r>
      <w:r>
        <w:instrText xml:space="preserve"> STYLEREF 1 \s </w:instrText>
      </w:r>
      <w:r>
        <w:fldChar w:fldCharType="separate"/>
      </w:r>
      <w:r>
        <w:t>2</w:t>
      </w:r>
      <w:r>
        <w:fldChar w:fldCharType="end"/>
      </w:r>
      <w:r>
        <w:t>.</w:t>
      </w:r>
      <w:r>
        <w:fldChar w:fldCharType="begin"/>
      </w:r>
      <w:r>
        <w:instrText xml:space="preserve"> SEQ Рисунок \* ARABIC \s 1 </w:instrText>
      </w:r>
      <w:r>
        <w:fldChar w:fldCharType="separate"/>
      </w:r>
      <w:r>
        <w:t>24</w:t>
      </w:r>
      <w:r>
        <w:fldChar w:fldCharType="end"/>
      </w:r>
      <w:r>
        <w:rPr>
          <w:lang w:val="en-US"/>
        </w:rPr>
        <w:t xml:space="preserve"> </w:t>
      </w:r>
      <w:r>
        <w:t>Некоректне введення даних</w:t>
      </w:r>
    </w:p>
    <w:p w14:paraId="0668275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Наступним етапом є тестування основних операцій із цілями. Перевіряється можливість додавання нової цілі із зазначенням назви, опису, пріоритету та цільової дати. Після збереження ціль повинна коректно відображатися у відповідній категорії пріоритету.</w:t>
      </w:r>
    </w:p>
    <w:p w14:paraId="375603AE">
      <w:pPr>
        <w:pStyle w:val="40"/>
        <w:pageBreakBefore w:val="0"/>
        <w:kinsoku/>
        <w:wordWrap/>
        <w:overflowPunct/>
        <w:topLinePunct w:val="0"/>
        <w:autoSpaceDE/>
        <w:autoSpaceDN/>
        <w:bidi w:val="0"/>
        <w:adjustRightInd/>
        <w:snapToGrid/>
        <w:spacing w:before="0" w:beforeAutospacing="0" w:after="0" w:afterAutospacing="0" w:line="360" w:lineRule="auto"/>
        <w:ind w:firstLine="4"/>
        <w:jc w:val="both"/>
        <w:textAlignment w:val="auto"/>
        <w:rPr>
          <w:sz w:val="28"/>
        </w:rPr>
      </w:pPr>
      <w:r>
        <w:drawing>
          <wp:inline distT="0" distB="0" distL="0" distR="0">
            <wp:extent cx="6299835" cy="4392930"/>
            <wp:effectExtent l="0" t="0" r="0" b="0"/>
            <wp:docPr id="51" name="Изображение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51"/>
                    <pic:cNvPicPr>
                      <a:picLocks noChangeAspect="1" noChangeArrowheads="1"/>
                    </pic:cNvPicPr>
                  </pic:nvPicPr>
                  <pic:blipFill>
                    <a:blip r:embed="rId27"/>
                    <a:stretch>
                      <a:fillRect/>
                    </a:stretch>
                  </pic:blipFill>
                  <pic:spPr>
                    <a:xfrm>
                      <a:off x="0" y="0"/>
                      <a:ext cx="6299835" cy="4393460"/>
                    </a:xfrm>
                    <a:prstGeom prst="rect">
                      <a:avLst/>
                    </a:prstGeom>
                  </pic:spPr>
                </pic:pic>
              </a:graphicData>
            </a:graphic>
          </wp:inline>
        </w:drawing>
      </w:r>
    </w:p>
    <w:p w14:paraId="09DA20E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center"/>
        <w:textAlignment w:val="auto"/>
        <w:rPr>
          <w:b w:val="0"/>
          <w:sz w:val="28"/>
        </w:rPr>
      </w:pPr>
      <w:r>
        <w:rPr>
          <w:b w:val="0"/>
          <w:bCs/>
          <w:sz w:val="28"/>
        </w:rPr>
        <w:t>Рисунок 2.12 Результат додавання нових цілей</w:t>
      </w:r>
    </w:p>
    <w:p w14:paraId="1590129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Далі перевіряється виконання цілі. Після зміни статусу цілі на виконану вона повинна автоматично переміщуватися до архіву виконаних цілей та зберігатися у локальному сховищі.</w:t>
      </w:r>
    </w:p>
    <w:p w14:paraId="55F9C142">
      <w:pPr>
        <w:pStyle w:val="40"/>
        <w:pageBreakBefore w:val="0"/>
        <w:kinsoku/>
        <w:wordWrap/>
        <w:overflowPunct/>
        <w:topLinePunct w:val="0"/>
        <w:autoSpaceDE/>
        <w:autoSpaceDN/>
        <w:bidi w:val="0"/>
        <w:adjustRightInd/>
        <w:snapToGrid/>
        <w:spacing w:before="0" w:beforeAutospacing="0" w:after="0" w:afterAutospacing="0" w:line="360" w:lineRule="auto"/>
        <w:ind w:hanging="29"/>
        <w:jc w:val="both"/>
        <w:textAlignment w:val="auto"/>
        <w:rPr>
          <w:sz w:val="28"/>
        </w:rPr>
      </w:pPr>
      <w:r>
        <w:drawing>
          <wp:inline distT="0" distB="0" distL="0" distR="0">
            <wp:extent cx="6299835" cy="1101725"/>
            <wp:effectExtent l="0" t="0" r="0" b="0"/>
            <wp:docPr id="54" name="Изображение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 54"/>
                    <pic:cNvPicPr>
                      <a:picLocks noChangeAspect="1" noChangeArrowheads="1"/>
                    </pic:cNvPicPr>
                  </pic:nvPicPr>
                  <pic:blipFill>
                    <a:blip r:embed="rId28"/>
                    <a:stretch>
                      <a:fillRect/>
                    </a:stretch>
                  </pic:blipFill>
                  <pic:spPr>
                    <a:xfrm>
                      <a:off x="0" y="0"/>
                      <a:ext cx="6299835" cy="1101872"/>
                    </a:xfrm>
                    <a:prstGeom prst="rect">
                      <a:avLst/>
                    </a:prstGeom>
                  </pic:spPr>
                </pic:pic>
              </a:graphicData>
            </a:graphic>
          </wp:inline>
        </w:drawing>
      </w:r>
    </w:p>
    <w:p w14:paraId="1C2A804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right"/>
        <w:textAlignment w:val="auto"/>
        <w:rPr>
          <w:b w:val="0"/>
          <w:sz w:val="28"/>
        </w:rPr>
      </w:pPr>
      <w:r>
        <w:rPr>
          <w:b w:val="0"/>
          <w:bCs/>
          <w:sz w:val="28"/>
        </w:rPr>
        <w:t>Рисунок 2.13 Результат виконання та переміщення цілі до архіву</w:t>
      </w:r>
    </w:p>
    <w:p w14:paraId="5C240F5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Останнім етапом є перевірка видалення цілей. Після виконання команди видалення вибрана ціль повинна зникнути зі списку та бути видалена з локального JSON-сховища.</w:t>
      </w:r>
    </w:p>
    <w:p w14:paraId="4190D9BA">
      <w:pPr>
        <w:pStyle w:val="40"/>
        <w:pageBreakBefore w:val="0"/>
        <w:kinsoku/>
        <w:wordWrap/>
        <w:overflowPunct/>
        <w:topLinePunct w:val="0"/>
        <w:autoSpaceDE/>
        <w:autoSpaceDN/>
        <w:bidi w:val="0"/>
        <w:adjustRightInd/>
        <w:snapToGrid/>
        <w:spacing w:before="0" w:beforeAutospacing="0" w:after="0" w:afterAutospacing="0" w:line="360" w:lineRule="auto"/>
        <w:ind w:hanging="12"/>
        <w:jc w:val="both"/>
        <w:textAlignment w:val="auto"/>
        <w:rPr>
          <w:sz w:val="28"/>
        </w:rPr>
      </w:pPr>
      <w:r>
        <w:drawing>
          <wp:inline distT="0" distB="0" distL="0" distR="0">
            <wp:extent cx="6299835" cy="4271010"/>
            <wp:effectExtent l="0" t="0" r="0" b="0"/>
            <wp:docPr id="57" name="Изображение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 57"/>
                    <pic:cNvPicPr>
                      <a:picLocks noChangeAspect="1" noChangeArrowheads="1"/>
                    </pic:cNvPicPr>
                  </pic:nvPicPr>
                  <pic:blipFill>
                    <a:blip r:embed="rId29"/>
                    <a:stretch>
                      <a:fillRect/>
                    </a:stretch>
                  </pic:blipFill>
                  <pic:spPr>
                    <a:xfrm>
                      <a:off x="0" y="0"/>
                      <a:ext cx="6299835" cy="4271479"/>
                    </a:xfrm>
                    <a:prstGeom prst="rect">
                      <a:avLst/>
                    </a:prstGeom>
                  </pic:spPr>
                </pic:pic>
              </a:graphicData>
            </a:graphic>
          </wp:inline>
        </w:drawing>
      </w:r>
    </w:p>
    <w:p w14:paraId="33233F7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center"/>
        <w:textAlignment w:val="auto"/>
        <w:rPr>
          <w:b w:val="0"/>
          <w:sz w:val="28"/>
        </w:rPr>
      </w:pPr>
      <w:r>
        <w:rPr>
          <w:b w:val="0"/>
          <w:bCs/>
          <w:sz w:val="28"/>
        </w:rPr>
        <w:t>Рисунок 2.14 Результат видалення цілі</w:t>
      </w:r>
    </w:p>
    <w:p w14:paraId="185A4C2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Проведене тестування основних функцій підтвердило коректність роботи системи обліку особистих цілей. Додавання, виконання, архівація та видалення цілей працюють відповідно до встановлених вимог, а зміни коректно зберігаються у локальному JSON-сховищі.</w:t>
      </w:r>
    </w:p>
    <w:p w14:paraId="684A2A61">
      <w:pPr>
        <w:pStyle w:val="3"/>
        <w:pageBreakBefore w:val="0"/>
        <w:numPr>
          <w:ilvl w:val="1"/>
          <w:numId w:val="0"/>
        </w:numPr>
        <w:kinsoku/>
        <w:wordWrap/>
        <w:overflowPunct/>
        <w:topLinePunct w:val="0"/>
        <w:autoSpaceDE/>
        <w:autoSpaceDN/>
        <w:bidi w:val="0"/>
        <w:adjustRightInd/>
        <w:snapToGrid/>
        <w:spacing w:before="0" w:beforeAutospacing="0" w:after="0" w:afterAutospacing="0"/>
        <w:ind w:left="0" w:firstLine="0"/>
        <w:jc w:val="center"/>
        <w:textAlignment w:val="auto"/>
        <w:rPr>
          <w:rFonts w:eastAsiaTheme="majorEastAsia" w:cstheme="majorBidi"/>
          <w:b/>
          <w:vanish/>
          <w:szCs w:val="24"/>
        </w:rPr>
      </w:pPr>
      <w:bookmarkStart w:id="78" w:name="_Toc228219546"/>
      <w:r>
        <w:rPr>
          <w:lang w:val="uk-UA"/>
        </w:rPr>
        <w:t>2.2 Експлуатаційна частина</w:t>
      </w:r>
      <w:bookmarkEnd w:id="78"/>
      <w:bookmarkStart w:id="79" w:name="_Toc121657214"/>
      <w:bookmarkEnd w:id="79"/>
      <w:bookmarkStart w:id="80" w:name="_Toc228218216"/>
      <w:bookmarkEnd w:id="80"/>
      <w:bookmarkStart w:id="81" w:name="_Toc218520935"/>
      <w:bookmarkEnd w:id="81"/>
      <w:bookmarkStart w:id="82" w:name="_Toc121657672"/>
      <w:bookmarkEnd w:id="82"/>
      <w:bookmarkStart w:id="83" w:name="_Toc228197218"/>
      <w:bookmarkEnd w:id="83"/>
      <w:bookmarkStart w:id="84" w:name="_Toc74761958"/>
      <w:bookmarkEnd w:id="84"/>
      <w:bookmarkStart w:id="85" w:name="_Toc101442673"/>
      <w:bookmarkEnd w:id="85"/>
      <w:bookmarkStart w:id="86" w:name="_Toc218520867"/>
      <w:bookmarkEnd w:id="86"/>
      <w:bookmarkStart w:id="87" w:name="_Toc228219547"/>
      <w:bookmarkEnd w:id="87"/>
      <w:bookmarkStart w:id="88" w:name="_Toc228197331"/>
      <w:bookmarkEnd w:id="88"/>
      <w:bookmarkStart w:id="89" w:name="_Toc227925378"/>
      <w:bookmarkEnd w:id="89"/>
      <w:bookmarkStart w:id="90" w:name="_Toc74762050"/>
      <w:bookmarkEnd w:id="90"/>
      <w:bookmarkStart w:id="91" w:name="_Toc228194638"/>
      <w:bookmarkEnd w:id="91"/>
      <w:bookmarkStart w:id="92" w:name="_Toc101444458"/>
      <w:bookmarkEnd w:id="92"/>
      <w:bookmarkStart w:id="93" w:name="_Toc74761720"/>
      <w:bookmarkEnd w:id="93"/>
      <w:bookmarkStart w:id="94" w:name="_Toc218520901"/>
      <w:bookmarkEnd w:id="94"/>
      <w:bookmarkStart w:id="95" w:name="_Toc74762796"/>
      <w:bookmarkEnd w:id="95"/>
      <w:bookmarkStart w:id="96" w:name="_Toc218777829"/>
      <w:bookmarkEnd w:id="96"/>
      <w:bookmarkStart w:id="97" w:name="_Toc74765462"/>
      <w:bookmarkEnd w:id="97"/>
      <w:bookmarkStart w:id="98" w:name="_Toc101444429"/>
      <w:bookmarkEnd w:id="98"/>
      <w:bookmarkStart w:id="99" w:name="_Toc228197189"/>
      <w:bookmarkEnd w:id="99"/>
      <w:bookmarkStart w:id="100" w:name="_Toc74765433"/>
      <w:bookmarkEnd w:id="100"/>
    </w:p>
    <w:p w14:paraId="72774F68">
      <w:pPr>
        <w:pStyle w:val="4"/>
        <w:pageBreakBefore w:val="0"/>
        <w:numPr>
          <w:ilvl w:val="2"/>
          <w:numId w:val="0"/>
        </w:numPr>
        <w:kinsoku/>
        <w:wordWrap/>
        <w:overflowPunct/>
        <w:topLinePunct w:val="0"/>
        <w:autoSpaceDE/>
        <w:autoSpaceDN/>
        <w:bidi w:val="0"/>
        <w:adjustRightInd/>
        <w:snapToGrid/>
        <w:spacing w:before="0" w:beforeAutospacing="0" w:after="0" w:afterAutospacing="0"/>
        <w:textAlignment w:val="auto"/>
      </w:pPr>
      <w:bookmarkStart w:id="101" w:name="_Toc228219548"/>
      <w:r>
        <w:rPr>
          <w:lang w:val="uk-UA"/>
        </w:rPr>
        <w:t>2.2.1 Вимоги до технічних засобів</w:t>
      </w:r>
      <w:bookmarkEnd w:id="101"/>
    </w:p>
    <w:p w14:paraId="038C4D32">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Вимоги до технічних засобів для роботи розробленого програмного застосунку для обліку особистих цілей із пріоритизацією визначають мінімальні та рекомендовані характеристики апаратного і програмного забезпечення, необхідні для стабільного функціонування системи. Оскільки програма реалізована як настільний застосунок на платформі .NET 10 з використанням технології WPF, вона не потребує високопродуктивного обладнання та може працювати на звичайному персональному комп’ютері або ноутбуці.</w:t>
      </w:r>
    </w:p>
    <w:p w14:paraId="5117C75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До мінімальних вимог належить наявність персонального комп’ютера або ноутбука з операційною системою Windows 10 або Windows 11. Це пов’язано з використанням технології WPF та платформи .NET 10, орієнтованих на роботу в середовищі Windows. Для запуску програми необхідне відповідне середовище виконання .NET 10.</w:t>
      </w:r>
    </w:p>
    <w:p w14:paraId="3E75640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Мінімальні апаратні вимоги включають процесор із тактовою частотою не нижче 1 ГГц та оперативну пам’ять обсягом не менше 2 ГБ. Цих характеристик достатньо для роботи графічного інтерфейсу, обробки списків цілей та виконання операцій із локальними JSON-файлами. При значному збільшенні кількості збережених даних можуть виникати затримки під час їх завантаження на комп’ютерах із низькою продуктивністю.</w:t>
      </w:r>
    </w:p>
    <w:p w14:paraId="5647BDA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Для зберігання програмних файлів, бібліотек та локальних даних користувача необхідно мати щонайменше 100 МБ вільного місця на накопичувачі. Цього обсягу достатньо для розміщення виконуваних файлів застосунку та JSON-файлів, у яких зберігаються дані користувачів і їх особисті цілі.</w:t>
      </w:r>
    </w:p>
    <w:p w14:paraId="7007FE2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До рекомендованих технічних вимог належать процесор із частотою 2 ГГц і вище, оперативна пам’ять обсягом 4 ГБ або більше та SSD-накопичувач. Такі характеристики забезпечують комфортну роботу застосунку, швидке відкриття вікон та оперативне завантаження локальних даних.</w:t>
      </w:r>
    </w:p>
    <w:p w14:paraId="21F759F1">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Також рекомендовано використовувати монітор із роздільною здатністю не менше 1366×768 пікселів. Це забезпечує достатній простір для зручного відображення основного вікна застосунку, списків цілей, їх пріоритетів та елементів керування.</w:t>
      </w:r>
    </w:p>
    <w:p w14:paraId="57A0A722">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Програмні вимоги включають операційну систему Windows 10 або Windows 11 та встановлене середовище виконання .NET 10. Додаткове програмне забезпечення або підключення до зовнішніх серверів не є обов’язковими, оскільки застосунок використовує локальне збереження даних у форматі JSON.</w:t>
      </w:r>
    </w:p>
    <w:p w14:paraId="7D717089">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Таким чином, вимоги до технічних засобів є мінімальними та доступними для більшості сучасних персональних комп’ютерів. Розроблений програмний застосунок може працювати без спеціального обладнання, серверної інфраструктури або зовнішньої бази даних, що робить його зручним для локального використання.</w:t>
      </w:r>
    </w:p>
    <w:p w14:paraId="06006277">
      <w:pPr>
        <w:pStyle w:val="4"/>
        <w:pageBreakBefore w:val="0"/>
        <w:numPr>
          <w:ilvl w:val="2"/>
          <w:numId w:val="0"/>
        </w:numPr>
        <w:kinsoku/>
        <w:wordWrap/>
        <w:overflowPunct/>
        <w:topLinePunct w:val="0"/>
        <w:autoSpaceDE/>
        <w:autoSpaceDN/>
        <w:bidi w:val="0"/>
        <w:adjustRightInd/>
        <w:snapToGrid/>
        <w:spacing w:before="0" w:beforeAutospacing="0" w:after="0" w:afterAutospacing="0"/>
        <w:textAlignment w:val="auto"/>
      </w:pPr>
      <w:bookmarkStart w:id="102" w:name="_Toc228219549"/>
      <w:r>
        <w:rPr>
          <w:lang w:val="uk-UA"/>
        </w:rPr>
        <w:t>2.2.2 Склад інсталяційного пакету та інструкція</w:t>
      </w:r>
      <w:bookmarkEnd w:id="102"/>
    </w:p>
    <w:p w14:paraId="5D44C572">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Склад інсталяційного пакету розробленого програмного застосунку для обліку особистих цілей із пріоритизацією формується таким чином, щоб забезпечити повну працездатність системи без необхідності складного встановлення додаткових компонентів з боку користувача. Програма реалізована як настільний WPF-застосунок на платформі .NET 10, тому пакет містить необхідні файли для запуску та коректної роботи програмного забезпечення.</w:t>
      </w:r>
    </w:p>
    <w:p w14:paraId="2309C3D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Основним елементом пакету є виконуваний файл програми з розширенням .exe, який відповідає за запуск застосунку. Разом із ним до пакету входять необхідні бібліотеки та файли платформи .NET 10, що забезпечують роботу графічного інтерфейсу WPF, моделей, сервісів та інших програмних компонентів системи.</w:t>
      </w:r>
    </w:p>
    <w:p w14:paraId="43D8E60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Також до складу пакету входять допоміжні файли, необхідні для коректного запуску застосунку та роботи його компонентів. Окремо створюється каталог Data, у якому зберігаються локальні дані програми у форматі JSON. До нього належить файл users.json, а також каталог Goals, у якому зберігаються файли цілей окремих користувачів.</w:t>
      </w:r>
    </w:p>
    <w:p w14:paraId="1EE6994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Застосунок використовує локальне збереження даних, тому для його роботи не потрібне підключення до зовнішньої бази даних або сервера. Дані користувачів та їх цілі зберігаються безпосередньо на комп’ютері, що забезпечує незалежність програми від зовнішньої інфраструктури.</w:t>
      </w:r>
    </w:p>
    <w:p w14:paraId="5F98A6A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Інструкція з використання програмного застосунку є простою та інтуїтивно зрозумілою. Для початку роботи користувач повинен запустити виконуваний файл програми. Після запуску відкривається вікно авторизації, у якому користувач може виконати вхід до існуючого облікового запису або перейти до реєстрації нового користувача.</w:t>
      </w:r>
    </w:p>
    <w:p w14:paraId="0BFCBA99">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Після успішної авторизації відкривається головне вікно програми. У ньому відображаються особисті цілі поточного користувача, розподілені за трьома рівнями пріоритету: високим, середнім та низьким.</w:t>
      </w:r>
    </w:p>
    <w:p w14:paraId="7F408F44">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Для створення нової цілі користувач відкриває відповідне вікно та вводить її назву, опис, рівень пріоритету та, за необхідності, цільову дату. Після підтвердження дані зберігаються, а нова ціль відображається у відповідній категорії головного вікна.</w:t>
      </w:r>
    </w:p>
    <w:p w14:paraId="57CC9962">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У процесі роботи користувач може редагувати або видаляти створені цілі. Також передбачена можливість змінити статус цілі на виконану. Після виконання ціль переміщується до архіву виконаних цілей, що дозволяє зберігати інформацію про завершені завдання окремо від активних.</w:t>
      </w:r>
    </w:p>
    <w:p w14:paraId="6705CD6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Усі зміни автоматично зберігаються у локальних JSON-файлах. Це забезпечує збереження інформації після завершення роботи програми та дозволяє відновити список цілей під час наступного запуску.</w:t>
      </w:r>
    </w:p>
    <w:p w14:paraId="7DBCB73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Завершення роботи здійснюється шляхом закриття головного вікна програми або використання стандартних засобів операційної системи.</w:t>
      </w:r>
    </w:p>
    <w:p w14:paraId="0250128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Таким чином, інсталяційний пакет та інструкція користувача забезпечують простий запуск і використання програмного застосунку без потреби у складних налаштуваннях. Локальне збереження даних та зрозумілий інтерфейс роблять систему зручною для щоденного обліку та пріоритизації особистих цілей.</w:t>
      </w:r>
    </w:p>
    <w:p w14:paraId="13135FFA">
      <w:pPr>
        <w:pStyle w:val="4"/>
        <w:pageBreakBefore w:val="0"/>
        <w:numPr>
          <w:ilvl w:val="2"/>
          <w:numId w:val="0"/>
        </w:numPr>
        <w:kinsoku/>
        <w:wordWrap/>
        <w:overflowPunct/>
        <w:topLinePunct w:val="0"/>
        <w:autoSpaceDE/>
        <w:autoSpaceDN/>
        <w:bidi w:val="0"/>
        <w:adjustRightInd/>
        <w:snapToGrid/>
        <w:spacing w:before="0" w:beforeAutospacing="0" w:after="0" w:afterAutospacing="0"/>
        <w:textAlignment w:val="auto"/>
      </w:pPr>
      <w:bookmarkStart w:id="103" w:name="_Toc228219550"/>
      <w:r>
        <w:rPr>
          <w:lang w:val="uk-UA"/>
        </w:rPr>
        <w:t>2.2.3 Опис інтерфейсу</w:t>
      </w:r>
      <w:bookmarkEnd w:id="103"/>
    </w:p>
    <w:p w14:paraId="2D1B380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Графічний інтерфейс розробленого програмного застосунку для обліку особистих цілей із пріоритизацією реалізовано за допомогою технології WPF, що забезпечує сучасний вигляд, зручність взаємодії з користувачем та логічне розміщення всіх функціональних елементів. Основною метою при проєктуванні інтерфейсу було створення зрозумілої структури, яка дозволяє користувачу швидко виконувати основні операції з особистими цілями без додаткового навчання.</w:t>
      </w:r>
    </w:p>
    <w:p w14:paraId="546B9B9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Після запуску програми користувач потрапляє у вікно авторизації. Воно містить поля для введення облікових даних та кнопки для входу до системи або переходу до реєстрації нового користувача. Такий підхід забезпечує розмежування даних різних користувачів та надає доступ до персонального списку цілей після успішної авторизації.</w:t>
      </w:r>
    </w:p>
    <w:p w14:paraId="54AA688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Основне вікно програми призначене для перегляду та керування особистими цілями користувача. Основна частина інтерфейсу поділена на окремі області відповідно до рівня пріоритету цілей. Така структура дозволяє одночасно бачити цілі різної важливості та швидко визначати завдання, які потребують першочергової уваги.</w:t>
      </w:r>
    </w:p>
    <w:p w14:paraId="3ED9EF9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Окрема область інтерфейсу призначена для цілей із високим пріоритетом. Поруч розташовуються цілі із середнім та низьким рівнями пріоритету. Кожна ціль представлена окремим елементом, який містить основну інформацію, зокрема назву, опис, рівень пріоритету та цільову дату, якщо вона була вказана користувачем.</w:t>
      </w:r>
    </w:p>
    <w:p w14:paraId="2481726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Для створення нової цілі передбачено окреме вікно додавання та редагування. У ньому користувач може вказати назву та опис цілі, вибрати рівень пріоритету і встановити цільову дату. Після підтвердження введені дані передаються до основного вікна та відображаються у відповідній категорії.</w:t>
      </w:r>
    </w:p>
    <w:p w14:paraId="5D6B88DD">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Під час роботи з цілями користувач може редагувати їх дані, змінювати статус виконання або видаляти непотрібні записи. Після позначення цілі як виконаної вона переміщується до окремої області архіву, де зберігається інформація про завершені цілі.</w:t>
      </w:r>
    </w:p>
    <w:p w14:paraId="58746201">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Інтерфейс програми виконаний у темній кольоровій гамі, що надає застосунку сучасного вигляду. Використання контрастного оформлення та візуального розділення категорій пріоритету дозволяє користувачу швидко орієнтуватися у списку цілей та визначати їх важливість.</w:t>
      </w:r>
    </w:p>
    <w:p w14:paraId="421200E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Таким чином, графічний інтерфейс програмного застосунку є логічно структурованим, інтуїтивно зрозумілим та функціональним. Він забезпечує зручну взаємодію користувача із системою, дозволяє створювати, редагувати, виконувати та видаляти особисті цілі, а також переглядати архів завершених цілей у межах одного застосунку.</w:t>
      </w:r>
    </w:p>
    <w:p w14:paraId="130A4D96">
      <w:pPr>
        <w:pStyle w:val="4"/>
        <w:pageBreakBefore w:val="0"/>
        <w:numPr>
          <w:ilvl w:val="2"/>
          <w:numId w:val="0"/>
        </w:numPr>
        <w:kinsoku/>
        <w:wordWrap/>
        <w:overflowPunct/>
        <w:topLinePunct w:val="0"/>
        <w:autoSpaceDE/>
        <w:autoSpaceDN/>
        <w:bidi w:val="0"/>
        <w:adjustRightInd/>
        <w:snapToGrid/>
        <w:spacing w:before="0" w:beforeAutospacing="0" w:after="0" w:afterAutospacing="0"/>
        <w:textAlignment w:val="auto"/>
      </w:pPr>
      <w:bookmarkStart w:id="104" w:name="_Toc228219551"/>
      <w:r>
        <w:rPr>
          <w:lang w:val="uk-UA"/>
        </w:rPr>
        <w:t>2.2.4 Ієрархічна структура проєкту</w:t>
      </w:r>
      <w:bookmarkEnd w:id="104"/>
      <w:r>
        <w:tab/>
      </w:r>
    </w:p>
    <w:p w14:paraId="4D8BAE69">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sz w:val="28"/>
        </w:rPr>
      </w:pPr>
      <w:r>
        <w:rPr>
          <w:rFonts w:ascii="Times New Roman" w:hAnsi="Times New Roman" w:eastAsia="Times New Roman" w:cs="Times New Roman"/>
          <w:b w:val="0"/>
          <w:sz w:val="28"/>
        </w:rPr>
        <w:t>Архітектура розробленого програмного застосунку побудована за принципом розподілу функціональних компонентів, що забезпечує чітке розмежування між візуальним інтерфейсом, логікою роботи програми, моделями даних та системою локального збереження інформації. Загальна функціональна ієрархія компонентів системи, що відображає взаємозв’язок між вікнами програми, моделями, ViewModel та сервісами, наведена на функціональній схемі структури проєкту в додатку 3. Така структура дозволяє користувачу послідовно взаємодіяти із системою, переходячи від запуску та авторизації до керування особистими цілями.</w:t>
      </w:r>
    </w:p>
    <w:p w14:paraId="4C1AAEB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sz w:val="28"/>
        </w:rPr>
      </w:pPr>
      <w:r>
        <w:rPr>
          <w:rFonts w:ascii="Times New Roman" w:hAnsi="Times New Roman" w:eastAsia="Times New Roman" w:cs="Times New Roman"/>
          <w:b w:val="0"/>
          <w:sz w:val="28"/>
        </w:rPr>
        <w:t>На верхньому рівні ієрархії знаходиться програмний комплекс, що об’єднує всі компоненти, необхідні для стабільної роботи системи. Під час запуску файл App.xaml.cs створює необхідні сервіси та відкриває вікно авторизації, після чого користувач отримує доступ до основного функціоналу програми.</w:t>
      </w:r>
    </w:p>
    <w:p w14:paraId="2DA42BF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sz w:val="28"/>
        </w:rPr>
      </w:pPr>
      <w:r>
        <w:rPr>
          <w:rFonts w:ascii="Times New Roman" w:hAnsi="Times New Roman" w:eastAsia="Times New Roman" w:cs="Times New Roman"/>
          <w:b w:val="0"/>
          <w:sz w:val="28"/>
        </w:rPr>
        <w:t>Першим функціональним рівнем, з яким взаємодіє користувач, є модуль авторизації. Він забезпечує вхід до існуючого облікового запису та перехід до реєстрації нового користувача. Перевірка введених даних виконується через AuthService, який відповідає за створення та перевірку облікових записів.</w:t>
      </w:r>
    </w:p>
    <w:p w14:paraId="62F7591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sz w:val="28"/>
        </w:rPr>
      </w:pPr>
      <w:r>
        <w:rPr>
          <w:rFonts w:ascii="Times New Roman" w:hAnsi="Times New Roman" w:eastAsia="Times New Roman" w:cs="Times New Roman"/>
          <w:b w:val="0"/>
          <w:sz w:val="28"/>
        </w:rPr>
        <w:t>Основним рівнем ієрархії є головне вікно програми, де зосереджено основний інструментарій для роботи з особистими цілями. Цей рівень об’єднує декілька взаємопов’язаних компонентів:</w:t>
      </w:r>
    </w:p>
    <w:p w14:paraId="1F05A09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sz w:val="28"/>
        </w:rPr>
      </w:pPr>
      <w:r>
        <w:rPr>
          <w:rFonts w:ascii="Times New Roman" w:hAnsi="Times New Roman" w:eastAsia="Times New Roman" w:cs="Times New Roman"/>
          <w:b w:val="0"/>
          <w:bCs/>
          <w:sz w:val="28"/>
        </w:rPr>
        <w:t>модуль керування цілями: забезпечує створення, редагування, виконання та видалення особистих цілей користувача;</w:t>
      </w:r>
    </w:p>
    <w:p w14:paraId="6DE61AC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sz w:val="28"/>
        </w:rPr>
      </w:pPr>
      <w:r>
        <w:rPr>
          <w:rFonts w:ascii="Times New Roman" w:hAnsi="Times New Roman" w:eastAsia="Times New Roman" w:cs="Times New Roman"/>
          <w:b w:val="0"/>
          <w:bCs/>
          <w:sz w:val="28"/>
        </w:rPr>
        <w:t>система пріоритизації: розподіляє активні цілі за трьома рівнями — високим, середнім та низьким пріоритетом, що дозволяє користувачу визначати першочерговість виконання завдань;</w:t>
      </w:r>
    </w:p>
    <w:p w14:paraId="6DFC0DD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sz w:val="28"/>
        </w:rPr>
      </w:pPr>
      <w:r>
        <w:rPr>
          <w:rFonts w:ascii="Times New Roman" w:hAnsi="Times New Roman" w:eastAsia="Times New Roman" w:cs="Times New Roman"/>
          <w:b w:val="0"/>
          <w:bCs/>
          <w:sz w:val="28"/>
        </w:rPr>
        <w:t>система архівації: відокремлює виконані цілі від активних та відображає їх у відповідній області архіву;</w:t>
      </w:r>
    </w:p>
    <w:p w14:paraId="035D452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sz w:val="28"/>
        </w:rPr>
      </w:pPr>
      <w:r>
        <w:rPr>
          <w:rFonts w:ascii="Times New Roman" w:hAnsi="Times New Roman" w:eastAsia="Times New Roman" w:cs="Times New Roman"/>
          <w:b w:val="0"/>
          <w:bCs/>
          <w:sz w:val="28"/>
        </w:rPr>
        <w:t>модуль відображення: забезпечує представлення даних про цілі у графічному інтерфейсі головного вікна.</w:t>
      </w:r>
    </w:p>
    <w:p w14:paraId="050F79F9">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sz w:val="28"/>
        </w:rPr>
      </w:pPr>
      <w:r>
        <w:rPr>
          <w:rFonts w:ascii="Times New Roman" w:hAnsi="Times New Roman" w:eastAsia="Times New Roman" w:cs="Times New Roman"/>
          <w:b w:val="0"/>
          <w:sz w:val="28"/>
        </w:rPr>
        <w:t>Логіка взаємодії користувача з головним вікном реалізована у класі MainViewModel. Він завантажує цілі користувача, розподіляє їх за рівнями пріоритету, формує архів виконаних цілей та обробляє команди додавання, редагування, виконання і видалення.</w:t>
      </w:r>
    </w:p>
    <w:p w14:paraId="455E022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sz w:val="28"/>
        </w:rPr>
      </w:pPr>
      <w:r>
        <w:rPr>
          <w:rFonts w:ascii="Times New Roman" w:hAnsi="Times New Roman" w:eastAsia="Times New Roman" w:cs="Times New Roman"/>
          <w:b w:val="0"/>
          <w:sz w:val="28"/>
        </w:rPr>
        <w:t>Окремим структурним елементом системи є рівень роботи з даними. Клас GoalService відповідає за виконання операцій із цілями, а JsonStorageService забезпечує їх збереження та завантаження у форматі JSON. Дані користувачів зберігаються у файлі users.json, а особисті цілі — у відповідних файлах каталогу Data/Goals.</w:t>
      </w:r>
    </w:p>
    <w:p w14:paraId="531E276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sz w:val="28"/>
        </w:rPr>
      </w:pPr>
      <w:r>
        <w:rPr>
          <w:rFonts w:ascii="Times New Roman" w:hAnsi="Times New Roman" w:eastAsia="Times New Roman" w:cs="Times New Roman"/>
          <w:b w:val="0"/>
          <w:sz w:val="28"/>
        </w:rPr>
        <w:t>Допоміжний рівень ієрархії складається з моделей та компонентів підтримки інтерфейсу. Модель GoalItem описує основні властивості особистої цілі, User містить дані користувача, а PriorityLevel визначає доступні рівні пріоритету. Класи RelayCommand та ViewModelBase забезпечують взаємодію між графічним інтерфейсом і логікою застосунку відповідно до підходу MVVM.</w:t>
      </w:r>
    </w:p>
    <w:p w14:paraId="627EC34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sz w:val="28"/>
        </w:rPr>
      </w:pPr>
      <w:r>
        <w:rPr>
          <w:rFonts w:ascii="Times New Roman" w:hAnsi="Times New Roman" w:eastAsia="Times New Roman" w:cs="Times New Roman"/>
          <w:b w:val="0"/>
          <w:sz w:val="28"/>
        </w:rPr>
        <w:t>Повний шлях взаємодії користувача з описаними рівнями системи та послідовність переходів між основними функціональними компонентами представлено на блок-схемі сценарію роботи програми, що міститься у додатку 1.</w:t>
      </w:r>
    </w:p>
    <w:p w14:paraId="1FC954A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b w:val="0"/>
          <w:sz w:val="28"/>
        </w:rPr>
      </w:pPr>
      <w:r>
        <w:rPr>
          <w:rFonts w:ascii="Times New Roman" w:hAnsi="Times New Roman" w:eastAsia="Times New Roman" w:cs="Times New Roman"/>
          <w:b w:val="0"/>
          <w:sz w:val="28"/>
        </w:rPr>
        <w:t>Таким чином, структура проєкту має логічну послідовність: від ініціалізації програми та авторизації користувача до створення, пріоритизації, виконання та збереження особистих цілей. Такий підхід забезпечує зрозумілу організацію програмного коду, зручність навігації та можливість подальшого розширення функціональності системи.</w:t>
      </w:r>
    </w:p>
    <w:p w14:paraId="3D8F78B3">
      <w:pPr>
        <w:pStyle w:val="4"/>
        <w:pageBreakBefore w:val="0"/>
        <w:numPr>
          <w:ilvl w:val="2"/>
          <w:numId w:val="0"/>
        </w:numPr>
        <w:kinsoku/>
        <w:wordWrap/>
        <w:overflowPunct/>
        <w:topLinePunct w:val="0"/>
        <w:autoSpaceDE/>
        <w:autoSpaceDN/>
        <w:bidi w:val="0"/>
        <w:adjustRightInd/>
        <w:snapToGrid/>
        <w:spacing w:before="0" w:beforeAutospacing="0" w:after="0" w:afterAutospacing="0"/>
        <w:textAlignment w:val="auto"/>
      </w:pPr>
      <w:bookmarkStart w:id="105" w:name="_Toc228219552"/>
      <w:r>
        <w:rPr>
          <w:lang w:val="uk-UA"/>
        </w:rPr>
        <w:t>2.2.5 Керівництво користувача та приклади використання програмного продукту</w:t>
      </w:r>
      <w:bookmarkEnd w:id="105"/>
    </w:p>
    <w:p w14:paraId="1E68FDD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Керівництво користувача розробленого програмного застосунку для обліку особистих цілей із пріоритизацією призначене для ознайомлення з основними принципами роботи системи, порядком виконання операцій та прикладами використання функціоналу. Програма має інтуїтивно зрозумілий графічний інтерфейс, тому не потребує спеціальної підготовки користувача.</w:t>
      </w:r>
    </w:p>
    <w:p w14:paraId="76111C2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Для початку роботи користувач запускає програму через виконуваний файл. Після запуску відкривається вікно авторизації, у якому необхідно ввести облікові дані та виконати вхід до системи. Якщо користувач ще не має облікового запису, він може перейти до вікна реєстрації та створити новий обліковий запис.</w:t>
      </w:r>
    </w:p>
    <w:p w14:paraId="4BD9888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Після успішної авторизації користувач переходить до головного вікна програми, де здійснюється вся подальша робота з особистими цілями. Створені цілі відображаються у відповідних категоріях залежно від встановленого рівня пріоритету.</w:t>
      </w:r>
    </w:p>
    <w:p w14:paraId="42676C8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Для додавання нової цілі користувач відкриває відповідне вікно та вводить її назву й опис. Додатково можна вибрати рівень пріоритету — високий, середній або низький — та встановити цільову дату. Після підтвердження введених даних ціль додається до списку та відображається у відповідній області головного вікна.</w:t>
      </w:r>
    </w:p>
    <w:p w14:paraId="30A172A1">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Під час роботи користувач може редагувати створені цілі. Для цього необхідно вибрати потрібну ціль та відкрити форму редагування. Після внесення змін та їх підтвердження оновлені дані відображаються у головному вікні програми.</w:t>
      </w:r>
    </w:p>
    <w:p w14:paraId="6FA8AEC5">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Після досягнення поставленої цілі користувач може змінити її статус на виконаний. Виконана ціль автоматично переміщується до архіву, де зберігається інформація про завершені цілі. Це дозволяє відокремити актуальні цілі від уже виконаних та зберігати історію роботи користувача.</w:t>
      </w:r>
    </w:p>
    <w:p w14:paraId="56F87B7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За необхідності користувач може видалити непотрібну ціль. Після виконання відповідної команди ціль видаляється зі списку та локального сховища даних.</w:t>
      </w:r>
    </w:p>
    <w:p w14:paraId="49DD7A5F">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Усі створені та змінені дані автоматично зберігаються у локальних JSON-файлах. Завдяки цьому після повторного запуску програми користувач може продовжити роботу зі своїми цілями без необхідності повторного введення інформації.</w:t>
      </w:r>
    </w:p>
    <w:p w14:paraId="6CC168A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Приклад використання програми виглядає наступним чином. Користувач авторизується у системі та створює нову ціль, наприклад «Завершити курсову роботу». Для неї встановлюється високий рівень пріоритету та цільова дата. Після збереження ціль відображається у категорії високого пріоритету.</w:t>
      </w:r>
    </w:p>
    <w:p w14:paraId="1008E55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Після виконання поставленого завдання користувач змінює статус цілі на виконаний. Програма переміщує її до архіву виконаних цілей, де вона залишається доступною для перегляду.</w:t>
      </w:r>
    </w:p>
    <w:p w14:paraId="070DB5C9">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r>
        <w:rPr>
          <w:sz w:val="28"/>
        </w:rPr>
        <w:t>Таким чином, програмний застосунок дозволяє користувачу зручно створювати, пріоритизувати, редагувати, виконувати та видаляти особисті цілі, а також зберігати історію виконаних цілей. Інтерфейс є простим та зрозумілим, що забезпечує зручність роботи навіть для користувачів без спеціальних технічних знань.</w:t>
      </w:r>
    </w:p>
    <w:p w14:paraId="49A059F7">
      <w:pPr>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sz w:val="28"/>
        </w:rPr>
      </w:pPr>
    </w:p>
    <w:p w14:paraId="57605B94">
      <w:pPr>
        <w:pageBreakBefore w:val="0"/>
        <w:kinsoku/>
        <w:wordWrap/>
        <w:overflowPunct/>
        <w:topLinePunct w:val="0"/>
        <w:autoSpaceDE/>
        <w:autoSpaceDN/>
        <w:bidi w:val="0"/>
        <w:adjustRightInd/>
        <w:snapToGrid/>
        <w:spacing w:before="0" w:beforeAutospacing="0" w:after="0" w:afterAutospacing="0"/>
        <w:textAlignment w:val="auto"/>
        <w:rPr>
          <w:lang w:val="en-US"/>
        </w:rPr>
      </w:pPr>
      <w:r>
        <w:br w:type="page"/>
      </w:r>
    </w:p>
    <w:p w14:paraId="7D584E84">
      <w:pPr>
        <w:pStyle w:val="38"/>
        <w:pageBreakBefore w:val="0"/>
        <w:kinsoku/>
        <w:wordWrap/>
        <w:overflowPunct/>
        <w:topLinePunct w:val="0"/>
        <w:autoSpaceDE/>
        <w:autoSpaceDN/>
        <w:bidi w:val="0"/>
        <w:adjustRightInd/>
        <w:snapToGrid/>
        <w:spacing w:before="0" w:beforeAutospacing="0" w:after="0" w:afterAutospacing="0"/>
        <w:textAlignment w:val="auto"/>
      </w:pPr>
      <w:bookmarkStart w:id="106" w:name="_Toc228219553"/>
      <w:bookmarkStart w:id="107" w:name="_Toc39041667"/>
      <w:r>
        <w:t>ВИСНОВКИ</w:t>
      </w:r>
      <w:bookmarkEnd w:id="106"/>
      <w:bookmarkEnd w:id="107"/>
    </w:p>
    <w:p w14:paraId="503B712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Виконання курсової роботи з розробки інформаційного середовища з елементами бізнес-логіки для системи обліку особистих цілей із пріоритизацією дозволило комплексно закріпити теоретичні знання та набути практичних навичок у сфері програмування, проєктування інтерфейсів користувача та організації роботи з даними. У процесі виконання роботи було створено повноцінний програмний застосунок, який реалізує основні функції створення, редагування, пріоритизації, виконання та збереження особистих цілей користувача.</w:t>
      </w:r>
    </w:p>
    <w:p w14:paraId="6702A4D6">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У ході розробки було досягнуто поставленої мети, яка полягала у створенні зручного графічного інтерфейсу для системи обліку особистих цілей та реалізації програмної частини, що забезпечує їх структуроване зберігання і розподіл за рівнями пріоритету. Програмний продукт дозволяє користувачу створювати нові цілі, задавати їх опис, визначати рівень пріоритету та цільову дату, а також відмічати виконані цілі з подальшим їх переміщенням до архіву.</w:t>
      </w:r>
    </w:p>
    <w:p w14:paraId="22623C7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Одним із важливих результатів виконаної роботи є реалізація логічно структурованого інтерфейсу користувача. Графічна частина програми побудована таким чином, щоб забезпечити максимальну зручність роботи з особистими цілями. Розподіл інтерфейсу на функціональні блоки дозволяє одночасно переглядати цілі різного рівня пріоритету, керувати ними та отримувати доступ до архіву виконаних цілей. Це підвищує ефективність використання програми та робить її інтуїтивно зрозумілою навіть для користувачів без спеціальної підготовки.</w:t>
      </w:r>
    </w:p>
    <w:p w14:paraId="1BE9A039">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У процесі виконання роботи було реалізовано логіку обробки даних про цілі, яка включає створення, редагування, видалення та зміну їхнього стану. Даний етап є важливим, оскільки дозволяє користувачу підтримувати актуальний перелік власних цілей, своєчасно змінювати необхідні параметри та контролювати процес їх виконання.</w:t>
      </w:r>
    </w:p>
    <w:p w14:paraId="3FD6548A">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Наступним важливим етапом стала реалізація механізму пріоритизації цілей, який дозволяє розподіляти їх за трьома рівнями: високим, середнім та низьким. Саме на основі цього підходу формується структуроване представлення цілей у головному вікні програми. Використання рівнів пріоритету дає змогу користувачу швидко визначати важливість окремих завдань та зосереджувати увагу на найбільш актуальних із них.</w:t>
      </w:r>
    </w:p>
    <w:p w14:paraId="7E6B91ED">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Для організації роботи з цілями було реалізовано окремий сервіс GoalService, який відповідає за отримання, додавання, редагування, видалення та зміну стану цілей. Такий підхід дозволив відокремити основну бізнес-логіку від графічного інтерфейсу. Це спрощує структуру програмного коду та забезпечує можливість подальшого розширення функціональності застосунку.</w:t>
      </w:r>
    </w:p>
    <w:p w14:paraId="57D6759B">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Під час реалізації програмного продукту було використано мову програмування C# та технологію WPF, що забезпечило створення сучасного графічного інтерфейсу. Використання платформи .NET 10 дозволило застосувати вбудовані засоби роботи з файлами, об'єктами та колекціями даних, що значно спростило реалізацію функціональних модулів програми. Крім того, застосування об'єктно-орієнтованого підходу та архітектури MVVM дало змогу структуризувати код та розділити логіку програми на окремі компоненти.</w:t>
      </w:r>
    </w:p>
    <w:p w14:paraId="6B46170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Важливим результатом роботи є також реалізація модуля локального збереження даних. Даний функціонал забезпечується класом JsonStorageService та дозволяє зберігати інформацію про користувачів і їхні цілі у JSON-файлах. Для кожного користувача формується окремий файл з даними про цілі, що забезпечує зручну організацію локального сховища та можливість відновлення інформації після повторного запуску програми.</w:t>
      </w:r>
    </w:p>
    <w:p w14:paraId="01D77D83">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У процесі тестування програмного забезпечення було перевірено коректність роботи всіх основних функцій. Зокрема, було протестовано додавання нових цілей, зміну їхніх параметрів, виконання цілей із переміщенням до архіву, видалення цілей, а також їх збереження у локальних JSON-файлах. Тестування показало, що програма стабільно виконує всі передбачені функції та коректно оновлює дані користувача.</w:t>
      </w:r>
    </w:p>
    <w:p w14:paraId="757C9A9E">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Окрему увагу було приділено перевірці обробки некоректного введення. Програма здійснює перевірку необхідних даних під час реєстрації, авторизації та створення цілей, не допускаючи збереження некоректної інформації. Це свідчить про достатній рівень надійності реалізованої системи та коректну організацію роботи з даними.</w:t>
      </w:r>
    </w:p>
    <w:p w14:paraId="76E5EC50">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У результаті виконання курсової роботи було отримано програмний продукт, який виконує функції системи обліку особистих цілей із можливістю їх пріоритизації. Незважаючи на те, що система має навчальний характер, вона реалізує основні принципи роботи подібних програмних засобів, що можуть використовуватися для організації особистих завдань і контролю їх виконання.</w:t>
      </w:r>
    </w:p>
    <w:p w14:paraId="67F3751C">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Отримані результати підтверджують правильність обраного підходу до розробки системи, а саме використання архітектури MVVM, об'єктно-орієнтованого підходу та розподілу цілей за рівнями пріоритету. Даний підхід є ефективним для побудови локальної системи керування особистими цілями та може бути використаний як основа для подальшого вдосконалення програмного продукту.</w:t>
      </w:r>
    </w:p>
    <w:p w14:paraId="673C70E8">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Перспективи розвитку програмного продукту полягають у можливості розширення функціоналу, зокрема впровадження додаткових можливостей фільтрації та сортування цілей, розширення параметрів цілей, удосконалення роботи з датами та нагадуваннями, а також покращення засобів представлення статистики виконаних цілей.</w:t>
      </w:r>
    </w:p>
    <w:p w14:paraId="46365FA7">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Також можливим напрямом вдосконалення є розширення можливостей системи керування цілями та архівом виконаних завдань. У подальшому доцільним може бути вдосконалення інтерфейсу користувача, додавання додаткових засобів візуалізації прогресу та реалізація нових механізмів організації особистих цілей.</w:t>
      </w:r>
    </w:p>
    <w:p w14:paraId="5C51DC1D">
      <w:pPr>
        <w:pStyle w:val="40"/>
        <w:pageBreakBefore w:val="0"/>
        <w:kinsoku/>
        <w:wordWrap/>
        <w:overflowPunct/>
        <w:topLinePunct w:val="0"/>
        <w:autoSpaceDE/>
        <w:autoSpaceDN/>
        <w:bidi w:val="0"/>
        <w:adjustRightInd/>
        <w:snapToGrid/>
        <w:spacing w:before="0" w:beforeAutospacing="0" w:after="0" w:afterAutospacing="0" w:line="360" w:lineRule="auto"/>
        <w:ind w:firstLine="709"/>
        <w:jc w:val="both"/>
        <w:textAlignment w:val="auto"/>
        <w:rPr>
          <w:rFonts w:ascii="Times New Roman" w:hAnsi="Times New Roman" w:eastAsia="Times New Roman" w:cs="Times New Roman"/>
          <w:sz w:val="28"/>
        </w:rPr>
      </w:pPr>
      <w:r>
        <w:rPr>
          <w:rFonts w:ascii="Times New Roman" w:hAnsi="Times New Roman" w:eastAsia="Times New Roman" w:cs="Times New Roman"/>
          <w:sz w:val="28"/>
        </w:rPr>
        <w:t>Загалом виконана робота дозволила не лише реалізувати поставлені завдання, але й отримати практичний досвід у розробці програмного забезпечення, роботі з графічними інтерфейсами, організації бізнес-логіки та структуризації програмних проєктів. Це сприяє формуванню професійних компетентностей, необхідних для подальшої роботи у сфері інформаційних технологій.</w:t>
      </w:r>
      <w:r>
        <w:br w:type="page"/>
      </w:r>
    </w:p>
    <w:p w14:paraId="02679CCA">
      <w:pPr>
        <w:pStyle w:val="40"/>
        <w:pageBreakBefore w:val="0"/>
        <w:kinsoku/>
        <w:wordWrap/>
        <w:overflowPunct/>
        <w:topLinePunct w:val="0"/>
        <w:autoSpaceDE/>
        <w:autoSpaceDN/>
        <w:bidi w:val="0"/>
        <w:adjustRightInd/>
        <w:snapToGrid/>
        <w:spacing w:before="0" w:beforeAutospacing="0" w:after="0" w:afterAutospacing="0" w:line="360" w:lineRule="auto"/>
        <w:ind w:firstLine="709"/>
        <w:textAlignment w:val="auto"/>
        <w:rPr>
          <w:rFonts w:ascii="Times New Roman" w:hAnsi="Times New Roman" w:eastAsia="Times New Roman" w:cs="Times New Roman"/>
          <w:sz w:val="28"/>
        </w:rPr>
      </w:pPr>
    </w:p>
    <w:p w14:paraId="26946673">
      <w:pPr>
        <w:pStyle w:val="38"/>
        <w:pageBreakBefore w:val="0"/>
        <w:kinsoku/>
        <w:wordWrap/>
        <w:overflowPunct/>
        <w:topLinePunct w:val="0"/>
        <w:autoSpaceDE/>
        <w:autoSpaceDN/>
        <w:bidi w:val="0"/>
        <w:adjustRightInd/>
        <w:snapToGrid/>
        <w:spacing w:before="0" w:beforeAutospacing="0" w:after="0" w:afterAutospacing="0"/>
        <w:textAlignment w:val="auto"/>
      </w:pPr>
    </w:p>
    <w:p w14:paraId="6B98D29F">
      <w:pPr>
        <w:pStyle w:val="38"/>
        <w:pageBreakBefore w:val="0"/>
        <w:kinsoku/>
        <w:wordWrap/>
        <w:overflowPunct/>
        <w:topLinePunct w:val="0"/>
        <w:autoSpaceDE/>
        <w:autoSpaceDN/>
        <w:bidi w:val="0"/>
        <w:adjustRightInd/>
        <w:snapToGrid/>
        <w:spacing w:before="0" w:beforeAutospacing="0" w:after="0" w:afterAutospacing="0"/>
        <w:textAlignment w:val="auto"/>
      </w:pPr>
      <w:r>
        <w:t>ПЕРЕЛІК ВИКОРИСТАНИХ ДЖЕРЕЛ</w:t>
      </w:r>
    </w:p>
    <w:p w14:paraId="0E567E47">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Introduction to WPF. Microsoft Learn. URL: </w:t>
      </w:r>
      <w:r>
        <w:rPr>
          <w:color w:val="000000"/>
          <w:sz w:val="28"/>
          <w:u w:val="none"/>
        </w:rPr>
        <w:fldChar w:fldCharType="begin"/>
      </w:r>
      <w:r>
        <w:rPr>
          <w:color w:val="000000"/>
          <w:sz w:val="28"/>
          <w:u w:val="none"/>
        </w:rPr>
        <w:instrText xml:space="preserve">HYPERLINK "https://learn.microsoft.com/en-us/dotnet/desktop/wpf/overview/" </w:instrText>
      </w:r>
      <w:r>
        <w:rPr>
          <w:color w:val="000000"/>
          <w:sz w:val="28"/>
          <w:u w:val="none"/>
        </w:rPr>
        <w:fldChar w:fldCharType="separate"/>
      </w:r>
      <w:r>
        <w:rPr>
          <w:rStyle w:val="15"/>
          <w:color w:val="000000"/>
          <w:sz w:val="28"/>
          <w:u w:val="none"/>
        </w:rPr>
        <w:t>https://learn.microsoft.com/en-us/dotnet/desktop/wpf/overview/</w:t>
      </w:r>
      <w:r>
        <w:rPr>
          <w:color w:val="000000"/>
          <w:sz w:val="28"/>
          <w:u w:val="none"/>
        </w:rPr>
        <w:fldChar w:fldCharType="end"/>
      </w:r>
      <w:r>
        <w:rPr>
          <w:color w:val="000000"/>
          <w:sz w:val="28"/>
          <w:u w:val="none"/>
        </w:rPr>
        <w:t xml:space="preserve"> (дата звернення: 11.04.2026).</w:t>
      </w:r>
    </w:p>
    <w:p w14:paraId="2E266619">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XAML Overview. Microsoft Learn. URL: </w:t>
      </w:r>
      <w:r>
        <w:rPr>
          <w:color w:val="000000"/>
          <w:sz w:val="28"/>
          <w:u w:val="none"/>
        </w:rPr>
        <w:fldChar w:fldCharType="begin"/>
      </w:r>
      <w:r>
        <w:rPr>
          <w:color w:val="000000"/>
          <w:sz w:val="28"/>
          <w:u w:val="none"/>
        </w:rPr>
        <w:instrText xml:space="preserve">HYPERLINK "https://learn.microsoft.com/en-us/dotnet/desktop/wpf/xaml/" </w:instrText>
      </w:r>
      <w:r>
        <w:rPr>
          <w:color w:val="000000"/>
          <w:sz w:val="28"/>
          <w:u w:val="none"/>
        </w:rPr>
        <w:fldChar w:fldCharType="separate"/>
      </w:r>
      <w:r>
        <w:rPr>
          <w:rStyle w:val="15"/>
          <w:color w:val="000000"/>
          <w:sz w:val="28"/>
          <w:u w:val="none"/>
        </w:rPr>
        <w:t>https://learn.microsoft.com/en-us/dotnet/desktop/wpf/xaml/</w:t>
      </w:r>
      <w:r>
        <w:rPr>
          <w:color w:val="000000"/>
          <w:sz w:val="28"/>
          <w:u w:val="none"/>
        </w:rPr>
        <w:fldChar w:fldCharType="end"/>
      </w:r>
      <w:r>
        <w:rPr>
          <w:color w:val="000000"/>
          <w:sz w:val="28"/>
          <w:u w:val="none"/>
        </w:rPr>
        <w:t xml:space="preserve"> (дата звернення: 11.04.2026).</w:t>
      </w:r>
    </w:p>
    <w:p w14:paraId="3148E0B2">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WPF Controls Overview. Microsoft Learn. URL: </w:t>
      </w:r>
      <w:r>
        <w:rPr>
          <w:color w:val="000000"/>
          <w:sz w:val="28"/>
          <w:u w:val="none"/>
        </w:rPr>
        <w:fldChar w:fldCharType="begin"/>
      </w:r>
      <w:r>
        <w:rPr>
          <w:color w:val="000000"/>
          <w:sz w:val="28"/>
          <w:u w:val="none"/>
        </w:rPr>
        <w:instrText xml:space="preserve">HYPERLINK "https://learn.microsoft.com/en-us/dotnet/desktop/wpf/controls/" </w:instrText>
      </w:r>
      <w:r>
        <w:rPr>
          <w:color w:val="000000"/>
          <w:sz w:val="28"/>
          <w:u w:val="none"/>
        </w:rPr>
        <w:fldChar w:fldCharType="separate"/>
      </w:r>
      <w:r>
        <w:rPr>
          <w:rStyle w:val="15"/>
          <w:color w:val="000000"/>
          <w:sz w:val="28"/>
          <w:u w:val="none"/>
        </w:rPr>
        <w:t>https://learn.microsoft.com/en-us/dotnet/desktop/wpf/controls/</w:t>
      </w:r>
      <w:r>
        <w:rPr>
          <w:color w:val="000000"/>
          <w:sz w:val="28"/>
          <w:u w:val="none"/>
        </w:rPr>
        <w:fldChar w:fldCharType="end"/>
      </w:r>
      <w:r>
        <w:rPr>
          <w:color w:val="000000"/>
          <w:sz w:val="28"/>
          <w:u w:val="none"/>
        </w:rPr>
        <w:t xml:space="preserve"> (дата звернення: 12.04.2026).</w:t>
      </w:r>
    </w:p>
    <w:p w14:paraId="34368BB9">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C# documentation. Microsoft Learn. URL: </w:t>
      </w:r>
      <w:r>
        <w:rPr>
          <w:color w:val="000000"/>
          <w:sz w:val="28"/>
          <w:u w:val="none"/>
        </w:rPr>
        <w:fldChar w:fldCharType="begin"/>
      </w:r>
      <w:r>
        <w:rPr>
          <w:color w:val="000000"/>
          <w:sz w:val="28"/>
          <w:u w:val="none"/>
        </w:rPr>
        <w:instrText xml:space="preserve">HYPERLINK "https://learn.microsoft.com/en-us/dotnet/csharp/" </w:instrText>
      </w:r>
      <w:r>
        <w:rPr>
          <w:color w:val="000000"/>
          <w:sz w:val="28"/>
          <w:u w:val="none"/>
        </w:rPr>
        <w:fldChar w:fldCharType="separate"/>
      </w:r>
      <w:r>
        <w:rPr>
          <w:rStyle w:val="15"/>
          <w:color w:val="000000"/>
          <w:sz w:val="28"/>
          <w:u w:val="none"/>
        </w:rPr>
        <w:t>https://learn.microsoft.com/en-us/dotnet/csharp/</w:t>
      </w:r>
      <w:r>
        <w:rPr>
          <w:color w:val="000000"/>
          <w:sz w:val="28"/>
          <w:u w:val="none"/>
        </w:rPr>
        <w:fldChar w:fldCharType="end"/>
      </w:r>
      <w:r>
        <w:rPr>
          <w:color w:val="000000"/>
          <w:sz w:val="28"/>
          <w:u w:val="none"/>
        </w:rPr>
        <w:t xml:space="preserve"> (дата звернення: 13.04.2026).</w:t>
      </w:r>
    </w:p>
    <w:p w14:paraId="09E502A4">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Object-oriented programming. Microsoft Learn. URL: </w:t>
      </w:r>
      <w:r>
        <w:rPr>
          <w:color w:val="000000"/>
          <w:sz w:val="28"/>
          <w:u w:val="none"/>
        </w:rPr>
        <w:fldChar w:fldCharType="begin"/>
      </w:r>
      <w:r>
        <w:rPr>
          <w:color w:val="000000"/>
          <w:sz w:val="28"/>
          <w:u w:val="none"/>
        </w:rPr>
        <w:instrText xml:space="preserve">HYPERLINK "https://learn.microsoft.com/en-us/dotnet/csharp/fundamentals/tutorials/oop" </w:instrText>
      </w:r>
      <w:r>
        <w:rPr>
          <w:color w:val="000000"/>
          <w:sz w:val="28"/>
          <w:u w:val="none"/>
        </w:rPr>
        <w:fldChar w:fldCharType="separate"/>
      </w:r>
      <w:r>
        <w:rPr>
          <w:rStyle w:val="15"/>
          <w:color w:val="000000"/>
          <w:sz w:val="28"/>
          <w:u w:val="none"/>
        </w:rPr>
        <w:t>https://learn.microsoft.com/en-us/dotnet/csharp/fundamentals/tutorials/oop</w:t>
      </w:r>
      <w:r>
        <w:rPr>
          <w:color w:val="000000"/>
          <w:sz w:val="28"/>
          <w:u w:val="none"/>
        </w:rPr>
        <w:fldChar w:fldCharType="end"/>
      </w:r>
      <w:r>
        <w:rPr>
          <w:color w:val="000000"/>
          <w:sz w:val="28"/>
          <w:u w:val="none"/>
        </w:rPr>
        <w:t xml:space="preserve"> (дата звернення: 14.04.2026).</w:t>
      </w:r>
    </w:p>
    <w:p w14:paraId="31701FFC">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ICommand Interface. Microsoft Learn. URL: </w:t>
      </w:r>
      <w:r>
        <w:rPr>
          <w:color w:val="000000"/>
          <w:sz w:val="28"/>
          <w:u w:val="none"/>
        </w:rPr>
        <w:fldChar w:fldCharType="begin"/>
      </w:r>
      <w:r>
        <w:rPr>
          <w:color w:val="000000"/>
          <w:sz w:val="28"/>
          <w:u w:val="none"/>
        </w:rPr>
        <w:instrText xml:space="preserve">HYPERLINK "https://learn.microsoft.com/en-us/dotnet/api/system.windows.input.icommand" </w:instrText>
      </w:r>
      <w:r>
        <w:rPr>
          <w:color w:val="000000"/>
          <w:sz w:val="28"/>
          <w:u w:val="none"/>
        </w:rPr>
        <w:fldChar w:fldCharType="separate"/>
      </w:r>
      <w:r>
        <w:rPr>
          <w:rStyle w:val="15"/>
          <w:color w:val="000000"/>
          <w:sz w:val="28"/>
          <w:u w:val="none"/>
        </w:rPr>
        <w:t>https://learn.</w:t>
      </w:r>
      <w:bookmarkStart w:id="112" w:name="_GoBack"/>
      <w:bookmarkEnd w:id="112"/>
      <w:r>
        <w:rPr>
          <w:rStyle w:val="15"/>
          <w:color w:val="000000"/>
          <w:sz w:val="28"/>
          <w:u w:val="none"/>
        </w:rPr>
        <w:t>microsoft.com/en-us/dotnet/api/system.windows.input.icommand</w:t>
      </w:r>
      <w:r>
        <w:rPr>
          <w:color w:val="000000"/>
          <w:sz w:val="28"/>
          <w:u w:val="none"/>
        </w:rPr>
        <w:fldChar w:fldCharType="end"/>
      </w:r>
      <w:r>
        <w:rPr>
          <w:color w:val="000000"/>
          <w:sz w:val="28"/>
          <w:u w:val="none"/>
        </w:rPr>
        <w:t xml:space="preserve"> (дата звернення: 15.04.2026).</w:t>
      </w:r>
    </w:p>
    <w:p w14:paraId="75E09D0C">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INotifyPropertyChanged Interface. Microsoft Learn. URL: </w:t>
      </w:r>
      <w:r>
        <w:rPr>
          <w:color w:val="000000"/>
          <w:sz w:val="28"/>
          <w:u w:val="none"/>
        </w:rPr>
        <w:fldChar w:fldCharType="begin"/>
      </w:r>
      <w:r>
        <w:rPr>
          <w:color w:val="000000"/>
          <w:sz w:val="28"/>
          <w:u w:val="none"/>
        </w:rPr>
        <w:instrText xml:space="preserve">HYPERLINK "https://learn.microsoft.com/en-us/dotnet/api/system.componentmodel.inotifypropertychanged" </w:instrText>
      </w:r>
      <w:r>
        <w:rPr>
          <w:color w:val="000000"/>
          <w:sz w:val="28"/>
          <w:u w:val="none"/>
        </w:rPr>
        <w:fldChar w:fldCharType="separate"/>
      </w:r>
      <w:r>
        <w:rPr>
          <w:rStyle w:val="15"/>
          <w:color w:val="000000"/>
          <w:sz w:val="28"/>
          <w:u w:val="none"/>
        </w:rPr>
        <w:t>https://learn.microsoft.com/en-us/dotnet/api/system.componentmodel.inotifypropertychanged</w:t>
      </w:r>
      <w:r>
        <w:rPr>
          <w:color w:val="000000"/>
          <w:sz w:val="28"/>
          <w:u w:val="none"/>
        </w:rPr>
        <w:fldChar w:fldCharType="end"/>
      </w:r>
      <w:r>
        <w:rPr>
          <w:color w:val="000000"/>
          <w:sz w:val="28"/>
          <w:u w:val="none"/>
        </w:rPr>
        <w:t xml:space="preserve"> (дата звернення: 16.04.2026).</w:t>
      </w:r>
    </w:p>
    <w:p w14:paraId="30F88B46">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System.Text.Json overview. Microsoft Learn. URL: </w:t>
      </w:r>
      <w:r>
        <w:rPr>
          <w:color w:val="000000"/>
          <w:sz w:val="28"/>
          <w:u w:val="none"/>
        </w:rPr>
        <w:fldChar w:fldCharType="begin"/>
      </w:r>
      <w:r>
        <w:rPr>
          <w:color w:val="000000"/>
          <w:sz w:val="28"/>
          <w:u w:val="none"/>
        </w:rPr>
        <w:instrText xml:space="preserve">HYPERLINK "https://learn.microsoft.com/en-us/dotnet/standard/serialization/system-text-json/overview" </w:instrText>
      </w:r>
      <w:r>
        <w:rPr>
          <w:color w:val="000000"/>
          <w:sz w:val="28"/>
          <w:u w:val="none"/>
        </w:rPr>
        <w:fldChar w:fldCharType="separate"/>
      </w:r>
      <w:r>
        <w:rPr>
          <w:rStyle w:val="15"/>
          <w:color w:val="000000"/>
          <w:sz w:val="28"/>
          <w:u w:val="none"/>
        </w:rPr>
        <w:t>https://learn.microsoft.com/en-us/dotnet/standard/serialization/system-text-json/overview</w:t>
      </w:r>
      <w:r>
        <w:rPr>
          <w:color w:val="000000"/>
          <w:sz w:val="28"/>
          <w:u w:val="none"/>
        </w:rPr>
        <w:fldChar w:fldCharType="end"/>
      </w:r>
      <w:r>
        <w:rPr>
          <w:color w:val="000000"/>
          <w:sz w:val="28"/>
          <w:u w:val="none"/>
        </w:rPr>
        <w:t xml:space="preserve"> (дата звернення: 17.04.2026).</w:t>
      </w:r>
    </w:p>
    <w:p w14:paraId="3ACF2DB2">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File Class (System.IO). Microsoft Learn. URL: </w:t>
      </w:r>
      <w:r>
        <w:rPr>
          <w:color w:val="000000"/>
          <w:sz w:val="28"/>
          <w:u w:val="none"/>
        </w:rPr>
        <w:fldChar w:fldCharType="begin"/>
      </w:r>
      <w:r>
        <w:rPr>
          <w:color w:val="000000"/>
          <w:sz w:val="28"/>
          <w:u w:val="none"/>
        </w:rPr>
        <w:instrText xml:space="preserve">HYPERLINK "https://learn.microsoft.com/en-us/dotnet/api/system.io.file" </w:instrText>
      </w:r>
      <w:r>
        <w:rPr>
          <w:color w:val="000000"/>
          <w:sz w:val="28"/>
          <w:u w:val="none"/>
        </w:rPr>
        <w:fldChar w:fldCharType="separate"/>
      </w:r>
      <w:r>
        <w:rPr>
          <w:rStyle w:val="15"/>
          <w:color w:val="000000"/>
          <w:sz w:val="28"/>
          <w:u w:val="none"/>
        </w:rPr>
        <w:t>https://learn.microsoft.com/en-us/dotnet/api/system.io.file</w:t>
      </w:r>
      <w:r>
        <w:rPr>
          <w:color w:val="000000"/>
          <w:sz w:val="28"/>
          <w:u w:val="none"/>
        </w:rPr>
        <w:fldChar w:fldCharType="end"/>
      </w:r>
      <w:r>
        <w:rPr>
          <w:color w:val="000000"/>
          <w:sz w:val="28"/>
          <w:u w:val="none"/>
        </w:rPr>
        <w:t xml:space="preserve"> (дата звернення: 18.04.2026).</w:t>
      </w:r>
    </w:p>
    <w:p w14:paraId="234C4190">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Directory Class (System.IO). Microsoft Learn. URL: </w:t>
      </w:r>
      <w:r>
        <w:rPr>
          <w:color w:val="000000"/>
          <w:sz w:val="28"/>
          <w:u w:val="none"/>
        </w:rPr>
        <w:fldChar w:fldCharType="begin"/>
      </w:r>
      <w:r>
        <w:rPr>
          <w:color w:val="000000"/>
          <w:sz w:val="28"/>
          <w:u w:val="none"/>
        </w:rPr>
        <w:instrText xml:space="preserve">HYPERLINK "https://learn.microsoft.com/en-us/dotnet/api/system.io.directory" </w:instrText>
      </w:r>
      <w:r>
        <w:rPr>
          <w:color w:val="000000"/>
          <w:sz w:val="28"/>
          <w:u w:val="none"/>
        </w:rPr>
        <w:fldChar w:fldCharType="separate"/>
      </w:r>
      <w:r>
        <w:rPr>
          <w:rStyle w:val="15"/>
          <w:color w:val="000000"/>
          <w:sz w:val="28"/>
          <w:u w:val="none"/>
        </w:rPr>
        <w:t>https://learn.microsoft.com/en-us/dotnet/api/system.io.directory</w:t>
      </w:r>
      <w:r>
        <w:rPr>
          <w:color w:val="000000"/>
          <w:sz w:val="28"/>
          <w:u w:val="none"/>
        </w:rPr>
        <w:fldChar w:fldCharType="end"/>
      </w:r>
      <w:r>
        <w:rPr>
          <w:color w:val="000000"/>
          <w:sz w:val="28"/>
          <w:u w:val="none"/>
        </w:rPr>
        <w:t xml:space="preserve"> (дата звернення: 18.04.2026).</w:t>
      </w:r>
    </w:p>
    <w:p w14:paraId="5661F1B2">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ObservableCollection Class. Microsoft Learn. URL: </w:t>
      </w:r>
      <w:r>
        <w:rPr>
          <w:color w:val="000000"/>
          <w:sz w:val="28"/>
          <w:u w:val="none"/>
        </w:rPr>
        <w:fldChar w:fldCharType="begin"/>
      </w:r>
      <w:r>
        <w:rPr>
          <w:color w:val="000000"/>
          <w:sz w:val="28"/>
          <w:u w:val="none"/>
        </w:rPr>
        <w:instrText xml:space="preserve">HYPERLINK "https://learn.microsoft.com/en-us/dotnet/api/system.collections.objectmodel.observablecollection-1" </w:instrText>
      </w:r>
      <w:r>
        <w:rPr>
          <w:color w:val="000000"/>
          <w:sz w:val="28"/>
          <w:u w:val="none"/>
        </w:rPr>
        <w:fldChar w:fldCharType="separate"/>
      </w:r>
      <w:r>
        <w:rPr>
          <w:rStyle w:val="15"/>
          <w:color w:val="000000"/>
          <w:sz w:val="28"/>
          <w:u w:val="none"/>
        </w:rPr>
        <w:t>https://learn.microsoft.com/en-us/dotnet/api/system.collections.objectmodel.observablecollection-1</w:t>
      </w:r>
      <w:r>
        <w:rPr>
          <w:color w:val="000000"/>
          <w:sz w:val="28"/>
          <w:u w:val="none"/>
        </w:rPr>
        <w:fldChar w:fldCharType="end"/>
      </w:r>
      <w:r>
        <w:rPr>
          <w:color w:val="000000"/>
          <w:sz w:val="28"/>
          <w:u w:val="none"/>
        </w:rPr>
        <w:t xml:space="preserve"> (дата звернення: 19.04.2026).</w:t>
      </w:r>
    </w:p>
    <w:p w14:paraId="041A12F2">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DateTime Struct. Microsoft Learn. URL: </w:t>
      </w:r>
      <w:r>
        <w:rPr>
          <w:color w:val="000000"/>
          <w:sz w:val="28"/>
          <w:u w:val="none"/>
        </w:rPr>
        <w:fldChar w:fldCharType="begin"/>
      </w:r>
      <w:r>
        <w:rPr>
          <w:color w:val="000000"/>
          <w:sz w:val="28"/>
          <w:u w:val="none"/>
        </w:rPr>
        <w:instrText xml:space="preserve">HYPERLINK "https://learn.microsoft.com/en-us/dotnet/api/system.datetime" </w:instrText>
      </w:r>
      <w:r>
        <w:rPr>
          <w:color w:val="000000"/>
          <w:sz w:val="28"/>
          <w:u w:val="none"/>
        </w:rPr>
        <w:fldChar w:fldCharType="separate"/>
      </w:r>
      <w:r>
        <w:rPr>
          <w:rStyle w:val="15"/>
          <w:color w:val="000000"/>
          <w:sz w:val="28"/>
          <w:u w:val="none"/>
        </w:rPr>
        <w:t>https://learn.microsoft.com/en-us/dotnet/api/system.datetime</w:t>
      </w:r>
      <w:r>
        <w:rPr>
          <w:color w:val="000000"/>
          <w:sz w:val="28"/>
          <w:u w:val="none"/>
        </w:rPr>
        <w:fldChar w:fldCharType="end"/>
      </w:r>
      <w:r>
        <w:rPr>
          <w:color w:val="000000"/>
          <w:sz w:val="28"/>
          <w:u w:val="none"/>
        </w:rPr>
        <w:t xml:space="preserve"> (дата звернення: 20.04.2026).</w:t>
      </w:r>
    </w:p>
    <w:p w14:paraId="31E8D4ED">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LINQ (Language Integrated Query). Microsoft Learn. URL: </w:t>
      </w:r>
      <w:r>
        <w:rPr>
          <w:color w:val="000000"/>
          <w:sz w:val="28"/>
          <w:u w:val="none"/>
        </w:rPr>
        <w:fldChar w:fldCharType="begin"/>
      </w:r>
      <w:r>
        <w:rPr>
          <w:color w:val="000000"/>
          <w:sz w:val="28"/>
          <w:u w:val="none"/>
        </w:rPr>
        <w:instrText xml:space="preserve">HYPERLINK "https://learn.microsoft.com/en-us/dotnet/csharp/linq/" </w:instrText>
      </w:r>
      <w:r>
        <w:rPr>
          <w:color w:val="000000"/>
          <w:sz w:val="28"/>
          <w:u w:val="none"/>
        </w:rPr>
        <w:fldChar w:fldCharType="separate"/>
      </w:r>
      <w:r>
        <w:rPr>
          <w:rStyle w:val="15"/>
          <w:color w:val="000000"/>
          <w:sz w:val="28"/>
          <w:u w:val="none"/>
        </w:rPr>
        <w:t>https://learn.microsoft.com/en-us/dotnet/csharp/linq/</w:t>
      </w:r>
      <w:r>
        <w:rPr>
          <w:color w:val="000000"/>
          <w:sz w:val="28"/>
          <w:u w:val="none"/>
        </w:rPr>
        <w:fldChar w:fldCharType="end"/>
      </w:r>
      <w:r>
        <w:rPr>
          <w:color w:val="000000"/>
          <w:sz w:val="28"/>
          <w:u w:val="none"/>
        </w:rPr>
        <w:t xml:space="preserve"> (дата звернення: 20.04.2026).</w:t>
      </w:r>
    </w:p>
    <w:p w14:paraId="1ACA9917">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SHA256 Class. Microsoft Learn. URL: </w:t>
      </w:r>
      <w:r>
        <w:rPr>
          <w:color w:val="000000"/>
          <w:sz w:val="28"/>
          <w:u w:val="none"/>
        </w:rPr>
        <w:fldChar w:fldCharType="begin"/>
      </w:r>
      <w:r>
        <w:rPr>
          <w:color w:val="000000"/>
          <w:sz w:val="28"/>
          <w:u w:val="none"/>
        </w:rPr>
        <w:instrText xml:space="preserve">HYPERLINK "https://learn.microsoft.com/en-us/dotnet/api/system.security.cryptography.sha256" </w:instrText>
      </w:r>
      <w:r>
        <w:rPr>
          <w:color w:val="000000"/>
          <w:sz w:val="28"/>
          <w:u w:val="none"/>
        </w:rPr>
        <w:fldChar w:fldCharType="separate"/>
      </w:r>
      <w:r>
        <w:rPr>
          <w:rStyle w:val="15"/>
          <w:color w:val="000000"/>
          <w:sz w:val="28"/>
          <w:u w:val="none"/>
        </w:rPr>
        <w:t>https://learn.microsoft.com/en-us/dotnet/api/system.security.cryptography.sha256</w:t>
      </w:r>
      <w:r>
        <w:rPr>
          <w:color w:val="000000"/>
          <w:sz w:val="28"/>
          <w:u w:val="none"/>
        </w:rPr>
        <w:fldChar w:fldCharType="end"/>
      </w:r>
      <w:r>
        <w:rPr>
          <w:color w:val="000000"/>
          <w:sz w:val="28"/>
          <w:u w:val="none"/>
        </w:rPr>
        <w:t xml:space="preserve"> (дата звернення: 21.04.2026).</w:t>
      </w:r>
    </w:p>
    <w:p w14:paraId="28203B48">
      <w:pPr>
        <w:pStyle w:val="40"/>
        <w:pageBreakBefore w:val="0"/>
        <w:numPr>
          <w:ilvl w:val="0"/>
          <w:numId w:val="5"/>
        </w:numPr>
        <w:kinsoku/>
        <w:wordWrap/>
        <w:overflowPunct/>
        <w:topLinePunct w:val="0"/>
        <w:autoSpaceDE/>
        <w:autoSpaceDN/>
        <w:bidi w:val="0"/>
        <w:adjustRightInd/>
        <w:snapToGrid/>
        <w:spacing w:before="0" w:beforeAutospacing="0" w:after="0" w:afterAutospacing="0"/>
        <w:ind w:left="720"/>
        <w:jc w:val="both"/>
        <w:textAlignment w:val="auto"/>
        <w:rPr>
          <w:color w:val="000000"/>
          <w:sz w:val="28"/>
          <w:u w:val="none"/>
        </w:rPr>
      </w:pPr>
      <w:r>
        <w:rPr>
          <w:color w:val="000000"/>
          <w:sz w:val="28"/>
          <w:u w:val="none"/>
        </w:rPr>
        <w:t xml:space="preserve">.NET 10 documentation. Microsoft Learn. URL: </w:t>
      </w:r>
      <w:r>
        <w:rPr>
          <w:color w:val="000000"/>
          <w:sz w:val="28"/>
          <w:u w:val="none"/>
        </w:rPr>
        <w:fldChar w:fldCharType="begin"/>
      </w:r>
      <w:r>
        <w:rPr>
          <w:color w:val="000000"/>
          <w:sz w:val="28"/>
          <w:u w:val="none"/>
        </w:rPr>
        <w:instrText xml:space="preserve">HYPERLINK "https://learn.microsoft.com/en-us/dotnet/core/" </w:instrText>
      </w:r>
      <w:r>
        <w:rPr>
          <w:color w:val="000000"/>
          <w:sz w:val="28"/>
          <w:u w:val="none"/>
        </w:rPr>
        <w:fldChar w:fldCharType="separate"/>
      </w:r>
      <w:r>
        <w:rPr>
          <w:rStyle w:val="15"/>
          <w:color w:val="000000"/>
          <w:sz w:val="28"/>
          <w:u w:val="none"/>
        </w:rPr>
        <w:t>https://learn.microsoft.com/en-us/dotnet/core/</w:t>
      </w:r>
      <w:r>
        <w:rPr>
          <w:color w:val="000000"/>
          <w:sz w:val="28"/>
          <w:u w:val="none"/>
        </w:rPr>
        <w:fldChar w:fldCharType="end"/>
      </w:r>
      <w:r>
        <w:rPr>
          <w:color w:val="000000"/>
          <w:sz w:val="28"/>
          <w:u w:val="none"/>
        </w:rPr>
        <w:t xml:space="preserve"> (дата звернення: 22.04.2026).</w:t>
      </w:r>
    </w:p>
    <w:p w14:paraId="0B76C0EE">
      <w:pPr>
        <w:pStyle w:val="38"/>
        <w:pageBreakBefore w:val="0"/>
        <w:kinsoku/>
        <w:wordWrap/>
        <w:overflowPunct/>
        <w:topLinePunct w:val="0"/>
        <w:autoSpaceDE/>
        <w:autoSpaceDN/>
        <w:bidi w:val="0"/>
        <w:adjustRightInd/>
        <w:snapToGrid/>
        <w:spacing w:before="0" w:beforeAutospacing="0" w:after="0" w:afterAutospacing="0"/>
        <w:textAlignment w:val="auto"/>
      </w:pPr>
      <w:bookmarkStart w:id="108" w:name="_Toc228219555"/>
      <w:r>
        <w:t>Додаток 1. Блок-схема сценарію роботи програми</w:t>
      </w:r>
      <w:bookmarkEnd w:id="108"/>
    </w:p>
    <w:p w14:paraId="25A435E3">
      <w:pPr>
        <w:pStyle w:val="23"/>
        <w:pageBreakBefore w:val="0"/>
        <w:kinsoku/>
        <w:wordWrap/>
        <w:overflowPunct/>
        <w:topLinePunct w:val="0"/>
        <w:autoSpaceDE/>
        <w:autoSpaceDN/>
        <w:bidi w:val="0"/>
        <w:adjustRightInd/>
        <w:snapToGrid/>
        <w:spacing w:before="0" w:beforeAutospacing="0" w:after="0" w:afterAutospacing="0"/>
        <w:textAlignment w:val="auto"/>
      </w:pPr>
    </w:p>
    <w:p w14:paraId="31B8F398">
      <w:pPr>
        <w:pageBreakBefore w:val="0"/>
        <w:kinsoku/>
        <w:wordWrap/>
        <w:overflowPunct/>
        <w:topLinePunct w:val="0"/>
        <w:autoSpaceDE/>
        <w:autoSpaceDN/>
        <w:bidi w:val="0"/>
        <w:adjustRightInd/>
        <w:snapToGrid/>
        <w:spacing w:before="0" w:beforeAutospacing="0" w:after="0" w:afterAutospacing="0"/>
        <w:textAlignment w:val="auto"/>
      </w:pPr>
      <w:r>
        <w:drawing>
          <wp:inline distT="0" distB="0" distL="0" distR="0">
            <wp:extent cx="4625975" cy="6938645"/>
            <wp:effectExtent l="0" t="0" r="0" b="0"/>
            <wp:docPr id="71" name="Изображение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 71"/>
                    <pic:cNvPicPr>
                      <a:picLocks noChangeAspect="1" noChangeArrowheads="1"/>
                    </pic:cNvPicPr>
                  </pic:nvPicPr>
                  <pic:blipFill>
                    <a:blip r:embed="rId30"/>
                    <a:stretch>
                      <a:fillRect/>
                    </a:stretch>
                  </pic:blipFill>
                  <pic:spPr>
                    <a:xfrm>
                      <a:off x="0" y="0"/>
                      <a:ext cx="4625975" cy="6938963"/>
                    </a:xfrm>
                    <a:prstGeom prst="rect">
                      <a:avLst/>
                    </a:prstGeom>
                  </pic:spPr>
                </pic:pic>
              </a:graphicData>
            </a:graphic>
          </wp:inline>
        </w:drawing>
      </w:r>
      <w:r>
        <w:br w:type="page"/>
      </w:r>
    </w:p>
    <w:p w14:paraId="5E4BA8D2">
      <w:pPr>
        <w:pStyle w:val="38"/>
        <w:pageBreakBefore w:val="0"/>
        <w:kinsoku/>
        <w:wordWrap/>
        <w:overflowPunct/>
        <w:topLinePunct w:val="0"/>
        <w:autoSpaceDE/>
        <w:autoSpaceDN/>
        <w:bidi w:val="0"/>
        <w:adjustRightInd/>
        <w:snapToGrid/>
        <w:spacing w:before="0" w:beforeAutospacing="0" w:after="0" w:afterAutospacing="0"/>
        <w:textAlignment w:val="auto"/>
      </w:pPr>
      <w:bookmarkStart w:id="109" w:name="_Toc228219556"/>
      <w:r>
        <w:t xml:space="preserve">Додаток 2. Блок-схеми алгоритму </w:t>
      </w:r>
      <w:bookmarkEnd w:id="109"/>
      <w:r>
        <w:t>роботи з цілями</w:t>
      </w:r>
    </w:p>
    <w:p w14:paraId="36C2EAB3">
      <w:pPr>
        <w:pStyle w:val="23"/>
        <w:pageBreakBefore w:val="0"/>
        <w:kinsoku/>
        <w:wordWrap/>
        <w:overflowPunct/>
        <w:topLinePunct w:val="0"/>
        <w:autoSpaceDE/>
        <w:autoSpaceDN/>
        <w:bidi w:val="0"/>
        <w:adjustRightInd/>
        <w:snapToGrid/>
        <w:spacing w:before="0" w:beforeAutospacing="0" w:after="0" w:afterAutospacing="0"/>
        <w:textAlignment w:val="auto"/>
      </w:pPr>
      <w:r>
        <w:drawing>
          <wp:inline distT="0" distB="0" distL="0" distR="0">
            <wp:extent cx="4625975" cy="6938645"/>
            <wp:effectExtent l="0" t="0" r="0" b="0"/>
            <wp:docPr id="72" name="Изображение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 72"/>
                    <pic:cNvPicPr>
                      <a:picLocks noChangeAspect="1" noChangeArrowheads="1"/>
                    </pic:cNvPicPr>
                  </pic:nvPicPr>
                  <pic:blipFill>
                    <a:blip r:embed="rId31"/>
                    <a:stretch>
                      <a:fillRect/>
                    </a:stretch>
                  </pic:blipFill>
                  <pic:spPr>
                    <a:xfrm>
                      <a:off x="0" y="0"/>
                      <a:ext cx="4625975" cy="6938963"/>
                    </a:xfrm>
                    <a:prstGeom prst="rect">
                      <a:avLst/>
                    </a:prstGeom>
                  </pic:spPr>
                </pic:pic>
              </a:graphicData>
            </a:graphic>
          </wp:inline>
        </w:drawing>
      </w:r>
    </w:p>
    <w:p w14:paraId="4D171253">
      <w:pPr>
        <w:pageBreakBefore w:val="0"/>
        <w:kinsoku/>
        <w:wordWrap/>
        <w:overflowPunct/>
        <w:topLinePunct w:val="0"/>
        <w:autoSpaceDE/>
        <w:autoSpaceDN/>
        <w:bidi w:val="0"/>
        <w:adjustRightInd/>
        <w:snapToGrid/>
        <w:spacing w:before="0" w:beforeAutospacing="0" w:after="0" w:afterAutospacing="0"/>
        <w:textAlignment w:val="auto"/>
      </w:pPr>
      <w:r>
        <w:br w:type="page"/>
      </w:r>
    </w:p>
    <w:p w14:paraId="17899AEB">
      <w:pPr>
        <w:pStyle w:val="38"/>
        <w:pageBreakBefore w:val="0"/>
        <w:kinsoku/>
        <w:wordWrap/>
        <w:overflowPunct/>
        <w:topLinePunct w:val="0"/>
        <w:autoSpaceDE/>
        <w:autoSpaceDN/>
        <w:bidi w:val="0"/>
        <w:adjustRightInd/>
        <w:snapToGrid/>
        <w:spacing w:before="0" w:beforeAutospacing="0" w:after="0" w:afterAutospacing="0"/>
        <w:textAlignment w:val="auto"/>
      </w:pPr>
      <w:bookmarkStart w:id="110" w:name="_Toc228219557"/>
      <w:r>
        <w:t>Додаток 3. Функціональна схема</w:t>
      </w:r>
      <w:bookmarkEnd w:id="110"/>
    </w:p>
    <w:p w14:paraId="0A9E0410">
      <w:pPr>
        <w:pStyle w:val="23"/>
        <w:pageBreakBefore w:val="0"/>
        <w:kinsoku/>
        <w:wordWrap/>
        <w:overflowPunct/>
        <w:topLinePunct w:val="0"/>
        <w:autoSpaceDE/>
        <w:autoSpaceDN/>
        <w:bidi w:val="0"/>
        <w:adjustRightInd/>
        <w:snapToGrid/>
        <w:spacing w:before="0" w:beforeAutospacing="0" w:after="0" w:afterAutospacing="0"/>
        <w:textAlignment w:val="auto"/>
      </w:pPr>
    </w:p>
    <w:p w14:paraId="59164440">
      <w:pPr>
        <w:pageBreakBefore w:val="0"/>
        <w:kinsoku/>
        <w:wordWrap/>
        <w:overflowPunct/>
        <w:topLinePunct w:val="0"/>
        <w:autoSpaceDE/>
        <w:autoSpaceDN/>
        <w:bidi w:val="0"/>
        <w:adjustRightInd/>
        <w:snapToGrid/>
        <w:spacing w:before="0" w:beforeAutospacing="0" w:after="0" w:afterAutospacing="0"/>
        <w:ind w:hanging="31"/>
        <w:textAlignment w:val="auto"/>
      </w:pPr>
      <w:r>
        <w:drawing>
          <wp:inline distT="0" distB="0" distL="0" distR="0">
            <wp:extent cx="6299835" cy="3657600"/>
            <wp:effectExtent l="0" t="0" r="0" b="0"/>
            <wp:docPr id="73" name="Изображение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 73"/>
                    <pic:cNvPicPr>
                      <a:picLocks noChangeAspect="1" noChangeArrowheads="1"/>
                    </pic:cNvPicPr>
                  </pic:nvPicPr>
                  <pic:blipFill>
                    <a:blip r:embed="rId32"/>
                    <a:stretch>
                      <a:fillRect/>
                    </a:stretch>
                  </pic:blipFill>
                  <pic:spPr>
                    <a:xfrm>
                      <a:off x="0" y="0"/>
                      <a:ext cx="6299835" cy="3658177"/>
                    </a:xfrm>
                    <a:prstGeom prst="rect">
                      <a:avLst/>
                    </a:prstGeom>
                  </pic:spPr>
                </pic:pic>
              </a:graphicData>
            </a:graphic>
          </wp:inline>
        </w:drawing>
      </w:r>
      <w:r>
        <w:br w:type="page"/>
      </w:r>
    </w:p>
    <w:p w14:paraId="723C277D">
      <w:pPr>
        <w:pStyle w:val="38"/>
        <w:pageBreakBefore w:val="0"/>
        <w:kinsoku/>
        <w:wordWrap/>
        <w:overflowPunct/>
        <w:topLinePunct w:val="0"/>
        <w:autoSpaceDE/>
        <w:autoSpaceDN/>
        <w:bidi w:val="0"/>
        <w:adjustRightInd/>
        <w:snapToGrid/>
        <w:spacing w:before="0" w:beforeAutospacing="0" w:after="0" w:afterAutospacing="0"/>
        <w:textAlignment w:val="auto"/>
        <w:rPr>
          <w:lang w:val="en-US"/>
        </w:rPr>
      </w:pPr>
      <w:bookmarkStart w:id="111" w:name="_Toc228219558"/>
      <w:r>
        <w:t>Додаток 4. Лістинг програми</w:t>
      </w:r>
      <w:bookmarkEnd w:id="111"/>
    </w:p>
    <w:p w14:paraId="740D886E">
      <w:pPr>
        <w:pageBreakBefore w:val="0"/>
        <w:kinsoku/>
        <w:wordWrap/>
        <w:overflowPunct/>
        <w:topLinePunct w:val="0"/>
        <w:autoSpaceDE/>
        <w:autoSpaceDN/>
        <w:bidi w:val="0"/>
        <w:adjustRightInd/>
        <w:snapToGrid/>
        <w:spacing w:before="0" w:beforeAutospacing="0" w:after="0" w:afterAutospacing="0"/>
        <w:ind w:firstLine="0"/>
        <w:jc w:val="left"/>
        <w:textAlignment w:val="auto"/>
        <w:rPr>
          <w:rFonts w:ascii="Courier New" w:hAnsi="Courier New" w:eastAsia="Courier New" w:cs="Courier New"/>
          <w:sz w:val="16"/>
          <w:szCs w:val="24"/>
          <w:lang w:val="en-US" w:eastAsia="ru-RU"/>
        </w:rPr>
        <w:sectPr>
          <w:headerReference r:id="rId7" w:type="default"/>
          <w:footerReference r:id="rId8" w:type="default"/>
          <w:type w:val="continuous"/>
          <w:pgSz w:w="11906" w:h="16838"/>
          <w:pgMar w:top="1134" w:right="567" w:bottom="1134" w:left="1418" w:header="709" w:footer="1203" w:gutter="0"/>
          <w:pgNumType w:fmt="decimal"/>
          <w:cols w:space="720" w:num="1"/>
        </w:sectPr>
      </w:pPr>
    </w:p>
    <w:p w14:paraId="1F5E9DD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App.xaml</w:t>
      </w:r>
    </w:p>
    <w:p w14:paraId="11A0D08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&lt;Application x:Class="GoalTrackerApp.App"</w:t>
      </w:r>
    </w:p>
    <w:p w14:paraId="5C9E3D3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&lt;Application x:Class="Goal_Prioritizer.App"</w:t>
      </w:r>
    </w:p>
    <w:p w14:paraId="0B45696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xmlns="http://schemas.microsoft.com/winfx/2006/xaml/presentation"</w:t>
      </w:r>
    </w:p>
    <w:p w14:paraId="4D7FA8C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xmlns:x="http://schemas.microsoft.com/winfx/2006/xaml"</w:t>
      </w:r>
    </w:p>
    <w:p w14:paraId="4D7CCDC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xmlns:local="clr-namespace:GoalTrackerApp"&gt;</w:t>
      </w:r>
    </w:p>
    <w:p w14:paraId="5402599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xmlns:local="clr-namespace:Goal_Prioritizer"&gt;</w:t>
      </w:r>
    </w:p>
    <w:p w14:paraId="583845C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&lt;Application.Resources&gt;</w:t>
      </w:r>
    </w:p>
    <w:p w14:paraId="5AF5E7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&lt;ResourceDictionary&gt;</w:t>
      </w:r>
    </w:p>
    <w:p w14:paraId="42B6153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&lt;ResourceDictionary.MergedDictionaries&gt;</w:t>
      </w:r>
    </w:p>
    <w:p w14:paraId="7BB0B17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&lt;ResourceDictionary Source="Resources/DarkTheme.xaml"/&gt;</w:t>
      </w:r>
    </w:p>
    <w:p w14:paraId="4BB06FE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&lt;/ResourceDictionary.MergedDictionaries&gt;</w:t>
      </w:r>
    </w:p>
    <w:p w14:paraId="0CE12E4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&lt;/ResourceDictionary&gt;</w:t>
      </w:r>
    </w:p>
    <w:p w14:paraId="6505627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&lt;/Application.Resources&gt;</w:t>
      </w:r>
    </w:p>
    <w:p w14:paraId="19EB82B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&lt;/Application&gt;</w:t>
      </w:r>
    </w:p>
    <w:p w14:paraId="10DE863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28C8A5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CF5324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App.xaml.cs</w:t>
      </w:r>
    </w:p>
    <w:p w14:paraId="0660FAA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w:t>
      </w:r>
    </w:p>
    <w:p w14:paraId="5ECFD3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GoalTrackerApp.Services;</w:t>
      </w:r>
    </w:p>
    <w:p w14:paraId="455CF7A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GoalTrackerApp.ViewModels;</w:t>
      </w:r>
    </w:p>
    <w:p w14:paraId="3DB3D35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GoalTrackerApp.Views;</w:t>
      </w:r>
    </w:p>
    <w:p w14:paraId="2F48BD7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Goal_Prioritizer.Services;</w:t>
      </w:r>
    </w:p>
    <w:p w14:paraId="4E0A0A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Goal_Prioritizer.ViewModels;</w:t>
      </w:r>
    </w:p>
    <w:p w14:paraId="24D6BD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Goal_Prioritizer.Views;</w:t>
      </w:r>
    </w:p>
    <w:p w14:paraId="7A5B8B6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7FAF42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w:t>
      </w:r>
    </w:p>
    <w:p w14:paraId="7888015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w:t>
      </w:r>
    </w:p>
    <w:p w14:paraId="17B2FFF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420721D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partial class App : Application</w:t>
      </w:r>
    </w:p>
    <w:p w14:paraId="5D9B610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9C8842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JsonStorageService? _storageService;</w:t>
      </w:r>
    </w:p>
    <w:p w14:paraId="424E42E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AuthService? _authService;</w:t>
      </w:r>
    </w:p>
    <w:p w14:paraId="2B2F65E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GoalService? _goalService;</w:t>
      </w:r>
    </w:p>
    <w:p w14:paraId="2C9E57E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B72DF3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protected override void OnStartup(StartupEventArgs e)</w:t>
      </w:r>
    </w:p>
    <w:p w14:paraId="5CCA185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DC3C0E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base.OnStartup(e);</w:t>
      </w:r>
    </w:p>
    <w:p w14:paraId="7F105AA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F08F9E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_storageService = new JsonStorageService();</w:t>
      </w:r>
    </w:p>
    <w:p w14:paraId="579977E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_authService = new AuthService(_storageService);</w:t>
      </w:r>
    </w:p>
    <w:p w14:paraId="03C8FC5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_goalService = new GoalService(_storageService);</w:t>
      </w:r>
    </w:p>
    <w:p w14:paraId="45E86C8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2513E3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ShowLoginWindow();</w:t>
      </w:r>
    </w:p>
    <w:p w14:paraId="24B462A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45EF38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2044E7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void ShowLoginWindow()</w:t>
      </w:r>
    </w:p>
    <w:p w14:paraId="0F573D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354B83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(_authService == null || _goalService == null) return;</w:t>
      </w:r>
    </w:p>
    <w:p w14:paraId="2E1A820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9AB251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loginVm = new LoginViewModel(_authService);</w:t>
      </w:r>
    </w:p>
    <w:p w14:paraId="5F31E39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loginWindow = new LoginWindow { DataContext = loginVm };</w:t>
      </w:r>
    </w:p>
    <w:p w14:paraId="644D4DD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79B80C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loginVm.OnLoginSuccess += (user) =&gt;</w:t>
      </w:r>
    </w:p>
    <w:p w14:paraId="6965A13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D733FE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mainVm = new MainViewModel(user, _goalService);</w:t>
      </w:r>
    </w:p>
    <w:p w14:paraId="6745E84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mainWindow = new MainWindow { DataContext = mainVm };</w:t>
      </w:r>
    </w:p>
    <w:p w14:paraId="202C24B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F3FA17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mainVm.OnLogout += () =&gt;</w:t>
      </w:r>
    </w:p>
    <w:p w14:paraId="3475C24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1A7EE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mainWindow.Close();</w:t>
      </w:r>
    </w:p>
    <w:p w14:paraId="4341680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ShowLoginWindow();</w:t>
      </w:r>
    </w:p>
    <w:p w14:paraId="53A444F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51C43B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DA650B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loginWindow.Close();</w:t>
      </w:r>
    </w:p>
    <w:p w14:paraId="36CBA60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mainWindow.Show();</w:t>
      </w:r>
    </w:p>
    <w:p w14:paraId="1EBD484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FA9B84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FC29C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loginVm.OnOpenRegister += () =&gt;</w:t>
      </w:r>
    </w:p>
    <w:p w14:paraId="30E1A0A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8ED6FE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registerVm = new RegisterViewModel(_authService);</w:t>
      </w:r>
    </w:p>
    <w:p w14:paraId="66382C3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registerWindow = new RegisterWindow { DataContext = registerVm, Owner = loginWindow };</w:t>
      </w:r>
    </w:p>
    <w:p w14:paraId="07A8631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6BD3FA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registerVm.OnRegisterSuccess += () =&gt;</w:t>
      </w:r>
    </w:p>
    <w:p w14:paraId="185E119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DC8A46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registerWindow.Close();</w:t>
      </w:r>
    </w:p>
    <w:p w14:paraId="6701E07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7045EB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78AEAB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registerVm.OnBackToLogin += () =&gt;</w:t>
      </w:r>
    </w:p>
    <w:p w14:paraId="5FE28B7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496874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registerWindow.Close();</w:t>
      </w:r>
    </w:p>
    <w:p w14:paraId="2BFFD4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5B3398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9B9521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registerWindow.ShowDialog();</w:t>
      </w:r>
    </w:p>
    <w:p w14:paraId="2D7B2C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B4D789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C1E86F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loginWindow.Show();</w:t>
      </w:r>
    </w:p>
    <w:p w14:paraId="441180F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DBF8B0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E3CB81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6D9B38C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65096C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88C5E6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DFA3E1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RegisterWindow.xaml</w:t>
      </w:r>
    </w:p>
    <w:p w14:paraId="62A0A8A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&lt;Window x:Class="GoalTrackerApp.Views.RegisterWindow"</w:t>
      </w:r>
    </w:p>
    <w:p w14:paraId="660936D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&lt;Window x:Class="Goal_Prioritizer.Views.RegisterWindow"</w:t>
      </w:r>
    </w:p>
    <w:p w14:paraId="2B88FD5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xmlns="http://schemas.microsoft.com/winfx/2006/xaml/presentation"</w:t>
      </w:r>
    </w:p>
    <w:p w14:paraId="4D5AC4F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xmlns:x="http://schemas.microsoft.com/winfx/2006/xaml"</w:t>
      </w:r>
    </w:p>
    <w:p w14:paraId="07EC53F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Title="Реєстрація акаунту | Система обліку цілей" </w:t>
      </w:r>
    </w:p>
    <w:p w14:paraId="3564DC8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Height="580" Width="440"</w:t>
      </w:r>
    </w:p>
    <w:p w14:paraId="11C41FA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WindowStartupLocation="CenterOwner"</w:t>
      </w:r>
    </w:p>
    <w:p w14:paraId="0C2F58D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ResizeMode="NoResize"</w:t>
      </w:r>
    </w:p>
    <w:p w14:paraId="23CAB76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DarkWindowStyle}"&gt;</w:t>
      </w:r>
    </w:p>
    <w:p w14:paraId="69B659B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B0D88C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Padding="35" Background="{StaticResource BgWindowBrush}"&gt;</w:t>
      </w:r>
    </w:p>
    <w:p w14:paraId="476A32A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VerticalAlignment="Center"&gt;</w:t>
      </w:r>
    </w:p>
    <w:p w14:paraId="0C5207B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B29069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Title --&gt;</w:t>
      </w:r>
    </w:p>
    <w:p w14:paraId="49B44BF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Text="Створення акаунту" Style="{StaticResource HeaderTextStyle}" HorizontalAlignment="Center" Margin="0,0,0,5"/&gt;</w:t>
      </w:r>
    </w:p>
    <w:p w14:paraId="04C9FA0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Text="Заповніть дані для реєстрації" Style="{StaticResource SubtitleTextStyle}" HorizontalAlignment="Center" Margin="0,0,0,20"/&gt;</w:t>
      </w:r>
    </w:p>
    <w:p w14:paraId="22EEE94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279257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Error Notification --&gt;</w:t>
      </w:r>
    </w:p>
    <w:p w14:paraId="09C6917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Background="#3D1E28" BorderBrush="{StaticResource DangerBrush}" BorderThickness="1" CornerRadius="8" Padding="10" Margin="0,0,0,15"</w:t>
      </w:r>
    </w:p>
    <w:p w14:paraId="596C397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Visibility="{Binding ErrorMessage, Converter={StaticResource StringToVisConverter}}"&gt;</w:t>
      </w:r>
    </w:p>
    <w:p w14:paraId="6ACAAF4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ErrorMessage}" Foreground="{StaticResource DangerBrush}" TextWrapping="Wrap" FontSize="13" HorizontalAlignment="Center"/&gt;</w:t>
      </w:r>
    </w:p>
    <w:p w14:paraId="15EA136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0C2C801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D60BD4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Success Notification --&gt;</w:t>
      </w:r>
    </w:p>
    <w:p w14:paraId="78BD00C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Background="#1E3D28" BorderBrush="#A6E3A1" BorderThickness="1" CornerRadius="8" Padding="10" Margin="0,0,0,15"</w:t>
      </w:r>
    </w:p>
    <w:p w14:paraId="55F9BD4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Visibility="{Binding SuccessMessage, Converter={StaticResource StringToVisConverter}}"&gt;</w:t>
      </w:r>
    </w:p>
    <w:p w14:paraId="35F195F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SuccessMessage}" Foreground="#A6E3A1" TextWrapping="Wrap" FontSize="13" HorizontalAlignment="Center"/&gt;</w:t>
      </w:r>
    </w:p>
    <w:p w14:paraId="469E6CC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366A33F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8A740F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Inputs --&gt;</w:t>
      </w:r>
    </w:p>
    <w:p w14:paraId="1B54DDF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Margin="0,0,0,15"&gt;</w:t>
      </w:r>
    </w:p>
    <w:p w14:paraId="0650528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Text="Логін" Foreground="{StaticResource TextSecondaryBrush}" FontSize="13" Margin="0,0,0,6"/&gt;</w:t>
      </w:r>
    </w:p>
    <w:p w14:paraId="10E5904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&lt;TextBox Text="{Binding Username, UpdateSourceTrigger=PropertyChanged}" </w:t>
      </w:r>
    </w:p>
    <w:p w14:paraId="354400F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DarkTextBoxStyle}" </w:t>
      </w:r>
    </w:p>
    <w:p w14:paraId="6EF419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Margin="0,0,0,12"/&gt;</w:t>
      </w:r>
    </w:p>
    <w:p w14:paraId="6C5A290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B28FFC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Text="Електронна пошта" Foreground="{StaticResource TextSecondaryBrush}" FontSize="13" Margin="0,0,0,6"/&gt;</w:t>
      </w:r>
    </w:p>
    <w:p w14:paraId="762EAE9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&lt;TextBox Text="{Binding Email, UpdateSourceTrigger=PropertyChanged}" </w:t>
      </w:r>
    </w:p>
    <w:p w14:paraId="72B7026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DarkTextBoxStyle}" </w:t>
      </w:r>
    </w:p>
    <w:p w14:paraId="7D6B7F4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Margin="0,0,0,12"/&gt;</w:t>
      </w:r>
    </w:p>
    <w:p w14:paraId="384F430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61E124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Text="Пароль" Foreground="{StaticResource TextSecondaryBrush}" FontSize="13" Margin="0,0,0,6"/&gt;</w:t>
      </w:r>
    </w:p>
    <w:p w14:paraId="3820A18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&lt;PasswordBox x:Name="TxtPassword" </w:t>
      </w:r>
    </w:p>
    <w:p w14:paraId="77D6111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DarkPasswordBoxStyle}" </w:t>
      </w:r>
    </w:p>
    <w:p w14:paraId="15DB762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Margin="0,0,0,12"/&gt;</w:t>
      </w:r>
    </w:p>
    <w:p w14:paraId="797AADF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AC5B6E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Text="Підтвердження пароля" Foreground="{StaticResource TextSecondaryBrush}" FontSize="13" Margin="0,0,0,6"/&gt;</w:t>
      </w:r>
    </w:p>
    <w:p w14:paraId="7DA2056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&lt;PasswordBox x:Name="TxtConfirmPassword" </w:t>
      </w:r>
    </w:p>
    <w:p w14:paraId="7C7EF07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DarkPasswordBoxStyle}"/&gt;</w:t>
      </w:r>
    </w:p>
    <w:p w14:paraId="145588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3F994DE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753FC6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Buttons --&gt;</w:t>
      </w:r>
    </w:p>
    <w:p w14:paraId="5209DA9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Content="Зареєструватися" </w:t>
      </w:r>
    </w:p>
    <w:p w14:paraId="00769DD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PrimaryButtonStyle}" </w:t>
      </w:r>
    </w:p>
    <w:p w14:paraId="3432FA8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Height="44"</w:t>
      </w:r>
    </w:p>
    <w:p w14:paraId="64E5BA0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Click="BtnRegister_Click"</w:t>
      </w:r>
    </w:p>
    <w:p w14:paraId="2571E3F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Margin="0,5,0,10"/&gt;</w:t>
      </w:r>
    </w:p>
    <w:p w14:paraId="10D6985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9F1CF1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Content="Скасувати / Повернутися" </w:t>
      </w:r>
    </w:p>
    <w:p w14:paraId="6B8E610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SecondaryButtonStyle}" </w:t>
      </w:r>
    </w:p>
    <w:p w14:paraId="180EDF4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Height="40"</w:t>
      </w:r>
    </w:p>
    <w:p w14:paraId="61269C7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Command="{Binding BackToLoginCommand}"/&gt;</w:t>
      </w:r>
    </w:p>
    <w:p w14:paraId="6AD9A29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44267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56F3384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2C621D7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&lt;/Window&gt;</w:t>
      </w:r>
    </w:p>
    <w:p w14:paraId="559E8C6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7EA7F0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D2C61B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1DBBC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RegisterWindow.xaml.cs</w:t>
      </w:r>
    </w:p>
    <w:p w14:paraId="571AB4B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w:t>
      </w:r>
    </w:p>
    <w:p w14:paraId="232BE32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GoalTrackerApp.ViewModels;</w:t>
      </w:r>
    </w:p>
    <w:p w14:paraId="60E4E0B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Goal_Prioritizer.ViewModels;</w:t>
      </w:r>
    </w:p>
    <w:p w14:paraId="680A5E2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0DF8BB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GoalTrackerApp.Views</w:t>
      </w:r>
    </w:p>
    <w:p w14:paraId="2D7C386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Goal_Prioritizer.Views</w:t>
      </w:r>
    </w:p>
    <w:p w14:paraId="438471B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40F4C41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partial class RegisterWindow : Window</w:t>
      </w:r>
    </w:p>
    <w:p w14:paraId="280ADE7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318DE9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RegisterWindow()</w:t>
      </w:r>
    </w:p>
    <w:p w14:paraId="65DE3B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C98908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InitializeComponent();</w:t>
      </w:r>
    </w:p>
    <w:p w14:paraId="39DD97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F1B9A4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0695D0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BtnRegister_Click(object sender, RoutedEventArgs e)</w:t>
      </w:r>
    </w:p>
    <w:p w14:paraId="27598CF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B98A79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(DataContext is RegisterViewModel vm)</w:t>
      </w:r>
    </w:p>
    <w:p w14:paraId="451F1C3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CCE44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vm.ExecuteRegisterWithPasswords(TxtPassword.Password, TxtConfirmPassword.Password);</w:t>
      </w:r>
    </w:p>
    <w:p w14:paraId="2AF1447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7F697B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2DFE20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F91CFC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6D08C7C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0C505F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490BB5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MainWindow.xaml</w:t>
      </w:r>
    </w:p>
    <w:p w14:paraId="44B11E1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&lt;Window x:Class="GoalTrackerApp.Views.MainWindow"</w:t>
      </w:r>
    </w:p>
    <w:p w14:paraId="55AD99B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&lt;Window x:Class="Goal_Prioritizer.Views.MainWindow"</w:t>
      </w:r>
    </w:p>
    <w:p w14:paraId="21FBFFF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xmlns="http://schemas.microsoft.com/winfx/2006/xaml/presentation"</w:t>
      </w:r>
    </w:p>
    <w:p w14:paraId="09A5EAB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xmlns:x="http://schemas.microsoft.com/winfx/2006/xaml"</w:t>
      </w:r>
    </w:p>
    <w:p w14:paraId="5FE6D2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xmlns:models="clr-namespace:GoalTrackerApp.Models"</w:t>
      </w:r>
    </w:p>
    <w:p w14:paraId="400A292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xmlns:models="clr-namespace:Goal_Prioritizer.Models"</w:t>
      </w:r>
    </w:p>
    <w:p w14:paraId="0B118CE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Title="Система обліку особистих цілей із пріоритезацією" </w:t>
      </w:r>
    </w:p>
    <w:p w14:paraId="07C4FF3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Height="760" Width="1100"</w:t>
      </w:r>
    </w:p>
    <w:p w14:paraId="420F5C6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WindowStartupLocation="CenterScreen"</w:t>
      </w:r>
    </w:p>
    <w:p w14:paraId="3E00132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MinHeight="650" MinWidth="900"</w:t>
      </w:r>
    </w:p>
    <w:p w14:paraId="4476D0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DarkWindowStyle}"&gt;</w:t>
      </w:r>
    </w:p>
    <w:p w14:paraId="24494AC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FF53DC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 Margin="20"&gt;</w:t>
      </w:r>
    </w:p>
    <w:p w14:paraId="510BCCD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2339563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147EFAE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2628E99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Height="*"/&gt;</w:t>
      </w:r>
    </w:p>
    <w:p w14:paraId="14D42FA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216B570D">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7859C0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TOP BAR: User Info &amp; Logout --&gt;</w:t>
      </w:r>
    </w:p>
    <w:p w14:paraId="79AD751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Grid.Row="0" Background="{StaticResource BgCardBrush}" CornerRadius="12" Padding="20,14" Margin="0,0,0,15"&gt;</w:t>
      </w:r>
    </w:p>
    <w:p w14:paraId="3C93825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646DC86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66BF6E2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7B81183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Width="Auto"/&gt;</w:t>
      </w:r>
    </w:p>
    <w:p w14:paraId="0F9DADA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2631742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E8CB3C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Grid.Column="0" Orientation="Horizontal" VerticalAlignment="Center"&gt;</w:t>
      </w:r>
    </w:p>
    <w:p w14:paraId="313B12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Width="40" Height="40" Background="{StaticResource AccentPrimaryBrush}" CornerRadius="10" Margin="0,0,14,0"&gt;</w:t>
      </w:r>
    </w:p>
    <w:p w14:paraId="6688F48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 FontSize="20" HorizontalAlignment="Center" VerticalAlignment="Center"/&gt;</w:t>
      </w:r>
    </w:p>
    <w:p w14:paraId="5782043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51FF85A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VerticalAlignment="Center"&gt;</w:t>
      </w:r>
    </w:p>
    <w:p w14:paraId="09EDF7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WelcomeMessage}" FontSize="18" FontWeight="Bold" Foreground="{StaticResource TextPrimaryBrush}"/&gt;</w:t>
      </w:r>
    </w:p>
    <w:p w14:paraId="0C9DD19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Text="Система обліку особистих цілей" FontSize="13" Foreground="{StaticResource TextSecondaryBrush}"/&gt;</w:t>
      </w:r>
    </w:p>
    <w:p w14:paraId="2EEB7A3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192B27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1F494BD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9C3AB9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Grid.Column="1" </w:t>
      </w:r>
    </w:p>
    <w:p w14:paraId="177CB0E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Content="🚪 Вийти" </w:t>
      </w:r>
    </w:p>
    <w:p w14:paraId="686E5C6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SecondaryButtonStyle}" </w:t>
      </w:r>
    </w:p>
    <w:p w14:paraId="04636A5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Command="{Binding LogoutCommand}"</w:t>
      </w:r>
    </w:p>
    <w:p w14:paraId="643C071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VerticalAlignment="Center"/&gt;</w:t>
      </w:r>
    </w:p>
    <w:p w14:paraId="455DF67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6E75213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66831A6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595C6C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SEARCH BAR --&gt;</w:t>
      </w:r>
    </w:p>
    <w:p w14:paraId="2F2847B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 Grid.Row="1" Margin="0,0,0,15"&gt;</w:t>
      </w:r>
    </w:p>
    <w:p w14:paraId="5678F91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0759CCB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5D3B952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5BAC938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B5BA8F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&lt;TextBox Grid.Column="0" </w:t>
      </w:r>
    </w:p>
    <w:p w14:paraId="6CB0502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Text="{Binding SearchQuery, UpdateSourceTrigger=PropertyChanged}" </w:t>
      </w:r>
    </w:p>
    <w:p w14:paraId="761181B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DarkTextBoxStyle}"</w:t>
      </w:r>
    </w:p>
    <w:p w14:paraId="22E38DC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Tag="🔍 Пошук за назвою або описом..."/&gt;</w:t>
      </w:r>
    </w:p>
    <w:p w14:paraId="53B56F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218C944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078AF4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MAIN CONTENT TABS --&gt;</w:t>
      </w:r>
    </w:p>
    <w:p w14:paraId="5F36916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&lt;TabControl Grid.Row="2" Style="{StaticResource DarkTabControlStyle}"&gt;</w:t>
      </w:r>
    </w:p>
    <w:p w14:paraId="0C64667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E224BB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TAB 1: ACTIVE GOALS - 3 PRIORITY COLUMNS --&gt;</w:t>
      </w:r>
    </w:p>
    <w:p w14:paraId="4C65835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&lt;TabItem Header="📋 Активні цілі" Style="{StaticResource DarkTabItemStyle}"&gt;</w:t>
      </w:r>
    </w:p>
    <w:p w14:paraId="31674F8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 Margin="0,15,0,0"&gt;</w:t>
      </w:r>
    </w:p>
    <w:p w14:paraId="6B2B7E0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32DB577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0B70B27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Width="15"/&gt;</w:t>
      </w:r>
    </w:p>
    <w:p w14:paraId="1FDE1BD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5CBFA6C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Width="15"/&gt;</w:t>
      </w:r>
    </w:p>
    <w:p w14:paraId="398C65D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29B1F0D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13D4733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17FEFD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COLUMN 1: HIGH PRIORITY (Високий) --&gt;</w:t>
      </w:r>
    </w:p>
    <w:p w14:paraId="48C0D6C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Grid.Column="0" Background="{StaticResource BgCardBrush}" CornerRadius="12" Padding="14" BorderBrush="{StaticResource BorderDarkBrush}" BorderThickness="1"&gt;</w:t>
      </w:r>
    </w:p>
    <w:p w14:paraId="339C872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0D56A71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49B9C21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37D3EE4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Height="*"/&gt;</w:t>
      </w:r>
    </w:p>
    <w:p w14:paraId="0AC8765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08C1D54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7653774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7EC87E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Header Column 1 --&gt;</w:t>
      </w:r>
    </w:p>
    <w:p w14:paraId="1081FEA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Grid.Row="0" Background="#3D1E28" BorderBrush="#F38BA8" BorderThickness="1" CornerRadius="8" Padding="12,10" Margin="0,0,0,12"&gt;</w:t>
      </w:r>
    </w:p>
    <w:p w14:paraId="382AA08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2ADC9E2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Orientation="Horizontal" VerticalAlignment="Center"&gt;</w:t>
      </w:r>
    </w:p>
    <w:p w14:paraId="379F52D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 FontSize="15" Margin="0,0,8,0"/&gt;</w:t>
      </w:r>
    </w:p>
    <w:p w14:paraId="171B027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Text="Високий пріоритет" FontSize="15" FontWeight="Bold" Foreground="#F38BA8"/&gt;</w:t>
      </w:r>
    </w:p>
    <w:p w14:paraId="707FB96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49B4D36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HorizontalAlignment="Right" Background="#F38BA8" CornerRadius="10" Padding="8,2"&gt;</w:t>
      </w:r>
    </w:p>
    <w:p w14:paraId="125FB60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HighPriorityGoals.Count}" FontSize="12" FontWeight="Bold" Foreground="#11111B"/&gt;</w:t>
      </w:r>
    </w:p>
    <w:p w14:paraId="18E6584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01BE26A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57A9CCA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7EE842F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10E516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List Column 1 --&gt;</w:t>
      </w:r>
    </w:p>
    <w:p w14:paraId="734FB80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&lt;ScrollViewer Grid.Row="1" VerticalScrollBarVisibility="Auto" Margin="0,0,0,10"&gt;</w:t>
      </w:r>
    </w:p>
    <w:p w14:paraId="5B8E2F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 ItemsSource="{Binding HighPriorityGoals}"&gt;</w:t>
      </w:r>
    </w:p>
    <w:p w14:paraId="2F0BAB4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&lt;ItemsControl.ItemTemplate&gt;</w:t>
      </w:r>
    </w:p>
    <w:p w14:paraId="2D23874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&lt;DataTemplate&gt;</w:t>
      </w:r>
    </w:p>
    <w:p w14:paraId="2159B9C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Background="#181825" CornerRadius="8" Padding="12" Margin="0,0,0,10" BorderBrush="#F38BA8" BorderThickness="1"&gt;</w:t>
      </w:r>
    </w:p>
    <w:p w14:paraId="7B26380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7BFDFF9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1EC200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43369A4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0B571D8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71762B7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4353141D">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B1EB81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 Grid.Row="0" Margin="0,0,0,6"&gt;</w:t>
      </w:r>
    </w:p>
    <w:p w14:paraId="2D29772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6E10F0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Width="Auto"/&gt;</w:t>
      </w:r>
    </w:p>
    <w:p w14:paraId="64FB84B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18BE972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Width="Auto"/&gt;</w:t>
      </w:r>
    </w:p>
    <w:p w14:paraId="47E89C2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5AA2DB7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FC2A4A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&lt;CheckBox Grid.Column="0" IsChecked="{Binding IsCompleted, Mode=TwoWay}" Style="{StaticResource DarkCheckBoxStyle}" VerticalAlignment="Center" Margin="0,0,8,0"/&gt;</w:t>
      </w:r>
    </w:p>
    <w:p w14:paraId="15957A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Grid.Column="1" Text="{Binding Title}" FontSize="15" FontWeight="Bold" Foreground="{StaticResource TextPrimaryBrush}" TextWrapping="Wrap" VerticalAlignment="Center"/&gt;</w:t>
      </w:r>
    </w:p>
    <w:p w14:paraId="6AD238A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6ED243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Grid.Column="2" Orientation="Horizontal"&gt;</w:t>
      </w:r>
    </w:p>
    <w:p w14:paraId="608BDE4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Content="✏️" Style="{StaticResource SecondaryButtonStyle}" Padding="5,3" Margin="0,0,4,0" Command="{Binding DataContext.EditGoalCommand, RelativeSource={RelativeSource AncestorType=Window}}" CommandParameter="{Binding}"/&gt;</w:t>
      </w:r>
    </w:p>
    <w:p w14:paraId="1B87AFB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Content="🗑️" Style="{StaticResource DangerButtonStyle}" Padding="5,3" Command="{Binding DataContext.DeleteGoalCommand, RelativeSource={RelativeSource AncestorType=Window}}" CommandParameter="{Binding}"/&gt;</w:t>
      </w:r>
    </w:p>
    <w:p w14:paraId="6B4F3E8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02C2160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5532D7C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8C22FF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Grid.Row="1" Text="{Binding Description}" FontSize="13" Foreground="{StaticResource TextSecondaryBrush}" TextWrapping="Wrap" Margin="30,0,0,6" Visibility="{Binding Description, Converter={StaticResource StringToVisConverter}}"/&gt;</w:t>
      </w:r>
    </w:p>
    <w:p w14:paraId="2308D1E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DB4F6C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Grid.Row="2" Orientation="Horizontal" Margin="30,2,0,0"&gt;</w:t>
      </w:r>
    </w:p>
    <w:p w14:paraId="167E03B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 " FontSize="11" Foreground="{StaticResource TextMutedBrush}"/&gt;</w:t>
      </w:r>
    </w:p>
    <w:p w14:paraId="496532E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TargetDate, Converter={StaticResource DateFormatConverter}}" FontSize="11" Foreground="{StaticResource TextSecondaryBrush}"/&gt;</w:t>
      </w:r>
    </w:p>
    <w:p w14:paraId="721912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5F3E60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7318DF1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30AF174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&lt;/DataTemplate&gt;</w:t>
      </w:r>
    </w:p>
    <w:p w14:paraId="057894A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&lt;/ItemsControl.ItemTemplate&gt;</w:t>
      </w:r>
    </w:p>
    <w:p w14:paraId="3CA3E31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&lt;/ItemsControl&gt;</w:t>
      </w:r>
    </w:p>
    <w:p w14:paraId="3FF1C08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&lt;/ScrollViewer&gt;</w:t>
      </w:r>
    </w:p>
    <w:p w14:paraId="6B73CCF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3E4936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Add Button Column 1 --&gt;</w:t>
      </w:r>
    </w:p>
    <w:p w14:paraId="1CBBDB5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Grid.Row="2" </w:t>
      </w:r>
    </w:p>
    <w:p w14:paraId="09B7FFC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Content="➕ Додати задачу" </w:t>
      </w:r>
    </w:p>
    <w:p w14:paraId="769C38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PrimaryButtonStyle}" </w:t>
      </w:r>
    </w:p>
    <w:p w14:paraId="6FAC4F4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Height="38" </w:t>
      </w:r>
    </w:p>
    <w:p w14:paraId="383B442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Command="{Binding AddGoalWithPriorityCommand}" </w:t>
      </w:r>
    </w:p>
    <w:p w14:paraId="3BEDDD7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CommandParameter="{x:Static models:PriorityLevel.High}"/&gt;</w:t>
      </w:r>
    </w:p>
    <w:p w14:paraId="3689B6F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320465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11E80E0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927D71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COLUMN 2: MEDIUM PRIORITY (Середній) --&gt;</w:t>
      </w:r>
    </w:p>
    <w:p w14:paraId="6ECC51D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Grid.Column="2" Background="{StaticResource BgCardBrush}" CornerRadius="12" Padding="14" BorderBrush="{StaticResource BorderDarkBrush}" BorderThickness="1"&gt;</w:t>
      </w:r>
    </w:p>
    <w:p w14:paraId="6294506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7DEB10B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13241D2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6B0B6A8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Height="*"/&gt;</w:t>
      </w:r>
    </w:p>
    <w:p w14:paraId="2112DBE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3A761FA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2B3B5E9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B38FBC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Header Column 2 --&gt;</w:t>
      </w:r>
    </w:p>
    <w:p w14:paraId="2F46848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Grid.Row="0" Background="#3D2E1E" BorderBrush="#FAB387" BorderThickness="1" CornerRadius="8" Padding="12,10" Margin="0,0,0,12"&gt;</w:t>
      </w:r>
    </w:p>
    <w:p w14:paraId="482CC4D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1DBECE9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Orientation="Horizontal" VerticalAlignment="Center"&gt;</w:t>
      </w:r>
    </w:p>
    <w:p w14:paraId="1790F2F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 FontSize="15" Margin="0,0,8,0"/&gt;</w:t>
      </w:r>
    </w:p>
    <w:p w14:paraId="2DD7CDB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Text="Середній пріоритет" FontSize="15" FontWeight="Bold" Foreground="#FAB387"/&gt;</w:t>
      </w:r>
    </w:p>
    <w:p w14:paraId="2E3658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1A2596F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HorizontalAlignment="Right" Background="#FAB387" CornerRadius="10" Padding="8,2"&gt;</w:t>
      </w:r>
    </w:p>
    <w:p w14:paraId="6C934BF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MediumPriorityGoals.Count}" FontSize="12" FontWeight="Bold" Foreground="#11111B"/&gt;</w:t>
      </w:r>
    </w:p>
    <w:p w14:paraId="15ECCED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2F9D3C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4EB19FF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0934654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2F45BA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List Column 2 --&gt;</w:t>
      </w:r>
    </w:p>
    <w:p w14:paraId="5C1A26E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&lt;ScrollViewer Grid.Row="1" VerticalScrollBarVisibility="Auto" Margin="0,0,0,10"&gt;</w:t>
      </w:r>
    </w:p>
    <w:p w14:paraId="738897E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 ItemsSource="{Binding MediumPriorityGoals}"&gt;</w:t>
      </w:r>
    </w:p>
    <w:p w14:paraId="0998EDD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&lt;ItemsControl.ItemTemplate&gt;</w:t>
      </w:r>
    </w:p>
    <w:p w14:paraId="6E6137E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&lt;DataTemplate&gt;</w:t>
      </w:r>
    </w:p>
    <w:p w14:paraId="1FBE08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Background="#181825" CornerRadius="8" Padding="12" Margin="0,0,0,10" BorderBrush="#FAB387" BorderThickness="1"&gt;</w:t>
      </w:r>
    </w:p>
    <w:p w14:paraId="55E57BA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7C28E09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02F83E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788359F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443F360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086FBD0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1C91624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11B97C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 Grid.Row="0" Margin="0,0,0,6"&gt;</w:t>
      </w:r>
    </w:p>
    <w:p w14:paraId="130442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6F1B18B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Width="Auto"/&gt;</w:t>
      </w:r>
    </w:p>
    <w:p w14:paraId="32DE182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1F71E83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Width="Auto"/&gt;</w:t>
      </w:r>
    </w:p>
    <w:p w14:paraId="71CED91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2883D30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B064F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&lt;CheckBox Grid.Column="0" IsChecked="{Binding IsCompleted, Mode=TwoWay}" Style="{StaticResource DarkCheckBoxStyle}" VerticalAlignment="Center" Margin="0,0,8,0"/&gt;</w:t>
      </w:r>
    </w:p>
    <w:p w14:paraId="797B875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Grid.Column="1" Text="{Binding Title}" FontSize="15" FontWeight="Bold" Foreground="{StaticResource TextPrimaryBrush}" TextWrapping="Wrap" VerticalAlignment="Center"/&gt;</w:t>
      </w:r>
    </w:p>
    <w:p w14:paraId="54B0D6E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252182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Grid.Column="2" Orientation="Horizontal"&gt;</w:t>
      </w:r>
    </w:p>
    <w:p w14:paraId="4080D65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Content="✏️" Style="{StaticResource SecondaryButtonStyle}" Padding="5,3" Margin="0,0,4,0" Command="{Binding DataContext.EditGoalCommand, RelativeSource={RelativeSource AncestorType=Window}}" CommandParameter="{Binding}"/&gt;</w:t>
      </w:r>
    </w:p>
    <w:p w14:paraId="491436F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Content="🗑️" Style="{StaticResource DangerButtonStyle}" Padding="5,3" Command="{Binding DataContext.DeleteGoalCommand, RelativeSource={RelativeSource AncestorType=Window}}" CommandParameter="{Binding}"/&gt;</w:t>
      </w:r>
    </w:p>
    <w:p w14:paraId="3977540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7A3999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55BCBCB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2EE46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Grid.Row="1" Text="{Binding Description}" FontSize="13" Foreground="{StaticResource TextSecondaryBrush}" TextWrapping="Wrap" Margin="30,0,0,6" Visibility="{Binding Description, Converter={StaticResource StringToVisConverter}}"/&gt;</w:t>
      </w:r>
    </w:p>
    <w:p w14:paraId="3B400EBD">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E86BA8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Grid.Row="2" Orientation="Horizontal" Margin="30,2,0,0"&gt;</w:t>
      </w:r>
    </w:p>
    <w:p w14:paraId="7EE819C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 " FontSize="11" Foreground="{StaticResource TextMutedBrush}"/&gt;</w:t>
      </w:r>
    </w:p>
    <w:p w14:paraId="079216D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TargetDate, Converter={StaticResource DateFormatConverter}}" FontSize="11" Foreground="{StaticResource TextSecondaryBrush}"/&gt;</w:t>
      </w:r>
    </w:p>
    <w:p w14:paraId="453D81B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78F32B5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507FABF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60F9F2D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&lt;/DataTemplate&gt;</w:t>
      </w:r>
    </w:p>
    <w:p w14:paraId="59039FC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&lt;/ItemsControl.ItemTemplate&gt;</w:t>
      </w:r>
    </w:p>
    <w:p w14:paraId="316B9F0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&lt;/ItemsControl&gt;</w:t>
      </w:r>
    </w:p>
    <w:p w14:paraId="6AFAD65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&lt;/ScrollViewer&gt;</w:t>
      </w:r>
    </w:p>
    <w:p w14:paraId="2C4F594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C5FEA3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Add Button Column 2 --&gt;</w:t>
      </w:r>
    </w:p>
    <w:p w14:paraId="609A91A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Grid.Row="2" </w:t>
      </w:r>
    </w:p>
    <w:p w14:paraId="59A9092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Content="➕ Додати задачу" </w:t>
      </w:r>
    </w:p>
    <w:p w14:paraId="05E908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PrimaryButtonStyle}" </w:t>
      </w:r>
    </w:p>
    <w:p w14:paraId="00924FE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Height="38" </w:t>
      </w:r>
    </w:p>
    <w:p w14:paraId="5915258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Command="{Binding AddGoalWithPriorityCommand}" </w:t>
      </w:r>
    </w:p>
    <w:p w14:paraId="6C9B93E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CommandParameter="{x:Static models:PriorityLevel.Medium}"/&gt;</w:t>
      </w:r>
    </w:p>
    <w:p w14:paraId="234B5C4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04ED28C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7476891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4EE0E2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COLUMN 3: LOW PRIORITY (Низький - Жовтий) --&gt;</w:t>
      </w:r>
    </w:p>
    <w:p w14:paraId="59D84ED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Grid.Column="4" Background="{StaticResource BgCardBrush}" CornerRadius="12" Padding="14" BorderBrush="{StaticResource BorderDarkBrush}" BorderThickness="1"&gt;</w:t>
      </w:r>
    </w:p>
    <w:p w14:paraId="6E09D2A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20F8257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7CA754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576478C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Height="*"/&gt;</w:t>
      </w:r>
    </w:p>
    <w:p w14:paraId="0931710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099ECA8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5B7EA0D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E63978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Header Column 3 --&gt;</w:t>
      </w:r>
    </w:p>
    <w:p w14:paraId="5B3CF88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Grid.Row="0" Background="#3D391E" BorderBrush="#F9E2AF" BorderThickness="1" CornerRadius="8" Padding="12,10" Margin="0,0,0,12"&gt;</w:t>
      </w:r>
    </w:p>
    <w:p w14:paraId="3DFD1B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66E584A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Orientation="Horizontal" VerticalAlignment="Center"&gt;</w:t>
      </w:r>
    </w:p>
    <w:p w14:paraId="0DE7EAB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 FontSize="15" Margin="0,0,8,0"/&gt;</w:t>
      </w:r>
    </w:p>
    <w:p w14:paraId="3F2C2A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Text="Низький пріоритет" FontSize="15" FontWeight="Bold" Foreground="#F9E2AF"/&gt;</w:t>
      </w:r>
    </w:p>
    <w:p w14:paraId="6FCECEF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621E5D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HorizontalAlignment="Right" Background="#F9E2AF" CornerRadius="10" Padding="8,2"&gt;</w:t>
      </w:r>
    </w:p>
    <w:p w14:paraId="59D8CD6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LowPriorityGoals.Count}" FontSize="12" FontWeight="Bold" Foreground="#11111B"/&gt;</w:t>
      </w:r>
    </w:p>
    <w:p w14:paraId="103E936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04032BC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2F98550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0C66FE2D">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D44E38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List Column 3 --&gt;</w:t>
      </w:r>
    </w:p>
    <w:p w14:paraId="01ECB98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&lt;ScrollViewer Grid.Row="1" VerticalScrollBarVisibility="Auto" Margin="0,0,0,10"&gt;</w:t>
      </w:r>
    </w:p>
    <w:p w14:paraId="75707A7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 ItemsSource="{Binding LowPriorityGoals}"&gt;</w:t>
      </w:r>
    </w:p>
    <w:p w14:paraId="0CAFC4A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&lt;ItemsControl.ItemTemplate&gt;</w:t>
      </w:r>
    </w:p>
    <w:p w14:paraId="4955A1F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&lt;DataTemplate&gt;</w:t>
      </w:r>
    </w:p>
    <w:p w14:paraId="33EDE92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Background="#181825" CornerRadius="8" Padding="12" Margin="0,0,0,10" BorderBrush="#F9E2AF" BorderThickness="1"&gt;</w:t>
      </w:r>
    </w:p>
    <w:p w14:paraId="72E0EC0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2D106D1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0F191F8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1255D04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0A69A91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6AE0557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4298F5D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21D6D5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 Grid.Row="0" Margin="0,0,0,6"&gt;</w:t>
      </w:r>
    </w:p>
    <w:p w14:paraId="65B373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516A729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Width="Auto"/&gt;</w:t>
      </w:r>
    </w:p>
    <w:p w14:paraId="632278D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104166C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Width="Auto"/&gt;</w:t>
      </w:r>
    </w:p>
    <w:p w14:paraId="55CFF47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568005C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728B2A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&lt;CheckBox Grid.Column="0" IsChecked="{Binding IsCompleted, Mode=TwoWay}" Style="{StaticResource DarkCheckBoxStyle}" VerticalAlignment="Center" Margin="0,0,8,0"/&gt;</w:t>
      </w:r>
    </w:p>
    <w:p w14:paraId="3A45670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Grid.Column="1" Text="{Binding Title}" FontSize="15" FontWeight="Bold" Foreground="{StaticResource TextPrimaryBrush}" TextWrapping="Wrap" VerticalAlignment="Center"/&gt;</w:t>
      </w:r>
    </w:p>
    <w:p w14:paraId="755A3E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73B12B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Grid.Column="2" Orientation="Horizontal"&gt;</w:t>
      </w:r>
    </w:p>
    <w:p w14:paraId="2A20B06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Content="✏️" Style="{StaticResource SecondaryButtonStyle}" Padding="5,3" Margin="0,0,4,0" Command="{Binding DataContext.EditGoalCommand, RelativeSource={RelativeSource AncestorType=Window}}" CommandParameter="{Binding}"/&gt;</w:t>
      </w:r>
    </w:p>
    <w:p w14:paraId="6DFACBD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Content="🗑️" Style="{StaticResource DangerButtonStyle}" Padding="5,3" Command="{Binding DataContext.DeleteGoalCommand, RelativeSource={RelativeSource AncestorType=Window}}" CommandParameter="{Binding}"/&gt;</w:t>
      </w:r>
    </w:p>
    <w:p w14:paraId="7A28040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549A3D5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7BD8EAA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663F1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Grid.Row="1" Text="{Binding Description}" FontSize="13" Foreground="{StaticResource TextSecondaryBrush}" TextWrapping="Wrap" Margin="30,0,0,6" Visibility="{Binding Description, Converter={StaticResource StringToVisConverter}}"/&gt;</w:t>
      </w:r>
    </w:p>
    <w:p w14:paraId="1C79B91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CA4D1F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Grid.Row="2" Orientation="Horizontal" Margin="30,2,0,0"&gt;</w:t>
      </w:r>
    </w:p>
    <w:p w14:paraId="010AD95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 " FontSize="11" Foreground="{StaticResource TextMutedBrush}"/&gt;</w:t>
      </w:r>
    </w:p>
    <w:p w14:paraId="55C7F6C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TargetDate, Converter={StaticResource DateFormatConverter}}" FontSize="11" Foreground="{StaticResource TextSecondaryBrush}"/&gt;</w:t>
      </w:r>
    </w:p>
    <w:p w14:paraId="6EBF304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557EF40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6CDAE9D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3239E20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&lt;/DataTemplate&gt;</w:t>
      </w:r>
    </w:p>
    <w:p w14:paraId="0CBF783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&lt;/ItemsControl.ItemTemplate&gt;</w:t>
      </w:r>
    </w:p>
    <w:p w14:paraId="57DB82F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&lt;/ItemsControl&gt;</w:t>
      </w:r>
    </w:p>
    <w:p w14:paraId="05FB36B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&lt;/ScrollViewer&gt;</w:t>
      </w:r>
    </w:p>
    <w:p w14:paraId="7000259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AEF28A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Add Button Column 3 --&gt;</w:t>
      </w:r>
    </w:p>
    <w:p w14:paraId="66EE235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Grid.Row="2" </w:t>
      </w:r>
    </w:p>
    <w:p w14:paraId="2311EC0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Content="➕ Додати задачу" </w:t>
      </w:r>
    </w:p>
    <w:p w14:paraId="64C62DF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PrimaryButtonStyle}" </w:t>
      </w:r>
    </w:p>
    <w:p w14:paraId="4F2923D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Height="38" </w:t>
      </w:r>
    </w:p>
    <w:p w14:paraId="6103D89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Command="{Binding AddGoalWithPriorityCommand}" </w:t>
      </w:r>
    </w:p>
    <w:p w14:paraId="3C7510E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CommandParameter="{x:Static models:PriorityLevel.Low}"/&gt;</w:t>
      </w:r>
    </w:p>
    <w:p w14:paraId="5B2F677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2E6F8E6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2DF3A94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C90E5E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6D43B83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&lt;/TabItem&gt;</w:t>
      </w:r>
    </w:p>
    <w:p w14:paraId="768A3B3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1548A2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TAB 2: ARCHIVE (COMPLETED GOALS) --&gt;</w:t>
      </w:r>
    </w:p>
    <w:p w14:paraId="513632E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&lt;TabItem Header="📦 Архів виконаних задач" Style="{StaticResource DarkTabItemStyle}"&gt;</w:t>
      </w:r>
    </w:p>
    <w:p w14:paraId="0DFA7BB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 Margin="0,15,0,0"&gt;</w:t>
      </w:r>
    </w:p>
    <w:p w14:paraId="7BB235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&lt;ScrollViewer VerticalScrollBarVisibility="Auto"&gt;</w:t>
      </w:r>
    </w:p>
    <w:p w14:paraId="7B81AE7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 ItemsSource="{Binding CompletedGoals}"&gt;</w:t>
      </w:r>
    </w:p>
    <w:p w14:paraId="47A4536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&lt;ItemsControl.ItemTemplate&gt;</w:t>
      </w:r>
    </w:p>
    <w:p w14:paraId="6F01C63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&lt;DataTemplate&gt;</w:t>
      </w:r>
    </w:p>
    <w:p w14:paraId="69DD5CC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Background="#161622" CornerRadius="10" Padding="16,12" Margin="0,0,0,10" BorderBrush="{StaticResource BorderDarkBrush}" BorderThickness="1" Opacity="0.85"&gt;</w:t>
      </w:r>
    </w:p>
    <w:p w14:paraId="469308F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4CAB0FD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2D43F5D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Width="Auto"/&gt;</w:t>
      </w:r>
    </w:p>
    <w:p w14:paraId="3744038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23552D4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Width="Auto"/&gt;</w:t>
      </w:r>
    </w:p>
    <w:p w14:paraId="703CAA5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Width="Auto"/&gt;</w:t>
      </w:r>
    </w:p>
    <w:p w14:paraId="11E2A79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77281E5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B93671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Checkbox (Uncheck to restore) --&gt;</w:t>
      </w:r>
    </w:p>
    <w:p w14:paraId="19A5F00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&lt;CheckBox Grid.Column="0" IsChecked="{Binding IsCompleted, Mode=TwoWay}" Style="{StaticResource DarkCheckBoxStyle}" VerticalAlignment="Center" Margin="0,0,15,0" ToolTip="Зняти позначку (повернути до активних)"/&gt;</w:t>
      </w:r>
    </w:p>
    <w:p w14:paraId="28D7ACB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34CB2E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Title and Description --&gt;</w:t>
      </w:r>
    </w:p>
    <w:p w14:paraId="6135D45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Grid.Column="1" VerticalAlignment="Center" Margin="0,0,15,0"&gt;</w:t>
      </w:r>
    </w:p>
    <w:p w14:paraId="71DF54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Title}" FontSize="16" FontWeight="SemiBold" Foreground="{StaticResource TextSecondaryBrush}" TextDecorations="Strikethrough" TextWrapping="Wrap"/&gt;</w:t>
      </w:r>
    </w:p>
    <w:p w14:paraId="55700E1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Description}" FontSize="13" Foreground="{StaticResource TextMutedBrush}" TextWrapping="Wrap" Margin="0,4,0,0" Visibility="{Binding Description, Converter={StaticResource StringToVisConverter}}"/&gt;</w:t>
      </w:r>
    </w:p>
    <w:p w14:paraId="389A0A1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5E0014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Orientation="Horizontal" Margin="0,6,0,0"&gt;</w:t>
      </w:r>
    </w:p>
    <w:p w14:paraId="0D7D67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 Виконано: " FontSize="12" Foreground="{StaticResource TextMutedBrush}"/&gt;</w:t>
      </w:r>
    </w:p>
    <w:p w14:paraId="35E06E0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CompletedAt, Converter={StaticResource DateFormatConverter}}" FontSize="12" Foreground="#A6E3A1"/&gt;</w:t>
      </w:r>
    </w:p>
    <w:p w14:paraId="6C95E7C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514C7F5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56FD86D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0780A0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Priority Badge --&gt;</w:t>
      </w:r>
    </w:p>
    <w:p w14:paraId="2F69C4C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Grid.Column="2" Style="{StaticResource PriorityBadgeStyle}" Margin="0,0,15,0"&gt;</w:t>
      </w:r>
    </w:p>
    <w:p w14:paraId="18AB3B9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PriorityName}" Style="{StaticResource PriorityTextStyle}"/&gt;</w:t>
      </w:r>
    </w:p>
    <w:p w14:paraId="16154CD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1242435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8E408B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Delete Action Button --&gt;</w:t>
      </w:r>
    </w:p>
    <w:p w14:paraId="01FFF52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Grid.Column="3" Orientation="Horizontal" VerticalAlignment="Center"&gt;</w:t>
      </w:r>
    </w:p>
    <w:p w14:paraId="17C88CA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Content="🗑️" Style="{StaticResource DangerButtonStyle}" Padding="8,6" ToolTip="Видалити з архіву" Command="{Binding DataContext.DeleteGoalCommand, RelativeSource={RelativeSource AncestorType=Window}}" CommandParameter="{Binding}"/&gt;</w:t>
      </w:r>
    </w:p>
    <w:p w14:paraId="43B9ED1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15F2B45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0078C67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29EF434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&lt;/DataTemplate&gt;</w:t>
      </w:r>
    </w:p>
    <w:p w14:paraId="3FA6FC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&lt;/ItemsControl.ItemTemplate&gt;</w:t>
      </w:r>
    </w:p>
    <w:p w14:paraId="49AF800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&lt;/ItemsControl&gt;</w:t>
      </w:r>
    </w:p>
    <w:p w14:paraId="467FFB2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&lt;/ScrollViewer&gt;</w:t>
      </w:r>
    </w:p>
    <w:p w14:paraId="3EA77C9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5797667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&lt;/TabItem&gt;</w:t>
      </w:r>
    </w:p>
    <w:p w14:paraId="56C2BF9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025B4F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&lt;/TabControl&gt;</w:t>
      </w:r>
    </w:p>
    <w:p w14:paraId="6203658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BFD5CD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1089026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&lt;/Window&gt;</w:t>
      </w:r>
    </w:p>
    <w:p w14:paraId="083D6C2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60D505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B9BD91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MainWindow.xaml.cs</w:t>
      </w:r>
    </w:p>
    <w:p w14:paraId="60C8FA3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w:t>
      </w:r>
    </w:p>
    <w:p w14:paraId="180AF1B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GoalTrackerApp.ViewModels;</w:t>
      </w:r>
    </w:p>
    <w:p w14:paraId="7651FE6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Goal_Prioritizer.ViewModels;</w:t>
      </w:r>
    </w:p>
    <w:p w14:paraId="2356A4F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913EA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GoalTrackerApp.Views</w:t>
      </w:r>
    </w:p>
    <w:p w14:paraId="65678E6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Goal_Prioritizer.Views</w:t>
      </w:r>
    </w:p>
    <w:p w14:paraId="71E3E3B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346E03E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partial class MainWindow : Window</w:t>
      </w:r>
    </w:p>
    <w:p w14:paraId="6BD5F7D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472706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MainWindow()</w:t>
      </w:r>
    </w:p>
    <w:p w14:paraId="7F3859F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BF0D64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InitializeComponent();</w:t>
      </w:r>
    </w:p>
    <w:p w14:paraId="77089C0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DB5214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D91859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protected override void OnPropertyChanged(DependencyPropertyChangedEventArgs e)</w:t>
      </w:r>
    </w:p>
    <w:p w14:paraId="3E33081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66E6D5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base.OnPropertyChanged(e);</w:t>
      </w:r>
    </w:p>
    <w:p w14:paraId="41838A9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(e.Property == DataContextProperty &amp;&amp; e.NewValue is MainViewModel vm)</w:t>
      </w:r>
    </w:p>
    <w:p w14:paraId="1B31BE8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5E1A93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vm.OnOpenAddGoalDialog += ShowAddGoalDialog;</w:t>
      </w:r>
    </w:p>
    <w:p w14:paraId="79909BB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vm.OnOpenEditGoalDialog += ShowEditGoalDialog;</w:t>
      </w:r>
    </w:p>
    <w:p w14:paraId="4914AC6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EF59FE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1B1DD0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8BFDC9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ShowAddGoalDialog(AddEditGoalViewModel addVm)</w:t>
      </w:r>
    </w:p>
    <w:p w14:paraId="731C76B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5133FB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dialog = new AddEditGoalWindow { DataContext = addVm, Owner = this };</w:t>
      </w:r>
    </w:p>
    <w:p w14:paraId="7C6475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dialog.ShowDialog();</w:t>
      </w:r>
    </w:p>
    <w:p w14:paraId="046032C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98FE73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9BA49D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ShowEditGoalDialog(AddEditGoalViewModel editVm)</w:t>
      </w:r>
    </w:p>
    <w:p w14:paraId="6DADC1A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82F3C3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dialog = new AddEditGoalWindow { DataContext = editVm, Owner = this };</w:t>
      </w:r>
    </w:p>
    <w:p w14:paraId="5A43A29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dialog.ShowDialog();</w:t>
      </w:r>
    </w:p>
    <w:p w14:paraId="1B54ECF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CB9242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FDAEBE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68DD4A6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2E3D5B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B3C1A6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LoginWindow.xaml</w:t>
      </w:r>
    </w:p>
    <w:p w14:paraId="58B4BE3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&lt;Window x:Class="GoalTrackerApp.Views.LoginWindow"</w:t>
      </w:r>
    </w:p>
    <w:p w14:paraId="7A39B8A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&lt;Window x:Class="Goal_Prioritizer.Views.LoginWindow"</w:t>
      </w:r>
    </w:p>
    <w:p w14:paraId="5184739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xmlns="http://schemas.microsoft.com/winfx/2006/xaml/presentation"</w:t>
      </w:r>
    </w:p>
    <w:p w14:paraId="6EEBE85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xmlns:x="http://schemas.microsoft.com/winfx/2006/xaml"</w:t>
      </w:r>
    </w:p>
    <w:p w14:paraId="500E4B6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Title="Авторизація | Система обліку цілей" </w:t>
      </w:r>
    </w:p>
    <w:p w14:paraId="2271F03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Height="520" Width="440"</w:t>
      </w:r>
    </w:p>
    <w:p w14:paraId="132DA16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WindowStartupLocation="CenterScreen"</w:t>
      </w:r>
    </w:p>
    <w:p w14:paraId="25AF88D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ResizeMode="NoResize"</w:t>
      </w:r>
    </w:p>
    <w:p w14:paraId="709AD69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DarkWindowStyle}"&gt;</w:t>
      </w:r>
    </w:p>
    <w:p w14:paraId="698A465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F1A6BB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Padding="35" Background="{StaticResource BgWindowBrush}"&gt;</w:t>
      </w:r>
    </w:p>
    <w:p w14:paraId="3B17401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VerticalAlignment="Center"&gt;</w:t>
      </w:r>
    </w:p>
    <w:p w14:paraId="66C41D0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C0733B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App Logo / Title --&gt;</w:t>
      </w:r>
    </w:p>
    <w:p w14:paraId="5B9B5B2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HorizontalAlignment="Center" Margin="0,0,0,25"&gt;</w:t>
      </w:r>
    </w:p>
    <w:p w14:paraId="2CD5556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Width="60" Height="60" Background="{StaticResource AccentPrimaryBrush}" CornerRadius="16" Margin="0,0,0,12"&gt;</w:t>
      </w:r>
    </w:p>
    <w:p w14:paraId="1F76B97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 FontSize="30" HorizontalAlignment="Center" VerticalAlignment="Center"/&gt;</w:t>
      </w:r>
    </w:p>
    <w:p w14:paraId="769C258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34C7094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Text="Вхід у систему" Style="{StaticResource HeaderTextStyle}" HorizontalAlignment="Center" Margin="0"/&gt;</w:t>
      </w:r>
    </w:p>
    <w:p w14:paraId="784CCDF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Text="Облік особистих цілей із пріоритезацією" Style="{StaticResource SubtitleTextStyle}" HorizontalAlignment="Center" Margin="0,4,0,0"/&gt;</w:t>
      </w:r>
    </w:p>
    <w:p w14:paraId="6E0BF6D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2E40A16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97952C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Error Notification --&gt;</w:t>
      </w:r>
    </w:p>
    <w:p w14:paraId="3576D43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Background="#3D1E28" BorderBrush="{StaticResource DangerBrush}" BorderThickness="1" CornerRadius="8" Padding="10" Margin="0,0,0,15"</w:t>
      </w:r>
    </w:p>
    <w:p w14:paraId="0102789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Visibility="{Binding ErrorMessage, Converter={StaticResource StringToVisConverter}}"&gt;</w:t>
      </w:r>
    </w:p>
    <w:p w14:paraId="2226417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ErrorMessage}" Foreground="{StaticResource DangerBrush}" TextWrapping="Wrap" FontSize="13" HorizontalAlignment="Center"/&gt;</w:t>
      </w:r>
    </w:p>
    <w:p w14:paraId="2D86DBA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0879062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D3C01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Input Fields --&gt;</w:t>
      </w:r>
    </w:p>
    <w:p w14:paraId="3104A09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Margin="0,0,0,20"&gt;</w:t>
      </w:r>
    </w:p>
    <w:p w14:paraId="6794C1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Text="Логін або Email" Foreground="{StaticResource TextSecondaryBrush}" FontSize="13" Margin="0,0,0,6"/&gt;</w:t>
      </w:r>
    </w:p>
    <w:p w14:paraId="31496E8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&lt;TextBox Text="{Binding UsernameOrEmail, UpdateSourceTrigger=PropertyChanged}" </w:t>
      </w:r>
    </w:p>
    <w:p w14:paraId="66319CA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DarkTextBoxStyle}" </w:t>
      </w:r>
    </w:p>
    <w:p w14:paraId="1DF1228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Margin="0,0,0,16"/&gt;</w:t>
      </w:r>
    </w:p>
    <w:p w14:paraId="5DB3BC9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9B5C17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Text="Пароль" Foreground="{StaticResource TextSecondaryBrush}" FontSize="13" Margin="0,0,0,6"/&gt;</w:t>
      </w:r>
    </w:p>
    <w:p w14:paraId="5FC7251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&lt;PasswordBox x:Name="TxtPassword" </w:t>
      </w:r>
    </w:p>
    <w:p w14:paraId="0EED6F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DarkPasswordBoxStyle}" </w:t>
      </w:r>
    </w:p>
    <w:p w14:paraId="3286E22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PasswordChanged="TxtPassword_PasswordChanged"/&gt;</w:t>
      </w:r>
    </w:p>
    <w:p w14:paraId="0C59D7F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378C857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A30986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Login Button --&gt;</w:t>
      </w:r>
    </w:p>
    <w:p w14:paraId="5312D9A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Content="Увійти" </w:t>
      </w:r>
    </w:p>
    <w:p w14:paraId="6909F3F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PrimaryButtonStyle}" </w:t>
      </w:r>
    </w:p>
    <w:p w14:paraId="434FF6F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Height="44"</w:t>
      </w:r>
    </w:p>
    <w:p w14:paraId="687A833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Click="BtnLogin_Click"</w:t>
      </w:r>
    </w:p>
    <w:p w14:paraId="2638187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Margin="0,0,0,20"/&gt;</w:t>
      </w:r>
    </w:p>
    <w:p w14:paraId="776522A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57B080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Register Link --&gt;</w:t>
      </w:r>
    </w:p>
    <w:p w14:paraId="5F863EF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Orientation="Horizontal" HorizontalAlignment="Center"&gt;</w:t>
      </w:r>
    </w:p>
    <w:p w14:paraId="011376D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Orientation="Horizontal" HorizontalAlignment="Center" Visibility="{Binding ShowRegisterLink, Converter={StaticResource BoolToVisConverter}}"&gt;</w:t>
      </w:r>
    </w:p>
    <w:p w14:paraId="049A953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Text="Не маєте акаунту? " Foreground="{StaticResource TextMutedBrush}" FontSize="13"/&gt;</w:t>
      </w:r>
    </w:p>
    <w:p w14:paraId="5223ADE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Text="Створити акаунт" </w:t>
      </w:r>
    </w:p>
    <w:p w14:paraId="03A7B8C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Foreground="{StaticResource AccentPrimaryBrush}" </w:t>
      </w:r>
    </w:p>
    <w:p w14:paraId="17E0C04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FontSize="13" </w:t>
      </w:r>
    </w:p>
    <w:p w14:paraId="3982B5A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FontWeight="SemiBold"</w:t>
      </w:r>
    </w:p>
    <w:p w14:paraId="75C5321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Cursor="Hand"&gt;</w:t>
      </w:r>
    </w:p>
    <w:p w14:paraId="6CFBD4E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&lt;TextBlock.InputBindings&gt;</w:t>
      </w:r>
    </w:p>
    <w:p w14:paraId="14936A1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&lt;MouseBinding MouseAction="LeftClick" Command="{Binding OpenRegisterCommand}"/&gt;</w:t>
      </w:r>
    </w:p>
    <w:p w14:paraId="6EE502F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&lt;/TextBlock.InputBindings&gt;</w:t>
      </w:r>
    </w:p>
    <w:p w14:paraId="41746AE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&lt;TextBlock.Style&gt;</w:t>
      </w:r>
    </w:p>
    <w:p w14:paraId="74CB03A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TargetType="TextBlock"&gt;</w:t>
      </w:r>
    </w:p>
    <w:p w14:paraId="1F733CC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&lt;Style.Triggers&gt;</w:t>
      </w:r>
    </w:p>
    <w:p w14:paraId="7402464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Property="IsMouseOver" Value="True"&gt;</w:t>
      </w:r>
    </w:p>
    <w:p w14:paraId="2D0B41C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Property="TextDecorations" Value="Underline"/&gt;</w:t>
      </w:r>
    </w:p>
    <w:p w14:paraId="05020CA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118CE6B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&lt;/Style.Triggers&gt;</w:t>
      </w:r>
    </w:p>
    <w:p w14:paraId="698AFBF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4521E36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&lt;/TextBlock.Style&gt;</w:t>
      </w:r>
    </w:p>
    <w:p w14:paraId="46A722C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&lt;/TextBlock&gt;</w:t>
      </w:r>
    </w:p>
    <w:p w14:paraId="1F5488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2EA2021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CE66E1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35ED0E6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5610302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&lt;/Window&gt;</w:t>
      </w:r>
    </w:p>
    <w:p w14:paraId="64C86DF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7F22FA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59076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LoginWindow.xaml.cs</w:t>
      </w:r>
    </w:p>
    <w:p w14:paraId="15D4C08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w:t>
      </w:r>
    </w:p>
    <w:p w14:paraId="0F97422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GoalTrackerApp.ViewModels;</w:t>
      </w:r>
    </w:p>
    <w:p w14:paraId="2E756B3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Goal_Prioritizer.ViewModels;</w:t>
      </w:r>
    </w:p>
    <w:p w14:paraId="123FB52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7B6FE6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GoalTrackerApp.Views</w:t>
      </w:r>
    </w:p>
    <w:p w14:paraId="0E457A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Goal_Prioritizer.Views</w:t>
      </w:r>
    </w:p>
    <w:p w14:paraId="744B73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656B1B2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partial class LoginWindow : Window</w:t>
      </w:r>
    </w:p>
    <w:p w14:paraId="329E351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8F87D2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LoginWindow()</w:t>
      </w:r>
    </w:p>
    <w:p w14:paraId="2CF96FD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1ECF32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InitializeComponent();</w:t>
      </w:r>
    </w:p>
    <w:p w14:paraId="58F756F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569BD4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F33B3D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BtnLogin_Click(object sender, RoutedEventArgs e)</w:t>
      </w:r>
    </w:p>
    <w:p w14:paraId="6BDCD4F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BA1994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(DataContext is LoginViewModel vm)</w:t>
      </w:r>
    </w:p>
    <w:p w14:paraId="3AF1F0E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BA0E85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vm.ExecuteLoginWithPassword(TxtPassword.Password);</w:t>
      </w:r>
    </w:p>
    <w:p w14:paraId="786F6FE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DF4530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384ADC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013D31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TxtPassword_PasswordChanged(object sender, RoutedEventArgs e)</w:t>
      </w:r>
    </w:p>
    <w:p w14:paraId="0EC0869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BC003B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У разі необхідності реактивної валідації</w:t>
      </w:r>
    </w:p>
    <w:p w14:paraId="7D73254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27EE50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8B9A6E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3D20899D">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90DCA6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93325A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E5ABFB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AddEditGoalWindow.xaml</w:t>
      </w:r>
    </w:p>
    <w:p w14:paraId="121A37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&lt;Window x:Class="GoalTrackerApp.Views.AddEditGoalWindow"</w:t>
      </w:r>
    </w:p>
    <w:p w14:paraId="4BC72BE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&lt;Window x:Class="Goal_Prioritizer.Views.AddEditGoalWindow"</w:t>
      </w:r>
    </w:p>
    <w:p w14:paraId="6D2B760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xmlns="http://schemas.microsoft.com/winfx/2006/xaml/presentation"</w:t>
      </w:r>
    </w:p>
    <w:p w14:paraId="1B54E0B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xmlns:x="http://schemas.microsoft.com/winfx/2006/xaml"</w:t>
      </w:r>
    </w:p>
    <w:p w14:paraId="39F4EC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Title="{Binding WindowTitle}" </w:t>
      </w:r>
    </w:p>
    <w:p w14:paraId="4B50F73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Height="500" Width="460"</w:t>
      </w:r>
    </w:p>
    <w:p w14:paraId="0FEAF43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WindowStartupLocation="CenterOwner"</w:t>
      </w:r>
    </w:p>
    <w:p w14:paraId="6C130AB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ResizeMode="NoResize"</w:t>
      </w:r>
    </w:p>
    <w:p w14:paraId="47DC38B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DarkWindowStyle}"&gt;</w:t>
      </w:r>
    </w:p>
    <w:p w14:paraId="127C086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186FA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Padding="30" Background="{StaticResource BgWindowBrush}"&gt;</w:t>
      </w:r>
    </w:p>
    <w:p w14:paraId="51ADB34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70AF9CB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3F702ED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217F74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Height="*"/&gt;</w:t>
      </w:r>
    </w:p>
    <w:p w14:paraId="66201AA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&lt;RowDefinition Height="Auto"/&gt;</w:t>
      </w:r>
    </w:p>
    <w:p w14:paraId="27FE382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&lt;/Grid.RowDefinitions&gt;</w:t>
      </w:r>
    </w:p>
    <w:p w14:paraId="3887E24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AE87C2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Header --&gt;</w:t>
      </w:r>
    </w:p>
    <w:p w14:paraId="282A08F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Grid.Row="0" Text="{Binding WindowTitle}" Style="{StaticResource HeaderTextStyle}"/&gt;</w:t>
      </w:r>
    </w:p>
    <w:p w14:paraId="7CB57DE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DA1E6A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Content Form --&gt;</w:t>
      </w:r>
    </w:p>
    <w:p w14:paraId="6D1E7D4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Grid.Row="1"&gt;</w:t>
      </w:r>
    </w:p>
    <w:p w14:paraId="284D107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F0542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Error Notification --&gt;</w:t>
      </w:r>
    </w:p>
    <w:p w14:paraId="4B89C71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Background="#3D1E28" BorderBrush="{StaticResource DangerBrush}" BorderThickness="1" CornerRadius="8" Padding="10" Margin="0,0,0,15"</w:t>
      </w:r>
    </w:p>
    <w:p w14:paraId="1D571FB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Visibility="{Binding ErrorMessage, Converter={StaticResource StringToVisConverter}}"&gt;</w:t>
      </w:r>
    </w:p>
    <w:p w14:paraId="1F22A1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ErrorMessage}" Foreground="{StaticResource DangerBrush}" TextWrapping="Wrap" FontSize="13" HorizontalAlignment="Center"/&gt;</w:t>
      </w:r>
    </w:p>
    <w:p w14:paraId="23E4E43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3350DA6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71ECE3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Title Input --&gt;</w:t>
      </w:r>
    </w:p>
    <w:p w14:paraId="56598E0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Text="Назва цілі *" Foreground="{StaticResource TextSecondaryBrush}" FontSize="13" Margin="0,0,0,6"/&gt;</w:t>
      </w:r>
    </w:p>
    <w:p w14:paraId="5285281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&lt;TextBox Text="{Binding Title, UpdateSourceTrigger=PropertyChanged}" </w:t>
      </w:r>
    </w:p>
    <w:p w14:paraId="424D6AC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DarkTextBoxStyle}" </w:t>
      </w:r>
    </w:p>
    <w:p w14:paraId="4AADD6E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Margin="0,0,0,14"/&gt;</w:t>
      </w:r>
    </w:p>
    <w:p w14:paraId="402251E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F90101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Description Input --&gt;</w:t>
      </w:r>
    </w:p>
    <w:p w14:paraId="5956D17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Text="Опис (необов'язково)" Foreground="{StaticResource TextSecondaryBrush}" FontSize="13" Margin="0,0,0,6"/&gt;</w:t>
      </w:r>
    </w:p>
    <w:p w14:paraId="7264755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&lt;TextBox Text="{Binding Description, UpdateSourceTrigger=PropertyChanged}" </w:t>
      </w:r>
    </w:p>
    <w:p w14:paraId="46D8FF9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DarkTextBoxStyle}" </w:t>
      </w:r>
    </w:p>
    <w:p w14:paraId="3E7F973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AcceptsReturn="True" </w:t>
      </w:r>
    </w:p>
    <w:p w14:paraId="229BEBD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TextWrapping="Wrap" </w:t>
      </w:r>
    </w:p>
    <w:p w14:paraId="6FC044E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Height="70" </w:t>
      </w:r>
    </w:p>
    <w:p w14:paraId="5F3DA9E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VerticalContentAlignment="Top"</w:t>
      </w:r>
    </w:p>
    <w:p w14:paraId="0F8374C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Margin="0,0,0,14"/&gt;</w:t>
      </w:r>
    </w:p>
    <w:p w14:paraId="28A3C5C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0EB4E5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Priority Selector --&gt;</w:t>
      </w:r>
    </w:p>
    <w:p w14:paraId="41D5B29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 Margin="0,0,0,14"&gt;</w:t>
      </w:r>
    </w:p>
    <w:p w14:paraId="33B6B75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2FB71C5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67F2AC9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11BF634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34F98CA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4669A0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Grid.Column="0" Margin="0,0,8,0"&gt;</w:t>
      </w:r>
    </w:p>
    <w:p w14:paraId="032C60A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Text="Пріоритет" Foreground="{StaticResource TextSecondaryBrush}" FontSize="13" Margin="0,0,0,6"/&gt;</w:t>
      </w:r>
    </w:p>
    <w:p w14:paraId="4F0DE53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&lt;ComboBox ItemsSource="{Binding Priorities}" </w:t>
      </w:r>
    </w:p>
    <w:p w14:paraId="20E0E0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SelectedItem="{Binding SelectedPriority}"</w:t>
      </w:r>
    </w:p>
    <w:p w14:paraId="34F7F69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DarkComboBoxStyle}"&gt;</w:t>
      </w:r>
    </w:p>
    <w:p w14:paraId="49ABF85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&lt;ComboBox.ItemTemplate&gt;</w:t>
      </w:r>
    </w:p>
    <w:p w14:paraId="570C88B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&lt;DataTemplate&gt;</w:t>
      </w:r>
    </w:p>
    <w:p w14:paraId="46F2A56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Converter={StaticResource PriorityTextConverter}}" </w:t>
      </w:r>
    </w:p>
    <w:p w14:paraId="3F15DA1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Foreground="{Binding Converter={StaticResource PriorityFgConverter}}"</w:t>
      </w:r>
    </w:p>
    <w:p w14:paraId="7BD5EB0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FontWeight="SemiBold"/&gt;</w:t>
      </w:r>
    </w:p>
    <w:p w14:paraId="0FD6A01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&lt;/DataTemplate&gt;</w:t>
      </w:r>
    </w:p>
    <w:p w14:paraId="43E751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&lt;/ComboBox.ItemTemplate&gt;</w:t>
      </w:r>
    </w:p>
    <w:p w14:paraId="287D41B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&lt;/ComboBox&gt;</w:t>
      </w:r>
    </w:p>
    <w:p w14:paraId="0B1069E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1E60FBD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9D5356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Grid.Column="1" Margin="8,0,0,0"&gt;</w:t>
      </w:r>
    </w:p>
    <w:p w14:paraId="310813F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Text="Кінцева дата" Foreground="{StaticResource TextSecondaryBrush}" FontSize="13" Margin="0,0,0,6"/&gt;</w:t>
      </w:r>
    </w:p>
    <w:p w14:paraId="5E3DB31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&lt;DatePicker SelectedDate="{Binding TargetDate}" </w:t>
      </w:r>
    </w:p>
    <w:p w14:paraId="42D0559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DarkDatePickerStyle}"/&gt;</w:t>
      </w:r>
    </w:p>
    <w:p w14:paraId="4262767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3552C72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111A680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D104D5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2C0B4EF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E92806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Buttons --&gt;</w:t>
      </w:r>
    </w:p>
    <w:p w14:paraId="3A9AD2B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 Grid.Row="2" Margin="0,15,0,0"&gt;</w:t>
      </w:r>
    </w:p>
    <w:p w14:paraId="5D96A3E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1054B00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709C05A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Width="12"/&gt;</w:t>
      </w:r>
    </w:p>
    <w:p w14:paraId="2B6DEB9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2D39765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22BE449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271442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Grid.Column="0" </w:t>
      </w:r>
    </w:p>
    <w:p w14:paraId="7FE889A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Content="Скасувати" </w:t>
      </w:r>
    </w:p>
    <w:p w14:paraId="47D15A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SecondaryButtonStyle}" </w:t>
      </w:r>
    </w:p>
    <w:p w14:paraId="1778995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Height="42"</w:t>
      </w:r>
    </w:p>
    <w:p w14:paraId="727CDB1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Command="{Binding CancelCommand}"/&gt;</w:t>
      </w:r>
    </w:p>
    <w:p w14:paraId="61C52D1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B48B1E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Grid.Column="2" </w:t>
      </w:r>
    </w:p>
    <w:p w14:paraId="41701F8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Content="Зберегти" </w:t>
      </w:r>
    </w:p>
    <w:p w14:paraId="7001A6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PrimaryButtonStyle}" </w:t>
      </w:r>
    </w:p>
    <w:p w14:paraId="2C354ED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Height="42"</w:t>
      </w:r>
    </w:p>
    <w:p w14:paraId="1294E8D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Command="{Binding SaveCommand}"/&gt;</w:t>
      </w:r>
    </w:p>
    <w:p w14:paraId="12E1F17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2E65A8D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756B7ED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20816D6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&lt;/Window&gt;</w:t>
      </w:r>
    </w:p>
    <w:p w14:paraId="7CBB6E1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D7E115D">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994457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AddEditGoalWindow.xaml.cs</w:t>
      </w:r>
    </w:p>
    <w:p w14:paraId="67F6B19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w:t>
      </w:r>
    </w:p>
    <w:p w14:paraId="5DDB017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GoalTrackerApp.ViewModels;</w:t>
      </w:r>
    </w:p>
    <w:p w14:paraId="362CCC8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Goal_Prioritizer.ViewModels;</w:t>
      </w:r>
    </w:p>
    <w:p w14:paraId="7C690E1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335702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GoalTrackerApp.Views</w:t>
      </w:r>
    </w:p>
    <w:p w14:paraId="3EFA015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Goal_Prioritizer.Views</w:t>
      </w:r>
    </w:p>
    <w:p w14:paraId="569FB58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4B05738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partial class AddEditGoalWindow : Window</w:t>
      </w:r>
    </w:p>
    <w:p w14:paraId="2194693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E5846B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AddEditGoalWindow()</w:t>
      </w:r>
    </w:p>
    <w:p w14:paraId="2F14DDB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383367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InitializeComponent();</w:t>
      </w:r>
    </w:p>
    <w:p w14:paraId="6B1241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C00D99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ABEBE7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protected override void OnPropertyChanged(DependencyPropertyChangedEventArgs e)</w:t>
      </w:r>
    </w:p>
    <w:p w14:paraId="12FCD6D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720F25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base.OnPropertyChanged(e);</w:t>
      </w:r>
    </w:p>
    <w:p w14:paraId="25A765F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(e.Property == DataContextProperty &amp;&amp; e.NewValue is AddEditGoalViewModel vm)</w:t>
      </w:r>
    </w:p>
    <w:p w14:paraId="3877C18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AABF99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vm.OnSave += (_) =&gt; DialogResult = true;</w:t>
      </w:r>
    </w:p>
    <w:p w14:paraId="1CCFDDC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vm.OnCancel += () =&gt; DialogResult = false;</w:t>
      </w:r>
    </w:p>
    <w:p w14:paraId="6D8CD51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05CE7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91AA67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E22D77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0FB8875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E3DC7A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1F9EE0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7AACE6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ViewModelBase.cs</w:t>
      </w:r>
    </w:p>
    <w:p w14:paraId="79FB321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System.ComponentModel;</w:t>
      </w:r>
    </w:p>
    <w:p w14:paraId="35B33A9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System.Runtime.CompilerServices;</w:t>
      </w:r>
    </w:p>
    <w:p w14:paraId="3E4FE7C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C36222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GoalTrackerApp.ViewModels</w:t>
      </w:r>
    </w:p>
    <w:p w14:paraId="0A3E15A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Goal_Prioritizer.ViewModels</w:t>
      </w:r>
    </w:p>
    <w:p w14:paraId="0755645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072514E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abstract class ViewModelBase : INotifyPropertyChanged</w:t>
      </w:r>
    </w:p>
    <w:p w14:paraId="0278663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5656B1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event PropertyChangedEventHandler? PropertyChanged;</w:t>
      </w:r>
    </w:p>
    <w:p w14:paraId="08D72BA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BB8F1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protected virtual void OnPropertyChanged([CallerMemberName] string? propertyName = null)</w:t>
      </w:r>
    </w:p>
    <w:p w14:paraId="6B4A94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A5CAF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PropertyChanged?.Invoke(this, new PropertyChangedEventArgs(propertyName));</w:t>
      </w:r>
    </w:p>
    <w:p w14:paraId="1035437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93D68E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FB6F0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protected bool SetField&lt;T&gt;(ref T field, T value, [CallerMemberName] string? propertyName = null)</w:t>
      </w:r>
    </w:p>
    <w:p w14:paraId="288B3A2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9C5F4D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(EqualityComparer&lt;T&gt;.Default.Equals(field, value)) return false;</w:t>
      </w:r>
    </w:p>
    <w:p w14:paraId="3A520D0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field = value;</w:t>
      </w:r>
    </w:p>
    <w:p w14:paraId="46ECCE1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OnPropertyChanged(propertyName);</w:t>
      </w:r>
    </w:p>
    <w:p w14:paraId="2C2533B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true;</w:t>
      </w:r>
    </w:p>
    <w:p w14:paraId="0E12AF6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9BFA14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525E61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6A78178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AD3FBA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EDDDD4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RelayCommand.cs</w:t>
      </w:r>
    </w:p>
    <w:p w14:paraId="7F4AFC7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t>
      </w:r>
    </w:p>
    <w:p w14:paraId="5FC1824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System.Windows.Input;</w:t>
      </w:r>
    </w:p>
    <w:p w14:paraId="16E27D9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0A0454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GoalTrackerApp.ViewModels</w:t>
      </w:r>
    </w:p>
    <w:p w14:paraId="49D249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Goal_Prioritizer.ViewModels</w:t>
      </w:r>
    </w:p>
    <w:p w14:paraId="020F039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02A8BAD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RelayCommand : ICommand</w:t>
      </w:r>
    </w:p>
    <w:p w14:paraId="5DD2033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C167EC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readonly Action&lt;object?&gt; _execute;</w:t>
      </w:r>
    </w:p>
    <w:p w14:paraId="6186044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readonly Predicate&lt;object?&gt;? _canExecute;</w:t>
      </w:r>
    </w:p>
    <w:p w14:paraId="433242B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77D953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RelayCommand(Action&lt;object?&gt; execute, Predicate&lt;object?&gt;? canExecute = null)</w:t>
      </w:r>
    </w:p>
    <w:p w14:paraId="2141FF5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41F412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_execute = execute ?? throw new ArgumentNullException(nameof(execute));</w:t>
      </w:r>
    </w:p>
    <w:p w14:paraId="5C927EC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_canExecute = canExecute;</w:t>
      </w:r>
    </w:p>
    <w:p w14:paraId="26BA1EB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A16639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043FE0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RelayCommand(Action execute, Func&lt;bool&gt;? canExecute = null)</w:t>
      </w:r>
    </w:p>
    <w:p w14:paraId="7BB7C3E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this(_ =&gt; execute(), canExecute == null ? null : _ =&gt; canExecute())</w:t>
      </w:r>
    </w:p>
    <w:p w14:paraId="424C60C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EE54BD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352A05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720D2A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bool CanExecute(object? parameter)</w:t>
      </w:r>
    </w:p>
    <w:p w14:paraId="44A30AA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2584A5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_canExecute == null || _canExecute(parameter);</w:t>
      </w:r>
    </w:p>
    <w:p w14:paraId="43D9B03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75050D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F2BFA0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void Execute(object? parameter)</w:t>
      </w:r>
    </w:p>
    <w:p w14:paraId="1F26D2D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100867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_execute(parameter);</w:t>
      </w:r>
    </w:p>
    <w:p w14:paraId="4F992A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F97A61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02A898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event EventHandler? CanExecuteChanged</w:t>
      </w:r>
    </w:p>
    <w:p w14:paraId="7A95876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FE291A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add =&gt; CommandManager.RequerySuggested += value;</w:t>
      </w:r>
    </w:p>
    <w:p w14:paraId="3221089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remove =&gt; CommandManager.RequerySuggested -= value;</w:t>
      </w:r>
    </w:p>
    <w:p w14:paraId="64EFA21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225901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BFB7B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void RaiseCanExecuteChanged()</w:t>
      </w:r>
    </w:p>
    <w:p w14:paraId="455EE96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F7D475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CommandManager.InvalidateRequerySuggested();</w:t>
      </w:r>
    </w:p>
    <w:p w14:paraId="2BE1741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8CE0C1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F62CA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2220274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6DCF77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8262F1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RegisterViewModel.cs</w:t>
      </w:r>
    </w:p>
    <w:p w14:paraId="5BEFF8E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t>
      </w:r>
    </w:p>
    <w:p w14:paraId="1AD2D6D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System.Windows.Input;</w:t>
      </w:r>
    </w:p>
    <w:p w14:paraId="32C31AC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GoalTrackerApp.Services;</w:t>
      </w:r>
    </w:p>
    <w:p w14:paraId="45A898C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Goal_Prioritizer.Services;</w:t>
      </w:r>
    </w:p>
    <w:p w14:paraId="4069F61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0198D2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GoalTrackerApp.ViewModels</w:t>
      </w:r>
    </w:p>
    <w:p w14:paraId="250EF8A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Goal_Prioritizer.ViewModels</w:t>
      </w:r>
    </w:p>
    <w:p w14:paraId="3069FCF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4CEA86D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No-op update to ensure file is updated.</w:t>
      </w:r>
    </w:p>
    <w:p w14:paraId="3C147E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RegisterViewModel : ViewModelBase</w:t>
      </w:r>
    </w:p>
    <w:p w14:paraId="3F577F1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43567B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readonly AuthService _authService;</w:t>
      </w:r>
    </w:p>
    <w:p w14:paraId="4A028BC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string _username = string.Empty;</w:t>
      </w:r>
    </w:p>
    <w:p w14:paraId="4733B78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string _email = string.Empty;</w:t>
      </w:r>
    </w:p>
    <w:p w14:paraId="211070F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string _errorMessage = string.Empty;</w:t>
      </w:r>
    </w:p>
    <w:p w14:paraId="1087FF5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string _successMessage = string.Empty;</w:t>
      </w:r>
    </w:p>
    <w:p w14:paraId="6E14830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E1E785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event Action? OnRegisterSuccess;</w:t>
      </w:r>
    </w:p>
    <w:p w14:paraId="25F904C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event Action? OnBackToLogin;</w:t>
      </w:r>
    </w:p>
    <w:p w14:paraId="7BB5595D">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8D0459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RegisterViewModel(AuthService authService)</w:t>
      </w:r>
    </w:p>
    <w:p w14:paraId="41CCF52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468224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_authService = authService;</w:t>
      </w:r>
    </w:p>
    <w:p w14:paraId="71695BA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RegisterCommand = new RelayCommand(ExecuteRegister);</w:t>
      </w:r>
    </w:p>
    <w:p w14:paraId="52B2382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BackToLoginCommand = new RelayCommand(ExecuteBackToLogin);</w:t>
      </w:r>
    </w:p>
    <w:p w14:paraId="56C20A2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91FDC1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F34430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Username</w:t>
      </w:r>
    </w:p>
    <w:p w14:paraId="65CBD5B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1D839A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_username;</w:t>
      </w:r>
    </w:p>
    <w:p w14:paraId="3E66652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 =&gt; SetField(ref _username, value);</w:t>
      </w:r>
    </w:p>
    <w:p w14:paraId="3AA4FCB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9AD787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49952B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Email</w:t>
      </w:r>
    </w:p>
    <w:p w14:paraId="6334679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6C015B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_email;</w:t>
      </w:r>
    </w:p>
    <w:p w14:paraId="7B987E9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 =&gt; SetField(ref _email, value);</w:t>
      </w:r>
    </w:p>
    <w:p w14:paraId="08204BC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610207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E41510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ErrorMessage</w:t>
      </w:r>
    </w:p>
    <w:p w14:paraId="306F1A2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9F2ADF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_errorMessage;</w:t>
      </w:r>
    </w:p>
    <w:p w14:paraId="584F420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 =&gt; SetField(ref _errorMessage, value);</w:t>
      </w:r>
    </w:p>
    <w:p w14:paraId="21D951C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F73A71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5948F5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SuccessMessage</w:t>
      </w:r>
    </w:p>
    <w:p w14:paraId="438A5B6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C80910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_successMessage;</w:t>
      </w:r>
    </w:p>
    <w:p w14:paraId="548A040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 =&gt; SetField(ref _successMessage, value);</w:t>
      </w:r>
    </w:p>
    <w:p w14:paraId="06CF9FC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C1425F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E2DE9D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ICommand RegisterCommand { get; }</w:t>
      </w:r>
    </w:p>
    <w:p w14:paraId="38385B4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ICommand BackToLoginCommand { get; }</w:t>
      </w:r>
    </w:p>
    <w:p w14:paraId="5A126ED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C5E1E4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void ExecuteRegisterWithPasswords(string password, string confirmPassword)</w:t>
      </w:r>
    </w:p>
    <w:p w14:paraId="6E94382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426666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string.Empty;</w:t>
      </w:r>
    </w:p>
    <w:p w14:paraId="484E8DA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SuccessMessage = string.Empty;</w:t>
      </w:r>
    </w:p>
    <w:p w14:paraId="4E12C3B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801755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(password != confirmPassword)</w:t>
      </w:r>
    </w:p>
    <w:p w14:paraId="766A79B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EE523D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"Паролі не збігаються.";</w:t>
      </w:r>
    </w:p>
    <w:p w14:paraId="4F96BC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w:t>
      </w:r>
    </w:p>
    <w:p w14:paraId="546B842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C3F022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2C8EA5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(_authService.Register(Username, Email, password, out string error))</w:t>
      </w:r>
    </w:p>
    <w:p w14:paraId="7A18275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8AA753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SuccessMessage = "Акаунт успішно створено! Повертаємось до входу...";</w:t>
      </w:r>
    </w:p>
    <w:p w14:paraId="7B03A21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OnRegisterSuccess?.Invoke();</w:t>
      </w:r>
    </w:p>
    <w:p w14:paraId="4DAB54A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1E6D30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else</w:t>
      </w:r>
    </w:p>
    <w:p w14:paraId="69FD719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D5FF98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error;</w:t>
      </w:r>
    </w:p>
    <w:p w14:paraId="668023C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00FA19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4B072D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8CDED9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ExecuteRegister(object? parameter)</w:t>
      </w:r>
    </w:p>
    <w:p w14:paraId="38EC3E4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ED82A6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Параметри можуть передаватися з в'юшки</w:t>
      </w:r>
    </w:p>
    <w:p w14:paraId="3121A13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7151B5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913208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ExecuteBackToLogin()</w:t>
      </w:r>
    </w:p>
    <w:p w14:paraId="78C0E3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2C192F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OnBackToLogin?.Invoke();</w:t>
      </w:r>
    </w:p>
    <w:p w14:paraId="400673A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D90823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7E9BAC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425C623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786D44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EA8834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MainViewModel.cs</w:t>
      </w:r>
    </w:p>
    <w:p w14:paraId="307E3DD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t>
      </w:r>
    </w:p>
    <w:p w14:paraId="6C4EA08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System.Collections.ObjectModel;</w:t>
      </w:r>
    </w:p>
    <w:p w14:paraId="14FE521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System.Linq;</w:t>
      </w:r>
    </w:p>
    <w:p w14:paraId="1C04CC0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System.Windows.Input;</w:t>
      </w:r>
    </w:p>
    <w:p w14:paraId="6D95756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GoalTrackerApp.Models;</w:t>
      </w:r>
    </w:p>
    <w:p w14:paraId="2082771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GoalTrackerApp.Services;</w:t>
      </w:r>
    </w:p>
    <w:p w14:paraId="6A8C4F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Goal_Prioritizer.Models;</w:t>
      </w:r>
    </w:p>
    <w:p w14:paraId="50ECB41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Goal_Prioritizer.Services;</w:t>
      </w:r>
    </w:p>
    <w:p w14:paraId="67597AB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C5A219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GoalTrackerApp.ViewModels</w:t>
      </w:r>
    </w:p>
    <w:p w14:paraId="708E93A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Goal_Prioritizer.ViewModels</w:t>
      </w:r>
    </w:p>
    <w:p w14:paraId="0BDCBC4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25988FF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MainViewModel : ViewModelBase</w:t>
      </w:r>
    </w:p>
    <w:p w14:paraId="7A8D549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A88D8C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readonly GoalService _goalService;</w:t>
      </w:r>
    </w:p>
    <w:p w14:paraId="05B26A9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readonly User _currentUser;</w:t>
      </w:r>
    </w:p>
    <w:p w14:paraId="3451722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string _searchQuery = string.Empty;</w:t>
      </w:r>
    </w:p>
    <w:p w14:paraId="433351A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133CBE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ObservableCollection&lt;GoalItemViewModel&gt; HighPriorityGoals { get; } = new();</w:t>
      </w:r>
    </w:p>
    <w:p w14:paraId="4743375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ObservableCollection&lt;GoalItemViewModel&gt; MediumPriorityGoals { get; } = new();</w:t>
      </w:r>
    </w:p>
    <w:p w14:paraId="6F53B4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ObservableCollection&lt;GoalItemViewModel&gt; LowPriorityGoals { get; } = new();</w:t>
      </w:r>
    </w:p>
    <w:p w14:paraId="36506F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ObservableCollection&lt;GoalItemViewModel&gt; CompletedGoals { get; } = new();</w:t>
      </w:r>
    </w:p>
    <w:p w14:paraId="1418EED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80962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event Action? OnLogout;</w:t>
      </w:r>
    </w:p>
    <w:p w14:paraId="617AB79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event Action&lt;AddEditGoalViewModel&gt;? OnOpenAddGoalDialog;</w:t>
      </w:r>
    </w:p>
    <w:p w14:paraId="41266C5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event Action&lt;AddEditGoalViewModel&gt;? OnOpenEditGoalDialog;</w:t>
      </w:r>
    </w:p>
    <w:p w14:paraId="51E48CD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569828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MainViewModel(User currentUser, GoalService goalService)</w:t>
      </w:r>
    </w:p>
    <w:p w14:paraId="3BEDE32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9AB361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_currentUser = currentUser;</w:t>
      </w:r>
    </w:p>
    <w:p w14:paraId="2120C6E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_goalService = goalService;</w:t>
      </w:r>
    </w:p>
    <w:p w14:paraId="2083427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439A39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AddGoalCommand = new RelayCommand(ExecuteAddGoal);</w:t>
      </w:r>
    </w:p>
    <w:p w14:paraId="2FB3359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AddGoalWithPriorityCommand = new RelayCommand(ExecuteAddGoalWithPriority);</w:t>
      </w:r>
    </w:p>
    <w:p w14:paraId="5C9256B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EditGoalCommand = new RelayCommand(ExecuteEditGoal);</w:t>
      </w:r>
    </w:p>
    <w:p w14:paraId="349F3E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DeleteGoalCommand = new RelayCommand(ExecuteDeleteGoal);</w:t>
      </w:r>
    </w:p>
    <w:p w14:paraId="7ECA632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LogoutCommand = new RelayCommand(ExecuteLogout);</w:t>
      </w:r>
    </w:p>
    <w:p w14:paraId="481C62E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2728C9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LoadGoals();</w:t>
      </w:r>
    </w:p>
    <w:p w14:paraId="29548DD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93905F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57421B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User CurrentUser =&gt; _currentUser;</w:t>
      </w:r>
    </w:p>
    <w:p w14:paraId="511955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WelcomeMessage =&gt; $"Вітаємо, {_currentUser.Username}!";</w:t>
      </w:r>
    </w:p>
    <w:p w14:paraId="278D4C3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EE877F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SearchQuery</w:t>
      </w:r>
    </w:p>
    <w:p w14:paraId="3D8CDEA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BC65A4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_searchQuery;</w:t>
      </w:r>
    </w:p>
    <w:p w14:paraId="4C3AB56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w:t>
      </w:r>
    </w:p>
    <w:p w14:paraId="724FEC9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365E71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(SetField(ref _searchQuery, value))</w:t>
      </w:r>
    </w:p>
    <w:p w14:paraId="6A3E507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BCA4D9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ApplyFilters();</w:t>
      </w:r>
    </w:p>
    <w:p w14:paraId="323729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67FE34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437FD0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AFB54A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D8D370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ICommand AddGoalCommand { get; }</w:t>
      </w:r>
    </w:p>
    <w:p w14:paraId="01999A9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ICommand AddGoalWithPriorityCommand { get; }</w:t>
      </w:r>
    </w:p>
    <w:p w14:paraId="5AAE357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ICommand EditGoalCommand { get; }</w:t>
      </w:r>
    </w:p>
    <w:p w14:paraId="0446021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ICommand DeleteGoalCommand { get; }</w:t>
      </w:r>
    </w:p>
    <w:p w14:paraId="4754397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ICommand LogoutCommand { get; }</w:t>
      </w:r>
    </w:p>
    <w:p w14:paraId="76FF279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9119AC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void LoadGoals()</w:t>
      </w:r>
    </w:p>
    <w:p w14:paraId="0199E06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87CDA9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ApplyFilters();</w:t>
      </w:r>
    </w:p>
    <w:p w14:paraId="33758C9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E69BEA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391371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ApplyFilters()</w:t>
      </w:r>
    </w:p>
    <w:p w14:paraId="4096D77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DC7038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goals = _goalService.GetGoalsForUser(_currentUser.Username);</w:t>
      </w:r>
    </w:p>
    <w:p w14:paraId="3EA03C9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94E8E5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Фільтрація по пошуковому запиту</w:t>
      </w:r>
    </w:p>
    <w:p w14:paraId="3B39C05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(!string.IsNullOrWhiteSpace(SearchQuery))</w:t>
      </w:r>
    </w:p>
    <w:p w14:paraId="6FECFEF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5EA3E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query = SearchQuery.Trim().ToLower();</w:t>
      </w:r>
    </w:p>
    <w:p w14:paraId="3A029BE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goals = goals.Where(g =&gt;</w:t>
      </w:r>
    </w:p>
    <w:p w14:paraId="2ACC19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g.Title.ToLower().Contains(query) ||</w:t>
      </w:r>
    </w:p>
    <w:p w14:paraId="2C0C362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g.Description.ToLower().Contains(query)).ToList();</w:t>
      </w:r>
    </w:p>
    <w:p w14:paraId="6894A9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B9C99C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FA0441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activeGoals = goals.Where(g =&gt; !g.IsCompleted).ToList();</w:t>
      </w:r>
    </w:p>
    <w:p w14:paraId="4BFD44F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DCB1F3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Оновлюємо колонку Високого пріоритету</w:t>
      </w:r>
    </w:p>
    <w:p w14:paraId="394B916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HighPriorityGoals.Clear();</w:t>
      </w:r>
    </w:p>
    <w:p w14:paraId="3F2F4B2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foreach (var goal in activeGoals.Where(g =&gt; g.Priority == PriorityLevel.High).OrderBy(g =&gt; g.TargetDate ?? DateTime.MaxValue))</w:t>
      </w:r>
    </w:p>
    <w:p w14:paraId="14E1A2B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D8775A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HighPriorityGoals.Add(CreateGoalItemViewModel(goal));</w:t>
      </w:r>
    </w:p>
    <w:p w14:paraId="2FC0A6B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09D226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2D2DE2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Оновлюємо колонку Середнього пріоритету</w:t>
      </w:r>
    </w:p>
    <w:p w14:paraId="600396A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MediumPriorityGoals.Clear();</w:t>
      </w:r>
    </w:p>
    <w:p w14:paraId="3AB5391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foreach (var goal in activeGoals.Where(g =&gt; g.Priority == PriorityLevel.Medium).OrderBy(g =&gt; g.TargetDate ?? DateTime.MaxValue))</w:t>
      </w:r>
    </w:p>
    <w:p w14:paraId="5290820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C6B657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MediumPriorityGoals.Add(CreateGoalItemViewModel(goal));</w:t>
      </w:r>
    </w:p>
    <w:p w14:paraId="69DADDC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601F83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5F3DFC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Оновлюємо колонку Низького пріоритету</w:t>
      </w:r>
    </w:p>
    <w:p w14:paraId="62E6726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LowPriorityGoals.Clear();</w:t>
      </w:r>
    </w:p>
    <w:p w14:paraId="09D20C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foreach (var goal in activeGoals.Where(g =&gt; g.Priority == PriorityLevel.Low).OrderBy(g =&gt; g.TargetDate ?? DateTime.MaxValue))</w:t>
      </w:r>
    </w:p>
    <w:p w14:paraId="0697728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C48676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LowPriorityGoals.Add(CreateGoalItemViewModel(goal));</w:t>
      </w:r>
    </w:p>
    <w:p w14:paraId="129DF3F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CECBB5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EBFE1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Оновлюємо виконані цілі (Архів)</w:t>
      </w:r>
    </w:p>
    <w:p w14:paraId="2AB7667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CompletedGoals.Clear();</w:t>
      </w:r>
    </w:p>
    <w:p w14:paraId="3A589FB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completedItems = goals</w:t>
      </w:r>
    </w:p>
    <w:p w14:paraId="3227ADE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.Where(g =&gt; g.IsCompleted)</w:t>
      </w:r>
    </w:p>
    <w:p w14:paraId="3E33427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.OrderByDescending(g =&gt; g.CompletedAt ?? g.CreatedAt);</w:t>
      </w:r>
    </w:p>
    <w:p w14:paraId="5706E57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30AEC2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foreach (var goal in completedItems)</w:t>
      </w:r>
    </w:p>
    <w:p w14:paraId="32E50C7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DE86B8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CompletedGoals.Add(CreateGoalItemViewModel(goal));</w:t>
      </w:r>
    </w:p>
    <w:p w14:paraId="61B38C8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BBBF07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0C989F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6E29A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GoalItemViewModel CreateGoalItemViewModel(GoalItem item)</w:t>
      </w:r>
    </w:p>
    <w:p w14:paraId="4889E7A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B6F37A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vm = new GoalItemViewModel(item);</w:t>
      </w:r>
    </w:p>
    <w:p w14:paraId="1A45A50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vm.OnCompletionToggled += (goalId, isCompleted) =&gt;</w:t>
      </w:r>
    </w:p>
    <w:p w14:paraId="26151EB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FF26F3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_goalService.ToggleGoalCompletion(_currentUser.Username, goalId, isCompleted);</w:t>
      </w:r>
    </w:p>
    <w:p w14:paraId="38C6E28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ApplyFilters(); // Оновлюємо дошки</w:t>
      </w:r>
    </w:p>
    <w:p w14:paraId="3395A39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C75F7C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vm;</w:t>
      </w:r>
    </w:p>
    <w:p w14:paraId="66BB864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EB1291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E3DA4D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ExecuteAddGoal()</w:t>
      </w:r>
    </w:p>
    <w:p w14:paraId="4E5107E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8B4BB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ExecuteAddGoalWithPriority(PriorityLevel.Medium);</w:t>
      </w:r>
    </w:p>
    <w:p w14:paraId="4553AB1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68C19D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B92C03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ExecuteAddGoalWithPriority(object? parameter)</w:t>
      </w:r>
    </w:p>
    <w:p w14:paraId="59EAC4A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192AA0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 priority = PriorityLevel.Medium;</w:t>
      </w:r>
    </w:p>
    <w:p w14:paraId="54C878C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55D99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(parameter is PriorityLevel p)</w:t>
      </w:r>
    </w:p>
    <w:p w14:paraId="58D3DC0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0D5005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 = p;</w:t>
      </w:r>
    </w:p>
    <w:p w14:paraId="726164A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459EBE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else if (parameter is string pStr)</w:t>
      </w:r>
    </w:p>
    <w:p w14:paraId="05E43B3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22CA05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 = pStr switch</w:t>
      </w:r>
    </w:p>
    <w:p w14:paraId="6142CB6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1282E8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"High" or "Високий" =&gt; PriorityLevel.High,</w:t>
      </w:r>
    </w:p>
    <w:p w14:paraId="438ED3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"Medium" or "Середній" =&gt; PriorityLevel.Medium,</w:t>
      </w:r>
    </w:p>
    <w:p w14:paraId="416F5B1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"Low" or "Низький" =&gt; PriorityLevel.Low,</w:t>
      </w:r>
    </w:p>
    <w:p w14:paraId="0B7F9FE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 =&gt; PriorityLevel.Medium</w:t>
      </w:r>
    </w:p>
    <w:p w14:paraId="1B88767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D31EEB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B2000D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B6503C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addVm = new AddEditGoalViewModel { SelectedPriority = priority };</w:t>
      </w:r>
    </w:p>
    <w:p w14:paraId="4C734D6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addVm.OnSave += (newGoal) =&gt;</w:t>
      </w:r>
    </w:p>
    <w:p w14:paraId="40CDCC3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02EF30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newGoal.UserId = _currentUser.Id;</w:t>
      </w:r>
    </w:p>
    <w:p w14:paraId="6A712B1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_goalService.AddGoal(_currentUser.Username, newGoal);</w:t>
      </w:r>
    </w:p>
    <w:p w14:paraId="402534F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ApplyFilters();</w:t>
      </w:r>
    </w:p>
    <w:p w14:paraId="65FC186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0AF1F4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BA9DE5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OnOpenAddGoalDialog?.Invoke(addVm);</w:t>
      </w:r>
    </w:p>
    <w:p w14:paraId="5F52EF6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13679B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F100D2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ExecuteEditGoal(object? parameter)</w:t>
      </w:r>
    </w:p>
    <w:p w14:paraId="1264F45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A45560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(parameter is GoalItemViewModel goalVm)</w:t>
      </w:r>
    </w:p>
    <w:p w14:paraId="443A998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42A8AE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var editVm = new AddEditGoalViewModel(goalVm.Model);</w:t>
      </w:r>
    </w:p>
    <w:p w14:paraId="2494E0B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editVm.OnSave += (updatedGoal) =&gt;</w:t>
      </w:r>
    </w:p>
    <w:p w14:paraId="2EABBD8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46E1E0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_goalService.UpdateGoal(_currentUser.Username, updatedGoal);</w:t>
      </w:r>
    </w:p>
    <w:p w14:paraId="01BDEB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ApplyFilters();</w:t>
      </w:r>
    </w:p>
    <w:p w14:paraId="6DC3FB3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5A6226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8A136D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OnOpenEditGoalDialog?.Invoke(editVm);</w:t>
      </w:r>
    </w:p>
    <w:p w14:paraId="68B8379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C6BB40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92FCAE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A23284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ExecuteDeleteGoal(object? parameter)</w:t>
      </w:r>
    </w:p>
    <w:p w14:paraId="0373B9C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D6CE24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(parameter is GoalItemViewModel goalVm)</w:t>
      </w:r>
    </w:p>
    <w:p w14:paraId="05A94AF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414A4A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_goalService.DeleteGoal(_currentUser.Username, goalVm.Model.Id);</w:t>
      </w:r>
    </w:p>
    <w:p w14:paraId="6AAC93C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ApplyFilters();</w:t>
      </w:r>
    </w:p>
    <w:p w14:paraId="52333C1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A4C19E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D50A90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EB8542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ExecuteLogout()</w:t>
      </w:r>
    </w:p>
    <w:p w14:paraId="67464F1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9C8BB1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OnLogout?.Invoke();</w:t>
      </w:r>
    </w:p>
    <w:p w14:paraId="43EC2C0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140A2A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1A06DE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6D3ED1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GoalItemViewModel : ViewModelBase</w:t>
      </w:r>
    </w:p>
    <w:p w14:paraId="236AD24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373DA9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readonly GoalItem _model;</w:t>
      </w:r>
    </w:p>
    <w:p w14:paraId="3A85D36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B2E95A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event Action&lt;Guid, bool&gt;? OnCompletionToggled;</w:t>
      </w:r>
    </w:p>
    <w:p w14:paraId="072310A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437626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GoalItemViewModel(GoalItem model)</w:t>
      </w:r>
    </w:p>
    <w:p w14:paraId="1CC358F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00B4A0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_model = model;</w:t>
      </w:r>
    </w:p>
    <w:p w14:paraId="56CD107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CAA4DC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459849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GoalItem Model =&gt; _model;</w:t>
      </w:r>
    </w:p>
    <w:p w14:paraId="799CFDF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Guid Id =&gt; _model.Id;</w:t>
      </w:r>
    </w:p>
    <w:p w14:paraId="746663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Title =&gt; _model.Title;</w:t>
      </w:r>
    </w:p>
    <w:p w14:paraId="3C33375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Description =&gt; _model.Description;</w:t>
      </w:r>
    </w:p>
    <w:p w14:paraId="73B5FF3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PriorityLevel Priority =&gt; _model.Priority;</w:t>
      </w:r>
    </w:p>
    <w:p w14:paraId="155B138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PriorityName =&gt; _model.PriorityName;</w:t>
      </w:r>
    </w:p>
    <w:p w14:paraId="178F4B2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DateTime CreatedAt =&gt; _model.CreatedAt;</w:t>
      </w:r>
    </w:p>
    <w:p w14:paraId="31C886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DateTime? TargetDate =&gt; _model.TargetDate;</w:t>
      </w:r>
    </w:p>
    <w:p w14:paraId="50845BF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DateTime? CompletedAt =&gt; _model.CompletedAt;</w:t>
      </w:r>
    </w:p>
    <w:p w14:paraId="45AB8E8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E8BA07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bool IsCompleted</w:t>
      </w:r>
    </w:p>
    <w:p w14:paraId="0DE847D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BCB4ED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_model.IsCompleted;</w:t>
      </w:r>
    </w:p>
    <w:p w14:paraId="0854469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w:t>
      </w:r>
    </w:p>
    <w:p w14:paraId="59257D9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84A53B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(_model.IsCompleted != value)</w:t>
      </w:r>
    </w:p>
    <w:p w14:paraId="533338C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39A1B4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_model.IsCompleted = value;</w:t>
      </w:r>
    </w:p>
    <w:p w14:paraId="41E5088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OnPropertyChanged();</w:t>
      </w:r>
    </w:p>
    <w:p w14:paraId="187BE75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OnCompletionToggled?.Invoke(_model.Id, value);</w:t>
      </w:r>
    </w:p>
    <w:p w14:paraId="02E348D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9B40D8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5BB05F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079B81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D84F2C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147E5BB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C28755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8578BA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LoginViewModel.cs</w:t>
      </w:r>
    </w:p>
    <w:p w14:paraId="50ECC81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t>
      </w:r>
    </w:p>
    <w:p w14:paraId="085CC22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System.Windows.Input;</w:t>
      </w:r>
    </w:p>
    <w:p w14:paraId="2D7F7B9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GoalTrackerApp.Models;</w:t>
      </w:r>
    </w:p>
    <w:p w14:paraId="74770AC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GoalTrackerApp.Services;</w:t>
      </w:r>
    </w:p>
    <w:p w14:paraId="0D97635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Goal_Prioritizer.Models;</w:t>
      </w:r>
    </w:p>
    <w:p w14:paraId="7F0C1DA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Goal_Prioritizer.Services;</w:t>
      </w:r>
    </w:p>
    <w:p w14:paraId="34E2CC8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76A0C6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GoalTrackerApp.ViewModels</w:t>
      </w:r>
    </w:p>
    <w:p w14:paraId="7E8BC9C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Goal_Prioritizer.ViewModels</w:t>
      </w:r>
    </w:p>
    <w:p w14:paraId="6BF869C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705E7BC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LoginViewModel : ViewModelBase</w:t>
      </w:r>
    </w:p>
    <w:p w14:paraId="4F6CDD9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B2993B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readonly AuthService _authService;</w:t>
      </w:r>
    </w:p>
    <w:p w14:paraId="124FBB5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string _usernameOrEmail = string.Empty;</w:t>
      </w:r>
    </w:p>
    <w:p w14:paraId="537619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string _errorMessage = string.Empty;</w:t>
      </w:r>
    </w:p>
    <w:p w14:paraId="313F159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bool _showRegisterLink = true;</w:t>
      </w:r>
    </w:p>
    <w:p w14:paraId="1CDFED1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A19612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event Action&lt;User&gt;? OnLoginSuccess;</w:t>
      </w:r>
    </w:p>
    <w:p w14:paraId="103D09E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event Action? OnOpenRegister;</w:t>
      </w:r>
    </w:p>
    <w:p w14:paraId="626CC97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F03333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LoginViewModel(AuthService authService)</w:t>
      </w:r>
    </w:p>
    <w:p w14:paraId="2A89E50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BA176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_authService = authService;</w:t>
      </w:r>
    </w:p>
    <w:p w14:paraId="6B0E45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LoginCommand = new RelayCommand(ExecuteLogin);</w:t>
      </w:r>
    </w:p>
    <w:p w14:paraId="55DDC5E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OpenRegisterCommand = new RelayCommand(ExecuteOpenRegister);</w:t>
      </w:r>
    </w:p>
    <w:p w14:paraId="73B3FE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BEFE73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6DF504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UsernameOrEmail</w:t>
      </w:r>
    </w:p>
    <w:p w14:paraId="2197A02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764A24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_usernameOrEmail;</w:t>
      </w:r>
    </w:p>
    <w:p w14:paraId="3F2E173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 =&gt; SetField(ref _usernameOrEmail, value);</w:t>
      </w:r>
    </w:p>
    <w:p w14:paraId="5002C15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D9D03E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433AA2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ErrorMessage</w:t>
      </w:r>
    </w:p>
    <w:p w14:paraId="5781232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DD550D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_errorMessage;</w:t>
      </w:r>
    </w:p>
    <w:p w14:paraId="69ACE7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 =&gt; SetField(ref _errorMessage, value);</w:t>
      </w:r>
    </w:p>
    <w:p w14:paraId="6773BBF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FE8A69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2EF80F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bool ShowRegisterLink</w:t>
      </w:r>
    </w:p>
    <w:p w14:paraId="44195C7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5CEE8C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_showRegisterLink;</w:t>
      </w:r>
    </w:p>
    <w:p w14:paraId="219BDE1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 =&gt; SetField(ref _showRegisterLink, value);</w:t>
      </w:r>
    </w:p>
    <w:p w14:paraId="67A87A9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8686B5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796F95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ICommand LoginCommand { get; }</w:t>
      </w:r>
    </w:p>
    <w:p w14:paraId="5661F29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ICommand OpenRegisterCommand { get; }</w:t>
      </w:r>
    </w:p>
    <w:p w14:paraId="263213FD">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E4B9E5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void ExecuteLoginWithPassword(string password)</w:t>
      </w:r>
    </w:p>
    <w:p w14:paraId="2D09A3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445211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string.Empty;</w:t>
      </w:r>
    </w:p>
    <w:p w14:paraId="1B89734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reset register link visibility before attempt</w:t>
      </w:r>
    </w:p>
    <w:p w14:paraId="7FCFB15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ShowRegisterLink = true;</w:t>
      </w:r>
    </w:p>
    <w:p w14:paraId="602D6F6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2C9590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(_authService.Login(UsernameOrEmail, password, out User? user, out string error))</w:t>
      </w:r>
    </w:p>
    <w:p w14:paraId="4F796D9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589CAD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(user != null)</w:t>
      </w:r>
    </w:p>
    <w:p w14:paraId="6CE6FF8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F38EA4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OnLoginSuccess?.Invoke(user);</w:t>
      </w:r>
    </w:p>
    <w:p w14:paraId="626405E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7AD460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9EC3B4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else</w:t>
      </w:r>
    </w:p>
    <w:p w14:paraId="3622A31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4312D3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error;</w:t>
      </w:r>
    </w:p>
    <w:p w14:paraId="7391953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Hide "Create account" when specific "user not found" error appears</w:t>
      </w:r>
    </w:p>
    <w:p w14:paraId="203108F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(error == "Користувача з таким логіном або поштою не знайдено.")</w:t>
      </w:r>
    </w:p>
    <w:p w14:paraId="640EB48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94A9DF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ShowRegisterLink = false;</w:t>
      </w:r>
    </w:p>
    <w:p w14:paraId="33702C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D644F6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else</w:t>
      </w:r>
    </w:p>
    <w:p w14:paraId="41EA86D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9C84EA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ShowRegisterLink = true;</w:t>
      </w:r>
    </w:p>
    <w:p w14:paraId="133DEAC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A2524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76263A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3B91D5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761C66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ExecuteLogin(object? parameter)</w:t>
      </w:r>
    </w:p>
    <w:p w14:paraId="66AB368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18549E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У випадку якщо параметр передається з PasswordBox</w:t>
      </w:r>
    </w:p>
    <w:p w14:paraId="607C0E8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(parameter is string password)</w:t>
      </w:r>
    </w:p>
    <w:p w14:paraId="4A20451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33348F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ExecuteLoginWithPassword(password);</w:t>
      </w:r>
    </w:p>
    <w:p w14:paraId="1231D14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4BB244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035AA5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F142A8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ExecuteOpenRegister()</w:t>
      </w:r>
    </w:p>
    <w:p w14:paraId="4320856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A2DBDD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OnOpenRegister?.Invoke();</w:t>
      </w:r>
    </w:p>
    <w:p w14:paraId="6053E76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51D83E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21B9C0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72E3007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94363C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2F393F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AddEditGoalViewModel.cs</w:t>
      </w:r>
    </w:p>
    <w:p w14:paraId="431BB9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t>
      </w:r>
    </w:p>
    <w:p w14:paraId="3C2904C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System.Collections.Generic;</w:t>
      </w:r>
    </w:p>
    <w:p w14:paraId="392E567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System.Windows.Input;</w:t>
      </w:r>
    </w:p>
    <w:p w14:paraId="7FE6BE1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GoalTrackerApp.Models;</w:t>
      </w:r>
    </w:p>
    <w:p w14:paraId="533D426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Goal_Prioritizer.Models;</w:t>
      </w:r>
    </w:p>
    <w:p w14:paraId="2BC983A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C4295E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GoalTrackerApp.ViewModels</w:t>
      </w:r>
    </w:p>
    <w:p w14:paraId="14DD745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Goal_Prioritizer.ViewModels</w:t>
      </w:r>
    </w:p>
    <w:p w14:paraId="00CAAE2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2162B9B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AddEditGoalViewModel : ViewModelBase</w:t>
      </w:r>
    </w:p>
    <w:p w14:paraId="338FE22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8E41F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string _title = string.Empty;</w:t>
      </w:r>
    </w:p>
    <w:p w14:paraId="2310CE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string _description = string.Empty;</w:t>
      </w:r>
    </w:p>
    <w:p w14:paraId="05B543C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PriorityLevel _selectedPriority = PriorityLevel.Medium;</w:t>
      </w:r>
    </w:p>
    <w:p w14:paraId="63C8569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DateTime? _targetDate = DateTime.Now.AddDays(7);</w:t>
      </w:r>
    </w:p>
    <w:p w14:paraId="43E430C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string _errorMessage = string.Empty;</w:t>
      </w:r>
    </w:p>
    <w:p w14:paraId="034845F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28D52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event Action&lt;GoalItem&gt;? OnSave;</w:t>
      </w:r>
    </w:p>
    <w:p w14:paraId="4A37A1B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event Action? OnCancel;</w:t>
      </w:r>
    </w:p>
    <w:p w14:paraId="766EC35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DB753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GoalItem? ExistingGoal { get; }</w:t>
      </w:r>
    </w:p>
    <w:p w14:paraId="7C6CD92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27618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AddEditGoalViewModel(GoalItem? existingGoal = null)</w:t>
      </w:r>
    </w:p>
    <w:p w14:paraId="15B613D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15B92D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ExistingGoal = existingGoal;</w:t>
      </w:r>
    </w:p>
    <w:p w14:paraId="5D3546F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F909ED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(existingGoal != null)</w:t>
      </w:r>
    </w:p>
    <w:p w14:paraId="1843627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465C7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Title = existingGoal.Title;</w:t>
      </w:r>
    </w:p>
    <w:p w14:paraId="49FC9DB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Description = existingGoal.Description;</w:t>
      </w:r>
    </w:p>
    <w:p w14:paraId="4E4140D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SelectedPriority = existingGoal.Priority;</w:t>
      </w:r>
    </w:p>
    <w:p w14:paraId="53E9F59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TargetDate = existingGoal.TargetDate;</w:t>
      </w:r>
    </w:p>
    <w:p w14:paraId="3D13ACD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7198D5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A0CF13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SaveCommand = new RelayCommand(ExecuteSave);</w:t>
      </w:r>
    </w:p>
    <w:p w14:paraId="135D403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CancelCommand = new RelayCommand(ExecuteCancel);</w:t>
      </w:r>
    </w:p>
    <w:p w14:paraId="53C8224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CB35A4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E5010D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WindowTitle =&gt; ExistingGoal == null ? "Додати нову ціль" : "Редагувати ціль";</w:t>
      </w:r>
    </w:p>
    <w:p w14:paraId="6AD3791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937C3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Title</w:t>
      </w:r>
    </w:p>
    <w:p w14:paraId="56CD6D8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3D3D3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_title;</w:t>
      </w:r>
    </w:p>
    <w:p w14:paraId="1848801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 =&gt; SetField(ref _title, value);</w:t>
      </w:r>
    </w:p>
    <w:p w14:paraId="175838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3D31AE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3EB725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Description</w:t>
      </w:r>
    </w:p>
    <w:p w14:paraId="4685969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2262E7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_description;</w:t>
      </w:r>
    </w:p>
    <w:p w14:paraId="5CCFA13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 =&gt; SetField(ref _description, value);</w:t>
      </w:r>
    </w:p>
    <w:p w14:paraId="3C95E82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6C04B6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7F968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PriorityLevel SelectedPriority</w:t>
      </w:r>
    </w:p>
    <w:p w14:paraId="0F45F63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354F1E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_selectedPriority;</w:t>
      </w:r>
    </w:p>
    <w:p w14:paraId="5706326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 =&gt; SetField(ref _selectedPriority, value);</w:t>
      </w:r>
    </w:p>
    <w:p w14:paraId="44A525B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A4091B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63AD49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DateTime? TargetDate</w:t>
      </w:r>
    </w:p>
    <w:p w14:paraId="5092864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5C82CF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_targetDate;</w:t>
      </w:r>
    </w:p>
    <w:p w14:paraId="0E676E2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 =&gt; SetField(ref _targetDate, value);</w:t>
      </w:r>
    </w:p>
    <w:p w14:paraId="2A6AE2E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1555D5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8060D4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ErrorMessage</w:t>
      </w:r>
    </w:p>
    <w:p w14:paraId="5F1941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2C9381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get =&gt; _errorMessage;</w:t>
      </w:r>
    </w:p>
    <w:p w14:paraId="0FCBB97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set =&gt; SetField(ref _errorMessage, value);</w:t>
      </w:r>
    </w:p>
    <w:p w14:paraId="64EC53A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55B289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084FE2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IEnumerable&lt;PriorityLevel&gt; Priorities =&gt; new List&lt;PriorityLevel&gt;</w:t>
      </w:r>
    </w:p>
    <w:p w14:paraId="2564F27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00E971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PriorityLevel.High,</w:t>
      </w:r>
    </w:p>
    <w:p w14:paraId="741D3E8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PriorityLevel.Medium,</w:t>
      </w:r>
    </w:p>
    <w:p w14:paraId="3C10405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PriorityLevel.Low</w:t>
      </w:r>
    </w:p>
    <w:p w14:paraId="3D322EA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0EB46B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AD6B85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ICommand SaveCommand { get; }</w:t>
      </w:r>
    </w:p>
    <w:p w14:paraId="2E7E399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ICommand CancelCommand { get; }</w:t>
      </w:r>
    </w:p>
    <w:p w14:paraId="0B90F63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A2B4CF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ExecuteSave()</w:t>
      </w:r>
    </w:p>
    <w:p w14:paraId="67DD2DB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1B38F4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string.Empty;</w:t>
      </w:r>
    </w:p>
    <w:p w14:paraId="3BB0650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6EFB02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(string.IsNullOrWhiteSpace(Title))</w:t>
      </w:r>
    </w:p>
    <w:p w14:paraId="490BAD3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B57B57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"Будь ласка, введіть назву цілі.";</w:t>
      </w:r>
    </w:p>
    <w:p w14:paraId="62B4CB2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w:t>
      </w:r>
    </w:p>
    <w:p w14:paraId="19D797B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F8E65D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3B1E87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GoalItem goal = ExistingGoal ?? new GoalItem();</w:t>
      </w:r>
    </w:p>
    <w:p w14:paraId="48006C1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goal.Title = Title.Trim();</w:t>
      </w:r>
    </w:p>
    <w:p w14:paraId="1D7057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goal.Description = Description?.Trim() ?? string.Empty;</w:t>
      </w:r>
    </w:p>
    <w:p w14:paraId="19B158B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goal.Priority = SelectedPriority;</w:t>
      </w:r>
    </w:p>
    <w:p w14:paraId="2669071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goal.TargetDate = TargetDate;</w:t>
      </w:r>
    </w:p>
    <w:p w14:paraId="65C55D6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47D5D8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OnSave?.Invoke(goal);</w:t>
      </w:r>
    </w:p>
    <w:p w14:paraId="34D02B0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EB312C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978C2B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void ExecuteCancel()</w:t>
      </w:r>
    </w:p>
    <w:p w14:paraId="0073024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21742D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OnCancel?.Invoke();</w:t>
      </w:r>
    </w:p>
    <w:p w14:paraId="3D4C04F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E8E1B7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D866B4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50D9E6C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B27A5A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5BD3CB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PasswordHasher.cs</w:t>
      </w:r>
    </w:p>
    <w:p w14:paraId="64E47D3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D8B436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t>
      </w:r>
    </w:p>
    <w:p w14:paraId="70D20FC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System.Security.Cryptography;</w:t>
      </w:r>
    </w:p>
    <w:p w14:paraId="6DBF772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System.Text;</w:t>
      </w:r>
    </w:p>
    <w:p w14:paraId="04924CD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F3B301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GoalTrackerApp.Services</w:t>
      </w:r>
    </w:p>
    <w:p w14:paraId="1CC3C79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Goal_Prioritizer.Services</w:t>
      </w:r>
    </w:p>
    <w:p w14:paraId="0861BBB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0589D19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static class PasswordHasher</w:t>
      </w:r>
    </w:p>
    <w:p w14:paraId="56835A2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7D6F59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static string GenerateSalt()</w:t>
      </w:r>
    </w:p>
    <w:p w14:paraId="096A789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395723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byte[] saltBytes = new byte[16];</w:t>
      </w:r>
    </w:p>
    <w:p w14:paraId="0AE331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using var rng = RandomNumberGenerator.Create();</w:t>
      </w:r>
    </w:p>
    <w:p w14:paraId="0FA7F0C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rng.GetBytes(saltBytes);</w:t>
      </w:r>
    </w:p>
    <w:p w14:paraId="298A20F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Convert.ToBase64String(saltBytes);</w:t>
      </w:r>
    </w:p>
    <w:p w14:paraId="61DE91F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BB1C75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54A2CD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static string HashPassword(string password, string salt)</w:t>
      </w:r>
    </w:p>
    <w:p w14:paraId="0D61CA5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60594F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(string.IsNullOrEmpty(password)) return string.Empty;</w:t>
      </w:r>
    </w:p>
    <w:p w14:paraId="1165201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17EDD2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saltedPassword = string.Concat(password, salt);</w:t>
      </w:r>
    </w:p>
    <w:p w14:paraId="7FCFAE9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byte[] bytes = Encoding.UTF8.GetBytes(saltedPassword);</w:t>
      </w:r>
    </w:p>
    <w:p w14:paraId="2B14BF5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byte[] hashBytes = SHA256.HashData(bytes);</w:t>
      </w:r>
    </w:p>
    <w:p w14:paraId="2ECE955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2E7B9D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Convert.ToHexString(hashBytes);</w:t>
      </w:r>
    </w:p>
    <w:p w14:paraId="320983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5CB3A4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257469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static bool VerifyPassword(string password, string storedHash, string salt)</w:t>
      </w:r>
    </w:p>
    <w:p w14:paraId="77F653F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E3C25A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(string.IsNullOrEmpty(password) || string.IsNullOrEmpty(storedHash) || string.IsNullOrEmpty(salt))</w:t>
      </w:r>
    </w:p>
    <w:p w14:paraId="04ECDEC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false;</w:t>
      </w:r>
    </w:p>
    <w:p w14:paraId="59FE934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30AC86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hashOfInput = HashPassword(password, salt);</w:t>
      </w:r>
    </w:p>
    <w:p w14:paraId="6C9D31B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string.Equals(hashOfInput, storedHash, StringComparison.OrdinalIgnoreCase);</w:t>
      </w:r>
    </w:p>
    <w:p w14:paraId="7524247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F9FB02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C19E2B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5D991B8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B80045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05D69E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JsonStorageService.cs</w:t>
      </w:r>
    </w:p>
    <w:p w14:paraId="4751D7F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t>
      </w:r>
    </w:p>
    <w:p w14:paraId="2499982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System.Collections.Generic;</w:t>
      </w:r>
    </w:p>
    <w:p w14:paraId="087CD1D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System.IO;</w:t>
      </w:r>
    </w:p>
    <w:p w14:paraId="082679F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System.Text.Json;</w:t>
      </w:r>
    </w:p>
    <w:p w14:paraId="3F53034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System.Text.Encodings.Web;</w:t>
      </w:r>
    </w:p>
    <w:p w14:paraId="23879E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System.Text.Unicode;</w:t>
      </w:r>
    </w:p>
    <w:p w14:paraId="3B1E64B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442DB9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GoalTrackerApp.Services</w:t>
      </w:r>
    </w:p>
    <w:p w14:paraId="140E12D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Goal_Prioritizer.Services</w:t>
      </w:r>
    </w:p>
    <w:p w14:paraId="5E93004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5740E11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JsonStorageService</w:t>
      </w:r>
    </w:p>
    <w:p w14:paraId="2C91E2F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607912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readonly string _dataDirectory;</w:t>
      </w:r>
    </w:p>
    <w:p w14:paraId="7F0A012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F8AC4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JsonStorageService()</w:t>
      </w:r>
    </w:p>
    <w:p w14:paraId="0E24506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F36009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Шлях до папки Data відносно папки виконання програми (.exe)</w:t>
      </w:r>
    </w:p>
    <w:p w14:paraId="484894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_dataDirectory = Path.Combine(AppDomain.CurrentDomain.BaseDirectory, "Data");</w:t>
      </w:r>
    </w:p>
    <w:p w14:paraId="3F6F259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EnsureDirectoryExists(_dataDirectory);</w:t>
      </w:r>
    </w:p>
    <w:p w14:paraId="6EB6E8F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9E0ED9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C549A8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static void EnsureDirectoryExists(string dirPath)</w:t>
      </w:r>
    </w:p>
    <w:p w14:paraId="4A2E4EC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CACB4A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(!Directory.Exists(dirPath))</w:t>
      </w:r>
    </w:p>
    <w:p w14:paraId="34C1B7B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9DAD22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Directory.CreateDirectory(dirPath);</w:t>
      </w:r>
    </w:p>
    <w:p w14:paraId="34C9238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004B1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B00607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B37C75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static JsonSerializerOptions GetJsonOptions()</w:t>
      </w:r>
    </w:p>
    <w:p w14:paraId="0F5BD33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1D626A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new JsonSerializerOptions</w:t>
      </w:r>
    </w:p>
    <w:p w14:paraId="115A6C6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57B02E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WriteIndented = true,</w:t>
      </w:r>
    </w:p>
    <w:p w14:paraId="1F952D3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Encoder = JavaScriptEncoder.Create(UnicodeRanges.All) // Підтримка кирилиці без екранування</w:t>
      </w:r>
    </w:p>
    <w:p w14:paraId="2266ED2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5BD7C3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4B84BD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0BCEC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List&lt;T&gt; LoadData&lt;T&gt;(string relativePath)</w:t>
      </w:r>
    </w:p>
    <w:p w14:paraId="60C5958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6479EF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filePath = Path.Combine(_dataDirectory, relativePath);</w:t>
      </w:r>
    </w:p>
    <w:p w14:paraId="231727F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72337E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(!File.Exists(filePath))</w:t>
      </w:r>
    </w:p>
    <w:p w14:paraId="295278A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68405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new List&lt;T&gt;();</w:t>
      </w:r>
    </w:p>
    <w:p w14:paraId="7E46C3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750B8AD">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804064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try</w:t>
      </w:r>
    </w:p>
    <w:p w14:paraId="757FC21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33BA83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json = File.ReadAllText(filePath);</w:t>
      </w:r>
    </w:p>
    <w:p w14:paraId="5AFEB71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(string.IsNullOrWhiteSpace(json))</w:t>
      </w:r>
    </w:p>
    <w:p w14:paraId="1513825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40C16D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new List&lt;T&gt;();</w:t>
      </w:r>
    </w:p>
    <w:p w14:paraId="5C9FF40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57181A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JsonSerializer.Deserialize&lt;List&lt;T&gt;&gt;(json, GetJsonOptions()) ?? new List&lt;T&gt;();</w:t>
      </w:r>
    </w:p>
    <w:p w14:paraId="703B6B1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6B4A22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catch</w:t>
      </w:r>
    </w:p>
    <w:p w14:paraId="789433F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AEF11F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new List&lt;T&gt;();</w:t>
      </w:r>
    </w:p>
    <w:p w14:paraId="342D31B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25D1F1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630550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265643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void SaveData&lt;T&gt;(string relativePath, List&lt;T&gt; data)</w:t>
      </w:r>
    </w:p>
    <w:p w14:paraId="73A3DA1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5E1C4B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filePath = Path.Combine(_dataDirectory, relativePath);</w:t>
      </w:r>
    </w:p>
    <w:p w14:paraId="51B9397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parentDir = Path.GetDirectoryName(filePath);</w:t>
      </w:r>
    </w:p>
    <w:p w14:paraId="7114065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(!string.IsNullOrEmpty(parentDir))</w:t>
      </w:r>
    </w:p>
    <w:p w14:paraId="138F992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58EDF6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EnsureDirectoryExists(parentDir);</w:t>
      </w:r>
    </w:p>
    <w:p w14:paraId="6D8064F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E3420C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D7B359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json = JsonSerializer.Serialize(data, GetJsonOptions());</w:t>
      </w:r>
    </w:p>
    <w:p w14:paraId="11E4388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File.WriteAllText(filePath, json, System.Text.Encoding.UTF8);</w:t>
      </w:r>
    </w:p>
    <w:p w14:paraId="6C4F091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65A032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EC102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5712750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9AAE64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450128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GoalService.cs</w:t>
      </w:r>
    </w:p>
    <w:p w14:paraId="3414B2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t>
      </w:r>
    </w:p>
    <w:p w14:paraId="4A3B601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System.Collections.Generic;</w:t>
      </w:r>
    </w:p>
    <w:p w14:paraId="1C6227C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System.IO;</w:t>
      </w:r>
    </w:p>
    <w:p w14:paraId="22979E3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System.Linq;</w:t>
      </w:r>
    </w:p>
    <w:p w14:paraId="77B3E5E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GoalTrackerApp.Models;</w:t>
      </w:r>
    </w:p>
    <w:p w14:paraId="4B362D0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Goal_Prioritizer.Models;</w:t>
      </w:r>
    </w:p>
    <w:p w14:paraId="5C1CAD2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F3A038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GoalTrackerApp.Services</w:t>
      </w:r>
    </w:p>
    <w:p w14:paraId="46F3E48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Goal_Prioritizer.Services</w:t>
      </w:r>
    </w:p>
    <w:p w14:paraId="515A8A1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17C54BC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GoalService</w:t>
      </w:r>
    </w:p>
    <w:p w14:paraId="5BE09BC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B00A37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readonly JsonStorageService _storageService;</w:t>
      </w:r>
    </w:p>
    <w:p w14:paraId="05097D3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16EB0D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GoalService(JsonStorageService storageService)</w:t>
      </w:r>
    </w:p>
    <w:p w14:paraId="7F05876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57E5C3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_storageService = storageService;</w:t>
      </w:r>
    </w:p>
    <w:p w14:paraId="2644DAB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D2CF0A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644993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static string GetUserGoalsFilePath(string username)</w:t>
      </w:r>
    </w:p>
    <w:p w14:paraId="3ED5F75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074E61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Санітизація імені папки користувача</w:t>
      </w:r>
    </w:p>
    <w:p w14:paraId="73545EB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safeUsername = string.Concat(username.Where(c =&gt; !Path.GetInvalidFileNameChars().Contains(c))).Trim();</w:t>
      </w:r>
    </w:p>
    <w:p w14:paraId="4346EF7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(string.IsNullOrEmpty(safeUsername)) safeUsername = "default_user";</w:t>
      </w:r>
    </w:p>
    <w:p w14:paraId="2739596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2F1C1C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 Внутрішній відносний шлях: Goals/{username}/goals.json</w:t>
      </w:r>
    </w:p>
    <w:p w14:paraId="2345F2E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Path.Combine("Goals", safeUsername, "goals.json");</w:t>
      </w:r>
    </w:p>
    <w:p w14:paraId="4893FD2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3CF271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D2573D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List&lt;GoalItem&gt; GetGoalsForUser(string username)</w:t>
      </w:r>
    </w:p>
    <w:p w14:paraId="4095BE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1AE5DD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filePath = GetUserGoalsFilePath(username);</w:t>
      </w:r>
    </w:p>
    <w:p w14:paraId="3F9B05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_storageService.LoadData&lt;GoalItem&gt;(filePath);</w:t>
      </w:r>
    </w:p>
    <w:p w14:paraId="1CCADA3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A73371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BE8FA2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void AddGoal(string username, GoalItem goal)</w:t>
      </w:r>
    </w:p>
    <w:p w14:paraId="195C39D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60299A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filePath = GetUserGoalsFilePath(username);</w:t>
      </w:r>
    </w:p>
    <w:p w14:paraId="00E4030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List&lt;GoalItem&gt; goals = _storageService.LoadData&lt;GoalItem&gt;(filePath);</w:t>
      </w:r>
    </w:p>
    <w:p w14:paraId="06945CB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goals.Add(goal);</w:t>
      </w:r>
    </w:p>
    <w:p w14:paraId="7F10211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_storageService.SaveData(filePath, goals);</w:t>
      </w:r>
    </w:p>
    <w:p w14:paraId="75F172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2F92F1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0A0E5B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void UpdateGoal(string username, GoalItem updatedGoal)</w:t>
      </w:r>
    </w:p>
    <w:p w14:paraId="00A35E2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C24706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filePath = GetUserGoalsFilePath(username);</w:t>
      </w:r>
    </w:p>
    <w:p w14:paraId="55EF80D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List&lt;GoalItem&gt; goals = _storageService.LoadData&lt;GoalItem&gt;(filePath);</w:t>
      </w:r>
    </w:p>
    <w:p w14:paraId="513ACF0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int index = goals.FindIndex(g =&gt; g.Id == updatedGoal.Id);</w:t>
      </w:r>
    </w:p>
    <w:p w14:paraId="69EB4DF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AABCF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(index != -1)</w:t>
      </w:r>
    </w:p>
    <w:p w14:paraId="12D9C7F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2AAC73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goals[index] = updatedGoal;</w:t>
      </w:r>
    </w:p>
    <w:p w14:paraId="3026E34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_storageService.SaveData(filePath, goals);</w:t>
      </w:r>
    </w:p>
    <w:p w14:paraId="528BE8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5EF148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C234F9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CA7B18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void ToggleGoalCompletion(string username, Guid goalId, bool isCompleted)</w:t>
      </w:r>
    </w:p>
    <w:p w14:paraId="50C1C24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D7CCFD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filePath = GetUserGoalsFilePath(username);</w:t>
      </w:r>
    </w:p>
    <w:p w14:paraId="1454E16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List&lt;GoalItem&gt; goals = _storageService.LoadData&lt;GoalItem&gt;(filePath);</w:t>
      </w:r>
    </w:p>
    <w:p w14:paraId="4D3D893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GoalItem? goal = goals.FirstOrDefault(g =&gt; g.Id == goalId);</w:t>
      </w:r>
    </w:p>
    <w:p w14:paraId="2F292F1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59CEB4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(goal != null)</w:t>
      </w:r>
    </w:p>
    <w:p w14:paraId="483D6CF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2BC444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goal.IsCompleted = isCompleted;</w:t>
      </w:r>
    </w:p>
    <w:p w14:paraId="6AD31AF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goal.CompletedAt = isCompleted ? DateTime.Now : null;</w:t>
      </w:r>
    </w:p>
    <w:p w14:paraId="58EB93F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_storageService.SaveData(filePath, goals);</w:t>
      </w:r>
    </w:p>
    <w:p w14:paraId="532A3CB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7D0E93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B08DA8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5C0D26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void DeleteGoal(string username, Guid goalId)</w:t>
      </w:r>
    </w:p>
    <w:p w14:paraId="25DEB92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250030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filePath = GetUserGoalsFilePath(username);</w:t>
      </w:r>
    </w:p>
    <w:p w14:paraId="245ABB6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List&lt;GoalItem&gt; goals = _storageService.LoadData&lt;GoalItem&gt;(filePath);</w:t>
      </w:r>
    </w:p>
    <w:p w14:paraId="2B544A7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goals.RemoveAll(g =&gt; g.Id == goalId);</w:t>
      </w:r>
    </w:p>
    <w:p w14:paraId="179C779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_storageService.SaveData(filePath, goals);</w:t>
      </w:r>
    </w:p>
    <w:p w14:paraId="215C6E3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A0F9C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6D108B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6FD465E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048645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6B71D3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AuthService.cs</w:t>
      </w:r>
    </w:p>
    <w:p w14:paraId="188161C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t>
      </w:r>
    </w:p>
    <w:p w14:paraId="4C0D215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System.Collections.Generic;</w:t>
      </w:r>
    </w:p>
    <w:p w14:paraId="05A4B52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System.Linq;</w:t>
      </w:r>
    </w:p>
    <w:p w14:paraId="3619C98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GoalTrackerApp.Models;</w:t>
      </w:r>
    </w:p>
    <w:p w14:paraId="3C6CCB8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Goal_Prioritizer.Models;</w:t>
      </w:r>
    </w:p>
    <w:p w14:paraId="5DA5FE8D">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59EA67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GoalTrackerApp.Services</w:t>
      </w:r>
    </w:p>
    <w:p w14:paraId="4B189A1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Goal_Prioritizer.Services</w:t>
      </w:r>
    </w:p>
    <w:p w14:paraId="6971D62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51B1422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AuthService</w:t>
      </w:r>
    </w:p>
    <w:p w14:paraId="0B14438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585165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const string UsersFileName = "users.json";</w:t>
      </w:r>
    </w:p>
    <w:p w14:paraId="35D82CE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private readonly JsonStorageService _storageService;</w:t>
      </w:r>
    </w:p>
    <w:p w14:paraId="1D48907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09EF09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AuthService(JsonStorageService storageService)</w:t>
      </w:r>
    </w:p>
    <w:p w14:paraId="58E6110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5FE6B5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_storageService = storageService;</w:t>
      </w:r>
    </w:p>
    <w:p w14:paraId="0440556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CD6720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EDEE3F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bool Register(string username, string email, string password, out string errorMessage)</w:t>
      </w:r>
    </w:p>
    <w:p w14:paraId="6293924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A9C6AA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string.Empty;</w:t>
      </w:r>
    </w:p>
    <w:p w14:paraId="4D01DB3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D7F49C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(string.IsNullOrWhiteSpace(username))</w:t>
      </w:r>
    </w:p>
    <w:p w14:paraId="6112B80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4830F6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"Будь ласка, введіть логін.";</w:t>
      </w:r>
    </w:p>
    <w:p w14:paraId="249E472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false;</w:t>
      </w:r>
    </w:p>
    <w:p w14:paraId="3BA77C2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30F726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2B3528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(username.Trim().Length &lt; 3)</w:t>
      </w:r>
    </w:p>
    <w:p w14:paraId="1516F82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5E8A5A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"Логін повинен містити щонайменше 3 символи.";</w:t>
      </w:r>
    </w:p>
    <w:p w14:paraId="798E80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false;</w:t>
      </w:r>
    </w:p>
    <w:p w14:paraId="6D46136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797393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E00648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(string.IsNullOrWhiteSpace(email) || !email.Contains('@'))</w:t>
      </w:r>
    </w:p>
    <w:p w14:paraId="5B19335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95953E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"Будь ласка, введіть коректне заповнення пошти.";</w:t>
      </w:r>
    </w:p>
    <w:p w14:paraId="1439448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false;</w:t>
      </w:r>
    </w:p>
    <w:p w14:paraId="38DA7E4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B98078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A709E5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(string.IsNullOrWhiteSpace(password) || password.Length &lt; 4)</w:t>
      </w:r>
    </w:p>
    <w:p w14:paraId="003E8E4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F4437D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"Пароль повинен містити щонайменше 4 символи.";</w:t>
      </w:r>
    </w:p>
    <w:p w14:paraId="436453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false;</w:t>
      </w:r>
    </w:p>
    <w:p w14:paraId="280BFA5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0F94D8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6D261D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List&lt;User&gt; users = _storageService.LoadData&lt;User&gt;(UsersFileName);</w:t>
      </w:r>
    </w:p>
    <w:p w14:paraId="353C6E9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7355A6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(users.Any(u =&gt; u.Username.Equals(username.Trim(), StringComparison.OrdinalIgnoreCase)))</w:t>
      </w:r>
    </w:p>
    <w:p w14:paraId="3DC8AB5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017799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"Користувач із таким логіном вже існує.";</w:t>
      </w:r>
    </w:p>
    <w:p w14:paraId="1FD89AC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false;</w:t>
      </w:r>
    </w:p>
    <w:p w14:paraId="1A7CD7E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473738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5781E0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(users.Any(u =&gt; u.Email.Equals(email.Trim(), StringComparison.OrdinalIgnoreCase)))</w:t>
      </w:r>
    </w:p>
    <w:p w14:paraId="5CF3EC1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FF78C4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"Користувач із такою електронною поштою вже існує.";</w:t>
      </w:r>
    </w:p>
    <w:p w14:paraId="70397E3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false;</w:t>
      </w:r>
    </w:p>
    <w:p w14:paraId="7AC117D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A571CE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2B2CC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salt = PasswordHasher.GenerateSalt();</w:t>
      </w:r>
    </w:p>
    <w:p w14:paraId="533653F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string passwordHash = PasswordHasher.HashPassword(password, salt);</w:t>
      </w:r>
    </w:p>
    <w:p w14:paraId="74D6EE9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768292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User newUser = new User</w:t>
      </w:r>
    </w:p>
    <w:p w14:paraId="2975A9F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4B6C60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Id = Guid.NewGuid(),</w:t>
      </w:r>
    </w:p>
    <w:p w14:paraId="143F336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Username = username.Trim(),</w:t>
      </w:r>
    </w:p>
    <w:p w14:paraId="20A424B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Email = email.Trim(),</w:t>
      </w:r>
    </w:p>
    <w:p w14:paraId="64BF960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PasswordHash = passwordHash,</w:t>
      </w:r>
    </w:p>
    <w:p w14:paraId="1DD60B9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PasswordSalt = salt,</w:t>
      </w:r>
    </w:p>
    <w:p w14:paraId="7A8CC0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CreatedAt = DateTime.Now</w:t>
      </w:r>
    </w:p>
    <w:p w14:paraId="59EABAA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BF689C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08FFF4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users.Add(newUser);</w:t>
      </w:r>
    </w:p>
    <w:p w14:paraId="6C18BAF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_storageService.SaveData(UsersFileName, users);</w:t>
      </w:r>
    </w:p>
    <w:p w14:paraId="5E7CBE8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EDF96B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true;</w:t>
      </w:r>
    </w:p>
    <w:p w14:paraId="2FEEA5C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5EE098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F6E4EF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bool Login(string usernameOrEmail, string password, out User? user, out string errorMessage)</w:t>
      </w:r>
    </w:p>
    <w:p w14:paraId="3C64B4F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285EC0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user = null;</w:t>
      </w:r>
    </w:p>
    <w:p w14:paraId="03C0673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string.Empty;</w:t>
      </w:r>
    </w:p>
    <w:p w14:paraId="11D362F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1A8891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(string.IsNullOrWhiteSpace(usernameOrEmail))</w:t>
      </w:r>
    </w:p>
    <w:p w14:paraId="56338D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C70D50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"Будь ласка, введіть логін або пошту.";</w:t>
      </w:r>
    </w:p>
    <w:p w14:paraId="09A315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false;</w:t>
      </w:r>
    </w:p>
    <w:p w14:paraId="15CFB58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8E3BA9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124F78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(string.IsNullOrWhiteSpace(password))</w:t>
      </w:r>
    </w:p>
    <w:p w14:paraId="1420ADC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935712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"Будь ласка, введіть пароль.";</w:t>
      </w:r>
    </w:p>
    <w:p w14:paraId="46131E2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false;</w:t>
      </w:r>
    </w:p>
    <w:p w14:paraId="0F7BE86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F5F959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71EA45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List&lt;User&gt; users = _storageService.LoadData&lt;User&gt;(UsersFileName);</w:t>
      </w:r>
    </w:p>
    <w:p w14:paraId="03D2336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5B3CE6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User? foundUser = users.FirstOrDefault(u =&gt;</w:t>
      </w:r>
    </w:p>
    <w:p w14:paraId="39B703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u.Username.Equals(usernameOrEmail.Trim(), StringComparison.OrdinalIgnoreCase) ||</w:t>
      </w:r>
    </w:p>
    <w:p w14:paraId="65B898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u.Email.Equals(usernameOrEmail.Trim(), StringComparison.OrdinalIgnoreCase));</w:t>
      </w:r>
    </w:p>
    <w:p w14:paraId="1F3E684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EE63DC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(foundUser == null)</w:t>
      </w:r>
    </w:p>
    <w:p w14:paraId="3EC7301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626A7D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"Користувача з таким логіном або поштою не знайдено.";</w:t>
      </w:r>
    </w:p>
    <w:p w14:paraId="1489232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false;</w:t>
      </w:r>
    </w:p>
    <w:p w14:paraId="7627C1C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767154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E9E538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bool isValidPassword = PasswordHasher.VerifyPassword(password, foundUser.PasswordHash, foundUser.PasswordSalt);</w:t>
      </w:r>
    </w:p>
    <w:p w14:paraId="1CF941C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(!isValidPassword)</w:t>
      </w:r>
    </w:p>
    <w:p w14:paraId="79EC249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FB0D9E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errorMessage = "Невірний пароль. Спробуйте ще раз.";</w:t>
      </w:r>
    </w:p>
    <w:p w14:paraId="2F325B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false;</w:t>
      </w:r>
    </w:p>
    <w:p w14:paraId="7C205CE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570DB3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0BA695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user = foundUser;</w:t>
      </w:r>
    </w:p>
    <w:p w14:paraId="13BC5D8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true;</w:t>
      </w:r>
    </w:p>
    <w:p w14:paraId="26B5564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12DC84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ED0001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59D448E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EC887A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3280E5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DarkTheme.xaml</w:t>
      </w:r>
    </w:p>
    <w:p w14:paraId="78B4F5D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DBA7D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&lt;ResourceDictionary xmlns="http://schemas.microsoft.com/winfx/2006/xaml/presentation"</w:t>
      </w:r>
    </w:p>
    <w:p w14:paraId="642E681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xmlns:x="http://schemas.microsoft.com/winfx/2006/xaml"</w:t>
      </w:r>
    </w:p>
    <w:p w14:paraId="3CCD044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xmlns:converters="clr-namespace:GoalTrackerApp.Converters"&gt;</w:t>
      </w:r>
    </w:p>
    <w:p w14:paraId="2B32E1D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xmlns:converters="clr-namespace:Goal_Prioritizer.Converters"&gt;</w:t>
      </w:r>
    </w:p>
    <w:p w14:paraId="42386B9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F9B920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Value Converters --&gt;</w:t>
      </w:r>
    </w:p>
    <w:p w14:paraId="737DD60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&lt;converters:PriorityToForegroundBrushConverter x:Key="PriorityFgConverter"/&gt;</w:t>
      </w:r>
    </w:p>
    <w:p w14:paraId="47F3866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&lt;converters:PriorityToBackgroundBrushConverter x:Key="PriorityBgConverter"/&gt;</w:t>
      </w:r>
    </w:p>
    <w:p w14:paraId="36F9E67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&lt;converters:PriorityToBorderBrushConverter x:Key="PriorityBorderConverter"/&gt;</w:t>
      </w:r>
    </w:p>
    <w:p w14:paraId="28A8B4F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&lt;converters:PriorityToTextConverter x:Key="PriorityTextConverter"/&gt;</w:t>
      </w:r>
    </w:p>
    <w:p w14:paraId="2692F3A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&lt;converters:BoolToVisibilityConverter x:Key="BoolToVisConverter"/&gt;</w:t>
      </w:r>
    </w:p>
    <w:p w14:paraId="3A22A31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&lt;converters:StringToVisibilityConverter x:Key="StringToVisConverter"/&gt;</w:t>
      </w:r>
    </w:p>
    <w:p w14:paraId="1508B7F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&lt;converters:DateFormattingConverter x:Key="DateFormatConverter"/&gt;</w:t>
      </w:r>
    </w:p>
    <w:p w14:paraId="57180E0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AA0248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Dark Theme Color Palette --&gt;</w:t>
      </w:r>
    </w:p>
    <w:p w14:paraId="36FF697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x:Key="BgWindowBrush" Color="#181825"/&gt;</w:t>
      </w:r>
    </w:p>
    <w:p w14:paraId="02B2D08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x:Key="BgCardBrush" Color="#1E1E2E"/&gt;</w:t>
      </w:r>
    </w:p>
    <w:p w14:paraId="3935A3F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x:Key="BgInputBrush" Color="#11111B"/&gt;</w:t>
      </w:r>
    </w:p>
    <w:p w14:paraId="58E4E47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x:Key="BgHoverBrush" Color="#313244"/&gt;</w:t>
      </w:r>
    </w:p>
    <w:p w14:paraId="2B3A1B4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25CAA3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x:Key="BorderDarkBrush" Color="#45475A"/&gt;</w:t>
      </w:r>
    </w:p>
    <w:p w14:paraId="4472E68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x:Key="BorderLightBrush" Color="#585B70"/&gt;</w:t>
      </w:r>
    </w:p>
    <w:p w14:paraId="5AF3E4B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AA412D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x:Key="TextPrimaryBrush" Color="#CDD6F4"/&gt;</w:t>
      </w:r>
    </w:p>
    <w:p w14:paraId="2C48BC0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x:Key="TextSecondaryBrush" Color="#A6ADC8"/&gt;</w:t>
      </w:r>
    </w:p>
    <w:p w14:paraId="196BB3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x:Key="TextMutedBrush" Color="#6C7086"/&gt;</w:t>
      </w:r>
    </w:p>
    <w:p w14:paraId="74C2891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ED9426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x:Key="AccentPrimaryBrush" Color="#89B4FA"/&gt;</w:t>
      </w:r>
    </w:p>
    <w:p w14:paraId="276255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x:Key="AccentHoverBrush" Color="#B4BEFE"/&gt;</w:t>
      </w:r>
    </w:p>
    <w:p w14:paraId="686801D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x:Key="AccentPressedBrush" Color="#74C7EC"/&gt;</w:t>
      </w:r>
    </w:p>
    <w:p w14:paraId="25E01D7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395E15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x:Key="DangerBrush" Color="#F38BA8"/&gt;</w:t>
      </w:r>
    </w:p>
    <w:p w14:paraId="1280FBD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&lt;SolidColorBrush x:Key="DangerHoverBrush" Color="#E78284"/&gt;</w:t>
      </w:r>
    </w:p>
    <w:p w14:paraId="32426BE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9FF9CA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Base Window Style --&gt;</w:t>
      </w:r>
    </w:p>
    <w:p w14:paraId="5940784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x:Key="DarkWindowStyle" TargetType="Window"&gt;</w:t>
      </w:r>
    </w:p>
    <w:p w14:paraId="4F5E62F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Property="Background" Value="{StaticResource BgWindowBrush}"/&gt;</w:t>
      </w:r>
    </w:p>
    <w:p w14:paraId="4F04A47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TextPrimaryBrush}"/&gt;</w:t>
      </w:r>
    </w:p>
    <w:p w14:paraId="6CE9BB2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Property="FontFamily" Value="Segoe UI, Segoe UI Variable, Arial"/&gt;</w:t>
      </w:r>
    </w:p>
    <w:p w14:paraId="13E0266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Property="FontSize" Value="14"/&gt;</w:t>
      </w:r>
    </w:p>
    <w:p w14:paraId="731FFD1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4FF0205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71EEF1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Modern Header TextBlock --&gt;</w:t>
      </w:r>
    </w:p>
    <w:p w14:paraId="32638B8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x:Key="HeaderTextStyle" TargetType="TextBlock"&gt;</w:t>
      </w:r>
    </w:p>
    <w:p w14:paraId="6248E43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Property="FontSize" Value="22"/&gt;</w:t>
      </w:r>
    </w:p>
    <w:p w14:paraId="4B52FF2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Property="FontWeight" Value="Bold"/&gt;</w:t>
      </w:r>
    </w:p>
    <w:p w14:paraId="168E660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TextPrimaryBrush}"/&gt;</w:t>
      </w:r>
    </w:p>
    <w:p w14:paraId="077C8D9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Property="Margin" Value="0,0,0,15"/&gt;</w:t>
      </w:r>
    </w:p>
    <w:p w14:paraId="54D3AAB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73C1D6D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AB2874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Subtitle TextBlock --&gt;</w:t>
      </w:r>
    </w:p>
    <w:p w14:paraId="63FEFFE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x:Key="SubtitleTextStyle" TargetType="TextBlock"&gt;</w:t>
      </w:r>
    </w:p>
    <w:p w14:paraId="6EF7506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Property="FontSize" Value="13"/&gt;</w:t>
      </w:r>
    </w:p>
    <w:p w14:paraId="5FE9BE4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TextSecondaryBrush}"/&gt;</w:t>
      </w:r>
    </w:p>
    <w:p w14:paraId="67B2E2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4DD03ED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BA7FAC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Primary Button Style --&gt;</w:t>
      </w:r>
    </w:p>
    <w:p w14:paraId="0376903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x:Key="PrimaryButtonStyle" TargetType="Button"&gt;</w:t>
      </w:r>
    </w:p>
    <w:p w14:paraId="1586E1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Property="Background" Value="{StaticResource AccentPrimaryBrush}"/&gt;</w:t>
      </w:r>
    </w:p>
    <w:p w14:paraId="7E05751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Value="#11111B"/&gt;</w:t>
      </w:r>
    </w:p>
    <w:p w14:paraId="525CF71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Property="FontWeight" Value="SemiBold"/&gt;</w:t>
      </w:r>
    </w:p>
    <w:p w14:paraId="31B496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Property="FontSize" Value="14"/&gt;</w:t>
      </w:r>
    </w:p>
    <w:p w14:paraId="3530037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Property="Padding" Value="16,10"/&gt;</w:t>
      </w:r>
    </w:p>
    <w:p w14:paraId="5D367A3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Property="BorderThickness" Value="0"/&gt;</w:t>
      </w:r>
    </w:p>
    <w:p w14:paraId="39F8D87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Property="Cursor" Value="Hand"/&gt;</w:t>
      </w:r>
    </w:p>
    <w:p w14:paraId="5410E2F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Property="Template"&gt;</w:t>
      </w:r>
    </w:p>
    <w:p w14:paraId="6598E21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309DD37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 TargetType="Button"&gt;</w:t>
      </w:r>
    </w:p>
    <w:p w14:paraId="0BA6F97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x:Name="border" </w:t>
      </w:r>
    </w:p>
    <w:p w14:paraId="0B4665D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Background="{TemplateBinding Background}" </w:t>
      </w:r>
    </w:p>
    <w:p w14:paraId="7F18914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CornerRadius="8"</w:t>
      </w:r>
    </w:p>
    <w:p w14:paraId="633299C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Padding="{TemplateBinding Padding}"&gt;</w:t>
      </w:r>
    </w:p>
    <w:p w14:paraId="7C0E24B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&lt;ContentPresenter HorizontalAlignment="Center" VerticalAlignment="Center"/&gt;</w:t>
      </w:r>
    </w:p>
    <w:p w14:paraId="57DB93D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669D951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44993E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Property="IsMouseOver" Value="True"&gt;</w:t>
      </w:r>
    </w:p>
    <w:p w14:paraId="21D8EED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Property="Background" Value="{StaticResource AccentHoverBrush}"/&gt;</w:t>
      </w:r>
    </w:p>
    <w:p w14:paraId="4C6150B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312586D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Property="IsPressed" Value="True"&gt;</w:t>
      </w:r>
    </w:p>
    <w:p w14:paraId="0F10664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Property="Background" Value="{StaticResource AccentPressedBrush}"/&gt;</w:t>
      </w:r>
    </w:p>
    <w:p w14:paraId="31DC7D0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0B61FBD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Property="IsEnabled" Value="False"&gt;</w:t>
      </w:r>
    </w:p>
    <w:p w14:paraId="77E122D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Property="Opacity" Value="0.5"/&gt;</w:t>
      </w:r>
    </w:p>
    <w:p w14:paraId="11501C2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6ABD3E9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29970A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&lt;/ControlTemplate&gt;</w:t>
      </w:r>
    </w:p>
    <w:p w14:paraId="34A3135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23C7FB5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&lt;/Setter&gt;</w:t>
      </w:r>
    </w:p>
    <w:p w14:paraId="540662E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000ADA7D">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9E137D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Secondary / Ghost Button Style --&gt;</w:t>
      </w:r>
    </w:p>
    <w:p w14:paraId="748AB4B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x:Key="SecondaryButtonStyle" TargetType="Button"&gt;</w:t>
      </w:r>
    </w:p>
    <w:p w14:paraId="31B63B8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Property="Background" Value="Transparent"/&gt;</w:t>
      </w:r>
    </w:p>
    <w:p w14:paraId="5AC3196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TextPrimaryBrush}"/&gt;</w:t>
      </w:r>
    </w:p>
    <w:p w14:paraId="66883CC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Property="FontWeight" Value="Medium"/&gt;</w:t>
      </w:r>
    </w:p>
    <w:p w14:paraId="63D376C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Property="FontSize" Value="14"/&gt;</w:t>
      </w:r>
    </w:p>
    <w:p w14:paraId="5DE356B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Property="Padding" Value="14,8"/&gt;</w:t>
      </w:r>
    </w:p>
    <w:p w14:paraId="62B92C6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Property="BorderBrush" Value="{StaticResource BorderDarkBrush}"/&gt;</w:t>
      </w:r>
    </w:p>
    <w:p w14:paraId="56D6E97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Property="BorderThickness" Value="1"/&gt;</w:t>
      </w:r>
    </w:p>
    <w:p w14:paraId="4BB899D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Property="Cursor" Value="Hand"/&gt;</w:t>
      </w:r>
    </w:p>
    <w:p w14:paraId="4963C77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Property="Template"&gt;</w:t>
      </w:r>
    </w:p>
    <w:p w14:paraId="1570489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4DD4A5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 TargetType="Button"&gt;</w:t>
      </w:r>
    </w:p>
    <w:p w14:paraId="7CF848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x:Name="border" </w:t>
      </w:r>
    </w:p>
    <w:p w14:paraId="50A2BE2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Background="{TemplateBinding Background}" </w:t>
      </w:r>
    </w:p>
    <w:p w14:paraId="2BE4914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BorderBrush="{TemplateBinding BorderBrush}"</w:t>
      </w:r>
    </w:p>
    <w:p w14:paraId="3609594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BorderThickness="{TemplateBinding BorderThickness}"</w:t>
      </w:r>
    </w:p>
    <w:p w14:paraId="77D116D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CornerRadius="8"</w:t>
      </w:r>
    </w:p>
    <w:p w14:paraId="1B76329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Padding="{TemplateBinding Padding}"&gt;</w:t>
      </w:r>
    </w:p>
    <w:p w14:paraId="1D700B6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&lt;ContentPresenter HorizontalAlignment="Center" VerticalAlignment="Center"/&gt;</w:t>
      </w:r>
    </w:p>
    <w:p w14:paraId="1EE7FC3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2966871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04FFE6B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Property="IsMouseOver" Value="True"&gt;</w:t>
      </w:r>
    </w:p>
    <w:p w14:paraId="4A778E2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Property="Background" Value="{StaticResource BgHoverBrush}"/&gt;</w:t>
      </w:r>
    </w:p>
    <w:p w14:paraId="52540A4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Property="BorderBrush" Value="{StaticResource AccentPrimaryBrush}"/&gt;</w:t>
      </w:r>
    </w:p>
    <w:p w14:paraId="60E07C0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717EC5E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Property="IsPressed" Value="True"&gt;</w:t>
      </w:r>
    </w:p>
    <w:p w14:paraId="781BAD5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Property="Background" Value="{StaticResource BgCardBrush}"/&gt;</w:t>
      </w:r>
    </w:p>
    <w:p w14:paraId="775CB06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27BCE1C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03E39AD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&lt;/ControlTemplate&gt;</w:t>
      </w:r>
    </w:p>
    <w:p w14:paraId="0083F55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66A115F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&lt;/Setter&gt;</w:t>
      </w:r>
    </w:p>
    <w:p w14:paraId="77611C8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7494BBA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07419C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Danger Button Style --&gt;</w:t>
      </w:r>
    </w:p>
    <w:p w14:paraId="7AE9708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x:Key="DangerButtonStyle" TargetType="Button"&gt;</w:t>
      </w:r>
    </w:p>
    <w:p w14:paraId="4BDBA24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Property="Background" Value="Transparent"/&gt;</w:t>
      </w:r>
    </w:p>
    <w:p w14:paraId="6F0D2FD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DangerBrush}"/&gt;</w:t>
      </w:r>
    </w:p>
    <w:p w14:paraId="2F1A6C2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Property="FontWeight" Value="Medium"/&gt;</w:t>
      </w:r>
    </w:p>
    <w:p w14:paraId="5583823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Property="Padding" Value="10,6"/&gt;</w:t>
      </w:r>
    </w:p>
    <w:p w14:paraId="467B165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Property="BorderBrush" Value="{StaticResource DangerBrush}"/&gt;</w:t>
      </w:r>
    </w:p>
    <w:p w14:paraId="6AB7433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Property="BorderThickness" Value="1"/&gt;</w:t>
      </w:r>
    </w:p>
    <w:p w14:paraId="6050722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Property="Cursor" Value="Hand"/&gt;</w:t>
      </w:r>
    </w:p>
    <w:p w14:paraId="16D53F6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Property="Template"&gt;</w:t>
      </w:r>
    </w:p>
    <w:p w14:paraId="11CAEFB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0FB8E32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 TargetType="Button"&gt;</w:t>
      </w:r>
    </w:p>
    <w:p w14:paraId="19CA409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x:Name="border" </w:t>
      </w:r>
    </w:p>
    <w:p w14:paraId="1297A2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Background="{TemplateBinding Background}" </w:t>
      </w:r>
    </w:p>
    <w:p w14:paraId="4E7F949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BorderBrush="{TemplateBinding BorderBrush}"</w:t>
      </w:r>
    </w:p>
    <w:p w14:paraId="4A4E27B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BorderThickness="{TemplateBinding BorderThickness}"</w:t>
      </w:r>
    </w:p>
    <w:p w14:paraId="1A9D948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CornerRadius="6"</w:t>
      </w:r>
    </w:p>
    <w:p w14:paraId="625E03D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Padding="{TemplateBinding Padding}"&gt;</w:t>
      </w:r>
    </w:p>
    <w:p w14:paraId="0A0E3EB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&lt;ContentPresenter HorizontalAlignment="Center" VerticalAlignment="Center"/&gt;</w:t>
      </w:r>
    </w:p>
    <w:p w14:paraId="52B094C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4E133E2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6C031DE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Property="IsMouseOver" Value="True"&gt;</w:t>
      </w:r>
    </w:p>
    <w:p w14:paraId="1BA0886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Property="Background" Value="#3D1E28"/&gt;</w:t>
      </w:r>
    </w:p>
    <w:p w14:paraId="11DC1CA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7395778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48EA4F2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&lt;/ControlTemplate&gt;</w:t>
      </w:r>
    </w:p>
    <w:p w14:paraId="537EE8B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1B5CC1B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&lt;/Setter&gt;</w:t>
      </w:r>
    </w:p>
    <w:p w14:paraId="1896472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3AA15F1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C5D42E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Dark TextBox Style --&gt;</w:t>
      </w:r>
    </w:p>
    <w:p w14:paraId="1F19EC6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x:Key="DarkTextBoxStyle" TargetType="TextBox"&gt;</w:t>
      </w:r>
    </w:p>
    <w:p w14:paraId="691D402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Property="Background" Value="{StaticResource BgInputBrush}"/&gt;</w:t>
      </w:r>
    </w:p>
    <w:p w14:paraId="3520FEC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TextPrimaryBrush}"/&gt;</w:t>
      </w:r>
    </w:p>
    <w:p w14:paraId="05CF23F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Property="CaretBrush" Value="{StaticResource TextPrimaryBrush}"/&gt;</w:t>
      </w:r>
    </w:p>
    <w:p w14:paraId="1A06CA4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Property="BorderBrush" Value="{StaticResource BorderDarkBrush}"/&gt;</w:t>
      </w:r>
    </w:p>
    <w:p w14:paraId="637153A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Property="BorderThickness" Value="1"/&gt;</w:t>
      </w:r>
    </w:p>
    <w:p w14:paraId="2A9974D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Property="Padding" Value="10,0"/&gt;</w:t>
      </w:r>
    </w:p>
    <w:p w14:paraId="460666B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Property="Height" Value="38"/&gt;</w:t>
      </w:r>
    </w:p>
    <w:p w14:paraId="6647939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Property="VerticalContentAlignment" Value="Center"/&gt;</w:t>
      </w:r>
    </w:p>
    <w:p w14:paraId="075AA25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Property="FontSize" Value="14"/&gt;</w:t>
      </w:r>
    </w:p>
    <w:p w14:paraId="6611D26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Property="Template"&gt;</w:t>
      </w:r>
    </w:p>
    <w:p w14:paraId="7DD82D3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718298A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 TargetType="TextBox"&gt;</w:t>
      </w:r>
    </w:p>
    <w:p w14:paraId="1E3CF6E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x:Name="border" </w:t>
      </w:r>
    </w:p>
    <w:p w14:paraId="3E90E94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Background="{TemplateBinding Background}" </w:t>
      </w:r>
    </w:p>
    <w:p w14:paraId="2C8B38E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BorderBrush="{TemplateBinding BorderBrush}" </w:t>
      </w:r>
    </w:p>
    <w:p w14:paraId="4D5C672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BorderThickness="{TemplateBinding BorderThickness}" </w:t>
      </w:r>
    </w:p>
    <w:p w14:paraId="76B7190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CornerRadius="6"&gt;</w:t>
      </w:r>
    </w:p>
    <w:p w14:paraId="77065F3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&lt;ScrollViewer x:Name="PART_ContentHost" </w:t>
      </w:r>
    </w:p>
    <w:p w14:paraId="3DE589E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Focusable="False" </w:t>
      </w:r>
    </w:p>
    <w:p w14:paraId="62B93EB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HorizontalScrollBarVisibility="Hidden" </w:t>
      </w:r>
    </w:p>
    <w:p w14:paraId="3D30C60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VerticalScrollBarVisibility="Hidden" </w:t>
      </w:r>
    </w:p>
    <w:p w14:paraId="6A3B0B5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Margin="{TemplateBinding Padding}"</w:t>
      </w:r>
    </w:p>
    <w:p w14:paraId="57799FA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VerticalAlignment="{TemplateBinding VerticalContentAlignment}"/&gt;</w:t>
      </w:r>
    </w:p>
    <w:p w14:paraId="224D23C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7AA1E45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21831A0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Property="IsFocused" Value="True"&gt;</w:t>
      </w:r>
    </w:p>
    <w:p w14:paraId="0D622C6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Property="BorderBrush" Value="{StaticResource AccentPrimaryBrush}"/&gt;</w:t>
      </w:r>
    </w:p>
    <w:p w14:paraId="61C860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11AFF76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Property="IsMouseOver" Value="True"&gt;</w:t>
      </w:r>
    </w:p>
    <w:p w14:paraId="72347A8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Property="BorderBrush" Value="{StaticResource BorderLightBrush}"/&gt;</w:t>
      </w:r>
    </w:p>
    <w:p w14:paraId="7627AD3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5347E8D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590F70B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&lt;/ControlTemplate&gt;</w:t>
      </w:r>
    </w:p>
    <w:p w14:paraId="5303D78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4322643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&lt;/Setter&gt;</w:t>
      </w:r>
    </w:p>
    <w:p w14:paraId="5B2A970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6B9E674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54B6CF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Dark PasswordBox Style --&gt;</w:t>
      </w:r>
    </w:p>
    <w:p w14:paraId="5E92B1D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x:Key="DarkPasswordBoxStyle" TargetType="PasswordBox"&gt;</w:t>
      </w:r>
    </w:p>
    <w:p w14:paraId="7124DB1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Property="Background" Value="{StaticResource BgInputBrush}"/&gt;</w:t>
      </w:r>
    </w:p>
    <w:p w14:paraId="650BE84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TextPrimaryBrush}"/&gt;</w:t>
      </w:r>
    </w:p>
    <w:p w14:paraId="2817E00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Property="CaretBrush" Value="{StaticResource TextPrimaryBrush}"/&gt;</w:t>
      </w:r>
    </w:p>
    <w:p w14:paraId="75DEFBE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Property="BorderBrush" Value="{StaticResource BorderDarkBrush}"/&gt;</w:t>
      </w:r>
    </w:p>
    <w:p w14:paraId="78B2300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Property="BorderThickness" Value="1"/&gt;</w:t>
      </w:r>
    </w:p>
    <w:p w14:paraId="498374B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Property="Padding" Value="10,0"/&gt;</w:t>
      </w:r>
    </w:p>
    <w:p w14:paraId="67AEA3C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Property="Height" Value="38"/&gt;</w:t>
      </w:r>
    </w:p>
    <w:p w14:paraId="40B58CA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Property="VerticalContentAlignment" Value="Center"/&gt;</w:t>
      </w:r>
    </w:p>
    <w:p w14:paraId="5495D77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Property="FontSize" Value="14"/&gt;</w:t>
      </w:r>
    </w:p>
    <w:p w14:paraId="505F264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Property="Template"&gt;</w:t>
      </w:r>
    </w:p>
    <w:p w14:paraId="25D4AD4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25F834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 TargetType="PasswordBox"&gt;</w:t>
      </w:r>
    </w:p>
    <w:p w14:paraId="3A9F91D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x:Name="border" </w:t>
      </w:r>
    </w:p>
    <w:p w14:paraId="7F669BC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Background="{TemplateBinding Background}" </w:t>
      </w:r>
    </w:p>
    <w:p w14:paraId="5F3F9D4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BorderBrush="{TemplateBinding BorderBrush}" </w:t>
      </w:r>
    </w:p>
    <w:p w14:paraId="294A549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BorderThickness="{TemplateBinding BorderThickness}" </w:t>
      </w:r>
    </w:p>
    <w:p w14:paraId="122EAB0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CornerRadius="6"&gt;</w:t>
      </w:r>
    </w:p>
    <w:p w14:paraId="538A6CC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&lt;ScrollViewer x:Name="PART_ContentHost" </w:t>
      </w:r>
    </w:p>
    <w:p w14:paraId="6867B28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Focusable="False" </w:t>
      </w:r>
    </w:p>
    <w:p w14:paraId="3BE7AC0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HorizontalScrollBarVisibility="Hidden" </w:t>
      </w:r>
    </w:p>
    <w:p w14:paraId="61F460B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VerticalScrollBarVisibility="Hidden" </w:t>
      </w:r>
    </w:p>
    <w:p w14:paraId="497F090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Margin="{TemplateBinding Padding}"</w:t>
      </w:r>
    </w:p>
    <w:p w14:paraId="50753A4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VerticalAlignment="{TemplateBinding VerticalContentAlignment}"/&gt;</w:t>
      </w:r>
    </w:p>
    <w:p w14:paraId="664D7C5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1119EF0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14BF282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Property="IsFocused" Value="True"&gt;</w:t>
      </w:r>
    </w:p>
    <w:p w14:paraId="3F5B543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Property="BorderBrush" Value="{StaticResource AccentPrimaryBrush}"/&gt;</w:t>
      </w:r>
    </w:p>
    <w:p w14:paraId="5306A2D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52A6B8D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Property="IsMouseOver" Value="True"&gt;</w:t>
      </w:r>
    </w:p>
    <w:p w14:paraId="02BED5F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Property="BorderBrush" Value="{StaticResource BorderLightBrush}"/&gt;</w:t>
      </w:r>
    </w:p>
    <w:p w14:paraId="5A78160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0EDDA01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7DDF443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&lt;/ControlTemplate&gt;</w:t>
      </w:r>
    </w:p>
    <w:p w14:paraId="3CFB0E8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32FCA38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&lt;/Setter&gt;</w:t>
      </w:r>
    </w:p>
    <w:p w14:paraId="0D9E9D0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1383965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2B7E9A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Modern CheckBox Style --&gt;</w:t>
      </w:r>
    </w:p>
    <w:p w14:paraId="274C2F5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x:Key="DarkCheckBoxStyle" TargetType="CheckBox"&gt;</w:t>
      </w:r>
    </w:p>
    <w:p w14:paraId="3A42F10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TextPrimaryBrush}"/&gt;</w:t>
      </w:r>
    </w:p>
    <w:p w14:paraId="6DFCCEF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Property="FontSize" Value="14"/&gt;</w:t>
      </w:r>
    </w:p>
    <w:p w14:paraId="1F575D4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Property="Cursor" Value="Hand"/&gt;</w:t>
      </w:r>
    </w:p>
    <w:p w14:paraId="7E73F02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Property="Template"&gt;</w:t>
      </w:r>
    </w:p>
    <w:p w14:paraId="49683F5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25C8C7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 TargetType="CheckBox"&gt;</w:t>
      </w:r>
    </w:p>
    <w:p w14:paraId="6DAC9E8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 Orientation="Horizontal" VerticalAlignment="Center"&gt;</w:t>
      </w:r>
    </w:p>
    <w:p w14:paraId="0A386BD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x:Name="checkBorder" </w:t>
      </w:r>
    </w:p>
    <w:p w14:paraId="1AB1B22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Width="22" Height="22" </w:t>
      </w:r>
    </w:p>
    <w:p w14:paraId="21DC31C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CornerRadius="5" </w:t>
      </w:r>
    </w:p>
    <w:p w14:paraId="3A578BE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Background="{StaticResource BgInputBrush}" </w:t>
      </w:r>
    </w:p>
    <w:p w14:paraId="6C71DB4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BorderBrush="{StaticResource BorderDarkBrush}" </w:t>
      </w:r>
    </w:p>
    <w:p w14:paraId="641366D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BorderThickness="2"</w:t>
      </w:r>
    </w:p>
    <w:p w14:paraId="2672D25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Margin="0,0,10,0"&gt;</w:t>
      </w:r>
    </w:p>
    <w:p w14:paraId="380F7BF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&lt;Path x:Name="checkMark" </w:t>
      </w:r>
    </w:p>
    <w:p w14:paraId="2F46380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Data="M 4,11 L 8,16 L 18,5" </w:t>
      </w:r>
    </w:p>
    <w:p w14:paraId="2649C3A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Stroke="{StaticResource AccentPrimaryBrush}" </w:t>
      </w:r>
    </w:p>
    <w:p w14:paraId="1A9B6FE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StrokeThickness="2.5" </w:t>
      </w:r>
    </w:p>
    <w:p w14:paraId="746A1A7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StrokeLineJoin="Round"</w:t>
      </w:r>
    </w:p>
    <w:p w14:paraId="6FB3774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StrokeStartLineCap="Round"</w:t>
      </w:r>
    </w:p>
    <w:p w14:paraId="62F6DE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StrokeEndLineCap="Round"</w:t>
      </w:r>
    </w:p>
    <w:p w14:paraId="59E3FBF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Visibility="Collapsed" </w:t>
      </w:r>
    </w:p>
    <w:p w14:paraId="5E3307D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HorizontalAlignment="Center" </w:t>
      </w:r>
    </w:p>
    <w:p w14:paraId="3C96E5B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VerticalAlignment="Center"/&gt;</w:t>
      </w:r>
    </w:p>
    <w:p w14:paraId="13F09CA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397F84C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&lt;ContentPresenter VerticalAlignment="Center"/&gt;</w:t>
      </w:r>
    </w:p>
    <w:p w14:paraId="54939C4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&lt;/StackPanel&gt;</w:t>
      </w:r>
    </w:p>
    <w:p w14:paraId="44B36A3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5B5318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Property="IsChecked" Value="True"&gt;</w:t>
      </w:r>
    </w:p>
    <w:p w14:paraId="408280B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TargetName="checkMark" Property="Visibility" Value="Visible"/&gt;</w:t>
      </w:r>
    </w:p>
    <w:p w14:paraId="1F2BCF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TargetName="checkBorder" Property="BorderBrush" Value="{StaticResource AccentPrimaryBrush}"/&gt;</w:t>
      </w:r>
    </w:p>
    <w:p w14:paraId="137BC76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TargetName="checkBorder" Property="Background" Value="#223355"/&gt;</w:t>
      </w:r>
    </w:p>
    <w:p w14:paraId="640336E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1FC46CA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Property="IsMouseOver" Value="True"&gt;</w:t>
      </w:r>
    </w:p>
    <w:p w14:paraId="409959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TargetName="checkBorder" Property="BorderBrush" Value="{StaticResource AccentPrimaryBrush}"/&gt;</w:t>
      </w:r>
    </w:p>
    <w:p w14:paraId="4232587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30DFF17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3E9DA45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&lt;/ControlTemplate&gt;</w:t>
      </w:r>
    </w:p>
    <w:p w14:paraId="63957F6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4A15F7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&lt;/Setter&gt;</w:t>
      </w:r>
    </w:p>
    <w:p w14:paraId="19F9C7F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30AA6A7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5753EC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Priority Badge Style (Unified Layout with Custom Colors per Priority) --&gt;</w:t>
      </w:r>
    </w:p>
    <w:p w14:paraId="35B1DEF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x:Key="PriorityBadgeStyle" TargetType="Border"&gt;</w:t>
      </w:r>
    </w:p>
    <w:p w14:paraId="5BDC702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Property="CornerRadius" Value="6"/&gt;</w:t>
      </w:r>
    </w:p>
    <w:p w14:paraId="4977C0B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Property="Padding" Value="10,4"/&gt;</w:t>
      </w:r>
    </w:p>
    <w:p w14:paraId="5E878C0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Property="BorderThickness" Value="1"/&gt;</w:t>
      </w:r>
    </w:p>
    <w:p w14:paraId="7DC39FD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Property="HorizontalAlignment" Value="Left"/&gt;</w:t>
      </w:r>
    </w:p>
    <w:p w14:paraId="38AB7D0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Property="VerticalAlignment" Value="Center"/&gt;</w:t>
      </w:r>
    </w:p>
    <w:p w14:paraId="4311A82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Property="Background" Value="{Binding Priority, Converter={StaticResource PriorityBgConverter}}"/&gt;</w:t>
      </w:r>
    </w:p>
    <w:p w14:paraId="0CAA5E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Property="BorderBrush" Value="{Binding Priority, Converter={StaticResource PriorityBorderConverter}}"/&gt;</w:t>
      </w:r>
    </w:p>
    <w:p w14:paraId="7A7A2ED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59BF688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4E0567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Priority Text Style --&gt;</w:t>
      </w:r>
    </w:p>
    <w:p w14:paraId="03AFB59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x:Key="PriorityTextStyle" TargetType="TextBlock"&gt;</w:t>
      </w:r>
    </w:p>
    <w:p w14:paraId="185C88D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Property="FontSize" Value="12"/&gt;</w:t>
      </w:r>
    </w:p>
    <w:p w14:paraId="4D33B9F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Property="FontWeight" Value="Bold"/&gt;</w:t>
      </w:r>
    </w:p>
    <w:p w14:paraId="1BC701C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Value="{Binding Priority, Converter={StaticResource PriorityFgConverter}}"/&gt;</w:t>
      </w:r>
    </w:p>
    <w:p w14:paraId="3C7EF3E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3C60E94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86274D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ComboBoxItem Style --&gt;</w:t>
      </w:r>
    </w:p>
    <w:p w14:paraId="77CACE1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x:Key="DarkComboBoxItemStyle" TargetType="ComboBoxItem"&gt;</w:t>
      </w:r>
    </w:p>
    <w:p w14:paraId="2314502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Property="Background" Value="Transparent"/&gt;</w:t>
      </w:r>
    </w:p>
    <w:p w14:paraId="7FB5F95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TextPrimaryBrush}"/&gt;</w:t>
      </w:r>
    </w:p>
    <w:p w14:paraId="2B1D91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Property="Padding" Value="10,8"/&gt;</w:t>
      </w:r>
    </w:p>
    <w:p w14:paraId="440B53B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Property="Template"&gt;</w:t>
      </w:r>
    </w:p>
    <w:p w14:paraId="5B603DD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2E07151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 TargetType="ComboBoxItem"&gt;</w:t>
      </w:r>
    </w:p>
    <w:p w14:paraId="295FA89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x:Name="border" </w:t>
      </w:r>
    </w:p>
    <w:p w14:paraId="49E3156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Background="{TemplateBinding Background}" </w:t>
      </w:r>
    </w:p>
    <w:p w14:paraId="0AF95B8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Padding="{TemplateBinding Padding}"</w:t>
      </w:r>
    </w:p>
    <w:p w14:paraId="05E0061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CornerRadius="4"</w:t>
      </w:r>
    </w:p>
    <w:p w14:paraId="52E1721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Margin="2,1"&gt;</w:t>
      </w:r>
    </w:p>
    <w:p w14:paraId="7DE60DF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&lt;ContentPresenter/&gt;</w:t>
      </w:r>
    </w:p>
    <w:p w14:paraId="538FDAF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6BFAE08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32C6C65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Property="IsMouseOver" Value="True"&gt;</w:t>
      </w:r>
    </w:p>
    <w:p w14:paraId="104478C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Property="Background" Value="{StaticResource BgHoverBrush}"/&gt;</w:t>
      </w:r>
    </w:p>
    <w:p w14:paraId="65114A6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7518D17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Property="IsSelected" Value="True"&gt;</w:t>
      </w:r>
    </w:p>
    <w:p w14:paraId="240D515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Property="Background" Value="#2A2A3C"/&gt;</w:t>
      </w:r>
    </w:p>
    <w:p w14:paraId="65697E0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50470CC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5A1DBA6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&lt;/ControlTemplate&gt;</w:t>
      </w:r>
    </w:p>
    <w:p w14:paraId="7ED175A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2FA0C92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&lt;/Setter&gt;</w:t>
      </w:r>
    </w:p>
    <w:p w14:paraId="0BD1F5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41E46B2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AF8DD6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ComboBox Toggle Button --&gt;</w:t>
      </w:r>
    </w:p>
    <w:p w14:paraId="2857334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 x:Key="ComboBoxToggleButton" TargetType="ToggleButton"&gt;</w:t>
      </w:r>
    </w:p>
    <w:p w14:paraId="3B9B076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x:Name="templateRoot" </w:t>
      </w:r>
    </w:p>
    <w:p w14:paraId="7FB091E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Background="{TemplateBinding Background}" </w:t>
      </w:r>
    </w:p>
    <w:p w14:paraId="683F30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BorderBrush="{TemplateBinding BorderBrush}" </w:t>
      </w:r>
    </w:p>
    <w:p w14:paraId="6249A8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BorderThickness="{TemplateBinding BorderThickness}" </w:t>
      </w:r>
    </w:p>
    <w:p w14:paraId="649F02C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CornerRadius="6"&gt;</w:t>
      </w:r>
    </w:p>
    <w:p w14:paraId="6D02783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x:Name="splitBorder" HorizontalAlignment="Right" Width="30"&gt;</w:t>
      </w:r>
    </w:p>
    <w:p w14:paraId="732405E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&lt;Path x:Name="arrow" </w:t>
      </w:r>
    </w:p>
    <w:p w14:paraId="590E491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Data="M 0,0 L 4,4 L 8,0" </w:t>
      </w:r>
    </w:p>
    <w:p w14:paraId="0937F34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HorizontalAlignment="Center" </w:t>
      </w:r>
    </w:p>
    <w:p w14:paraId="7E644BF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VerticalAlignment="Center" </w:t>
      </w:r>
    </w:p>
    <w:p w14:paraId="25BF923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Fill="{StaticResource TextSecondaryBrush}" </w:t>
      </w:r>
    </w:p>
    <w:p w14:paraId="195D2F9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Stroke="{StaticResource TextSecondaryBrush}" </w:t>
      </w:r>
    </w:p>
    <w:p w14:paraId="577AB0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StrokeThickness="1.5"/&gt;</w:t>
      </w:r>
    </w:p>
    <w:p w14:paraId="10B4B25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67C4CBF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4A70A78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&lt;/ControlTemplate&gt;</w:t>
      </w:r>
    </w:p>
    <w:p w14:paraId="02B8E26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520FD1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Dark ComboBox Style --&gt;</w:t>
      </w:r>
    </w:p>
    <w:p w14:paraId="5D91520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x:Key="DarkComboBoxStyle" TargetType="ComboBox"&gt;</w:t>
      </w:r>
    </w:p>
    <w:p w14:paraId="656FDF4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Property="Background" Value="{StaticResource BgInputBrush}"/&gt;</w:t>
      </w:r>
    </w:p>
    <w:p w14:paraId="69B2C54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TextPrimaryBrush}"/&gt;</w:t>
      </w:r>
    </w:p>
    <w:p w14:paraId="79E14F2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Property="BorderBrush" Value="{StaticResource BorderDarkBrush}"/&gt;</w:t>
      </w:r>
    </w:p>
    <w:p w14:paraId="28011EA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Property="BorderThickness" Value="1"/&gt;</w:t>
      </w:r>
    </w:p>
    <w:p w14:paraId="625DB9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Property="Height" Value="38"/&gt;</w:t>
      </w:r>
    </w:p>
    <w:p w14:paraId="13CFE37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Property="Padding" Value="10,0"/&gt;</w:t>
      </w:r>
    </w:p>
    <w:p w14:paraId="5A04A23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Property="FontSize" Value="14"/&gt;</w:t>
      </w:r>
    </w:p>
    <w:p w14:paraId="7C68C15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Property="ItemContainerStyle" Value="{StaticResource DarkComboBoxItemStyle}"/&gt;</w:t>
      </w:r>
    </w:p>
    <w:p w14:paraId="642D40E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Property="Template"&gt;</w:t>
      </w:r>
    </w:p>
    <w:p w14:paraId="2DAD2A9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17AADEC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 TargetType="ComboBox"&gt;</w:t>
      </w:r>
    </w:p>
    <w:p w14:paraId="1618849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 x:Name="mainGrid" SnapsToDevicePixels="True"&gt;</w:t>
      </w:r>
    </w:p>
    <w:p w14:paraId="33A076B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&lt;ToggleButton x:Name="toggleButton" </w:t>
      </w:r>
    </w:p>
    <w:p w14:paraId="064F81C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Background="{TemplateBinding Background}"</w:t>
      </w:r>
    </w:p>
    <w:p w14:paraId="772E3BF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BorderBrush="{TemplateBinding BorderBrush}"</w:t>
      </w:r>
    </w:p>
    <w:p w14:paraId="21CBC24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BorderThickness="{TemplateBinding BorderThickness}"</w:t>
      </w:r>
    </w:p>
    <w:p w14:paraId="0A2F340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Focusable="False" </w:t>
      </w:r>
    </w:p>
    <w:p w14:paraId="243B7A1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IsChecked="{Binding IsDropDownOpen, Mode=TwoWay, RelativeSource={RelativeSource TemplatedParent}}" </w:t>
      </w:r>
    </w:p>
    <w:p w14:paraId="2443C95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Template="{StaticResource ComboBoxToggleButton}"/&gt;</w:t>
      </w:r>
    </w:p>
    <w:p w14:paraId="55063E1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1C12CA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&lt;ContentPresenter x:Name="contentPresenter" </w:t>
      </w:r>
    </w:p>
    <w:p w14:paraId="7AFCDB0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Content="{TemplateBinding SelectionBoxItem}" </w:t>
      </w:r>
    </w:p>
    <w:p w14:paraId="6BDB4CC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ContentTemplate="{TemplateBinding SelectionBoxItemTemplate}" </w:t>
      </w:r>
    </w:p>
    <w:p w14:paraId="2D308FB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ContentTemplateSelector="{TemplateBinding ItemTemplateSelector}" </w:t>
      </w:r>
    </w:p>
    <w:p w14:paraId="3A6A6CD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HorizontalAlignment="Left" </w:t>
      </w:r>
    </w:p>
    <w:p w14:paraId="0E011A4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VerticalAlignment="Center" </w:t>
      </w:r>
    </w:p>
    <w:p w14:paraId="2336D04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Margin="{TemplateBinding Padding}" </w:t>
      </w:r>
    </w:p>
    <w:p w14:paraId="373167D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IsHitTestVisible="False"/&gt;</w:t>
      </w:r>
    </w:p>
    <w:p w14:paraId="2FA69ED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197A75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&lt;Popup x:Name="PART_Popup" </w:t>
      </w:r>
    </w:p>
    <w:p w14:paraId="0DEBBE8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AllowsTransparency="True" </w:t>
      </w:r>
    </w:p>
    <w:p w14:paraId="6B8DE68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IsOpen="{TemplateBinding IsDropDownOpen}" </w:t>
      </w:r>
    </w:p>
    <w:p w14:paraId="109184F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Placement="Bottom" </w:t>
      </w:r>
    </w:p>
    <w:p w14:paraId="737BF9B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PopupAnimation="Slide"&gt;</w:t>
      </w:r>
    </w:p>
    <w:p w14:paraId="139C31B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x:Name="dropDownBorder" </w:t>
      </w:r>
    </w:p>
    <w:p w14:paraId="622C374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Background="{StaticResource BgCardBrush}" </w:t>
      </w:r>
    </w:p>
    <w:p w14:paraId="731321E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BorderBrush="{StaticResource BorderDarkBrush}" </w:t>
      </w:r>
    </w:p>
    <w:p w14:paraId="2407DFA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BorderThickness="1" </w:t>
      </w:r>
    </w:p>
    <w:p w14:paraId="46DB5F9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CornerRadius="6"</w:t>
      </w:r>
    </w:p>
    <w:p w14:paraId="0F2B1D4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Margin="0,4,0,0"</w:t>
      </w:r>
    </w:p>
    <w:p w14:paraId="6409F28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MinHeight="40" </w:t>
      </w:r>
    </w:p>
    <w:p w14:paraId="50A867C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MinWidth="{Binding ActualWidth, ElementName=mainGrid}"&gt;</w:t>
      </w:r>
    </w:p>
    <w:p w14:paraId="17A9DAB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&lt;ScrollViewer x:Name="DropDownScrollViewer" Margin="2"&gt;</w:t>
      </w:r>
    </w:p>
    <w:p w14:paraId="59191BB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&lt;ItemsPresenter x:Name="ItemsPresenter" KeyboardNavigation.DirectionalNavigation="Contained"/&gt;</w:t>
      </w:r>
    </w:p>
    <w:p w14:paraId="21B4239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&lt;/ScrollViewer&gt;</w:t>
      </w:r>
    </w:p>
    <w:p w14:paraId="500321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3A4F559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&lt;/Popup&gt;</w:t>
      </w:r>
    </w:p>
    <w:p w14:paraId="6DFAFB3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38AE683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&lt;/ControlTemplate&gt;</w:t>
      </w:r>
    </w:p>
    <w:p w14:paraId="2FF259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049F633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&lt;/Setter&gt;</w:t>
      </w:r>
    </w:p>
    <w:p w14:paraId="2FE13E1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49032C5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6F101D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DatePicker TextBox Style --&gt;</w:t>
      </w:r>
    </w:p>
    <w:p w14:paraId="5B7CFF2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x:Key="DarkDatePickerTextBoxStyle" TargetType="DatePickerTextBox"&gt;</w:t>
      </w:r>
    </w:p>
    <w:p w14:paraId="6E28B46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Property="Background" Value="{StaticResource BgInputBrush}"/&gt;</w:t>
      </w:r>
    </w:p>
    <w:p w14:paraId="2BBE7E7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TextPrimaryBrush}"/&gt;</w:t>
      </w:r>
    </w:p>
    <w:p w14:paraId="38E37AC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Property="SelectionBrush" Value="{StaticResource AccentPrimaryBrush}"/&gt;</w:t>
      </w:r>
    </w:p>
    <w:p w14:paraId="51DC8EE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Property="BorderThickness" Value="0"/&gt;</w:t>
      </w:r>
    </w:p>
    <w:p w14:paraId="53A5421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Property="Padding" Value="10,0"/&gt;</w:t>
      </w:r>
    </w:p>
    <w:p w14:paraId="6CE5AE5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Property="VerticalContentAlignment" Value="Center"/&gt;</w:t>
      </w:r>
    </w:p>
    <w:p w14:paraId="7A732EA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Property="Template"&gt;</w:t>
      </w:r>
    </w:p>
    <w:p w14:paraId="6AF79AC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345A004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 TargetType="DatePickerTextBox"&gt;</w:t>
      </w:r>
    </w:p>
    <w:p w14:paraId="3EF44EB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&lt;ScrollViewer x:Name="PART_ContentHost" </w:t>
      </w:r>
    </w:p>
    <w:p w14:paraId="144A5DA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Focusable="False" </w:t>
      </w:r>
    </w:p>
    <w:p w14:paraId="1437C7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HorizontalScrollBarVisibility="Hidden" </w:t>
      </w:r>
    </w:p>
    <w:p w14:paraId="01982E7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VerticalScrollBarVisibility="Hidden"</w:t>
      </w:r>
    </w:p>
    <w:p w14:paraId="7FABE92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VerticalAlignment="Center"</w:t>
      </w:r>
    </w:p>
    <w:p w14:paraId="369F5D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Margin="{TemplateBinding Padding}"/&gt;</w:t>
      </w:r>
    </w:p>
    <w:p w14:paraId="6A45428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&lt;/ControlTemplate&gt;</w:t>
      </w:r>
    </w:p>
    <w:p w14:paraId="14D52F0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7927EAE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&lt;/Setter&gt;</w:t>
      </w:r>
    </w:p>
    <w:p w14:paraId="634FDA8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0FF2FAC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DD0793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Dark DatePicker Style --&gt;</w:t>
      </w:r>
    </w:p>
    <w:p w14:paraId="4012D81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x:Key="DarkDatePickerStyle" TargetType="DatePicker"&gt;</w:t>
      </w:r>
    </w:p>
    <w:p w14:paraId="4207DA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Property="Background" Value="{StaticResource BgInputBrush}"/&gt;</w:t>
      </w:r>
    </w:p>
    <w:p w14:paraId="5995C3A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TextPrimaryBrush}"/&gt;</w:t>
      </w:r>
    </w:p>
    <w:p w14:paraId="36D6FC1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Property="BorderBrush" Value="{StaticResource BorderDarkBrush}"/&gt;</w:t>
      </w:r>
    </w:p>
    <w:p w14:paraId="095486F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Property="BorderThickness" Value="1"/&gt;</w:t>
      </w:r>
    </w:p>
    <w:p w14:paraId="74E97DE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Property="Height" Value="38"/&gt;</w:t>
      </w:r>
    </w:p>
    <w:p w14:paraId="4CBD32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Property="FontSize" Value="14"/&gt;</w:t>
      </w:r>
    </w:p>
    <w:p w14:paraId="78B84D3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Property="Template"&gt;</w:t>
      </w:r>
    </w:p>
    <w:p w14:paraId="225FD7C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65A13D0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 TargetType="DatePicker"&gt;</w:t>
      </w:r>
    </w:p>
    <w:p w14:paraId="28129DD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Background="{TemplateBinding Background}"</w:t>
      </w:r>
    </w:p>
    <w:p w14:paraId="3C04B24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BorderBrush="{TemplateBinding BorderBrush}"</w:t>
      </w:r>
    </w:p>
    <w:p w14:paraId="13DF11D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BorderThickness="{TemplateBinding BorderThickness}"</w:t>
      </w:r>
    </w:p>
    <w:p w14:paraId="17890D1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CornerRadius="6"</w:t>
      </w:r>
    </w:p>
    <w:p w14:paraId="7D280B9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Padding="2"&gt;</w:t>
      </w:r>
    </w:p>
    <w:p w14:paraId="21A77F4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 x:Name="PART_Root"&gt;</w:t>
      </w:r>
    </w:p>
    <w:p w14:paraId="2B5EB0F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4F7E3F9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Width="*"/&gt;</w:t>
      </w:r>
    </w:p>
    <w:p w14:paraId="07C32F3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&lt;ColumnDefinition Width="Auto"/&gt;</w:t>
      </w:r>
    </w:p>
    <w:p w14:paraId="61F8265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&lt;/Grid.ColumnDefinitions&gt;</w:t>
      </w:r>
    </w:p>
    <w:p w14:paraId="720575C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943431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&lt;DatePickerTextBox x:Name="PART_TextBox" </w:t>
      </w:r>
    </w:p>
    <w:p w14:paraId="3FBC784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Grid.Column="0" </w:t>
      </w:r>
    </w:p>
    <w:p w14:paraId="779E353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Style="{StaticResource DarkDatePickerTextBoxStyle}"</w:t>
      </w:r>
    </w:p>
    <w:p w14:paraId="6DA3CE4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HorizontalContentAlignment="Stretch" </w:t>
      </w:r>
    </w:p>
    <w:p w14:paraId="45DDE98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VerticalContentAlignment="Center"/&gt;</w:t>
      </w:r>
    </w:p>
    <w:p w14:paraId="736566B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B1FF3B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&lt;Button x:Name="PART_Button" </w:t>
      </w:r>
    </w:p>
    <w:p w14:paraId="507D5CB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Grid.Column="1" </w:t>
      </w:r>
    </w:p>
    <w:p w14:paraId="5B1FB0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Content="📅" </w:t>
      </w:r>
    </w:p>
    <w:p w14:paraId="46B3B89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FontSize="14"</w:t>
      </w:r>
    </w:p>
    <w:p w14:paraId="03F6A1C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Background="Transparent"</w:t>
      </w:r>
    </w:p>
    <w:p w14:paraId="75D8637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Foreground="{StaticResource TextSecondaryBrush}"</w:t>
      </w:r>
    </w:p>
    <w:p w14:paraId="1F54834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BorderThickness="0"</w:t>
      </w:r>
    </w:p>
    <w:p w14:paraId="30BD21D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Width="30"</w:t>
      </w:r>
    </w:p>
    <w:p w14:paraId="79A7637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Height="30"</w:t>
      </w:r>
    </w:p>
    <w:p w14:paraId="7DEF095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Cursor="Hand"</w:t>
      </w:r>
    </w:p>
    <w:p w14:paraId="365B5E9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Focusable="False"/&gt;</w:t>
      </w:r>
    </w:p>
    <w:p w14:paraId="3CBBFDA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0AC4F1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&lt;Popup x:Name="PART_Popup" </w:t>
      </w:r>
    </w:p>
    <w:p w14:paraId="1EC25B1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AllowsTransparency="True" </w:t>
      </w:r>
    </w:p>
    <w:p w14:paraId="2C30BAE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Placement="Bottom" </w:t>
      </w:r>
    </w:p>
    <w:p w14:paraId="16A4F3C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StaysOpen="False"/&gt;</w:t>
      </w:r>
    </w:p>
    <w:p w14:paraId="42135D8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&lt;/Grid&gt;</w:t>
      </w:r>
    </w:p>
    <w:p w14:paraId="0CACE2B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683C2E8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&lt;/ControlTemplate&gt;</w:t>
      </w:r>
    </w:p>
    <w:p w14:paraId="77F0B6A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6A04661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&lt;/Setter&gt;</w:t>
      </w:r>
    </w:p>
    <w:p w14:paraId="4726013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732AAD8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7C477D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Implicit Calendar Style for dark popup --&gt;</w:t>
      </w:r>
    </w:p>
    <w:p w14:paraId="0AD2D14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TargetType="Calendar"&gt;</w:t>
      </w:r>
    </w:p>
    <w:p w14:paraId="7E8FDAC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Property="Background" Value="{StaticResource BgCardBrush}"/&gt;</w:t>
      </w:r>
    </w:p>
    <w:p w14:paraId="3381506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TextPrimaryBrush}"/&gt;</w:t>
      </w:r>
    </w:p>
    <w:p w14:paraId="5339E49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Property="BorderBrush" Value="{StaticResource BorderDarkBrush}"/&gt;</w:t>
      </w:r>
    </w:p>
    <w:p w14:paraId="1588B08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Property="BorderThickness" Value="1"/&gt;</w:t>
      </w:r>
    </w:p>
    <w:p w14:paraId="604C9CD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3BF0639E">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2438F2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 TabControl Dark Style --&gt;</w:t>
      </w:r>
    </w:p>
    <w:p w14:paraId="2F1B576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x:Key="DarkTabControlStyle" TargetType="TabControl"&gt;</w:t>
      </w:r>
    </w:p>
    <w:p w14:paraId="733EFF8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Property="Background" Value="Transparent"/&gt;</w:t>
      </w:r>
    </w:p>
    <w:p w14:paraId="2B86C6E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Property="BorderThickness" Value="0"/&gt;</w:t>
      </w:r>
    </w:p>
    <w:p w14:paraId="4894FFC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6BB473B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CE3E3A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 x:Key="DarkTabItemStyle" TargetType="TabItem"&gt;</w:t>
      </w:r>
    </w:p>
    <w:p w14:paraId="73A0707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Property="HeaderTemplate"&gt;</w:t>
      </w:r>
    </w:p>
    <w:p w14:paraId="206D250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4D88245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&lt;DataTemplate&gt;</w:t>
      </w:r>
    </w:p>
    <w:p w14:paraId="047EAED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&lt;TextBlock Text="{Binding}" FontSize="15" FontWeight="SemiBold" Margin="10,6"/&gt;</w:t>
      </w:r>
    </w:p>
    <w:p w14:paraId="374D734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&lt;/DataTemplate&gt;</w:t>
      </w:r>
    </w:p>
    <w:p w14:paraId="5EADCFB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17529B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&lt;/Setter&gt;</w:t>
      </w:r>
    </w:p>
    <w:p w14:paraId="348A8C0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Property="Template"&gt;</w:t>
      </w:r>
    </w:p>
    <w:p w14:paraId="0C81385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5A11A45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 TargetType="TabItem"&gt;</w:t>
      </w:r>
    </w:p>
    <w:p w14:paraId="64429E0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 x:Name="border" </w:t>
      </w:r>
    </w:p>
    <w:p w14:paraId="5AF9F3F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Background="Transparent" </w:t>
      </w:r>
    </w:p>
    <w:p w14:paraId="4EA96D9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BorderBrush="Transparent" </w:t>
      </w:r>
    </w:p>
    <w:p w14:paraId="5BE24D0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BorderThickness="0,0,0,3" </w:t>
      </w:r>
    </w:p>
    <w:p w14:paraId="5744E78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Padding="16,10" </w:t>
      </w:r>
    </w:p>
    <w:p w14:paraId="31C6A52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Margin="0,0,10,0"</w:t>
      </w:r>
    </w:p>
    <w:p w14:paraId="4F26901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Cursor="Hand"&gt;</w:t>
      </w:r>
    </w:p>
    <w:p w14:paraId="5672A99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&lt;ContentPresenter x:Name="contentPresenter" ContentSource="Header" Focusable="False"/&gt;</w:t>
      </w:r>
    </w:p>
    <w:p w14:paraId="73285EF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&lt;/Border&gt;</w:t>
      </w:r>
    </w:p>
    <w:p w14:paraId="26E1F46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699308E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Property="IsSelected" Value="True"&gt;</w:t>
      </w:r>
    </w:p>
    <w:p w14:paraId="3B0F28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TargetName="border" Property="BorderBrush" Value="{StaticResource AccentPrimaryBrush}"/&gt;</w:t>
      </w:r>
    </w:p>
    <w:p w14:paraId="4964E19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AccentPrimaryBrush}"/&gt;</w:t>
      </w:r>
    </w:p>
    <w:p w14:paraId="3874273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7524B7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Property="IsSelected" Value="False"&gt;</w:t>
      </w:r>
    </w:p>
    <w:p w14:paraId="3A3FCD6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TextSecondaryBrush}"/&gt;</w:t>
      </w:r>
    </w:p>
    <w:p w14:paraId="22E4CA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3D536AC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 Property="IsMouseOver" Value="True"&gt;</w:t>
      </w:r>
    </w:p>
    <w:p w14:paraId="615A65D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 Property="Foreground" Value="{StaticResource TextPrimaryBrush}"/&gt;</w:t>
      </w:r>
    </w:p>
    <w:p w14:paraId="4BAC070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&lt;/Trigger&gt;</w:t>
      </w:r>
    </w:p>
    <w:p w14:paraId="260757F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&lt;/ControlTemplate.Triggers&gt;</w:t>
      </w:r>
    </w:p>
    <w:p w14:paraId="7F5B68E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&lt;/ControlTemplate&gt;</w:t>
      </w:r>
    </w:p>
    <w:p w14:paraId="16D3E32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&lt;/Setter.Value&gt;</w:t>
      </w:r>
    </w:p>
    <w:p w14:paraId="232F979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&lt;/Setter&gt;</w:t>
      </w:r>
    </w:p>
    <w:p w14:paraId="3A34F9F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&lt;/Style&gt;</w:t>
      </w:r>
    </w:p>
    <w:p w14:paraId="5F4342B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693C4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&lt;/ResourceDictionary&gt;</w:t>
      </w:r>
    </w:p>
    <w:p w14:paraId="56BBFA9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B3F8B0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User.cs</w:t>
      </w:r>
    </w:p>
    <w:p w14:paraId="3761C44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t>
      </w:r>
    </w:p>
    <w:p w14:paraId="7F4D021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1EBEB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GoalTrackerApp.Models</w:t>
      </w:r>
    </w:p>
    <w:p w14:paraId="37C06B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Goal_Prioritizer.Models</w:t>
      </w:r>
    </w:p>
    <w:p w14:paraId="5390B95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5877961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User</w:t>
      </w:r>
    </w:p>
    <w:p w14:paraId="2EA5041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3973BB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Guid Id { get; set; } = Guid.NewGuid();</w:t>
      </w:r>
    </w:p>
    <w:p w14:paraId="102B379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Username { get; set; } = string.Empty;</w:t>
      </w:r>
    </w:p>
    <w:p w14:paraId="0E1369C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Email { get; set; } = string.Empty;</w:t>
      </w:r>
    </w:p>
    <w:p w14:paraId="07FEB18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PasswordHash { get; set; } = string.Empty;</w:t>
      </w:r>
    </w:p>
    <w:p w14:paraId="29EA354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string PasswordSalt { get; set; } = string.Empty;</w:t>
      </w:r>
    </w:p>
    <w:p w14:paraId="12D49FD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DateTime CreatedAt { get; set; } = DateTime.Now;</w:t>
      </w:r>
    </w:p>
    <w:p w14:paraId="076D9B0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30B48A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4F72F8E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D0C320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84ADFD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PriorityLevel.cs</w:t>
      </w:r>
    </w:p>
    <w:p w14:paraId="0729553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GoalTrackerApp.Models</w:t>
      </w:r>
    </w:p>
    <w:p w14:paraId="5CC6BF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Goal_Prioritizer.Models</w:t>
      </w:r>
    </w:p>
    <w:p w14:paraId="354118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7BC45A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enum PriorityLevel</w:t>
      </w:r>
    </w:p>
    <w:p w14:paraId="75DA182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666ECD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Low = 0,    // Низький (Жовтий)</w:t>
      </w:r>
    </w:p>
    <w:p w14:paraId="7212188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Medium = 1, // Середній (Помаранчевий)</w:t>
      </w:r>
    </w:p>
    <w:p w14:paraId="0C50070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High = 2    // Високий (Червоний)</w:t>
      </w:r>
    </w:p>
    <w:p w14:paraId="061541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A2FEC2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26985F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static class PriorityLevelExtensions</w:t>
      </w:r>
    </w:p>
    <w:p w14:paraId="05775B3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2E0A3D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static string ToDisplayString(this PriorityLevel priority)</w:t>
      </w:r>
    </w:p>
    <w:p w14:paraId="06B9137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64505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priority switch</w:t>
      </w:r>
    </w:p>
    <w:p w14:paraId="74D3DC5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34451A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PriorityLevel.Low =&gt; "Низький",</w:t>
      </w:r>
    </w:p>
    <w:p w14:paraId="27E1A9B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PriorityLevel.Medium =&gt; "Середній",</w:t>
      </w:r>
    </w:p>
    <w:p w14:paraId="4113BB0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PriorityLevel.High =&gt; "Високий",</w:t>
      </w:r>
    </w:p>
    <w:p w14:paraId="1AB2714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 =&gt; "Низький"</w:t>
      </w:r>
    </w:p>
    <w:p w14:paraId="7BDAB85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0339E8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32B507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E92FE0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62206D0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873E336">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0DE1AA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GoalItem.cs</w:t>
      </w:r>
    </w:p>
    <w:p w14:paraId="62A820D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GoalTrackerApp.Models</w:t>
      </w:r>
    </w:p>
    <w:p w14:paraId="0A82CE3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Goal_Prioritizer.Models</w:t>
      </w:r>
    </w:p>
    <w:p w14:paraId="5408E53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1C8761D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enum PriorityLevel</w:t>
      </w:r>
    </w:p>
    <w:p w14:paraId="35A1510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3D5C20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Low = 0,    // Низький (Жовтий)</w:t>
      </w:r>
    </w:p>
    <w:p w14:paraId="2F3EB8D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Medium = 1, // Середній (Помаранчевий)</w:t>
      </w:r>
    </w:p>
    <w:p w14:paraId="633367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High = 2    // Високий (Червоний)</w:t>
      </w:r>
    </w:p>
    <w:p w14:paraId="733E16A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E607C6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358D4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static class PriorityLevelExtensions</w:t>
      </w:r>
    </w:p>
    <w:p w14:paraId="76F0A1C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E79CBB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static string ToDisplayString(this PriorityLevel priority)</w:t>
      </w:r>
    </w:p>
    <w:p w14:paraId="65A2FE7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58D93F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priority switch</w:t>
      </w:r>
    </w:p>
    <w:p w14:paraId="39A7A42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EC2B16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PriorityLevel.Low =&gt; "Низький",</w:t>
      </w:r>
    </w:p>
    <w:p w14:paraId="57275EC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PriorityLevel.Medium =&gt; "Середній",</w:t>
      </w:r>
    </w:p>
    <w:p w14:paraId="764FB2B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PriorityLevel.High =&gt; "Високий",</w:t>
      </w:r>
    </w:p>
    <w:p w14:paraId="057A9E2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 =&gt; "Низький"</w:t>
      </w:r>
    </w:p>
    <w:p w14:paraId="2A928DE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B9CDB3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43D4B7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7F1C62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2AA09EB0">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8518B4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ValueConverters.cs</w:t>
      </w:r>
    </w:p>
    <w:p w14:paraId="3F02C60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t>
      </w:r>
    </w:p>
    <w:p w14:paraId="3A6B84C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System.Globalization;</w:t>
      </w:r>
    </w:p>
    <w:p w14:paraId="636BBB4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w:t>
      </w:r>
    </w:p>
    <w:p w14:paraId="0160C6C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System.Windows.Data;</w:t>
      </w:r>
    </w:p>
    <w:p w14:paraId="13A08C8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GoalTrackerApp.Models;</w:t>
      </w:r>
    </w:p>
    <w:p w14:paraId="22D8A88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Goal_Prioritizer.Models;</w:t>
      </w:r>
    </w:p>
    <w:p w14:paraId="119FD61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C23322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GoalTrackerApp.Converters</w:t>
      </w:r>
    </w:p>
    <w:p w14:paraId="40D951E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Goal_Prioritizer.Converters</w:t>
      </w:r>
    </w:p>
    <w:p w14:paraId="6320107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11F9893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BoolToVisibilityConverter : IValueConverter</w:t>
      </w:r>
    </w:p>
    <w:p w14:paraId="5BC0E98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0E6777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Convert(object value, Type targetType, object parameter, CultureInfo culture)</w:t>
      </w:r>
    </w:p>
    <w:p w14:paraId="0EAE1F5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5881BB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(value is bool b)</w:t>
      </w:r>
    </w:p>
    <w:p w14:paraId="6141743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92F390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b ? Visibility.Visible : Visibility.Collapsed;</w:t>
      </w:r>
    </w:p>
    <w:p w14:paraId="1069061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74F527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Visibility.Collapsed;</w:t>
      </w:r>
    </w:p>
    <w:p w14:paraId="30B6E95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5F4F102">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EDA4F2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ConvertBack(object value, Type targetType, object parameter, CultureInfo culture)</w:t>
      </w:r>
    </w:p>
    <w:p w14:paraId="558FCA4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514E5E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value is Visibility v &amp;&amp; v == Visibility.Visible;</w:t>
      </w:r>
    </w:p>
    <w:p w14:paraId="34C218B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036110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68ECDFC">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4456BE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StringToVisibilityConverter : IValueConverter</w:t>
      </w:r>
    </w:p>
    <w:p w14:paraId="787310A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D13C09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Convert(object value, Type targetType, object parameter, CultureInfo culture)</w:t>
      </w:r>
    </w:p>
    <w:p w14:paraId="4591791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3A702F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string.IsNullOrWhiteSpace(value as string) ? Visibility.Collapsed : Visibility.Visible;</w:t>
      </w:r>
    </w:p>
    <w:p w14:paraId="6D9A7DB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CB474C8">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56BBC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ConvertBack(object value, Type targetType, object parameter, CultureInfo culture)</w:t>
      </w:r>
    </w:p>
    <w:p w14:paraId="586E79D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B61D40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throw new NotImplementedException();</w:t>
      </w:r>
    </w:p>
    <w:p w14:paraId="12E0DE8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6CB22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7127CF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FF1FE8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DateFormattingConverter : IValueConverter</w:t>
      </w:r>
    </w:p>
    <w:p w14:paraId="7663B47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4E9365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Convert(object value, Type targetType, object parameter, CultureInfo culture)</w:t>
      </w:r>
    </w:p>
    <w:p w14:paraId="0E4A516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3357FD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(value is DateTime dt)</w:t>
      </w:r>
    </w:p>
    <w:p w14:paraId="3BA5062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DA15DB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dt.ToString("dd.MM.yyyy HH:mm");</w:t>
      </w:r>
    </w:p>
    <w:p w14:paraId="7DD68A2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7082E8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w:t>
      </w:r>
    </w:p>
    <w:p w14:paraId="7F98620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2FC0755">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8EA327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ConvertBack(object value, Type targetType, object parameter, CultureInfo culture)</w:t>
      </w:r>
    </w:p>
    <w:p w14:paraId="14595C5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5C37C0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throw new NotImplementedException();</w:t>
      </w:r>
    </w:p>
    <w:p w14:paraId="2FFA64E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6EC693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07B698F">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648125B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PriorityToTextConverter : IValueConverter</w:t>
      </w:r>
    </w:p>
    <w:p w14:paraId="056A8E7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E2AB6F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Convert(object value, Type targetType, object parameter, CultureInfo culture)</w:t>
      </w:r>
    </w:p>
    <w:p w14:paraId="43937D9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E5203B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(value is PriorityLevel priority)</w:t>
      </w:r>
    </w:p>
    <w:p w14:paraId="3C8BDC9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388FCD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priority.ToDisplayString();</w:t>
      </w:r>
    </w:p>
    <w:p w14:paraId="51F3607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FE213C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string.Empty;</w:t>
      </w:r>
    </w:p>
    <w:p w14:paraId="6D8D44D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E049834">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86B871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ConvertBack(object value, Type targetType, object parameter, CultureInfo culture)</w:t>
      </w:r>
    </w:p>
    <w:p w14:paraId="7A77DCA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73B616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throw new NotImplementedException();</w:t>
      </w:r>
    </w:p>
    <w:p w14:paraId="2A4A633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1C01AC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ADC5C6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5F23BF61">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5A253F8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6A1F3D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PriorityToBrushConverter.cs</w:t>
      </w:r>
    </w:p>
    <w:p w14:paraId="04F764A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3F2022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t>
      </w:r>
    </w:p>
    <w:p w14:paraId="2944B95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System.Globalization;</w:t>
      </w:r>
    </w:p>
    <w:p w14:paraId="132E6E5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System.Windows.Data;</w:t>
      </w:r>
    </w:p>
    <w:p w14:paraId="10030F5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System.Windows.Media;</w:t>
      </w:r>
    </w:p>
    <w:p w14:paraId="730CB8F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GoalTrackerApp.Models;</w:t>
      </w:r>
    </w:p>
    <w:p w14:paraId="68A742A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using Goal_Prioritizer.Models;</w:t>
      </w:r>
    </w:p>
    <w:p w14:paraId="51B338D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176FFE9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GoalTrackerApp.Converters</w:t>
      </w:r>
    </w:p>
    <w:p w14:paraId="558910D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namespace Goal_Prioritizer.Converters</w:t>
      </w:r>
    </w:p>
    <w:p w14:paraId="6777738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7069BD7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PriorityToForegroundBrushConverter : IValueConverter</w:t>
      </w:r>
    </w:p>
    <w:p w14:paraId="6BC356A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55ACE0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Convert(object value, Type targetType, object parameter, CultureInfo culture)</w:t>
      </w:r>
    </w:p>
    <w:p w14:paraId="4F7A5EA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406897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(value is PriorityLevel priority)</w:t>
      </w:r>
    </w:p>
    <w:p w14:paraId="2B043C9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E25F60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priority switch</w:t>
      </w:r>
    </w:p>
    <w:p w14:paraId="75AE04A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A3BFB6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PriorityLevel.High =&gt; (SolidColorBrush)new BrushConverter().ConvertFrom("#F38BA8")!,   // Red</w:t>
      </w:r>
    </w:p>
    <w:p w14:paraId="7E43B9C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PriorityLevel.Medium =&gt; (SolidColorBrush)new BrushConverter().ConvertFrom("#FAB387")!, // Orange</w:t>
      </w:r>
    </w:p>
    <w:p w14:paraId="2D710C1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PriorityLevel.Low =&gt; (SolidColorBrush)new BrushConverter().ConvertFrom("#F9E2AF")!,    // Yellow</w:t>
      </w:r>
    </w:p>
    <w:p w14:paraId="4527924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 =&gt; (SolidColorBrush)new BrushConverter().ConvertFrom("#CDD6F4")!</w:t>
      </w:r>
    </w:p>
    <w:p w14:paraId="519E6F0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E08744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45080D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(SolidColorBrush)new BrushConverter().ConvertFrom("#CDD6F4")!;</w:t>
      </w:r>
    </w:p>
    <w:p w14:paraId="2763B92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27B9F89">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7B69B4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ConvertBack(object value, Type targetType, object parameter, CultureInfo culture)</w:t>
      </w:r>
    </w:p>
    <w:p w14:paraId="28AA7BD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220D740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throw new NotImplementedException();</w:t>
      </w:r>
    </w:p>
    <w:p w14:paraId="185236C7">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90C11C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46462E0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316D3EF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PriorityToBackgroundBrushConverter : IValueConverter</w:t>
      </w:r>
    </w:p>
    <w:p w14:paraId="6768084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547941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Convert(object value, Type targetType, object parameter, CultureInfo culture)</w:t>
      </w:r>
    </w:p>
    <w:p w14:paraId="74E42C9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029DC1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(value is PriorityLevel priority)</w:t>
      </w:r>
    </w:p>
    <w:p w14:paraId="4AAAF35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B39E98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priority switch</w:t>
      </w:r>
    </w:p>
    <w:p w14:paraId="5AC5C848">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614C18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PriorityLevel.High =&gt; (SolidColorBrush)new BrushConverter().ConvertFrom("#3D1E28")!,   // Dark Red Tint</w:t>
      </w:r>
    </w:p>
    <w:p w14:paraId="1FF9897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PriorityLevel.Medium =&gt; (SolidColorBrush)new BrushConverter().ConvertFrom("#3D2E1E")!, // Dark Orange Tint</w:t>
      </w:r>
    </w:p>
    <w:p w14:paraId="7EEBC35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PriorityLevel.Low =&gt; (SolidColorBrush)new BrushConverter().ConvertFrom("#3D391E")!,    // Dark Yellow Tint</w:t>
      </w:r>
    </w:p>
    <w:p w14:paraId="6473207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 =&gt; (SolidColorBrush)new BrushConverter().ConvertFrom("#181825")!</w:t>
      </w:r>
    </w:p>
    <w:p w14:paraId="5CE4206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88B08BE">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BBD72E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(SolidColorBrush)new BrushConverter().ConvertFrom("#181825")!;</w:t>
      </w:r>
    </w:p>
    <w:p w14:paraId="5F1721B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1AF834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40C448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ConvertBack(object value, Type targetType, object parameter, CultureInfo culture)</w:t>
      </w:r>
    </w:p>
    <w:p w14:paraId="51CCDEE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4ACAE5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throw new NotImplementedException();</w:t>
      </w:r>
    </w:p>
    <w:p w14:paraId="01BA9DF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B797D8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34133BA">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8FCDBB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class PriorityToBorderBrushConverter : IValueConverter</w:t>
      </w:r>
    </w:p>
    <w:p w14:paraId="48FD336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5871663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Convert(object value, Type targetType, object parameter, CultureInfo culture)</w:t>
      </w:r>
    </w:p>
    <w:p w14:paraId="04CBFE3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193CB6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if (value is PriorityLevel priority)</w:t>
      </w:r>
    </w:p>
    <w:p w14:paraId="1890EF24">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C89AEE3">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priority switch</w:t>
      </w:r>
    </w:p>
    <w:p w14:paraId="1D7A5EA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4642BB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PriorityLevel.High =&gt; (SolidColorBrush)new BrushConverter().ConvertFrom("#F38BA8")!,   // Red Border</w:t>
      </w:r>
    </w:p>
    <w:p w14:paraId="424B5E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PriorityLevel.Medium =&gt; (SolidColorBrush)new BrushConverter().ConvertFrom("#FAB387")!, // Orange Border</w:t>
      </w:r>
    </w:p>
    <w:p w14:paraId="3377B366">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PriorityLevel.Low =&gt; (SolidColorBrush)new BrushConverter().ConvertFrom("#F9E2AF")!,    // Yellow Border</w:t>
      </w:r>
    </w:p>
    <w:p w14:paraId="5BA438B9">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_ =&gt; (SolidColorBrush)new BrushConverter().ConvertFrom("#45475A")!</w:t>
      </w:r>
    </w:p>
    <w:p w14:paraId="2E97B77A">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98C47F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79FF69CB">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return (SolidColorBrush)new BrushConverter().ConvertFrom("#45475A")!;</w:t>
      </w:r>
    </w:p>
    <w:p w14:paraId="0D95C105">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170D5183">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0BFFDB50">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public object ConvertBack(object value, Type targetType, object parameter, CultureInfo culture)</w:t>
      </w:r>
    </w:p>
    <w:p w14:paraId="20E51FE2">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02499B1F">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throw new NotImplementedException();</w:t>
      </w:r>
    </w:p>
    <w:p w14:paraId="5F82E761">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3494FD9C">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 xml:space="preserve">    }</w:t>
      </w:r>
    </w:p>
    <w:p w14:paraId="6928F1BD">
      <w:pPr>
        <w:pageBreakBefore w:val="0"/>
        <w:kinsoku/>
        <w:wordWrap/>
        <w:overflowPunct/>
        <w:topLinePunct w:val="0"/>
        <w:autoSpaceDE/>
        <w:autoSpaceDN/>
        <w:bidi w:val="0"/>
        <w:adjustRightInd/>
        <w:snapToGrid/>
        <w:spacing w:before="0" w:beforeAutospacing="0" w:after="0" w:afterAutospacing="0"/>
        <w:ind w:firstLine="0"/>
        <w:jc w:val="left"/>
        <w:textAlignment w:val="auto"/>
      </w:pPr>
      <w:r>
        <w:rPr>
          <w:rFonts w:ascii="Courier New" w:hAnsi="Courier New" w:eastAsia="Courier New" w:cs="Courier New"/>
          <w:sz w:val="16"/>
          <w:szCs w:val="24"/>
          <w:lang w:val="en-US" w:eastAsia="ru-RU"/>
        </w:rPr>
        <w:t>}</w:t>
      </w:r>
    </w:p>
    <w:p w14:paraId="13CDB207">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7BC1882E">
      <w:pPr>
        <w:pageBreakBefore w:val="0"/>
        <w:kinsoku/>
        <w:wordWrap/>
        <w:overflowPunct/>
        <w:topLinePunct w:val="0"/>
        <w:autoSpaceDE/>
        <w:autoSpaceDN/>
        <w:bidi w:val="0"/>
        <w:adjustRightInd/>
        <w:snapToGrid/>
        <w:spacing w:before="0" w:beforeAutospacing="0" w:after="0" w:afterAutospacing="0"/>
        <w:ind w:firstLine="0"/>
        <w:jc w:val="left"/>
        <w:textAlignment w:val="auto"/>
        <w:sectPr>
          <w:type w:val="continuous"/>
          <w:pgSz w:w="11906" w:h="16838"/>
          <w:pgMar w:top="1134" w:right="567" w:bottom="1134" w:left="1418" w:header="709" w:footer="1203" w:gutter="0"/>
          <w:pgNumType w:fmt="decimal"/>
          <w:cols w:equalWidth="0" w:num="2">
            <w:col w:w="4748" w:space="425"/>
            <w:col w:w="4748"/>
          </w:cols>
        </w:sectPr>
      </w:pPr>
    </w:p>
    <w:p w14:paraId="73B0861B">
      <w:pPr>
        <w:pageBreakBefore w:val="0"/>
        <w:kinsoku/>
        <w:wordWrap/>
        <w:overflowPunct/>
        <w:topLinePunct w:val="0"/>
        <w:autoSpaceDE/>
        <w:autoSpaceDN/>
        <w:bidi w:val="0"/>
        <w:adjustRightInd/>
        <w:snapToGrid/>
        <w:spacing w:before="0" w:beforeAutospacing="0" w:after="0" w:afterAutospacing="0"/>
        <w:ind w:firstLine="0"/>
        <w:jc w:val="left"/>
        <w:textAlignment w:val="auto"/>
      </w:pPr>
    </w:p>
    <w:p w14:paraId="2E7D2EAE">
      <w:pPr>
        <w:pageBreakBefore w:val="0"/>
        <w:kinsoku/>
        <w:wordWrap/>
        <w:overflowPunct/>
        <w:topLinePunct w:val="0"/>
        <w:autoSpaceDE/>
        <w:autoSpaceDN/>
        <w:bidi w:val="0"/>
        <w:adjustRightInd/>
        <w:snapToGrid/>
        <w:spacing w:before="0" w:beforeAutospacing="0" w:after="0" w:afterAutospacing="0"/>
        <w:ind w:firstLine="0"/>
        <w:jc w:val="left"/>
        <w:textAlignment w:val="auto"/>
        <w:rPr>
          <w:rFonts w:ascii="Courier New" w:hAnsi="Courier New" w:eastAsia="Courier New" w:cs="Courier New"/>
          <w:sz w:val="16"/>
          <w:szCs w:val="24"/>
          <w:lang w:val="en-US" w:eastAsia="ru-RU"/>
        </w:rPr>
      </w:pPr>
    </w:p>
    <w:sectPr>
      <w:type w:val="continuous"/>
      <w:pgSz w:w="11906" w:h="16838"/>
      <w:pgMar w:top="1134" w:right="567" w:bottom="1134" w:left="1418" w:header="709" w:footer="1203"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57138">
    <w:pPr>
      <w:pStyle w:val="39"/>
      <w:jc w:val="right"/>
    </w:pPr>
    <w:r>
      <w:fldChar w:fldCharType="begin"/>
    </w:r>
    <w:r>
      <w:instrText xml:space="preserve"> PAGE   \* MERGEFORMAT </w:instrText>
    </w:r>
    <w:r>
      <w:fldChar w:fldCharType="separate"/>
    </w:r>
    <w:r>
      <w:t>38</w:t>
    </w:r>
    <w:r>
      <w:fldChar w:fldCharType="end"/>
    </w:r>
  </w:p>
  <w:p w14:paraId="3AC6300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09506">
    <w:pPr>
      <w:pStyle w:val="27"/>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19003">
    <w:pPr>
      <w:pStyle w:val="27"/>
    </w:pPr>
    <w:r>
      <mc:AlternateContent>
        <mc:Choice Requires="wpg">
          <w:drawing>
            <wp:anchor distT="0" distB="0" distL="114300" distR="114300" simplePos="0" relativeHeight="251659264" behindDoc="0" locked="1" layoutInCell="1" allowOverlap="1">
              <wp:simplePos x="0" y="0"/>
              <wp:positionH relativeFrom="page">
                <wp:posOffset>682625</wp:posOffset>
              </wp:positionH>
              <wp:positionV relativeFrom="page">
                <wp:posOffset>314960</wp:posOffset>
              </wp:positionV>
              <wp:extent cx="6588760" cy="10058400"/>
              <wp:effectExtent l="0" t="0" r="0" b="0"/>
              <wp:wrapNone/>
              <wp:docPr id="24" name="Group 204"/>
              <wp:cNvGraphicFramePr/>
              <a:graphic xmlns:a="http://schemas.openxmlformats.org/drawingml/2006/main">
                <a:graphicData uri="http://schemas.microsoft.com/office/word/2010/wordprocessingGroup">
                  <wpg:wgp>
                    <wpg:cNvGrpSpPr/>
                    <wpg:grpSpPr>
                      <a:xfrm>
                        <a:off x="0" y="0"/>
                        <a:ext cx="6588760" cy="10058400"/>
                        <a:chOff x="0" y="0"/>
                        <a:chExt cx="20000" cy="20000"/>
                      </a:xfrm>
                    </wpg:grpSpPr>
                    <wps:wsp>
                      <wps:cNvPr id="22" name="Rectangle 212"/>
                      <wps:cNvSpPr>
                        <a:spLocks noChangeShapeType="1"/>
                      </wps:cNvSpPr>
                      <wps:spPr bwMode="auto">
                        <a:xfrm>
                          <a:off x="0" y="0"/>
                          <a:ext cx="20000" cy="20000"/>
                        </a:xfrm>
                        <a:prstGeom prst="rect">
                          <a:avLst/>
                        </a:prstGeom>
                        <a:noFill/>
                        <a:ln w="25400">
                          <a:solidFill>
                            <a:srgbClr val="000000"/>
                          </a:solidFill>
                          <a:round/>
                        </a:ln>
                      </wps:spPr>
                      <wps:txbx>
                        <w:txbxContent>
                          <w:p w14:paraId="3A572713"/>
                        </w:txbxContent>
                      </wps:txbx>
                      <wps:bodyPr lIns="91440" tIns="45720" rIns="91440" bIns="45720" anchorCtr="0"/>
                    </wps:wsp>
                    <wps:wsp>
                      <wps:cNvPr id="23" name="Line 213"/>
                      <wps:cNvCnPr>
                        <a:cxnSpLocks noChangeShapeType="1"/>
                      </wps:cNvCnPr>
                      <wps:spPr bwMode="auto">
                        <a:xfrm>
                          <a:off x="993" y="17183"/>
                          <a:ext cx="2" cy="1038"/>
                        </a:xfrm>
                        <a:prstGeom prst="straightConnector1">
                          <a:avLst/>
                        </a:prstGeom>
                        <a:noFill/>
                        <a:ln w="25400">
                          <a:solidFill>
                            <a:srgbClr val="000000"/>
                          </a:solidFill>
                          <a:round/>
                        </a:ln>
                      </wps:spPr>
                      <wps:bodyPr lIns="90005" tIns="46800" rIns="90005" bIns="46800" anchorCtr="0"/>
                    </wps:wsp>
                    <wps:wsp>
                      <wps:cNvPr id="1" name="Line 214"/>
                      <wps:cNvCnPr>
                        <a:cxnSpLocks noChangeShapeType="1"/>
                      </wps:cNvCnPr>
                      <wps:spPr bwMode="auto">
                        <a:xfrm>
                          <a:off x="10" y="17173"/>
                          <a:ext cx="19967" cy="1"/>
                        </a:xfrm>
                        <a:prstGeom prst="straightConnector1">
                          <a:avLst/>
                        </a:prstGeom>
                        <a:noFill/>
                        <a:ln w="25400">
                          <a:solidFill>
                            <a:srgbClr val="000000"/>
                          </a:solidFill>
                          <a:round/>
                        </a:ln>
                      </wps:spPr>
                      <wps:bodyPr lIns="90005" tIns="46800" rIns="90005" bIns="46800" anchorCtr="0"/>
                    </wps:wsp>
                    <wps:wsp>
                      <wps:cNvPr id="25" name="Line 215"/>
                      <wps:cNvCnPr>
                        <a:cxnSpLocks noChangeShapeType="1"/>
                      </wps:cNvCnPr>
                      <wps:spPr bwMode="auto">
                        <a:xfrm>
                          <a:off x="2186" y="17192"/>
                          <a:ext cx="2" cy="2797"/>
                        </a:xfrm>
                        <a:prstGeom prst="straightConnector1">
                          <a:avLst/>
                        </a:prstGeom>
                        <a:noFill/>
                        <a:ln w="25400">
                          <a:solidFill>
                            <a:srgbClr val="000000"/>
                          </a:solidFill>
                          <a:round/>
                        </a:ln>
                      </wps:spPr>
                      <wps:bodyPr lIns="90005" tIns="46800" rIns="90005" bIns="46800" anchorCtr="0"/>
                    </wps:wsp>
                    <wps:wsp>
                      <wps:cNvPr id="26" name="Line 216"/>
                      <wps:cNvCnPr>
                        <a:cxnSpLocks noChangeShapeType="1"/>
                      </wps:cNvCnPr>
                      <wps:spPr bwMode="auto">
                        <a:xfrm>
                          <a:off x="4919" y="17192"/>
                          <a:ext cx="2" cy="2797"/>
                        </a:xfrm>
                        <a:prstGeom prst="straightConnector1">
                          <a:avLst/>
                        </a:prstGeom>
                        <a:noFill/>
                        <a:ln w="25400">
                          <a:solidFill>
                            <a:srgbClr val="000000"/>
                          </a:solidFill>
                          <a:round/>
                        </a:ln>
                      </wps:spPr>
                      <wps:bodyPr lIns="90005" tIns="46800" rIns="90005" bIns="46800" anchorCtr="0"/>
                    </wps:wsp>
                    <wps:wsp>
                      <wps:cNvPr id="27" name="Line 217"/>
                      <wps:cNvCnPr>
                        <a:cxnSpLocks noChangeShapeType="1"/>
                      </wps:cNvCnPr>
                      <wps:spPr bwMode="auto">
                        <a:xfrm>
                          <a:off x="6557" y="17192"/>
                          <a:ext cx="2" cy="2797"/>
                        </a:xfrm>
                        <a:prstGeom prst="straightConnector1">
                          <a:avLst/>
                        </a:prstGeom>
                        <a:noFill/>
                        <a:ln w="25400">
                          <a:solidFill>
                            <a:srgbClr val="000000"/>
                          </a:solidFill>
                          <a:round/>
                        </a:ln>
                      </wps:spPr>
                      <wps:bodyPr lIns="90005" tIns="46800" rIns="90005" bIns="46800" anchorCtr="0"/>
                    </wps:wsp>
                    <wps:wsp>
                      <wps:cNvPr id="28" name="Line 218"/>
                      <wps:cNvCnPr>
                        <a:cxnSpLocks noChangeShapeType="1"/>
                      </wps:cNvCnPr>
                      <wps:spPr bwMode="auto">
                        <a:xfrm>
                          <a:off x="7650" y="17183"/>
                          <a:ext cx="2" cy="2796"/>
                        </a:xfrm>
                        <a:prstGeom prst="straightConnector1">
                          <a:avLst/>
                        </a:prstGeom>
                        <a:noFill/>
                        <a:ln w="25400">
                          <a:solidFill>
                            <a:srgbClr val="000000"/>
                          </a:solidFill>
                          <a:round/>
                        </a:ln>
                      </wps:spPr>
                      <wps:bodyPr lIns="90005" tIns="46800" rIns="90005" bIns="46800" anchorCtr="0"/>
                    </wps:wsp>
                    <wps:wsp>
                      <wps:cNvPr id="29" name="Line 219"/>
                      <wps:cNvCnPr>
                        <a:cxnSpLocks noChangeShapeType="1"/>
                      </wps:cNvCnPr>
                      <wps:spPr bwMode="auto">
                        <a:xfrm>
                          <a:off x="15848" y="18239"/>
                          <a:ext cx="4" cy="693"/>
                        </a:xfrm>
                        <a:prstGeom prst="straightConnector1">
                          <a:avLst/>
                        </a:prstGeom>
                        <a:noFill/>
                        <a:ln w="25400">
                          <a:solidFill>
                            <a:srgbClr val="000000"/>
                          </a:solidFill>
                          <a:round/>
                        </a:ln>
                      </wps:spPr>
                      <wps:bodyPr lIns="90005" tIns="46800" rIns="90005" bIns="46800" anchorCtr="0"/>
                    </wps:wsp>
                    <wps:wsp>
                      <wps:cNvPr id="30" name="Line 220"/>
                      <wps:cNvCnPr>
                        <a:cxnSpLocks noChangeShapeType="1"/>
                      </wps:cNvCnPr>
                      <wps:spPr bwMode="auto">
                        <a:xfrm>
                          <a:off x="10" y="19293"/>
                          <a:ext cx="7621" cy="2"/>
                        </a:xfrm>
                        <a:prstGeom prst="straightConnector1">
                          <a:avLst/>
                        </a:prstGeom>
                        <a:noFill/>
                        <a:ln w="12700">
                          <a:solidFill>
                            <a:srgbClr val="000000"/>
                          </a:solidFill>
                          <a:round/>
                        </a:ln>
                      </wps:spPr>
                      <wps:bodyPr lIns="90005" tIns="46800" rIns="90005" bIns="46800" anchorCtr="0"/>
                    </wps:wsp>
                    <wps:wsp>
                      <wps:cNvPr id="31" name="Line 221"/>
                      <wps:cNvCnPr>
                        <a:cxnSpLocks noChangeShapeType="1"/>
                      </wps:cNvCnPr>
                      <wps:spPr bwMode="auto">
                        <a:xfrm>
                          <a:off x="10" y="19646"/>
                          <a:ext cx="7621" cy="1"/>
                        </a:xfrm>
                        <a:prstGeom prst="straightConnector1">
                          <a:avLst/>
                        </a:prstGeom>
                        <a:noFill/>
                        <a:ln w="12700">
                          <a:solidFill>
                            <a:srgbClr val="000000"/>
                          </a:solidFill>
                          <a:round/>
                        </a:ln>
                      </wps:spPr>
                      <wps:bodyPr lIns="90005" tIns="46800" rIns="90005" bIns="46800" anchorCtr="0"/>
                    </wps:wsp>
                    <wps:wsp>
                      <wps:cNvPr id="32" name="Rectangle 222"/>
                      <wps:cNvSpPr>
                        <a:spLocks noChangeShapeType="1"/>
                      </wps:cNvSpPr>
                      <wps:spPr bwMode="auto">
                        <a:xfrm>
                          <a:off x="54" y="17912"/>
                          <a:ext cx="883" cy="309"/>
                        </a:xfrm>
                        <a:prstGeom prst="rect">
                          <a:avLst/>
                        </a:prstGeom>
                        <a:noFill/>
                        <a:ln w="12700">
                          <a:noFill/>
                        </a:ln>
                      </wps:spPr>
                      <wps:txbx>
                        <w:txbxContent>
                          <w:p w14:paraId="5309B682">
                            <w:pPr>
                              <w:pStyle w:val="66"/>
                              <w:jc w:val="center"/>
                              <w:rPr>
                                <w:rFonts w:ascii="Times New Roman" w:hAnsi="Times New Roman"/>
                                <w:sz w:val="18"/>
                              </w:rPr>
                            </w:pPr>
                            <w:r>
                              <w:rPr>
                                <w:rFonts w:ascii="Arial" w:hAnsi="Arial"/>
                                <w:sz w:val="18"/>
                              </w:rPr>
                              <w:t>Змн</w:t>
                            </w:r>
                            <w:r>
                              <w:rPr>
                                <w:rFonts w:ascii="Times New Roman" w:hAnsi="Times New Roman"/>
                                <w:sz w:val="18"/>
                              </w:rPr>
                              <w:t>.</w:t>
                            </w:r>
                          </w:p>
                        </w:txbxContent>
                      </wps:txbx>
                      <wps:bodyPr lIns="12700" tIns="12700" rIns="12700" bIns="12700" anchorCtr="0"/>
                    </wps:wsp>
                    <wps:wsp>
                      <wps:cNvPr id="33" name="Rectangle 223"/>
                      <wps:cNvSpPr>
                        <a:spLocks noChangeShapeType="1"/>
                      </wps:cNvSpPr>
                      <wps:spPr bwMode="auto">
                        <a:xfrm>
                          <a:off x="1051" y="17912"/>
                          <a:ext cx="1100" cy="309"/>
                        </a:xfrm>
                        <a:prstGeom prst="rect">
                          <a:avLst/>
                        </a:prstGeom>
                        <a:noFill/>
                        <a:ln w="12700">
                          <a:noFill/>
                        </a:ln>
                      </wps:spPr>
                      <wps:txbx>
                        <w:txbxContent>
                          <w:p w14:paraId="7E96741B">
                            <w:pPr>
                              <w:pStyle w:val="66"/>
                              <w:jc w:val="center"/>
                              <w:rPr>
                                <w:sz w:val="18"/>
                              </w:rPr>
                            </w:pPr>
                            <w:r>
                              <w:rPr>
                                <w:rFonts w:ascii="Arial" w:hAnsi="Arial"/>
                                <w:sz w:val="18"/>
                              </w:rPr>
                              <w:t>Арк.</w:t>
                            </w:r>
                          </w:p>
                        </w:txbxContent>
                      </wps:txbx>
                      <wps:bodyPr lIns="12700" tIns="12700" rIns="12700" bIns="12700" anchorCtr="0"/>
                    </wps:wsp>
                    <wps:wsp>
                      <wps:cNvPr id="34" name="Rectangle 224"/>
                      <wps:cNvSpPr>
                        <a:spLocks noChangeShapeType="1"/>
                      </wps:cNvSpPr>
                      <wps:spPr bwMode="auto">
                        <a:xfrm>
                          <a:off x="2267" y="17912"/>
                          <a:ext cx="2573" cy="309"/>
                        </a:xfrm>
                        <a:prstGeom prst="rect">
                          <a:avLst/>
                        </a:prstGeom>
                        <a:noFill/>
                        <a:ln w="12700">
                          <a:noFill/>
                        </a:ln>
                      </wps:spPr>
                      <wps:txbx>
                        <w:txbxContent>
                          <w:p w14:paraId="028AC517">
                            <w:pPr>
                              <w:pStyle w:val="66"/>
                              <w:jc w:val="center"/>
                              <w:rPr>
                                <w:sz w:val="18"/>
                              </w:rPr>
                            </w:pPr>
                            <w:r>
                              <w:rPr>
                                <w:rFonts w:ascii="Arial" w:hAnsi="Arial"/>
                                <w:sz w:val="18"/>
                              </w:rPr>
                              <w:t>№ докум.</w:t>
                            </w:r>
                          </w:p>
                        </w:txbxContent>
                      </wps:txbx>
                      <wps:bodyPr lIns="12700" tIns="12700" rIns="12700" bIns="12700" anchorCtr="0"/>
                    </wps:wsp>
                    <wps:wsp>
                      <wps:cNvPr id="35" name="Rectangle 225"/>
                      <wps:cNvSpPr>
                        <a:spLocks noChangeShapeType="1"/>
                      </wps:cNvSpPr>
                      <wps:spPr bwMode="auto">
                        <a:xfrm>
                          <a:off x="4983" y="17912"/>
                          <a:ext cx="1534" cy="309"/>
                        </a:xfrm>
                        <a:prstGeom prst="rect">
                          <a:avLst/>
                        </a:prstGeom>
                        <a:noFill/>
                        <a:ln w="12700">
                          <a:noFill/>
                        </a:ln>
                      </wps:spPr>
                      <wps:txbx>
                        <w:txbxContent>
                          <w:p w14:paraId="3123F9C6">
                            <w:pPr>
                              <w:pStyle w:val="66"/>
                              <w:jc w:val="center"/>
                              <w:rPr>
                                <w:sz w:val="18"/>
                              </w:rPr>
                            </w:pPr>
                            <w:r>
                              <w:rPr>
                                <w:rFonts w:ascii="Arial" w:hAnsi="Arial"/>
                                <w:sz w:val="18"/>
                              </w:rPr>
                              <w:t>Підпис</w:t>
                            </w:r>
                          </w:p>
                        </w:txbxContent>
                      </wps:txbx>
                      <wps:bodyPr lIns="12700" tIns="12700" rIns="12700" bIns="12700" anchorCtr="0"/>
                    </wps:wsp>
                    <wps:wsp>
                      <wps:cNvPr id="36" name="Rectangle 226"/>
                      <wps:cNvSpPr>
                        <a:spLocks noChangeShapeType="1"/>
                      </wps:cNvSpPr>
                      <wps:spPr bwMode="auto">
                        <a:xfrm>
                          <a:off x="6604" y="17912"/>
                          <a:ext cx="1000" cy="309"/>
                        </a:xfrm>
                        <a:prstGeom prst="rect">
                          <a:avLst/>
                        </a:prstGeom>
                        <a:noFill/>
                        <a:ln w="12700">
                          <a:noFill/>
                        </a:ln>
                      </wps:spPr>
                      <wps:txbx>
                        <w:txbxContent>
                          <w:p w14:paraId="1BA4C60C">
                            <w:pPr>
                              <w:pStyle w:val="66"/>
                              <w:jc w:val="center"/>
                              <w:rPr>
                                <w:sz w:val="18"/>
                              </w:rPr>
                            </w:pPr>
                            <w:r>
                              <w:rPr>
                                <w:rFonts w:ascii="Arial" w:hAnsi="Arial"/>
                                <w:sz w:val="18"/>
                              </w:rPr>
                              <w:t>Дата</w:t>
                            </w:r>
                          </w:p>
                        </w:txbxContent>
                      </wps:txbx>
                      <wps:bodyPr lIns="12700" tIns="12700" rIns="12700" bIns="12700" anchorCtr="0"/>
                    </wps:wsp>
                    <wps:wsp>
                      <wps:cNvPr id="37" name="Rectangle 227"/>
                      <wps:cNvSpPr>
                        <a:spLocks noChangeShapeType="1"/>
                      </wps:cNvSpPr>
                      <wps:spPr bwMode="auto">
                        <a:xfrm>
                          <a:off x="15929" y="18258"/>
                          <a:ext cx="1475" cy="309"/>
                        </a:xfrm>
                        <a:prstGeom prst="rect">
                          <a:avLst/>
                        </a:prstGeom>
                        <a:noFill/>
                        <a:ln w="12700">
                          <a:noFill/>
                        </a:ln>
                      </wps:spPr>
                      <wps:txbx>
                        <w:txbxContent>
                          <w:p w14:paraId="583BBFD5">
                            <w:pPr>
                              <w:pStyle w:val="66"/>
                              <w:jc w:val="center"/>
                              <w:rPr>
                                <w:rFonts w:ascii="Times New Roman" w:hAnsi="Times New Roman"/>
                                <w:sz w:val="18"/>
                              </w:rPr>
                            </w:pPr>
                            <w:r>
                              <w:rPr>
                                <w:rFonts w:ascii="Arial" w:hAnsi="Arial"/>
                                <w:sz w:val="18"/>
                              </w:rPr>
                              <w:t>Арк.</w:t>
                            </w:r>
                          </w:p>
                        </w:txbxContent>
                      </wps:txbx>
                      <wps:bodyPr lIns="12700" tIns="12700" rIns="12700" bIns="12700" anchorCtr="0"/>
                    </wps:wsp>
                    <wps:wsp>
                      <wps:cNvPr id="38" name="Rectangle 228"/>
                      <wps:cNvSpPr>
                        <a:spLocks noChangeShapeType="1"/>
                      </wps:cNvSpPr>
                      <wps:spPr bwMode="auto">
                        <a:xfrm>
                          <a:off x="15929" y="18623"/>
                          <a:ext cx="1475" cy="310"/>
                        </a:xfrm>
                        <a:prstGeom prst="rect">
                          <a:avLst/>
                        </a:prstGeom>
                        <a:noFill/>
                        <a:ln w="12700">
                          <a:noFill/>
                        </a:ln>
                      </wps:spPr>
                      <wps:txbx>
                        <w:txbxContent>
                          <w:p w14:paraId="4C7698CC">
                            <w:pPr>
                              <w:pStyle w:val="66"/>
                              <w:jc w:val="center"/>
                              <w:rPr>
                                <w:rFonts w:ascii="Calibri" w:hAnsi="Calibri"/>
                                <w:sz w:val="18"/>
                              </w:rPr>
                            </w:pPr>
                            <w:r>
                              <w:rPr>
                                <w:rFonts w:ascii="Calibri" w:hAnsi="Calibri"/>
                                <w:sz w:val="18"/>
                              </w:rPr>
                              <w:t>1</w:t>
                            </w:r>
                          </w:p>
                        </w:txbxContent>
                      </wps:txbx>
                      <wps:bodyPr lIns="12700" tIns="12700" rIns="12700" bIns="12700" anchorCtr="0"/>
                    </wps:wsp>
                    <wps:wsp>
                      <wps:cNvPr id="39" name="Rectangle 229"/>
                      <wps:cNvSpPr>
                        <a:spLocks noChangeShapeType="1"/>
                      </wps:cNvSpPr>
                      <wps:spPr bwMode="auto">
                        <a:xfrm>
                          <a:off x="7760" y="17481"/>
                          <a:ext cx="12159" cy="477"/>
                        </a:xfrm>
                        <a:prstGeom prst="rect">
                          <a:avLst/>
                        </a:prstGeom>
                        <a:noFill/>
                        <a:ln w="12700">
                          <a:noFill/>
                        </a:ln>
                      </wps:spPr>
                      <wps:txbx>
                        <w:txbxContent>
                          <w:p w14:paraId="2059E922">
                            <w:pPr>
                              <w:pStyle w:val="66"/>
                              <w:jc w:val="center"/>
                              <w:rPr>
                                <w:rFonts w:ascii="Times New Roman" w:hAnsi="Times New Roman"/>
                              </w:rPr>
                            </w:pPr>
                            <w:r>
                              <w:t xml:space="preserve">КП.КДК </w:t>
                            </w:r>
                            <w:r>
                              <w:rPr>
                                <w:color w:val="000000"/>
                                <w:highlight w:val="green"/>
                              </w:rPr>
                              <w:t>НОМЕ-ЗАЛІКОВОЇ</w:t>
                            </w:r>
                            <w:r>
                              <w:t>.13.000.Е1</w:t>
                            </w:r>
                          </w:p>
                          <w:p w14:paraId="1351F5DD">
                            <w:pPr>
                              <w:pStyle w:val="66"/>
                              <w:jc w:val="center"/>
                              <w:rPr>
                                <w:rFonts w:ascii="Times New Roman" w:hAnsi="Times New Roman"/>
                              </w:rPr>
                            </w:pPr>
                          </w:p>
                          <w:p w14:paraId="4C8669BD"/>
                        </w:txbxContent>
                      </wps:txbx>
                      <wps:bodyPr lIns="12700" tIns="12700" rIns="12700" bIns="12700" anchorCtr="0"/>
                    </wps:wsp>
                    <wps:wsp>
                      <wps:cNvPr id="40" name="Line 230"/>
                      <wps:cNvCnPr>
                        <a:cxnSpLocks noChangeShapeType="1"/>
                      </wps:cNvCnPr>
                      <wps:spPr bwMode="auto">
                        <a:xfrm>
                          <a:off x="12" y="18233"/>
                          <a:ext cx="19967" cy="1"/>
                        </a:xfrm>
                        <a:prstGeom prst="straightConnector1">
                          <a:avLst/>
                        </a:prstGeom>
                        <a:noFill/>
                        <a:ln w="25400">
                          <a:solidFill>
                            <a:srgbClr val="000000"/>
                          </a:solidFill>
                          <a:round/>
                        </a:ln>
                      </wps:spPr>
                      <wps:bodyPr lIns="90005" tIns="46800" rIns="90005" bIns="46800" anchorCtr="0"/>
                    </wps:wsp>
                    <wps:wsp>
                      <wps:cNvPr id="41" name="Line 231"/>
                      <wps:cNvCnPr>
                        <a:cxnSpLocks noChangeShapeType="1"/>
                      </wps:cNvCnPr>
                      <wps:spPr bwMode="auto">
                        <a:xfrm>
                          <a:off x="25" y="17881"/>
                          <a:ext cx="7621" cy="1"/>
                        </a:xfrm>
                        <a:prstGeom prst="straightConnector1">
                          <a:avLst/>
                        </a:prstGeom>
                        <a:noFill/>
                        <a:ln w="25400">
                          <a:solidFill>
                            <a:srgbClr val="000000"/>
                          </a:solidFill>
                          <a:round/>
                        </a:ln>
                      </wps:spPr>
                      <wps:bodyPr lIns="90005" tIns="46800" rIns="90005" bIns="46800" anchorCtr="0"/>
                    </wps:wsp>
                    <wps:wsp>
                      <wps:cNvPr id="42" name="Line 232"/>
                      <wps:cNvCnPr>
                        <a:cxnSpLocks noChangeShapeType="1"/>
                      </wps:cNvCnPr>
                      <wps:spPr bwMode="auto">
                        <a:xfrm>
                          <a:off x="10" y="17526"/>
                          <a:ext cx="7621" cy="1"/>
                        </a:xfrm>
                        <a:prstGeom prst="straightConnector1">
                          <a:avLst/>
                        </a:prstGeom>
                        <a:noFill/>
                        <a:ln w="12700">
                          <a:solidFill>
                            <a:srgbClr val="000000"/>
                          </a:solidFill>
                          <a:round/>
                        </a:ln>
                      </wps:spPr>
                      <wps:bodyPr lIns="90005" tIns="46800" rIns="90005" bIns="46800" anchorCtr="0"/>
                    </wps:wsp>
                    <wps:wsp>
                      <wps:cNvPr id="43" name="Line 233"/>
                      <wps:cNvCnPr>
                        <a:cxnSpLocks noChangeShapeType="1"/>
                      </wps:cNvCnPr>
                      <wps:spPr bwMode="auto">
                        <a:xfrm>
                          <a:off x="10" y="18938"/>
                          <a:ext cx="7621" cy="1"/>
                        </a:xfrm>
                        <a:prstGeom prst="straightConnector1">
                          <a:avLst/>
                        </a:prstGeom>
                        <a:noFill/>
                        <a:ln w="12700">
                          <a:solidFill>
                            <a:srgbClr val="000000"/>
                          </a:solidFill>
                          <a:round/>
                        </a:ln>
                      </wps:spPr>
                      <wps:bodyPr lIns="90005" tIns="46800" rIns="90005" bIns="46800" anchorCtr="0"/>
                    </wps:wsp>
                    <wps:wsp>
                      <wps:cNvPr id="44" name="Line 234"/>
                      <wps:cNvCnPr>
                        <a:cxnSpLocks noChangeShapeType="1"/>
                      </wps:cNvCnPr>
                      <wps:spPr bwMode="auto">
                        <a:xfrm>
                          <a:off x="10" y="18583"/>
                          <a:ext cx="7621" cy="1"/>
                        </a:xfrm>
                        <a:prstGeom prst="straightConnector1">
                          <a:avLst/>
                        </a:prstGeom>
                        <a:noFill/>
                        <a:ln w="12700">
                          <a:solidFill>
                            <a:srgbClr val="000000"/>
                          </a:solidFill>
                          <a:round/>
                        </a:ln>
                      </wps:spPr>
                      <wps:bodyPr lIns="90005" tIns="46800" rIns="90005" bIns="46800" anchorCtr="0"/>
                    </wps:wsp>
                    <wpg:grpSp>
                      <wpg:cNvPr id="2" name="Группа 2"/>
                      <wpg:cNvGrpSpPr/>
                      <wpg:grpSpPr>
                        <a:xfrm>
                          <a:off x="39" y="18267"/>
                          <a:ext cx="4801" cy="310"/>
                          <a:chOff x="0" y="0"/>
                          <a:chExt cx="19999" cy="20000"/>
                        </a:xfrm>
                      </wpg:grpSpPr>
                      <wps:wsp>
                        <wps:cNvPr id="46" name="Rectangle 236"/>
                        <wps:cNvSpPr>
                          <a:spLocks noChangeShapeType="1"/>
                        </wps:cNvSpPr>
                        <wps:spPr bwMode="auto">
                          <a:xfrm>
                            <a:off x="0" y="0"/>
                            <a:ext cx="8856" cy="20000"/>
                          </a:xfrm>
                          <a:prstGeom prst="rect">
                            <a:avLst/>
                          </a:prstGeom>
                          <a:noFill/>
                          <a:ln w="12700">
                            <a:noFill/>
                          </a:ln>
                        </wps:spPr>
                        <wps:txbx>
                          <w:txbxContent>
                            <w:p w14:paraId="47A54623">
                              <w:pPr>
                                <w:pStyle w:val="66"/>
                                <w:rPr>
                                  <w:rFonts w:ascii="Times New Roman" w:hAnsi="Times New Roman"/>
                                  <w:sz w:val="18"/>
                                </w:rPr>
                              </w:pPr>
                              <w:r>
                                <w:rPr>
                                  <w:rFonts w:ascii="Arial" w:hAnsi="Arial"/>
                                  <w:sz w:val="18"/>
                                </w:rPr>
                                <w:t xml:space="preserve"> Розро</w:t>
                              </w:r>
                              <w:r>
                                <w:rPr>
                                  <w:rFonts w:ascii="Times New Roman" w:hAnsi="Times New Roman"/>
                                  <w:sz w:val="18"/>
                                </w:rPr>
                                <w:t>б.</w:t>
                              </w:r>
                            </w:p>
                          </w:txbxContent>
                        </wps:txbx>
                        <wps:bodyPr lIns="12700" tIns="12700" rIns="12700" bIns="12700" anchorCtr="0"/>
                      </wps:wsp>
                      <wps:wsp>
                        <wps:cNvPr id="47" name="Rectangle 237"/>
                        <wps:cNvSpPr>
                          <a:spLocks noChangeShapeType="1"/>
                        </wps:cNvSpPr>
                        <wps:spPr bwMode="auto">
                          <a:xfrm>
                            <a:off x="9281" y="0"/>
                            <a:ext cx="10718" cy="20000"/>
                          </a:xfrm>
                          <a:prstGeom prst="rect">
                            <a:avLst/>
                          </a:prstGeom>
                          <a:noFill/>
                          <a:ln w="12700">
                            <a:noFill/>
                          </a:ln>
                        </wps:spPr>
                        <wps:txbx>
                          <w:txbxContent>
                            <w:p w14:paraId="0C0C15A5">
                              <w:r>
                                <w:rPr>
                                  <w:highlight w:val="green"/>
                                </w:rPr>
                                <w:t>ПІБ</w:t>
                              </w:r>
                            </w:p>
                          </w:txbxContent>
                        </wps:txbx>
                        <wps:bodyPr lIns="12700" tIns="12700" rIns="12700" bIns="12700" anchorCtr="0"/>
                      </wps:wsp>
                    </wpg:grpSp>
                    <wpg:grpSp>
                      <wpg:cNvPr id="3" name="Группа 3"/>
                      <wpg:cNvGrpSpPr/>
                      <wpg:grpSpPr>
                        <a:xfrm>
                          <a:off x="39" y="18614"/>
                          <a:ext cx="4801" cy="309"/>
                          <a:chOff x="0" y="0"/>
                          <a:chExt cx="19999" cy="20000"/>
                        </a:xfrm>
                      </wpg:grpSpPr>
                      <wps:wsp>
                        <wps:cNvPr id="49" name="Rectangle 239"/>
                        <wps:cNvSpPr>
                          <a:spLocks noChangeShapeType="1"/>
                        </wps:cNvSpPr>
                        <wps:spPr bwMode="auto">
                          <a:xfrm>
                            <a:off x="0" y="0"/>
                            <a:ext cx="8856" cy="20000"/>
                          </a:xfrm>
                          <a:prstGeom prst="rect">
                            <a:avLst/>
                          </a:prstGeom>
                          <a:noFill/>
                          <a:ln w="12700">
                            <a:noFill/>
                          </a:ln>
                        </wps:spPr>
                        <wps:txbx>
                          <w:txbxContent>
                            <w:p w14:paraId="239EB432">
                              <w:pPr>
                                <w:pStyle w:val="66"/>
                                <w:rPr>
                                  <w:sz w:val="18"/>
                                </w:rPr>
                              </w:pPr>
                              <w:r>
                                <w:rPr>
                                  <w:rFonts w:ascii="Arial" w:hAnsi="Arial"/>
                                  <w:sz w:val="18"/>
                                </w:rPr>
                                <w:t xml:space="preserve"> Перевір.</w:t>
                              </w:r>
                            </w:p>
                          </w:txbxContent>
                        </wps:txbx>
                        <wps:bodyPr lIns="12700" tIns="12700" rIns="12700" bIns="12700" anchorCtr="0"/>
                      </wps:wsp>
                      <wps:wsp>
                        <wps:cNvPr id="50" name="Rectangle 240"/>
                        <wps:cNvSpPr>
                          <a:spLocks noChangeShapeType="1"/>
                        </wps:cNvSpPr>
                        <wps:spPr bwMode="auto">
                          <a:xfrm>
                            <a:off x="9281" y="0"/>
                            <a:ext cx="10718" cy="20000"/>
                          </a:xfrm>
                          <a:prstGeom prst="rect">
                            <a:avLst/>
                          </a:prstGeom>
                          <a:noFill/>
                          <a:ln w="12700">
                            <a:noFill/>
                          </a:ln>
                        </wps:spPr>
                        <wps:txbx>
                          <w:txbxContent>
                            <w:p w14:paraId="27530660">
                              <w:pPr>
                                <w:pStyle w:val="66"/>
                                <w:rPr>
                                  <w:rFonts w:cs="Courier New"/>
                                  <w:sz w:val="18"/>
                                </w:rPr>
                              </w:pPr>
                              <w:r>
                                <w:rPr>
                                  <w:rFonts w:ascii="Arial" w:hAnsi="Arial" w:cs="Courier New"/>
                                  <w:sz w:val="18"/>
                                  <w:highlight w:val="green"/>
                                </w:rPr>
                                <w:t>Пойда В.В.</w:t>
                              </w:r>
                            </w:p>
                          </w:txbxContent>
                        </wps:txbx>
                        <wps:bodyPr lIns="12700" tIns="12700" rIns="12700" bIns="12700" anchorCtr="0"/>
                      </wps:wsp>
                    </wpg:grpSp>
                    <wpg:grpSp>
                      <wpg:cNvPr id="4" name="Группа 4"/>
                      <wpg:cNvGrpSpPr/>
                      <wpg:grpSpPr>
                        <a:xfrm>
                          <a:off x="39" y="18969"/>
                          <a:ext cx="4801" cy="309"/>
                          <a:chOff x="0" y="0"/>
                          <a:chExt cx="19999" cy="20000"/>
                        </a:xfrm>
                      </wpg:grpSpPr>
                      <wps:wsp>
                        <wps:cNvPr id="52" name="Rectangle 242"/>
                        <wps:cNvSpPr>
                          <a:spLocks noChangeShapeType="1"/>
                        </wps:cNvSpPr>
                        <wps:spPr bwMode="auto">
                          <a:xfrm>
                            <a:off x="0" y="0"/>
                            <a:ext cx="8856" cy="20000"/>
                          </a:xfrm>
                          <a:prstGeom prst="rect">
                            <a:avLst/>
                          </a:prstGeom>
                          <a:noFill/>
                          <a:ln w="12700">
                            <a:noFill/>
                          </a:ln>
                        </wps:spPr>
                        <wps:txbx>
                          <w:txbxContent>
                            <w:p w14:paraId="1CF4A130">
                              <w:pPr>
                                <w:pStyle w:val="66"/>
                                <w:rPr>
                                  <w:sz w:val="18"/>
                                </w:rPr>
                              </w:pPr>
                              <w:r>
                                <w:rPr>
                                  <w:rFonts w:ascii="Arial" w:hAnsi="Arial"/>
                                  <w:sz w:val="18"/>
                                </w:rPr>
                                <w:t xml:space="preserve"> Реценз.</w:t>
                              </w:r>
                            </w:p>
                          </w:txbxContent>
                        </wps:txbx>
                        <wps:bodyPr lIns="12700" tIns="12700" rIns="12700" bIns="12700" anchorCtr="0"/>
                      </wps:wsp>
                      <wps:wsp>
                        <wps:cNvPr id="53" name="Rectangle 243"/>
                        <wps:cNvSpPr>
                          <a:spLocks noChangeShapeType="1"/>
                        </wps:cNvSpPr>
                        <wps:spPr bwMode="auto">
                          <a:xfrm>
                            <a:off x="9281" y="0"/>
                            <a:ext cx="10718" cy="20000"/>
                          </a:xfrm>
                          <a:prstGeom prst="rect">
                            <a:avLst/>
                          </a:prstGeom>
                          <a:noFill/>
                          <a:ln w="12700">
                            <a:noFill/>
                          </a:ln>
                        </wps:spPr>
                        <wps:txbx>
                          <w:txbxContent>
                            <w:p w14:paraId="1CC5532B">
                              <w:pPr>
                                <w:pStyle w:val="66"/>
                                <w:rPr>
                                  <w:rFonts w:ascii="Times New Roman" w:hAnsi="Times New Roman"/>
                                  <w:sz w:val="18"/>
                                </w:rPr>
                              </w:pPr>
                            </w:p>
                          </w:txbxContent>
                        </wps:txbx>
                        <wps:bodyPr lIns="12700" tIns="12700" rIns="12700" bIns="12700" anchorCtr="0"/>
                      </wps:wsp>
                    </wpg:grpSp>
                    <wpg:grpSp>
                      <wpg:cNvPr id="5" name="Группа 5"/>
                      <wpg:cNvGrpSpPr/>
                      <wpg:grpSpPr>
                        <a:xfrm>
                          <a:off x="39" y="19314"/>
                          <a:ext cx="4801" cy="310"/>
                          <a:chOff x="0" y="0"/>
                          <a:chExt cx="19999" cy="20000"/>
                        </a:xfrm>
                      </wpg:grpSpPr>
                      <wps:wsp>
                        <wps:cNvPr id="55" name="Rectangle 245"/>
                        <wps:cNvSpPr>
                          <a:spLocks noChangeShapeType="1"/>
                        </wps:cNvSpPr>
                        <wps:spPr bwMode="auto">
                          <a:xfrm>
                            <a:off x="0" y="0"/>
                            <a:ext cx="8856" cy="20000"/>
                          </a:xfrm>
                          <a:prstGeom prst="rect">
                            <a:avLst/>
                          </a:prstGeom>
                          <a:noFill/>
                          <a:ln w="12700">
                            <a:noFill/>
                          </a:ln>
                        </wps:spPr>
                        <wps:txbx>
                          <w:txbxContent>
                            <w:p w14:paraId="7E1FB56C">
                              <w:pPr>
                                <w:pStyle w:val="66"/>
                                <w:rPr>
                                  <w:sz w:val="18"/>
                                </w:rPr>
                              </w:pPr>
                              <w:r>
                                <w:rPr>
                                  <w:rFonts w:ascii="Arial" w:hAnsi="Arial"/>
                                  <w:sz w:val="18"/>
                                </w:rPr>
                                <w:t xml:space="preserve"> Н. Контр.</w:t>
                              </w:r>
                            </w:p>
                          </w:txbxContent>
                        </wps:txbx>
                        <wps:bodyPr lIns="12700" tIns="12700" rIns="12700" bIns="12700" anchorCtr="0"/>
                      </wps:wsp>
                      <wps:wsp>
                        <wps:cNvPr id="56" name="Rectangle 246"/>
                        <wps:cNvSpPr>
                          <a:spLocks noChangeShapeType="1"/>
                        </wps:cNvSpPr>
                        <wps:spPr bwMode="auto">
                          <a:xfrm>
                            <a:off x="9281" y="0"/>
                            <a:ext cx="10718" cy="20000"/>
                          </a:xfrm>
                          <a:prstGeom prst="rect">
                            <a:avLst/>
                          </a:prstGeom>
                          <a:noFill/>
                          <a:ln w="12700">
                            <a:noFill/>
                          </a:ln>
                        </wps:spPr>
                        <wps:txbx>
                          <w:txbxContent>
                            <w:p w14:paraId="0D47575F">
                              <w:pPr>
                                <w:pStyle w:val="66"/>
                                <w:rPr>
                                  <w:rFonts w:ascii="Times New Roman" w:hAnsi="Times New Roman"/>
                                  <w:sz w:val="18"/>
                                </w:rPr>
                              </w:pPr>
                              <w:r>
                                <w:rPr>
                                  <w:rFonts w:ascii="Arial" w:hAnsi="Arial"/>
                                  <w:sz w:val="18"/>
                                  <w:highlight w:val="green"/>
                                </w:rPr>
                                <w:t>Кравчук М.І</w:t>
                              </w:r>
                              <w:r>
                                <w:rPr>
                                  <w:rFonts w:ascii="Arial" w:hAnsi="Arial"/>
                                  <w:sz w:val="18"/>
                                </w:rPr>
                                <w:t>..</w:t>
                              </w:r>
                            </w:p>
                          </w:txbxContent>
                        </wps:txbx>
                        <wps:bodyPr lIns="12700" tIns="12700" rIns="12700" bIns="12700" anchorCtr="0"/>
                      </wps:wsp>
                    </wpg:grpSp>
                    <wpg:grpSp>
                      <wpg:cNvPr id="6" name="Группа 6"/>
                      <wpg:cNvGrpSpPr/>
                      <wpg:grpSpPr>
                        <a:xfrm>
                          <a:off x="39" y="19660"/>
                          <a:ext cx="4801" cy="309"/>
                          <a:chOff x="0" y="0"/>
                          <a:chExt cx="19999" cy="20000"/>
                        </a:xfrm>
                      </wpg:grpSpPr>
                      <wps:wsp>
                        <wps:cNvPr id="58" name="Rectangle 248"/>
                        <wps:cNvSpPr>
                          <a:spLocks noChangeShapeType="1"/>
                        </wps:cNvSpPr>
                        <wps:spPr bwMode="auto">
                          <a:xfrm>
                            <a:off x="0" y="0"/>
                            <a:ext cx="8856" cy="20000"/>
                          </a:xfrm>
                          <a:prstGeom prst="rect">
                            <a:avLst/>
                          </a:prstGeom>
                          <a:noFill/>
                          <a:ln w="12700">
                            <a:noFill/>
                          </a:ln>
                        </wps:spPr>
                        <wps:txbx>
                          <w:txbxContent>
                            <w:p w14:paraId="4CF671CC">
                              <w:pPr>
                                <w:pStyle w:val="66"/>
                                <w:rPr>
                                  <w:sz w:val="18"/>
                                </w:rPr>
                              </w:pPr>
                              <w:r>
                                <w:rPr>
                                  <w:rFonts w:ascii="Arial" w:hAnsi="Arial"/>
                                  <w:sz w:val="18"/>
                                </w:rPr>
                                <w:t xml:space="preserve"> Затверд.</w:t>
                              </w:r>
                            </w:p>
                          </w:txbxContent>
                        </wps:txbx>
                        <wps:bodyPr lIns="12700" tIns="12700" rIns="12700" bIns="12700" anchorCtr="0"/>
                      </wps:wsp>
                      <wps:wsp>
                        <wps:cNvPr id="59" name="Rectangle 249"/>
                        <wps:cNvSpPr>
                          <a:spLocks noChangeShapeType="1"/>
                        </wps:cNvSpPr>
                        <wps:spPr bwMode="auto">
                          <a:xfrm>
                            <a:off x="9281" y="0"/>
                            <a:ext cx="10718" cy="20000"/>
                          </a:xfrm>
                          <a:prstGeom prst="rect">
                            <a:avLst/>
                          </a:prstGeom>
                          <a:noFill/>
                          <a:ln w="12700">
                            <a:noFill/>
                          </a:ln>
                        </wps:spPr>
                        <wps:txbx>
                          <w:txbxContent>
                            <w:p w14:paraId="3DE26A6A">
                              <w:pPr>
                                <w:pStyle w:val="66"/>
                                <w:rPr>
                                  <w:rFonts w:ascii="Times New Roman" w:hAnsi="Times New Roman"/>
                                  <w:sz w:val="18"/>
                                </w:rPr>
                              </w:pPr>
                              <w:r>
                                <w:rPr>
                                  <w:rFonts w:ascii="Arial" w:hAnsi="Arial"/>
                                  <w:sz w:val="18"/>
                                  <w:highlight w:val="green"/>
                                </w:rPr>
                                <w:t>Щербан І.І.</w:t>
                              </w:r>
                            </w:p>
                          </w:txbxContent>
                        </wps:txbx>
                        <wps:bodyPr lIns="12700" tIns="12700" rIns="12700" bIns="12700" anchorCtr="0"/>
                      </wps:wsp>
                    </wpg:grpSp>
                    <wps:wsp>
                      <wps:cNvPr id="60" name="Line 250"/>
                      <wps:cNvCnPr>
                        <a:cxnSpLocks noChangeShapeType="1"/>
                      </wps:cNvCnPr>
                      <wps:spPr bwMode="auto">
                        <a:xfrm>
                          <a:off x="14208" y="18239"/>
                          <a:ext cx="2" cy="1740"/>
                        </a:xfrm>
                        <a:prstGeom prst="straightConnector1">
                          <a:avLst/>
                        </a:prstGeom>
                        <a:noFill/>
                        <a:ln w="25400">
                          <a:solidFill>
                            <a:srgbClr val="000000"/>
                          </a:solidFill>
                          <a:round/>
                        </a:ln>
                      </wps:spPr>
                      <wps:bodyPr lIns="90005" tIns="46800" rIns="90005" bIns="46800" anchorCtr="0"/>
                    </wps:wsp>
                    <wps:wsp>
                      <wps:cNvPr id="61" name="Rectangle 251"/>
                      <wps:cNvSpPr>
                        <a:spLocks noChangeShapeType="1"/>
                      </wps:cNvSpPr>
                      <wps:spPr bwMode="auto">
                        <a:xfrm>
                          <a:off x="7787" y="18314"/>
                          <a:ext cx="6292" cy="1609"/>
                        </a:xfrm>
                        <a:prstGeom prst="rect">
                          <a:avLst/>
                        </a:prstGeom>
                        <a:noFill/>
                        <a:ln w="12700">
                          <a:noFill/>
                        </a:ln>
                      </wps:spPr>
                      <wps:txbx>
                        <w:txbxContent>
                          <w:p w14:paraId="0EE83058">
                            <w:pPr>
                              <w:pStyle w:val="63"/>
                            </w:pPr>
                            <w:r>
                              <w:rPr>
                                <w:highlight w:val="green"/>
                              </w:rPr>
                              <w:t>ТЕМА РОБОТИ</w:t>
                            </w:r>
                          </w:p>
                          <w:p w14:paraId="14D22EA3">
                            <w:r>
                              <w:t>Додаток 1.  Блок-схема.</w:t>
                            </w:r>
                          </w:p>
                        </w:txbxContent>
                      </wps:txbx>
                      <wps:bodyPr lIns="12700" tIns="12700" rIns="12700" bIns="12700" anchorCtr="0"/>
                    </wps:wsp>
                    <wps:wsp>
                      <wps:cNvPr id="62" name="Line 252"/>
                      <wps:cNvCnPr>
                        <a:cxnSpLocks noChangeShapeType="1"/>
                      </wps:cNvCnPr>
                      <wps:spPr bwMode="auto">
                        <a:xfrm>
                          <a:off x="14221" y="18587"/>
                          <a:ext cx="5769" cy="1"/>
                        </a:xfrm>
                        <a:prstGeom prst="straightConnector1">
                          <a:avLst/>
                        </a:prstGeom>
                        <a:noFill/>
                        <a:ln w="25400">
                          <a:solidFill>
                            <a:srgbClr val="000000"/>
                          </a:solidFill>
                          <a:round/>
                        </a:ln>
                      </wps:spPr>
                      <wps:bodyPr lIns="90005" tIns="46800" rIns="90005" bIns="46800" anchorCtr="0"/>
                    </wps:wsp>
                    <wps:wsp>
                      <wps:cNvPr id="63" name="Line 253"/>
                      <wps:cNvCnPr>
                        <a:cxnSpLocks noChangeShapeType="1"/>
                      </wps:cNvCnPr>
                      <wps:spPr bwMode="auto">
                        <a:xfrm>
                          <a:off x="14219" y="18939"/>
                          <a:ext cx="5769" cy="2"/>
                        </a:xfrm>
                        <a:prstGeom prst="straightConnector1">
                          <a:avLst/>
                        </a:prstGeom>
                        <a:noFill/>
                        <a:ln w="25400">
                          <a:solidFill>
                            <a:srgbClr val="000000"/>
                          </a:solidFill>
                          <a:round/>
                        </a:ln>
                      </wps:spPr>
                      <wps:bodyPr lIns="90005" tIns="46800" rIns="90005" bIns="46800" anchorCtr="0"/>
                    </wps:wsp>
                    <wps:wsp>
                      <wps:cNvPr id="64" name="Line 254"/>
                      <wps:cNvCnPr>
                        <a:cxnSpLocks noChangeShapeType="1"/>
                      </wps:cNvCnPr>
                      <wps:spPr bwMode="auto">
                        <a:xfrm>
                          <a:off x="17487" y="18239"/>
                          <a:ext cx="3" cy="693"/>
                        </a:xfrm>
                        <a:prstGeom prst="straightConnector1">
                          <a:avLst/>
                        </a:prstGeom>
                        <a:noFill/>
                        <a:ln w="25400">
                          <a:solidFill>
                            <a:srgbClr val="000000"/>
                          </a:solidFill>
                          <a:round/>
                        </a:ln>
                      </wps:spPr>
                      <wps:bodyPr lIns="90005" tIns="46800" rIns="90005" bIns="46800" anchorCtr="0"/>
                    </wps:wsp>
                    <wps:wsp>
                      <wps:cNvPr id="65" name="Rectangle 255"/>
                      <wps:cNvSpPr>
                        <a:spLocks noChangeShapeType="1"/>
                      </wps:cNvSpPr>
                      <wps:spPr bwMode="auto">
                        <a:xfrm>
                          <a:off x="14295" y="18258"/>
                          <a:ext cx="1474" cy="309"/>
                        </a:xfrm>
                        <a:prstGeom prst="rect">
                          <a:avLst/>
                        </a:prstGeom>
                        <a:noFill/>
                        <a:ln w="12700">
                          <a:noFill/>
                        </a:ln>
                      </wps:spPr>
                      <wps:txbx>
                        <w:txbxContent>
                          <w:p w14:paraId="1C8894A1">
                            <w:pPr>
                              <w:pStyle w:val="66"/>
                              <w:jc w:val="center"/>
                              <w:rPr>
                                <w:sz w:val="18"/>
                              </w:rPr>
                            </w:pPr>
                            <w:r>
                              <w:rPr>
                                <w:rFonts w:ascii="Arial" w:hAnsi="Arial"/>
                                <w:sz w:val="18"/>
                              </w:rPr>
                              <w:t>Літ.</w:t>
                            </w:r>
                          </w:p>
                        </w:txbxContent>
                      </wps:txbx>
                      <wps:bodyPr lIns="12700" tIns="12700" rIns="12700" bIns="12700" anchorCtr="0"/>
                    </wps:wsp>
                    <wps:wsp>
                      <wps:cNvPr id="66" name="Rectangle 256"/>
                      <wps:cNvSpPr>
                        <a:spLocks noChangeShapeType="1"/>
                      </wps:cNvSpPr>
                      <wps:spPr bwMode="auto">
                        <a:xfrm>
                          <a:off x="17577" y="18258"/>
                          <a:ext cx="2327" cy="309"/>
                        </a:xfrm>
                        <a:prstGeom prst="rect">
                          <a:avLst/>
                        </a:prstGeom>
                        <a:noFill/>
                        <a:ln w="12700">
                          <a:noFill/>
                        </a:ln>
                      </wps:spPr>
                      <wps:txbx>
                        <w:txbxContent>
                          <w:p w14:paraId="5B4D6D4A">
                            <w:pPr>
                              <w:pStyle w:val="66"/>
                              <w:jc w:val="center"/>
                              <w:rPr>
                                <w:rFonts w:ascii="Times New Roman" w:hAnsi="Times New Roman"/>
                                <w:sz w:val="18"/>
                              </w:rPr>
                            </w:pPr>
                            <w:r>
                              <w:rPr>
                                <w:rFonts w:ascii="Arial" w:hAnsi="Arial"/>
                                <w:sz w:val="18"/>
                              </w:rPr>
                              <w:t>Акрушів</w:t>
                            </w:r>
                          </w:p>
                        </w:txbxContent>
                      </wps:txbx>
                      <wps:bodyPr lIns="12700" tIns="12700" rIns="12700" bIns="12700" anchorCtr="0"/>
                    </wps:wsp>
                    <wps:wsp>
                      <wps:cNvPr id="67" name="Rectangle 257"/>
                      <wps:cNvSpPr>
                        <a:spLocks noChangeShapeType="1"/>
                      </wps:cNvSpPr>
                      <wps:spPr bwMode="auto">
                        <a:xfrm>
                          <a:off x="17591" y="18613"/>
                          <a:ext cx="2326" cy="309"/>
                        </a:xfrm>
                        <a:prstGeom prst="rect">
                          <a:avLst/>
                        </a:prstGeom>
                        <a:noFill/>
                        <a:ln w="12700">
                          <a:noFill/>
                        </a:ln>
                      </wps:spPr>
                      <wps:txbx>
                        <w:txbxContent>
                          <w:p w14:paraId="2163074E">
                            <w:pPr>
                              <w:pStyle w:val="66"/>
                              <w:jc w:val="center"/>
                              <w:rPr>
                                <w:rFonts w:ascii="Calibri" w:hAnsi="Calibri"/>
                                <w:sz w:val="18"/>
                              </w:rPr>
                            </w:pPr>
                            <w:r>
                              <w:rPr>
                                <w:rFonts w:ascii="Calibri" w:hAnsi="Calibri"/>
                                <w:sz w:val="18"/>
                                <w:highlight w:val="green"/>
                              </w:rPr>
                              <w:t>777</w:t>
                            </w:r>
                          </w:p>
                        </w:txbxContent>
                      </wps:txbx>
                      <wps:bodyPr lIns="12700" tIns="12700" rIns="12700" bIns="12700" anchorCtr="0"/>
                    </wps:wsp>
                    <wps:wsp>
                      <wps:cNvPr id="68" name="Line 258"/>
                      <wps:cNvCnPr>
                        <a:cxnSpLocks noChangeShapeType="1"/>
                      </wps:cNvCnPr>
                      <wps:spPr bwMode="auto">
                        <a:xfrm>
                          <a:off x="14755" y="18594"/>
                          <a:ext cx="2" cy="338"/>
                        </a:xfrm>
                        <a:prstGeom prst="straightConnector1">
                          <a:avLst/>
                        </a:prstGeom>
                        <a:noFill/>
                        <a:ln w="12700">
                          <a:solidFill>
                            <a:srgbClr val="000000"/>
                          </a:solidFill>
                          <a:round/>
                        </a:ln>
                      </wps:spPr>
                      <wps:bodyPr lIns="90005" tIns="46800" rIns="90005" bIns="46800" anchorCtr="0"/>
                    </wps:wsp>
                    <wps:wsp>
                      <wps:cNvPr id="69" name="Line 259"/>
                      <wps:cNvCnPr>
                        <a:cxnSpLocks noChangeShapeType="1"/>
                      </wps:cNvCnPr>
                      <wps:spPr bwMode="auto">
                        <a:xfrm>
                          <a:off x="15301" y="18595"/>
                          <a:ext cx="2" cy="338"/>
                        </a:xfrm>
                        <a:prstGeom prst="straightConnector1">
                          <a:avLst/>
                        </a:prstGeom>
                        <a:noFill/>
                        <a:ln w="12700">
                          <a:solidFill>
                            <a:srgbClr val="000000"/>
                          </a:solidFill>
                          <a:round/>
                        </a:ln>
                      </wps:spPr>
                      <wps:bodyPr lIns="90005" tIns="46800" rIns="90005" bIns="46800" anchorCtr="0"/>
                    </wps:wsp>
                    <wps:wsp>
                      <wps:cNvPr id="70" name="Rectangle 260"/>
                      <wps:cNvSpPr>
                        <a:spLocks noChangeShapeType="1"/>
                      </wps:cNvSpPr>
                      <wps:spPr bwMode="auto">
                        <a:xfrm>
                          <a:off x="14295" y="19221"/>
                          <a:ext cx="5609" cy="440"/>
                        </a:xfrm>
                        <a:prstGeom prst="rect">
                          <a:avLst/>
                        </a:prstGeom>
                        <a:noFill/>
                        <a:ln w="12700">
                          <a:noFill/>
                        </a:ln>
                      </wps:spPr>
                      <wps:txbx>
                        <w:txbxContent>
                          <w:p w14:paraId="10217F07">
                            <w:pPr>
                              <w:pStyle w:val="66"/>
                              <w:jc w:val="center"/>
                              <w:rPr>
                                <w:rFonts w:asciiTheme="minorHAnsi" w:hAnsiTheme="minorHAnsi"/>
                                <w:sz w:val="24"/>
                              </w:rPr>
                            </w:pPr>
                            <w:r>
                              <w:rPr>
                                <w:rFonts w:ascii="Arial" w:hAnsi="Arial"/>
                                <w:sz w:val="24"/>
                              </w:rPr>
                              <w:t>ПГК  ЗакДУ</w:t>
                            </w:r>
                          </w:p>
                        </w:txbxContent>
                      </wps:txbx>
                      <wps:bodyPr lIns="12700" tIns="12700" rIns="12700" bIns="12700" anchorCtr="0"/>
                    </wps:wsp>
                  </wpg:wgp>
                </a:graphicData>
              </a:graphic>
            </wp:anchor>
          </w:drawing>
        </mc:Choice>
        <mc:Fallback>
          <w:pict>
            <v:group id="Group 204" o:spid="_x0000_s1026" o:spt="203" style="position:absolute;left:0pt;margin-left:53.75pt;margin-top:24.8pt;height:792pt;width:518.8pt;mso-position-horizontal-relative:page;mso-position-vertical-relative:page;z-index:251659264;mso-width-relative:page;mso-height-relative:page;" coordsize="20000,20000" o:gfxdata="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">
              <o:lock v:ext="edit" aspectratio="f"/>
              <v:rect id="Rectangle 212" o:spid="_x0000_s1026" o:spt="1" style="position:absolute;left:0;top:0;height:20000;width:20000;" filled="f" stroked="t" coordsize="21600,21600" o:gfxdata="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M6p+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textbox>
                  <w:txbxContent>
                    <w:p w14:paraId="3A572713"/>
                  </w:txbxContent>
                </v:textbox>
              </v:rect>
              <v:shape id="Line 213" o:spid="_x0000_s1026" o:spt="32" type="#_x0000_t32" style="position:absolute;left:993;top:17183;height:1038;width:2;" filled="f" stroked="t" coordsize="21600,21600" o:gfxdata="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7WgjLgAAADbAAAA&#10;DwAAAAAAAAABACAAAAAiAAAAZHJzL2Rvd25yZXYueG1sUEsBAhQAFAAAAAgAh07iQDMvBZ47AAAA&#10;OQAAABAAAAAAAAAAAQAgAAAABwEAAGRycy9zaGFwZXhtbC54bWxQSwUGAAAAAAYABgBbAQAAsQMA&#10;AAAA&#10;">
                <v:fill on="f" focussize="0,0"/>
                <v:stroke weight="2pt" color="#000000" joinstyle="round"/>
                <v:imagedata o:title=""/>
                <o:lock v:ext="edit" aspectratio="f"/>
              </v:shape>
              <v:shape id="Line 214" o:spid="_x0000_s1026" o:spt="32" type="#_x0000_t32" style="position:absolute;left:10;top:17173;height:1;width:19967;" filled="f" stroked="t" coordsize="21600,21600" o:gfxdata="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5ktmutAAAANoAAAAPAAAA&#10;AAAAAAEAIAAAACIAAABkcnMvZG93bnJldi54bWxQSwECFAAUAAAACACHTuJAMy8FnjsAAAA5AAAA&#10;EAAAAAAAAAABACAAAAADAQAAZHJzL3NoYXBleG1sLnhtbFBLBQYAAAAABgAGAFsBAACtAwAAAAA=&#10;">
                <v:fill on="f" focussize="0,0"/>
                <v:stroke weight="2pt" color="#000000" joinstyle="round"/>
                <v:imagedata o:title=""/>
                <o:lock v:ext="edit" aspectratio="f"/>
              </v:shape>
              <v:shape id="Line 215" o:spid="_x0000_s1026" o:spt="32" type="#_x0000_t32" style="position:absolute;left:2186;top:17192;height:2797;width:2;" filled="f" stroked="t" coordsize="21600,21600" o:gfxdata="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xCdY7gAAADbAAAA&#10;DwAAAAAAAAABACAAAAAiAAAAZHJzL2Rvd25yZXYueG1sUEsBAhQAFAAAAAgAh07iQDMvBZ47AAAA&#10;OQAAABAAAAAAAAAAAQAgAAAABwEAAGRycy9zaGFwZXhtbC54bWxQSwUGAAAAAAYABgBbAQAAsQMA&#10;AAAA&#10;">
                <v:fill on="f" focussize="0,0"/>
                <v:stroke weight="2pt" color="#000000" joinstyle="round"/>
                <v:imagedata o:title=""/>
                <o:lock v:ext="edit" aspectratio="f"/>
              </v:shape>
              <v:shape id="Line 216" o:spid="_x0000_s1026" o:spt="32" type="#_x0000_t32" style="position:absolute;left:4919;top:17192;height:2797;width:2;" filled="f" stroked="t" coordsize="21600,21600" o:gfxdata="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8IDFLgAAADbAAAA&#10;DwAAAAAAAAABACAAAAAiAAAAZHJzL2Rvd25yZXYueG1sUEsBAhQAFAAAAAgAh07iQDMvBZ47AAAA&#10;OQAAABAAAAAAAAAAAQAgAAAABwEAAGRycy9zaGFwZXhtbC54bWxQSwUGAAAAAAYABgBbAQAAsQMA&#10;AAAA&#10;">
                <v:fill on="f" focussize="0,0"/>
                <v:stroke weight="2pt" color="#000000" joinstyle="round"/>
                <v:imagedata o:title=""/>
                <o:lock v:ext="edit" aspectratio="f"/>
              </v:shape>
              <v:shape id="Line 217" o:spid="_x0000_s1026" o:spt="32" type="#_x0000_t32" style="position:absolute;left:6557;top:17192;height:2797;width:2;" filled="f" stroked="t" coordsize="21600,21600" o:gfxdata="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I6mj7gAAADbAAAA&#10;DwAAAAAAAAABACAAAAAiAAAAZHJzL2Rvd25yZXYueG1sUEsBAhQAFAAAAAgAh07iQDMvBZ47AAAA&#10;OQAAABAAAAAAAAAAAQAgAAAABwEAAGRycy9zaGFwZXhtbC54bWxQSwUGAAAAAAYABgBbAQAAsQMA&#10;AAAA&#10;">
                <v:fill on="f" focussize="0,0"/>
                <v:stroke weight="2pt" color="#000000" joinstyle="round"/>
                <v:imagedata o:title=""/>
                <o:lock v:ext="edit" aspectratio="f"/>
              </v:shape>
              <v:shape id="Line 218" o:spid="_x0000_s1026" o:spt="32" type="#_x0000_t32" style="position:absolute;left:7650;top:17183;height:2796;width:2;" filled="f" stroked="t" coordsize="21600,21600" o:gfxdata="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qREy/bUAAADbAAAADwAA&#10;AAAAAAABACAAAAAiAAAAZHJzL2Rvd25yZXYueG1sUEsBAhQAFAAAAAgAh07iQDMvBZ47AAAAOQAA&#10;ABAAAAAAAAAAAQAgAAAABAEAAGRycy9zaGFwZXhtbC54bWxQSwUGAAAAAAYABgBbAQAArgMAAAAA&#10;">
                <v:fill on="f" focussize="0,0"/>
                <v:stroke weight="2pt" color="#000000" joinstyle="round"/>
                <v:imagedata o:title=""/>
                <o:lock v:ext="edit" aspectratio="f"/>
              </v:shape>
              <v:shape id="Line 219" o:spid="_x0000_s1026" o:spt="32" type="#_x0000_t32" style="position:absolute;left:15848;top:18239;height:693;width:4;" filled="f" stroked="t" coordsize="21600,21600" o:gfxdata="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l2XZrgAAADbAAAA&#10;DwAAAAAAAAABACAAAAAiAAAAZHJzL2Rvd25yZXYueG1sUEsBAhQAFAAAAAgAh07iQDMvBZ47AAAA&#10;OQAAABAAAAAAAAAAAQAgAAAABwEAAGRycy9zaGFwZXhtbC54bWxQSwUGAAAAAAYABgBbAQAAsQMA&#10;AAAA&#10;">
                <v:fill on="f" focussize="0,0"/>
                <v:stroke weight="2pt" color="#000000" joinstyle="round"/>
                <v:imagedata o:title=""/>
                <o:lock v:ext="edit" aspectratio="f"/>
              </v:shape>
              <v:shape id="Line 220" o:spid="_x0000_s1026" o:spt="32" type="#_x0000_t32" style="position:absolute;left:10;top:19293;height:2;width:7621;" filled="f" stroked="t" coordsize="21600,21600" o:gfxdata="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hTGh7gAAADbAAAA&#10;DwAAAAAAAAABACAAAAAiAAAAZHJzL2Rvd25yZXYueG1sUEsBAhQAFAAAAAgAh07iQDMvBZ47AAAA&#10;OQAAABAAAAAAAAAAAQAgAAAABwEAAGRycy9zaGFwZXhtbC54bWxQSwUGAAAAAAYABgBbAQAAsQMA&#10;AAAA&#10;">
                <v:fill on="f" focussize="0,0"/>
                <v:stroke weight="1pt" color="#000000" joinstyle="round"/>
                <v:imagedata o:title=""/>
                <o:lock v:ext="edit" aspectratio="f"/>
              </v:shape>
              <v:shape id="Line 221" o:spid="_x0000_s1026" o:spt="32" type="#_x0000_t32" style="position:absolute;left:10;top:19646;height:1;width:7621;" filled="f" stroked="t" coordsize="21600,21600" o:gfxdata="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WGMc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shape>
              <v:rect id="Rectangle 222" o:spid="_x0000_s1026" o:spt="1" style="position:absolute;left:54;top:17912;height:309;width:883;" filled="f" stroked="f" coordsize="21600,21600" o:gfxdata="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pgzvQAA&#10;ANsAAAAPAAAAAAAAAAEAIAAAACIAAABkcnMvZG93bnJldi54bWxQSwECFAAUAAAACACHTuJAMy8F&#10;njsAAAA5AAAAEAAAAAAAAAABACAAAAAMAQAAZHJzL3NoYXBleG1sLnhtbFBLBQYAAAAABgAGAFsB&#10;AAC2AwAAAAA=&#10;">
                <v:fill on="f" focussize="0,0"/>
                <v:stroke on="f" weight="1pt"/>
                <v:imagedata o:title=""/>
                <o:lock v:ext="edit" aspectratio="f"/>
                <v:textbox inset="1pt,1pt,1pt,1pt">
                  <w:txbxContent>
                    <w:p w14:paraId="5309B682">
                      <w:pPr>
                        <w:pStyle w:val="66"/>
                        <w:jc w:val="center"/>
                        <w:rPr>
                          <w:rFonts w:ascii="Times New Roman" w:hAnsi="Times New Roman"/>
                          <w:sz w:val="18"/>
                        </w:rPr>
                      </w:pPr>
                      <w:r>
                        <w:rPr>
                          <w:rFonts w:ascii="Arial" w:hAnsi="Arial"/>
                          <w:sz w:val="18"/>
                        </w:rPr>
                        <w:t>Змн</w:t>
                      </w:r>
                      <w:r>
                        <w:rPr>
                          <w:rFonts w:ascii="Times New Roman" w:hAnsi="Times New Roman"/>
                          <w:sz w:val="18"/>
                        </w:rPr>
                        <w:t>.</w:t>
                      </w:r>
                    </w:p>
                  </w:txbxContent>
                </v:textbox>
              </v:rect>
              <v:rect id="Rectangle 223" o:spid="_x0000_s1026" o:spt="1" style="position:absolute;left:1051;top:17912;height:309;width:1100;" filled="f" stroked="f" coordsize="21600,21600" o:gfxdata="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9j2ovQAA&#10;ANsAAAAPAAAAAAAAAAEAIAAAACIAAABkcnMvZG93bnJldi54bWxQSwECFAAUAAAACACHTuJAMy8F&#10;njsAAAA5AAAAEAAAAAAAAAABACAAAAAMAQAAZHJzL3NoYXBleG1sLnhtbFBLBQYAAAAABgAGAFsB&#10;AAC2AwAAAAA=&#10;">
                <v:fill on="f" focussize="0,0"/>
                <v:stroke on="f" weight="1pt"/>
                <v:imagedata o:title=""/>
                <o:lock v:ext="edit" aspectratio="f"/>
                <v:textbox inset="1pt,1pt,1pt,1pt">
                  <w:txbxContent>
                    <w:p w14:paraId="7E96741B">
                      <w:pPr>
                        <w:pStyle w:val="66"/>
                        <w:jc w:val="center"/>
                        <w:rPr>
                          <w:sz w:val="18"/>
                        </w:rPr>
                      </w:pPr>
                      <w:r>
                        <w:rPr>
                          <w:rFonts w:ascii="Arial" w:hAnsi="Arial"/>
                          <w:sz w:val="18"/>
                        </w:rPr>
                        <w:t>Арк.</w:t>
                      </w:r>
                    </w:p>
                  </w:txbxContent>
                </v:textbox>
              </v:rect>
              <v:rect id="Rectangle 224" o:spid="_x0000_s1026" o:spt="1" style="position:absolute;left:2267;top:17912;height:309;width:2573;" filled="f" stroked="f" coordsize="21600,21600" o:gfxdata="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H6XcvQAA&#10;ANsAAAAPAAAAAAAAAAEAIAAAACIAAABkcnMvZG93bnJldi54bWxQSwECFAAUAAAACACHTuJAMy8F&#10;njsAAAA5AAAAEAAAAAAAAAABACAAAAAMAQAAZHJzL3NoYXBleG1sLnhtbFBLBQYAAAAABgAGAFsB&#10;AAC2AwAAAAA=&#10;">
                <v:fill on="f" focussize="0,0"/>
                <v:stroke on="f" weight="1pt"/>
                <v:imagedata o:title=""/>
                <o:lock v:ext="edit" aspectratio="f"/>
                <v:textbox inset="1pt,1pt,1pt,1pt">
                  <w:txbxContent>
                    <w:p w14:paraId="028AC517">
                      <w:pPr>
                        <w:pStyle w:val="66"/>
                        <w:jc w:val="center"/>
                        <w:rPr>
                          <w:sz w:val="18"/>
                        </w:rPr>
                      </w:pPr>
                      <w:r>
                        <w:rPr>
                          <w:rFonts w:ascii="Arial" w:hAnsi="Arial"/>
                          <w:sz w:val="18"/>
                        </w:rPr>
                        <w:t>№ докум.</w:t>
                      </w:r>
                    </w:p>
                  </w:txbxContent>
                </v:textbox>
              </v:rect>
              <v:rect id="Rectangle 225" o:spid="_x0000_s1026" o:spt="1" style="position:absolute;left:4983;top:17912;height:309;width:1534;" filled="f" stroked="f" coordsize="21600,21600" o:gfxdata="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UwBHvQAA&#10;ANsAAAAPAAAAAAAAAAEAIAAAACIAAABkcnMvZG93bnJldi54bWxQSwECFAAUAAAACACHTuJAMy8F&#10;njsAAAA5AAAAEAAAAAAAAAABACAAAAAMAQAAZHJzL3NoYXBleG1sLnhtbFBLBQYAAAAABgAGAFsB&#10;AAC2AwAAAAA=&#10;">
                <v:fill on="f" focussize="0,0"/>
                <v:stroke on="f" weight="1pt"/>
                <v:imagedata o:title=""/>
                <o:lock v:ext="edit" aspectratio="f"/>
                <v:textbox inset="1pt,1pt,1pt,1pt">
                  <w:txbxContent>
                    <w:p w14:paraId="3123F9C6">
                      <w:pPr>
                        <w:pStyle w:val="66"/>
                        <w:jc w:val="center"/>
                        <w:rPr>
                          <w:sz w:val="18"/>
                        </w:rPr>
                      </w:pPr>
                      <w:r>
                        <w:rPr>
                          <w:rFonts w:ascii="Arial" w:hAnsi="Arial"/>
                          <w:sz w:val="18"/>
                        </w:rPr>
                        <w:t>Підпис</w:t>
                      </w:r>
                    </w:p>
                  </w:txbxContent>
                </v:textbox>
              </v:rect>
              <v:rect id="Rectangle 226" o:spid="_x0000_s1026" o:spt="1" style="position:absolute;left:6604;top:17912;height:309;width:1000;" filled="f" stroked="f" coordsize="21600,21600" o:gfxdata="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BnjC8AAAA&#10;2wAAAA8AAAAAAAAAAQAgAAAAIgAAAGRycy9kb3ducmV2LnhtbFBLAQIUABQAAAAIAIdO4kAzLwWe&#10;OwAAADkAAAAQAAAAAAAAAAEAIAAAAAsBAABkcnMvc2hhcGV4bWwueG1sUEsFBgAAAAAGAAYAWwEA&#10;ALUDAAAAAA==&#10;">
                <v:fill on="f" focussize="0,0"/>
                <v:stroke on="f" weight="1pt"/>
                <v:imagedata o:title=""/>
                <o:lock v:ext="edit" aspectratio="f"/>
                <v:textbox inset="1pt,1pt,1pt,1pt">
                  <w:txbxContent>
                    <w:p w14:paraId="1BA4C60C">
                      <w:pPr>
                        <w:pStyle w:val="66"/>
                        <w:jc w:val="center"/>
                        <w:rPr>
                          <w:sz w:val="18"/>
                        </w:rPr>
                      </w:pPr>
                      <w:r>
                        <w:rPr>
                          <w:rFonts w:ascii="Arial" w:hAnsi="Arial"/>
                          <w:sz w:val="18"/>
                        </w:rPr>
                        <w:t>Дата</w:t>
                      </w:r>
                    </w:p>
                  </w:txbxContent>
                </v:textbox>
              </v:rect>
              <v:rect id="Rectangle 227" o:spid="_x0000_s1026" o:spt="1" style="position:absolute;left:15929;top:18258;height:309;width:1475;" filled="f" stroked="f" coordsize="21600,21600" o:gfxdata="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zTurvQAA&#10;ANsAAAAPAAAAAAAAAAEAIAAAACIAAABkcnMvZG93bnJldi54bWxQSwECFAAUAAAACACHTuJAMy8F&#10;njsAAAA5AAAAEAAAAAAAAAABACAAAAAMAQAAZHJzL3NoYXBleG1sLnhtbFBLBQYAAAAABgAGAFsB&#10;AAC2AwAAAAA=&#10;">
                <v:fill on="f" focussize="0,0"/>
                <v:stroke on="f" weight="1pt"/>
                <v:imagedata o:title=""/>
                <o:lock v:ext="edit" aspectratio="f"/>
                <v:textbox inset="1pt,1pt,1pt,1pt">
                  <w:txbxContent>
                    <w:p w14:paraId="583BBFD5">
                      <w:pPr>
                        <w:pStyle w:val="66"/>
                        <w:jc w:val="center"/>
                        <w:rPr>
                          <w:rFonts w:ascii="Times New Roman" w:hAnsi="Times New Roman"/>
                          <w:sz w:val="18"/>
                        </w:rPr>
                      </w:pPr>
                      <w:r>
                        <w:rPr>
                          <w:rFonts w:ascii="Arial" w:hAnsi="Arial"/>
                          <w:sz w:val="18"/>
                        </w:rPr>
                        <w:t>Арк.</w:t>
                      </w:r>
                    </w:p>
                  </w:txbxContent>
                </v:textbox>
              </v:rect>
              <v:rect id="Rectangle 228" o:spid="_x0000_s1026" o:spt="1" style="position:absolute;left:15929;top:18623;height:310;width:1475;" filled="f" stroked="f" coordsize="21600,21600" o:gfxdata="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dSr9m5AAAA2wAA&#10;AA8AAAAAAAAAAQAgAAAAIgAAAGRycy9kb3ducmV2LnhtbFBLAQIUABQAAAAIAIdO4kAzLwWeOwAA&#10;ADkAAAAQAAAAAAAAAAEAIAAAAAgBAABkcnMvc2hhcGV4bWwueG1sUEsFBgAAAAAGAAYAWwEAALID&#10;AAAAAA==&#10;">
                <v:fill on="f" focussize="0,0"/>
                <v:stroke on="f" weight="1pt"/>
                <v:imagedata o:title=""/>
                <o:lock v:ext="edit" aspectratio="f"/>
                <v:textbox inset="1pt,1pt,1pt,1pt">
                  <w:txbxContent>
                    <w:p w14:paraId="4C7698CC">
                      <w:pPr>
                        <w:pStyle w:val="66"/>
                        <w:jc w:val="center"/>
                        <w:rPr>
                          <w:rFonts w:ascii="Calibri" w:hAnsi="Calibri"/>
                          <w:sz w:val="18"/>
                        </w:rPr>
                      </w:pPr>
                      <w:r>
                        <w:rPr>
                          <w:rFonts w:ascii="Calibri" w:hAnsi="Calibri"/>
                          <w:sz w:val="18"/>
                        </w:rPr>
                        <w:t>1</w:t>
                      </w:r>
                    </w:p>
                  </w:txbxContent>
                </v:textbox>
              </v:rect>
              <v:rect id="Rectangle 229" o:spid="_x0000_s1026" o:spt="1" style="position:absolute;left:7760;top:17481;height:477;width:12159;" filled="f" stroked="f" coordsize="21600,21600" o:gfxdata="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HgpCvQAA&#10;ANsAAAAPAAAAAAAAAAEAIAAAACIAAABkcnMvZG93bnJldi54bWxQSwECFAAUAAAACACHTuJAMy8F&#10;njsAAAA5AAAAEAAAAAAAAAABACAAAAAMAQAAZHJzL3NoYXBleG1sLnhtbFBLBQYAAAAABgAGAFsB&#10;AAC2AwAAAAA=&#10;">
                <v:fill on="f" focussize="0,0"/>
                <v:stroke on="f" weight="1pt"/>
                <v:imagedata o:title=""/>
                <o:lock v:ext="edit" aspectratio="f"/>
                <v:textbox inset="1pt,1pt,1pt,1pt">
                  <w:txbxContent>
                    <w:p w14:paraId="2059E922">
                      <w:pPr>
                        <w:pStyle w:val="66"/>
                        <w:jc w:val="center"/>
                        <w:rPr>
                          <w:rFonts w:ascii="Times New Roman" w:hAnsi="Times New Roman"/>
                        </w:rPr>
                      </w:pPr>
                      <w:r>
                        <w:t xml:space="preserve">КП.КДК </w:t>
                      </w:r>
                      <w:r>
                        <w:rPr>
                          <w:color w:val="000000"/>
                          <w:highlight w:val="green"/>
                        </w:rPr>
                        <w:t>НОМЕ-ЗАЛІКОВОЇ</w:t>
                      </w:r>
                      <w:r>
                        <w:t>.13.000.Е1</w:t>
                      </w:r>
                    </w:p>
                    <w:p w14:paraId="1351F5DD">
                      <w:pPr>
                        <w:pStyle w:val="66"/>
                        <w:jc w:val="center"/>
                        <w:rPr>
                          <w:rFonts w:ascii="Times New Roman" w:hAnsi="Times New Roman"/>
                        </w:rPr>
                      </w:pPr>
                    </w:p>
                    <w:p w14:paraId="4C8669BD"/>
                  </w:txbxContent>
                </v:textbox>
              </v:rect>
              <v:shape id="Line 230" o:spid="_x0000_s1026" o:spt="32" type="#_x0000_t32" style="position:absolute;left:12;top:18233;height:1;width:19967;" filled="f" stroked="t" coordsize="21600,21600" o:gfxdata="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rjbW7UAAADbAAAADwAA&#10;AAAAAAABACAAAAAiAAAAZHJzL2Rvd25yZXYueG1sUEsBAhQAFAAAAAgAh07iQDMvBZ47AAAAOQAA&#10;ABAAAAAAAAAAAQAgAAAABAEAAGRycy9zaGFwZXhtbC54bWxQSwUGAAAAAAYABgBbAQAArgMAAAAA&#10;">
                <v:fill on="f" focussize="0,0"/>
                <v:stroke weight="2pt" color="#000000" joinstyle="round"/>
                <v:imagedata o:title=""/>
                <o:lock v:ext="edit" aspectratio="f"/>
              </v:shape>
              <v:shape id="Line 231" o:spid="_x0000_s1026" o:spt="32" type="#_x0000_t32" style="position:absolute;left:25;top:17881;height:1;width:7621;" filled="f" stroked="t" coordsize="21600,21600" o:gfxdata="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l9H7AtwAAANsAAAAP&#10;AAAAAAAAAAEAIAAAACIAAABkcnMvZG93bnJldi54bWxQSwECFAAUAAAACACHTuJAMy8FnjsAAAA5&#10;AAAAEAAAAAAAAAABACAAAAAGAQAAZHJzL3NoYXBleG1sLnhtbFBLBQYAAAAABgAGAFsBAACwAwAA&#10;AAA=&#10;">
                <v:fill on="f" focussize="0,0"/>
                <v:stroke weight="2pt" color="#000000" joinstyle="round"/>
                <v:imagedata o:title=""/>
                <o:lock v:ext="edit" aspectratio="f"/>
              </v:shape>
              <v:shape id="Line 232" o:spid="_x0000_s1026" o:spt="32" type="#_x0000_t32" style="position:absolute;left:10;top:17526;height:1;width:7621;" filled="f" stroked="t" coordsize="21600,21600" o:gfxdata="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jI4WugAAANs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shape>
              <v:shape id="Line 233" o:spid="_x0000_s1026" o:spt="32" type="#_x0000_t32" style="position:absolute;left:10;top:18938;height:1;width:7621;" filled="f" stroked="t" coordsize="21600,21600" o:gfxdata="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wCuNugAAANs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shape>
              <v:shape id="Line 234" o:spid="_x0000_s1026" o:spt="32" type="#_x0000_t32" style="position:absolute;left:10;top:18583;height:1;width:7621;" filled="f" stroked="t" coordsize="21600,21600" o:gfxdata="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ps/m8AAAA&#10;2w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shape>
              <v:group id="_x0000_s1026" o:spid="_x0000_s1026" o:spt="203" style="position:absolute;left:39;top:18267;height:310;width:4801;" coordsize="19999,20000"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Rectangle 236" o:spid="_x0000_s1026" o:spt="1" style="position:absolute;left:0;top:0;height:20000;width:8856;" filled="f" stroked="f" coordsize="21600,21600" o:gfxdata="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H7U28AAAA&#10;2wAAAA8AAAAAAAAAAQAgAAAAIgAAAGRycy9kb3ducmV2LnhtbFBLAQIUABQAAAAIAIdO4kAzLwWe&#10;OwAAADkAAAAQAAAAAAAAAAEAIAAAAAsBAABkcnMvc2hhcGV4bWwueG1sUEsFBgAAAAAGAAYAWwEA&#10;ALUDAAAAAA==&#10;">
                  <v:fill on="f" focussize="0,0"/>
                  <v:stroke on="f" weight="1pt"/>
                  <v:imagedata o:title=""/>
                  <o:lock v:ext="edit" aspectratio="f"/>
                  <v:textbox inset="1pt,1pt,1pt,1pt">
                    <w:txbxContent>
                      <w:p w14:paraId="47A54623">
                        <w:pPr>
                          <w:pStyle w:val="66"/>
                          <w:rPr>
                            <w:rFonts w:ascii="Times New Roman" w:hAnsi="Times New Roman"/>
                            <w:sz w:val="18"/>
                          </w:rPr>
                        </w:pPr>
                        <w:r>
                          <w:rPr>
                            <w:rFonts w:ascii="Arial" w:hAnsi="Arial"/>
                            <w:sz w:val="18"/>
                          </w:rPr>
                          <w:t xml:space="preserve"> Розро</w:t>
                        </w:r>
                        <w:r>
                          <w:rPr>
                            <w:rFonts w:ascii="Times New Roman" w:hAnsi="Times New Roman"/>
                            <w:sz w:val="18"/>
                          </w:rPr>
                          <w:t>б.</w:t>
                        </w:r>
                      </w:p>
                    </w:txbxContent>
                  </v:textbox>
                </v:rect>
                <v:rect id="Rectangle 237" o:spid="_x0000_s1026" o:spt="1" style="position:absolute;left:9281;top:0;height:20000;width:10718;" filled="f" stroked="f" coordsize="21600,21600" o:gfxdata="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y0jWvQAA&#10;ANsAAAAPAAAAAAAAAAEAIAAAACIAAABkcnMvZG93bnJldi54bWxQSwECFAAUAAAACACHTuJAMy8F&#10;njsAAAA5AAAAEAAAAAAAAAABACAAAAAMAQAAZHJzL3NoYXBleG1sLnhtbFBLBQYAAAAABgAGAFsB&#10;AAC2AwAAAAA=&#10;">
                  <v:fill on="f" focussize="0,0"/>
                  <v:stroke on="f" weight="1pt"/>
                  <v:imagedata o:title=""/>
                  <o:lock v:ext="edit" aspectratio="f"/>
                  <v:textbox inset="1pt,1pt,1pt,1pt">
                    <w:txbxContent>
                      <w:p w14:paraId="0C0C15A5">
                        <w:r>
                          <w:rPr>
                            <w:highlight w:val="green"/>
                          </w:rPr>
                          <w:t>ПІБ</w:t>
                        </w:r>
                      </w:p>
                    </w:txbxContent>
                  </v:textbox>
                </v:rect>
              </v:group>
              <v:group id="_x0000_s1026" o:spid="_x0000_s1026" o:spt="203" style="position:absolute;left:39;top:18614;height:309;width:4801;" coordsize="19999,20000"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angle 239" o:spid="_x0000_s1026" o:spt="1" style="position:absolute;left:0;top:0;height:20000;width:8856;" filled="f" stroked="f" coordsize="21600,21600" o:gfxdata="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GHk/vQAA&#10;ANsAAAAPAAAAAAAAAAEAIAAAACIAAABkcnMvZG93bnJldi54bWxQSwECFAAUAAAACACHTuJAMy8F&#10;njsAAAA5AAAAEAAAAAAAAAABACAAAAAMAQAAZHJzL3NoYXBleG1sLnhtbFBLBQYAAAAABgAGAFsB&#10;AAC2AwAAAAA=&#10;">
                  <v:fill on="f" focussize="0,0"/>
                  <v:stroke on="f" weight="1pt"/>
                  <v:imagedata o:title=""/>
                  <o:lock v:ext="edit" aspectratio="f"/>
                  <v:textbox inset="1pt,1pt,1pt,1pt">
                    <w:txbxContent>
                      <w:p w14:paraId="239EB432">
                        <w:pPr>
                          <w:pStyle w:val="66"/>
                          <w:rPr>
                            <w:sz w:val="18"/>
                          </w:rPr>
                        </w:pPr>
                        <w:r>
                          <w:rPr>
                            <w:rFonts w:ascii="Arial" w:hAnsi="Arial"/>
                            <w:sz w:val="18"/>
                          </w:rPr>
                          <w:t xml:space="preserve"> Перевір.</w:t>
                        </w:r>
                      </w:p>
                    </w:txbxContent>
                  </v:textbox>
                </v:rect>
                <v:rect id="Rectangle 240" o:spid="_x0000_s1026" o:spt="1" style="position:absolute;left:9281;top:0;height:20000;width:10718;" filled="f" stroked="f" coordsize="21600,21600" o:gfxdata="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0Z/ugAAANsA&#10;AAAPAAAAAAAAAAEAIAAAACIAAABkcnMvZG93bnJldi54bWxQSwECFAAUAAAACACHTuJAMy8FnjsA&#10;AAA5AAAAEAAAAAAAAAABACAAAAAJAQAAZHJzL3NoYXBleG1sLnhtbFBLBQYAAAAABgAGAFsBAACz&#10;AwAAAAA=&#10;">
                  <v:fill on="f" focussize="0,0"/>
                  <v:stroke on="f" weight="1pt"/>
                  <v:imagedata o:title=""/>
                  <o:lock v:ext="edit" aspectratio="f"/>
                  <v:textbox inset="1pt,1pt,1pt,1pt">
                    <w:txbxContent>
                      <w:p w14:paraId="27530660">
                        <w:pPr>
                          <w:pStyle w:val="66"/>
                          <w:rPr>
                            <w:rFonts w:cs="Courier New"/>
                            <w:sz w:val="18"/>
                          </w:rPr>
                        </w:pPr>
                        <w:r>
                          <w:rPr>
                            <w:rFonts w:ascii="Arial" w:hAnsi="Arial" w:cs="Courier New"/>
                            <w:sz w:val="18"/>
                            <w:highlight w:val="green"/>
                          </w:rPr>
                          <w:t>Пойда В.В.</w:t>
                        </w:r>
                      </w:p>
                    </w:txbxContent>
                  </v:textbox>
                </v:rect>
              </v:group>
              <v:group id="_x0000_s1026" o:spid="_x0000_s1026" o:spt="203" style="position:absolute;left:39;top:18969;height:309;width:4801;" coordsize="19999,20000"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rect id="Rectangle 242" o:spid="_x0000_s1026" o:spt="1" style="position:absolute;left:0;top:0;height:20000;width:8856;" filled="f" stroked="f" coordsize="21600,21600" o:gfxdata="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lfZO8AAAA&#10;2wAAAA8AAAAAAAAAAQAgAAAAIgAAAGRycy9kb3ducmV2LnhtbFBLAQIUABQAAAAIAIdO4kAzLwWe&#10;OwAAADkAAAAQAAAAAAAAAAEAIAAAAAsBAABkcnMvc2hhcGV4bWwueG1sUEsFBgAAAAAGAAYAWwEA&#10;ALUDAAAAAA==&#10;">
                  <v:fill on="f" focussize="0,0"/>
                  <v:stroke on="f" weight="1pt"/>
                  <v:imagedata o:title=""/>
                  <o:lock v:ext="edit" aspectratio="f"/>
                  <v:textbox inset="1pt,1pt,1pt,1pt">
                    <w:txbxContent>
                      <w:p w14:paraId="1CF4A130">
                        <w:pPr>
                          <w:pStyle w:val="66"/>
                          <w:rPr>
                            <w:sz w:val="18"/>
                          </w:rPr>
                        </w:pPr>
                        <w:r>
                          <w:rPr>
                            <w:rFonts w:ascii="Arial" w:hAnsi="Arial"/>
                            <w:sz w:val="18"/>
                          </w:rPr>
                          <w:t xml:space="preserve"> Реценз.</w:t>
                        </w:r>
                      </w:p>
                    </w:txbxContent>
                  </v:textbox>
                </v:rect>
                <v:rect id="Rectangle 243" o:spid="_x0000_s1026" o:spt="1" style="position:absolute;left:9281;top:0;height:20000;width:10718;" filled="f" stroked="f" coordsize="21600,21600" o:gfxdata="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KdgIvQAA&#10;ANsAAAAPAAAAAAAAAAEAIAAAACIAAABkcnMvZG93bnJldi54bWxQSwECFAAUAAAACACHTuJAMy8F&#10;njsAAAA5AAAAEAAAAAAAAAABACAAAAAMAQAAZHJzL3NoYXBleG1sLnhtbFBLBQYAAAAABgAGAFsB&#10;AAC2AwAAAAA=&#10;">
                  <v:fill on="f" focussize="0,0"/>
                  <v:stroke on="f" weight="1pt"/>
                  <v:imagedata o:title=""/>
                  <o:lock v:ext="edit" aspectratio="f"/>
                  <v:textbox inset="1pt,1pt,1pt,1pt">
                    <w:txbxContent>
                      <w:p w14:paraId="1CC5532B">
                        <w:pPr>
                          <w:pStyle w:val="66"/>
                          <w:rPr>
                            <w:rFonts w:ascii="Times New Roman" w:hAnsi="Times New Roman"/>
                            <w:sz w:val="18"/>
                          </w:rPr>
                        </w:pPr>
                      </w:p>
                    </w:txbxContent>
                  </v:textbox>
                </v:rect>
              </v:group>
              <v:group id="_x0000_s1026" o:spid="_x0000_s1026" o:spt="203" style="position:absolute;left:39;top:19314;height:310;width:4801;" coordsize="19999,20000"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rect id="Rectangle 245" o:spid="_x0000_s1026" o:spt="1" style="position:absolute;left:0;top:0;height:20000;width:8856;" filled="f" stroked="f" coordsize="21600,21600" o:gfxdata="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M5ee8AAAA&#10;2wAAAA8AAAAAAAAAAQAgAAAAIgAAAGRycy9kb3ducmV2LnhtbFBLAQIUABQAAAAIAIdO4kAzLwWe&#10;OwAAADkAAAAQAAAAAAAAAAEAIAAAAAsBAABkcnMvc2hhcGV4bWwueG1sUEsFBgAAAAAGAAYAWwEA&#10;ALUDAAAAAA==&#10;">
                  <v:fill on="f" focussize="0,0"/>
                  <v:stroke on="f" weight="1pt"/>
                  <v:imagedata o:title=""/>
                  <o:lock v:ext="edit" aspectratio="f"/>
                  <v:textbox inset="1pt,1pt,1pt,1pt">
                    <w:txbxContent>
                      <w:p w14:paraId="7E1FB56C">
                        <w:pPr>
                          <w:pStyle w:val="66"/>
                          <w:rPr>
                            <w:sz w:val="18"/>
                          </w:rPr>
                        </w:pPr>
                        <w:r>
                          <w:rPr>
                            <w:rFonts w:ascii="Arial" w:hAnsi="Arial"/>
                            <w:sz w:val="18"/>
                          </w:rPr>
                          <w:t xml:space="preserve"> Н. Контр.</w:t>
                        </w:r>
                      </w:p>
                    </w:txbxContent>
                  </v:textbox>
                </v:rect>
                <v:rect id="Rectangle 246" o:spid="_x0000_s1026" o:spt="1" style="position:absolute;left:9281;top:0;height:20000;width:10718;" filled="f" stroked="f" coordsize="21600,21600" o:gfxdata="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XnuQvQAA&#10;ANsAAAAPAAAAAAAAAAEAIAAAACIAAABkcnMvZG93bnJldi54bWxQSwECFAAUAAAACACHTuJAMy8F&#10;njsAAAA5AAAAEAAAAAAAAAABACAAAAAMAQAAZHJzL3NoYXBleG1sLnhtbFBLBQYAAAAABgAGAFsB&#10;AAC2AwAAAAA=&#10;">
                  <v:fill on="f" focussize="0,0"/>
                  <v:stroke on="f" weight="1pt"/>
                  <v:imagedata o:title=""/>
                  <o:lock v:ext="edit" aspectratio="f"/>
                  <v:textbox inset="1pt,1pt,1pt,1pt">
                    <w:txbxContent>
                      <w:p w14:paraId="0D47575F">
                        <w:pPr>
                          <w:pStyle w:val="66"/>
                          <w:rPr>
                            <w:rFonts w:ascii="Times New Roman" w:hAnsi="Times New Roman"/>
                            <w:sz w:val="18"/>
                          </w:rPr>
                        </w:pPr>
                        <w:r>
                          <w:rPr>
                            <w:rFonts w:ascii="Arial" w:hAnsi="Arial"/>
                            <w:sz w:val="18"/>
                            <w:highlight w:val="green"/>
                          </w:rPr>
                          <w:t>Кравчук М.І</w:t>
                        </w:r>
                        <w:r>
                          <w:rPr>
                            <w:rFonts w:ascii="Arial" w:hAnsi="Arial"/>
                            <w:sz w:val="18"/>
                          </w:rPr>
                          <w:t>..</w:t>
                        </w:r>
                      </w:p>
                    </w:txbxContent>
                  </v:textbox>
                </v:rect>
              </v:group>
              <v:group id="_x0000_s1026" o:spid="_x0000_s1026" o:spt="203" style="position:absolute;left:39;top:19660;height:309;width:4801;" coordsize="19999,20000"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rect id="Rectangle 248" o:spid="_x0000_s1026" o:spt="1" style="position:absolute;left:0;top:0;height:20000;width:8856;" filled="f" stroked="f" coordsize="21600,21600" o:gfxdata="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jUp5ugAAANsA&#10;AAAPAAAAAAAAAAEAIAAAACIAAABkcnMvZG93bnJldi54bWxQSwECFAAUAAAACACHTuJAMy8FnjsA&#10;AAA5AAAAEAAAAAAAAAABACAAAAAJAQAAZHJzL3NoYXBleG1sLnhtbFBLBQYAAAAABgAGAFsBAACz&#10;AwAAAAA=&#10;">
                  <v:fill on="f" focussize="0,0"/>
                  <v:stroke on="f" weight="1pt"/>
                  <v:imagedata o:title=""/>
                  <o:lock v:ext="edit" aspectratio="f"/>
                  <v:textbox inset="1pt,1pt,1pt,1pt">
                    <w:txbxContent>
                      <w:p w14:paraId="4CF671CC">
                        <w:pPr>
                          <w:pStyle w:val="66"/>
                          <w:rPr>
                            <w:sz w:val="18"/>
                          </w:rPr>
                        </w:pPr>
                        <w:r>
                          <w:rPr>
                            <w:rFonts w:ascii="Arial" w:hAnsi="Arial"/>
                            <w:sz w:val="18"/>
                          </w:rPr>
                          <w:t xml:space="preserve"> Затверд.</w:t>
                        </w:r>
                      </w:p>
                    </w:txbxContent>
                  </v:textbox>
                </v:rect>
                <v:rect id="Rectangle 249" o:spid="_x0000_s1026" o:spt="1" style="position:absolute;left:9281;top:0;height:20000;width:10718;" filled="f" stroked="f" coordsize="21600,21600" o:gfxdata="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we/ivQAA&#10;ANsAAAAPAAAAAAAAAAEAIAAAACIAAABkcnMvZG93bnJldi54bWxQSwECFAAUAAAACACHTuJAMy8F&#10;njsAAAA5AAAAEAAAAAAAAAABACAAAAAMAQAAZHJzL3NoYXBleG1sLnhtbFBLBQYAAAAABgAGAFsB&#10;AAC2AwAAAAA=&#10;">
                  <v:fill on="f" focussize="0,0"/>
                  <v:stroke on="f" weight="1pt"/>
                  <v:imagedata o:title=""/>
                  <o:lock v:ext="edit" aspectratio="f"/>
                  <v:textbox inset="1pt,1pt,1pt,1pt">
                    <w:txbxContent>
                      <w:p w14:paraId="3DE26A6A">
                        <w:pPr>
                          <w:pStyle w:val="66"/>
                          <w:rPr>
                            <w:rFonts w:ascii="Times New Roman" w:hAnsi="Times New Roman"/>
                            <w:sz w:val="18"/>
                          </w:rPr>
                        </w:pPr>
                        <w:r>
                          <w:rPr>
                            <w:rFonts w:ascii="Arial" w:hAnsi="Arial"/>
                            <w:sz w:val="18"/>
                            <w:highlight w:val="green"/>
                          </w:rPr>
                          <w:t>Щербан І.І.</w:t>
                        </w:r>
                      </w:p>
                    </w:txbxContent>
                  </v:textbox>
                </v:rect>
              </v:group>
              <v:shape id="Line 250" o:spid="_x0000_s1026" o:spt="32" type="#_x0000_t32" style="position:absolute;left:14208;top:18239;height:1740;width:2;" filled="f" stroked="t" coordsize="21600,21600" o:gfxdata="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wQ2HO7UAAADbAAAADwAA&#10;AAAAAAABACAAAAAiAAAAZHJzL2Rvd25yZXYueG1sUEsBAhQAFAAAAAgAh07iQDMvBZ47AAAAOQAA&#10;ABAAAAAAAAAAAQAgAAAABAEAAGRycy9zaGFwZXhtbC54bWxQSwUGAAAAAAYABgBbAQAArgMAAAAA&#10;">
                <v:fill on="f" focussize="0,0"/>
                <v:stroke weight="2pt" color="#000000" joinstyle="round"/>
                <v:imagedata o:title=""/>
                <o:lock v:ext="edit" aspectratio="f"/>
              </v:shape>
              <v:rect id="Rectangle 251" o:spid="_x0000_s1026" o:spt="1" style="position:absolute;left:7787;top:18314;height:1609;width:6292;" filled="f" stroked="f" coordsize="21600,21600" o:gfxdata="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2ylZvQAA&#10;ANsAAAAPAAAAAAAAAAEAIAAAACIAAABkcnMvZG93bnJldi54bWxQSwECFAAUAAAACACHTuJAMy8F&#10;njsAAAA5AAAAEAAAAAAAAAABACAAAAAMAQAAZHJzL3NoYXBleG1sLnhtbFBLBQYAAAAABgAGAFsB&#10;AAC2AwAAAAA=&#10;">
                <v:fill on="f" focussize="0,0"/>
                <v:stroke on="f" weight="1pt"/>
                <v:imagedata o:title=""/>
                <o:lock v:ext="edit" aspectratio="f"/>
                <v:textbox inset="1pt,1pt,1pt,1pt">
                  <w:txbxContent>
                    <w:p w14:paraId="0EE83058">
                      <w:pPr>
                        <w:pStyle w:val="63"/>
                      </w:pPr>
                      <w:r>
                        <w:rPr>
                          <w:highlight w:val="green"/>
                        </w:rPr>
                        <w:t>ТЕМА РОБОТИ</w:t>
                      </w:r>
                    </w:p>
                    <w:p w14:paraId="14D22EA3">
                      <w:r>
                        <w:t>Додаток 1.  Блок-схема.</w:t>
                      </w:r>
                    </w:p>
                  </w:txbxContent>
                </v:textbox>
              </v:rect>
              <v:shape id="Line 252" o:spid="_x0000_s1026" o:spt="32" type="#_x0000_t32" style="position:absolute;left:14221;top:18587;height:1;width:5769;" filled="f" stroked="t" coordsize="21600,21600" o:gfxdata="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pO817gAAADbAAAA&#10;DwAAAAAAAAABACAAAAAiAAAAZHJzL2Rvd25yZXYueG1sUEsBAhQAFAAAAAgAh07iQDMvBZ47AAAA&#10;OQAAABAAAAAAAAAAAQAgAAAABwEAAGRycy9zaGFwZXhtbC54bWxQSwUGAAAAAAYABgBbAQAAsQMA&#10;AAAA&#10;">
                <v:fill on="f" focussize="0,0"/>
                <v:stroke weight="2pt" color="#000000" joinstyle="round"/>
                <v:imagedata o:title=""/>
                <o:lock v:ext="edit" aspectratio="f"/>
              </v:shape>
              <v:shape id="Line 253" o:spid="_x0000_s1026" o:spt="32" type="#_x0000_t32" style="position:absolute;left:14219;top:18939;height:2;width:5769;" filled="f" stroked="t" coordsize="21600,21600" o:gfxdata="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d8ZTLgAAADbAAAA&#10;DwAAAAAAAAABACAAAAAiAAAAZHJzL2Rvd25yZXYueG1sUEsBAhQAFAAAAAgAh07iQDMvBZ47AAAA&#10;OQAAABAAAAAAAAAAAQAgAAAABwEAAGRycy9zaGFwZXhtbC54bWxQSwUGAAAAAAYABgBbAQAAsQMA&#10;AAAA&#10;">
                <v:fill on="f" focussize="0,0"/>
                <v:stroke weight="2pt" color="#000000" joinstyle="round"/>
                <v:imagedata o:title=""/>
                <o:lock v:ext="edit" aspectratio="f"/>
              </v:shape>
              <v:shape id="Line 254" o:spid="_x0000_s1026" o:spt="32" type="#_x0000_t32" style="position:absolute;left:17487;top:18239;height:693;width:3;" filled="f" stroked="t" coordsize="21600,21600" o:gfxdata="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NoE4twAAANsAAAAP&#10;AAAAAAAAAAEAIAAAACIAAABkcnMvZG93bnJldi54bWxQSwECFAAUAAAACACHTuJAMy8FnjsAAAA5&#10;AAAAEAAAAAAAAAABACAAAAAGAQAAZHJzL3NoYXBleG1sLnhtbFBLBQYAAAAABgAGAFsBAACwAwAA&#10;AAA=&#10;">
                <v:fill on="f" focussize="0,0"/>
                <v:stroke weight="2pt" color="#000000" joinstyle="round"/>
                <v:imagedata o:title=""/>
                <o:lock v:ext="edit" aspectratio="f"/>
              </v:shape>
              <v:rect id="Rectangle 255" o:spid="_x0000_s1026" o:spt="1" style="position:absolute;left:14295;top:18258;height:309;width:1474;" filled="f" stroked="f" coordsize="21600,21600" o:gfxdata="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4C9avQAA&#10;ANsAAAAPAAAAAAAAAAEAIAAAACIAAABkcnMvZG93bnJldi54bWxQSwECFAAUAAAACACHTuJAMy8F&#10;njsAAAA5AAAAEAAAAAAAAAABACAAAAAMAQAAZHJzL3NoYXBleG1sLnhtbFBLBQYAAAAABgAGAFsB&#10;AAC2AwAAAAA=&#10;">
                <v:fill on="f" focussize="0,0"/>
                <v:stroke on="f" weight="1pt"/>
                <v:imagedata o:title=""/>
                <o:lock v:ext="edit" aspectratio="f"/>
                <v:textbox inset="1pt,1pt,1pt,1pt">
                  <w:txbxContent>
                    <w:p w14:paraId="1C8894A1">
                      <w:pPr>
                        <w:pStyle w:val="66"/>
                        <w:jc w:val="center"/>
                        <w:rPr>
                          <w:sz w:val="18"/>
                        </w:rPr>
                      </w:pPr>
                      <w:r>
                        <w:rPr>
                          <w:rFonts w:ascii="Arial" w:hAnsi="Arial"/>
                          <w:sz w:val="18"/>
                        </w:rPr>
                        <w:t>Літ.</w:t>
                      </w:r>
                    </w:p>
                  </w:txbxContent>
                </v:textbox>
              </v:rect>
              <v:rect id="Rectangle 256" o:spid="_x0000_s1026" o:spt="1" style="position:absolute;left:17577;top:18258;height:309;width:2327;" filled="f" stroked="f" coordsize="21600,21600" o:gfxdata="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KxLbsAAADb&#10;AAAADwAAAAAAAAABACAAAAAiAAAAZHJzL2Rvd25yZXYueG1sUEsBAhQAFAAAAAgAh07iQDMvBZ47&#10;AAAAOQAAABAAAAAAAAAAAQAgAAAACgEAAGRycy9zaGFwZXhtbC54bWxQSwUGAAAAAAYABgBbAQAA&#10;tAMAAAAA&#10;">
                <v:fill on="f" focussize="0,0"/>
                <v:stroke on="f" weight="1pt"/>
                <v:imagedata o:title=""/>
                <o:lock v:ext="edit" aspectratio="f"/>
                <v:textbox inset="1pt,1pt,1pt,1pt">
                  <w:txbxContent>
                    <w:p w14:paraId="5B4D6D4A">
                      <w:pPr>
                        <w:pStyle w:val="66"/>
                        <w:jc w:val="center"/>
                        <w:rPr>
                          <w:rFonts w:ascii="Times New Roman" w:hAnsi="Times New Roman"/>
                          <w:sz w:val="18"/>
                        </w:rPr>
                      </w:pPr>
                      <w:r>
                        <w:rPr>
                          <w:rFonts w:ascii="Arial" w:hAnsi="Arial"/>
                          <w:sz w:val="18"/>
                        </w:rPr>
                        <w:t>Акрушів</w:t>
                      </w:r>
                    </w:p>
                  </w:txbxContent>
                </v:textbox>
              </v:rect>
              <v:rect id="Rectangle 257" o:spid="_x0000_s1026" o:spt="1" style="position:absolute;left:17591;top:18613;height:309;width:2326;" filled="f" stroked="f" coordsize="21600,21600" o:gfxdata="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FLa8AAAA&#10;2wAAAA8AAAAAAAAAAQAgAAAAIgAAAGRycy9kb3ducmV2LnhtbFBLAQIUABQAAAAIAIdO4kAzLwWe&#10;OwAAADkAAAAQAAAAAAAAAAEAIAAAAAsBAABkcnMvc2hhcGV4bWwueG1sUEsFBgAAAAAGAAYAWwEA&#10;ALUDAAAAAA==&#10;">
                <v:fill on="f" focussize="0,0"/>
                <v:stroke on="f" weight="1pt"/>
                <v:imagedata o:title=""/>
                <o:lock v:ext="edit" aspectratio="f"/>
                <v:textbox inset="1pt,1pt,1pt,1pt">
                  <w:txbxContent>
                    <w:p w14:paraId="2163074E">
                      <w:pPr>
                        <w:pStyle w:val="66"/>
                        <w:jc w:val="center"/>
                        <w:rPr>
                          <w:rFonts w:ascii="Calibri" w:hAnsi="Calibri"/>
                          <w:sz w:val="18"/>
                        </w:rPr>
                      </w:pPr>
                      <w:r>
                        <w:rPr>
                          <w:rFonts w:ascii="Calibri" w:hAnsi="Calibri"/>
                          <w:sz w:val="18"/>
                          <w:highlight w:val="green"/>
                        </w:rPr>
                        <w:t>777</w:t>
                      </w:r>
                    </w:p>
                  </w:txbxContent>
                </v:textbox>
              </v:rect>
              <v:shape id="Line 258" o:spid="_x0000_s1026" o:spt="32" type="#_x0000_t32" style="position:absolute;left:14755;top:18594;height:338;width:2;" filled="f" stroked="t" coordsize="21600,21600" o:gfxdata="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9HlnLgAAADbAAAA&#10;DwAAAAAAAAABACAAAAAiAAAAZHJzL2Rvd25yZXYueG1sUEsBAhQAFAAAAAgAh07iQDMvBZ47AAAA&#10;OQAAABAAAAAAAAAAAQAgAAAABwEAAGRycy9zaGFwZXhtbC54bWxQSwUGAAAAAAYABgBbAQAAsQMA&#10;AAAA&#10;">
                <v:fill on="f" focussize="0,0"/>
                <v:stroke weight="1pt" color="#000000" joinstyle="round"/>
                <v:imagedata o:title=""/>
                <o:lock v:ext="edit" aspectratio="f"/>
              </v:shape>
              <v:shape id="Line 259" o:spid="_x0000_s1026" o:spt="32" type="#_x0000_t32" style="position:absolute;left:15301;top:18595;height:338;width:2;" filled="f" stroked="t" coordsize="21600,21600" o:gfxdata="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1AB7sAAADb&#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shape>
              <v:rect id="Rectangle 260" o:spid="_x0000_s1026" o:spt="1" style="position:absolute;left:14295;top:19221;height:440;width:5609;" filled="f" stroked="f" coordsize="21600,21600" o:gfxdata="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9OGh+5AAAA2wAA&#10;AA8AAAAAAAAAAQAgAAAAIgAAAGRycy9kb3ducmV2LnhtbFBLAQIUABQAAAAIAIdO4kAzLwWeOwAA&#10;ADkAAAAQAAAAAAAAAAEAIAAAAAgBAABkcnMvc2hhcGV4bWwueG1sUEsFBgAAAAAGAAYAWwEAALID&#10;AAAAAA==&#10;">
                <v:fill on="f" focussize="0,0"/>
                <v:stroke on="f" weight="1pt"/>
                <v:imagedata o:title=""/>
                <o:lock v:ext="edit" aspectratio="f"/>
                <v:textbox inset="1pt,1pt,1pt,1pt">
                  <w:txbxContent>
                    <w:p w14:paraId="10217F07">
                      <w:pPr>
                        <w:pStyle w:val="66"/>
                        <w:jc w:val="center"/>
                        <w:rPr>
                          <w:rFonts w:asciiTheme="minorHAnsi" w:hAnsiTheme="minorHAnsi"/>
                          <w:sz w:val="24"/>
                        </w:rPr>
                      </w:pPr>
                      <w:r>
                        <w:rPr>
                          <w:rFonts w:ascii="Arial" w:hAnsi="Arial"/>
                          <w:sz w:val="24"/>
                        </w:rPr>
                        <w:t>ПГК  ЗакДУ</w:t>
                      </w:r>
                    </w:p>
                  </w:txbxContent>
                </v:textbox>
              </v:rect>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21820">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36C7B"/>
    <w:multiLevelType w:val="multilevel"/>
    <w:tmpl w:val="01136C7B"/>
    <w:lvl w:ilvl="0" w:tentative="0">
      <w:start w:val="1"/>
      <w:numFmt w:val="decimal"/>
      <w:lvlText w:val="%1"/>
      <w:lvlJc w:val="left"/>
      <w:pPr>
        <w:ind w:left="360" w:hanging="360"/>
      </w:pPr>
      <w:rPr>
        <w:b w:val="0"/>
      </w:rPr>
    </w:lvl>
    <w:lvl w:ilvl="1" w:tentative="0">
      <w:start w:val="1"/>
      <w:numFmt w:val="decimal"/>
      <w:pStyle w:val="3"/>
      <w:suff w:val="space"/>
      <w:lvlText w:val="%1.%2"/>
      <w:lvlJc w:val="left"/>
      <w:pPr>
        <w:ind w:left="4912" w:hanging="432"/>
      </w:pPr>
      <w:rPr>
        <w:b/>
      </w:rPr>
    </w:lvl>
    <w:lvl w:ilvl="2" w:tentative="0">
      <w:start w:val="1"/>
      <w:numFmt w:val="decimal"/>
      <w:lvlText w:val="%1.%2.%3"/>
      <w:lvlJc w:val="left"/>
      <w:pPr>
        <w:ind w:left="1639" w:hanging="504"/>
      </w:pPr>
      <w:rPr>
        <w:color w:val="auto"/>
        <w:sz w:val="28"/>
      </w:r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0567B549"/>
    <w:multiLevelType w:val="multilevel"/>
    <w:tmpl w:val="0567B549"/>
    <w:lvl w:ilvl="0" w:tentative="0">
      <w:start w:val="1"/>
      <w:numFmt w:val="decimal"/>
      <w:lvlText w:val="%1."/>
      <w:lvlJc w:val="left"/>
      <w:pPr>
        <w:ind w:left="720" w:hanging="36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2">
    <w:nsid w:val="50754D85"/>
    <w:multiLevelType w:val="multilevel"/>
    <w:tmpl w:val="50754D85"/>
    <w:lvl w:ilvl="0" w:tentative="0">
      <w:start w:val="1"/>
      <w:numFmt w:val="decimal"/>
      <w:pStyle w:val="2"/>
      <w:suff w:val="space"/>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lef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lef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left"/>
      <w:pPr>
        <w:ind w:left="7331" w:hanging="180"/>
      </w:pPr>
    </w:lvl>
  </w:abstractNum>
  <w:abstractNum w:abstractNumId="3">
    <w:nsid w:val="543E166A"/>
    <w:multiLevelType w:val="multilevel"/>
    <w:tmpl w:val="543E166A"/>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pStyle w:val="4"/>
      <w:suff w:val="space"/>
      <w:lvlText w:val="%1.%2.%3"/>
      <w:lvlJc w:val="left"/>
      <w:pPr>
        <w:ind w:left="6033" w:hanging="504"/>
      </w:pPr>
      <w:rPr>
        <w:color w:val="auto"/>
        <w:sz w:val="28"/>
      </w:r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
    <w:nsid w:val="7447145F"/>
    <w:multiLevelType w:val="multilevel"/>
    <w:tmpl w:val="7447145F"/>
    <w:lvl w:ilvl="0" w:tentative="0">
      <w:start w:val="0"/>
      <w:numFmt w:val="bullet"/>
      <w:pStyle w:val="63"/>
      <w:suff w:val="space"/>
      <w:lvlText w:val="–"/>
      <w:lvlJc w:val="left"/>
      <w:pPr>
        <w:ind w:left="4962" w:firstLine="0"/>
      </w:pPr>
      <w:rPr>
        <w:rFonts w:hint="default" w:ascii="Times New Roman" w:hAnsi="Times New Roman" w:cs="Times New Roman"/>
        <w:b w:val="0"/>
        <w:i w:val="0"/>
        <w:caps w:val="0"/>
        <w:strike w:val="0"/>
        <w:dstrike w:val="0"/>
        <w:sz w:val="28"/>
        <w:vertAlign w:val="baseline"/>
      </w:rPr>
    </w:lvl>
    <w:lvl w:ilvl="1" w:tentative="0">
      <w:start w:val="0"/>
      <w:numFmt w:val="bullet"/>
      <w:lvlText w:val="o"/>
      <w:lvlJc w:val="left"/>
      <w:pPr>
        <w:ind w:left="2291" w:hanging="360"/>
      </w:pPr>
      <w:rPr>
        <w:rFonts w:hint="default" w:ascii="Courier New" w:hAnsi="Courier New" w:cs="Courier New"/>
      </w:rPr>
    </w:lvl>
    <w:lvl w:ilvl="2" w:tentative="0">
      <w:start w:val="0"/>
      <w:numFmt w:val="bullet"/>
      <w:lvlText w:val=""/>
      <w:lvlJc w:val="left"/>
      <w:pPr>
        <w:ind w:left="3011" w:hanging="360"/>
      </w:pPr>
      <w:rPr>
        <w:rFonts w:hint="default" w:ascii="Wingdings" w:hAnsi="Wingdings"/>
      </w:rPr>
    </w:lvl>
    <w:lvl w:ilvl="3" w:tentative="0">
      <w:start w:val="0"/>
      <w:numFmt w:val="bullet"/>
      <w:lvlText w:val=""/>
      <w:lvlJc w:val="left"/>
      <w:pPr>
        <w:ind w:left="3731" w:hanging="360"/>
      </w:pPr>
      <w:rPr>
        <w:rFonts w:hint="default" w:ascii="Symbol" w:hAnsi="Symbol"/>
      </w:rPr>
    </w:lvl>
    <w:lvl w:ilvl="4" w:tentative="0">
      <w:start w:val="0"/>
      <w:numFmt w:val="bullet"/>
      <w:lvlText w:val="o"/>
      <w:lvlJc w:val="left"/>
      <w:pPr>
        <w:ind w:left="4451" w:hanging="360"/>
      </w:pPr>
      <w:rPr>
        <w:rFonts w:hint="default" w:ascii="Courier New" w:hAnsi="Courier New" w:cs="Courier New"/>
      </w:rPr>
    </w:lvl>
    <w:lvl w:ilvl="5" w:tentative="0">
      <w:start w:val="0"/>
      <w:numFmt w:val="bullet"/>
      <w:lvlText w:val=""/>
      <w:lvlJc w:val="left"/>
      <w:pPr>
        <w:ind w:left="5171" w:hanging="360"/>
      </w:pPr>
      <w:rPr>
        <w:rFonts w:hint="default" w:ascii="Wingdings" w:hAnsi="Wingdings"/>
      </w:rPr>
    </w:lvl>
    <w:lvl w:ilvl="6" w:tentative="0">
      <w:start w:val="0"/>
      <w:numFmt w:val="bullet"/>
      <w:lvlText w:val=""/>
      <w:lvlJc w:val="left"/>
      <w:pPr>
        <w:ind w:left="5891" w:hanging="360"/>
      </w:pPr>
      <w:rPr>
        <w:rFonts w:hint="default" w:ascii="Symbol" w:hAnsi="Symbol"/>
      </w:rPr>
    </w:lvl>
    <w:lvl w:ilvl="7" w:tentative="0">
      <w:start w:val="0"/>
      <w:numFmt w:val="bullet"/>
      <w:lvlText w:val="o"/>
      <w:lvlJc w:val="left"/>
      <w:pPr>
        <w:ind w:left="6611" w:hanging="360"/>
      </w:pPr>
      <w:rPr>
        <w:rFonts w:hint="default" w:ascii="Courier New" w:hAnsi="Courier New" w:cs="Courier New"/>
      </w:rPr>
    </w:lvl>
    <w:lvl w:ilvl="8" w:tentative="0">
      <w:start w:val="0"/>
      <w:numFmt w:val="bullet"/>
      <w:lvlText w:val=""/>
      <w:lvlJc w:val="left"/>
      <w:pPr>
        <w:ind w:left="7331" w:hanging="360"/>
      </w:pPr>
      <w:rPr>
        <w:rFonts w:hint="default" w:ascii="Wingdings" w:hAnsi="Wingdings"/>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09"/>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3933C0"/>
    <w:rsid w:val="132B2D4B"/>
    <w:rsid w:val="1E7D2A52"/>
    <w:rsid w:val="23842554"/>
    <w:rsid w:val="27F8669D"/>
    <w:rsid w:val="414932AA"/>
    <w:rsid w:val="45030AC7"/>
    <w:rsid w:val="4D627302"/>
    <w:rsid w:val="53661BDE"/>
  </w:rsids>
  <m:mathPr>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No Spacing"/>
    <w:lsdException w:unhideWhenUsed="0" w:uiPriority="0" w:semiHidden="0" w:name="List Paragraph"/>
  </w:latentStyles>
  <w:style w:type="paragraph" w:default="1" w:styleId="1">
    <w:name w:val="Normal"/>
    <w:qFormat/>
    <w:uiPriority w:val="0"/>
    <w:pPr>
      <w:keepNext w:val="0"/>
      <w:keepLines w:val="0"/>
      <w:widowControl/>
      <w:bidi w:val="0"/>
      <w:spacing w:before="0" w:after="0" w:line="360" w:lineRule="auto"/>
      <w:ind w:left="0" w:right="0" w:firstLine="851"/>
      <w:contextualSpacing/>
      <w:jc w:val="both"/>
      <w:outlineLvl w:val="9"/>
    </w:pPr>
    <w:rPr>
      <w:rFonts w:ascii="Times New Roman" w:hAnsi="Times New Roman" w:eastAsiaTheme="minorHAnsi" w:cstheme="minorBidi"/>
      <w:sz w:val="28"/>
      <w:szCs w:val="22"/>
      <w:lang w:val="uk-UA" w:eastAsia="en-US" w:bidi="ar-SA"/>
    </w:rPr>
  </w:style>
  <w:style w:type="paragraph" w:styleId="2">
    <w:name w:val="heading 1"/>
    <w:basedOn w:val="1"/>
    <w:next w:val="1"/>
    <w:link w:val="44"/>
    <w:qFormat/>
    <w:uiPriority w:val="0"/>
    <w:pPr>
      <w:keepNext/>
      <w:keepLines/>
      <w:numPr>
        <w:ilvl w:val="0"/>
        <w:numId w:val="1"/>
      </w:numPr>
      <w:tabs>
        <w:tab w:val="left" w:pos="283"/>
      </w:tabs>
      <w:ind w:left="0" w:firstLine="0"/>
      <w:contextualSpacing w:val="0"/>
      <w:jc w:val="center"/>
      <w:outlineLvl w:val="0"/>
    </w:pPr>
    <w:rPr>
      <w:rFonts w:cs="Times New Roman"/>
      <w:b/>
      <w:bCs/>
      <w:caps/>
      <w:szCs w:val="28"/>
    </w:rPr>
  </w:style>
  <w:style w:type="paragraph" w:styleId="3">
    <w:name w:val="heading 2"/>
    <w:basedOn w:val="1"/>
    <w:next w:val="1"/>
    <w:link w:val="45"/>
    <w:qFormat/>
    <w:uiPriority w:val="0"/>
    <w:pPr>
      <w:keepNext/>
      <w:keepLines/>
      <w:numPr>
        <w:ilvl w:val="1"/>
        <w:numId w:val="2"/>
      </w:numPr>
      <w:tabs>
        <w:tab w:val="left" w:pos="567"/>
      </w:tabs>
      <w:ind w:left="0" w:firstLine="0"/>
      <w:contextualSpacing w:val="0"/>
      <w:jc w:val="center"/>
      <w:outlineLvl w:val="1"/>
    </w:pPr>
    <w:rPr>
      <w:rFonts w:cs="Times New Roman" w:eastAsiaTheme="majorEastAsia"/>
      <w:b/>
      <w:bCs/>
      <w:szCs w:val="28"/>
    </w:rPr>
  </w:style>
  <w:style w:type="paragraph" w:styleId="4">
    <w:name w:val="heading 3"/>
    <w:basedOn w:val="1"/>
    <w:next w:val="1"/>
    <w:link w:val="46"/>
    <w:qFormat/>
    <w:uiPriority w:val="0"/>
    <w:pPr>
      <w:keepNext/>
      <w:keepLines/>
      <w:numPr>
        <w:ilvl w:val="2"/>
        <w:numId w:val="3"/>
      </w:numPr>
      <w:ind w:left="0" w:firstLine="0"/>
      <w:jc w:val="center"/>
      <w:outlineLvl w:val="2"/>
    </w:pPr>
    <w:rPr>
      <w:rFonts w:eastAsiaTheme="majorEastAsia" w:cstheme="majorBidi"/>
      <w:b/>
      <w:szCs w:val="24"/>
    </w:rPr>
  </w:style>
  <w:style w:type="paragraph" w:styleId="5">
    <w:name w:val="heading 4"/>
    <w:basedOn w:val="1"/>
    <w:next w:val="1"/>
    <w:link w:val="47"/>
    <w:qFormat/>
    <w:uiPriority w:val="0"/>
    <w:pPr>
      <w:keepNext/>
      <w:keepLines/>
      <w:spacing w:before="200" w:line="240" w:lineRule="auto"/>
      <w:ind w:firstLine="0"/>
      <w:contextualSpacing w:val="0"/>
      <w:jc w:val="left"/>
      <w:outlineLvl w:val="3"/>
    </w:pPr>
    <w:rPr>
      <w:rFonts w:asciiTheme="majorHAnsi" w:hAnsiTheme="majorHAnsi" w:eastAsiaTheme="majorEastAsia" w:cstheme="majorBidi"/>
      <w:b/>
      <w:bCs/>
      <w:i/>
      <w:iCs/>
      <w:color w:val="4F81BD"/>
      <w:sz w:val="20"/>
      <w:szCs w:val="20"/>
    </w:rPr>
  </w:style>
  <w:style w:type="paragraph" w:styleId="6">
    <w:name w:val="heading 5"/>
    <w:basedOn w:val="1"/>
    <w:next w:val="1"/>
    <w:link w:val="48"/>
    <w:qFormat/>
    <w:uiPriority w:val="0"/>
    <w:pPr>
      <w:keepNext/>
      <w:spacing w:line="240" w:lineRule="auto"/>
      <w:ind w:firstLine="0"/>
      <w:contextualSpacing w:val="0"/>
      <w:jc w:val="center"/>
      <w:outlineLvl w:val="4"/>
    </w:pPr>
    <w:rPr>
      <w:rFonts w:eastAsia="Times New Roman" w:cs="Times New Roman"/>
      <w:sz w:val="36"/>
      <w:szCs w:val="20"/>
    </w:rPr>
  </w:style>
  <w:style w:type="paragraph" w:styleId="7">
    <w:name w:val="heading 6"/>
    <w:basedOn w:val="1"/>
    <w:next w:val="1"/>
    <w:qFormat/>
    <w:uiPriority w:val="0"/>
    <w:pPr>
      <w:spacing w:before="40" w:after="0" w:line="259" w:lineRule="auto"/>
      <w:ind w:left="0" w:right="0" w:firstLine="0"/>
      <w:jc w:val="left"/>
      <w:outlineLvl w:val="5"/>
    </w:pPr>
    <w:rPr>
      <w:rFonts w:ascii="Calibri Light" w:hAnsi="Calibri Light"/>
      <w:color w:val="1F3763"/>
    </w:rPr>
  </w:style>
  <w:style w:type="paragraph" w:styleId="8">
    <w:name w:val="heading 7"/>
    <w:basedOn w:val="1"/>
    <w:next w:val="1"/>
    <w:qFormat/>
    <w:uiPriority w:val="0"/>
    <w:pPr>
      <w:spacing w:before="40" w:after="0" w:line="259" w:lineRule="auto"/>
      <w:ind w:left="0" w:right="0" w:firstLine="0"/>
      <w:jc w:val="left"/>
      <w:outlineLvl w:val="6"/>
    </w:pPr>
    <w:rPr>
      <w:rFonts w:ascii="Calibri Light" w:hAnsi="Calibri Light"/>
      <w:i/>
      <w:color w:val="1F3763"/>
    </w:rPr>
  </w:style>
  <w:style w:type="paragraph" w:styleId="9">
    <w:name w:val="heading 8"/>
    <w:basedOn w:val="1"/>
    <w:next w:val="1"/>
    <w:qFormat/>
    <w:uiPriority w:val="0"/>
    <w:pPr>
      <w:spacing w:before="40" w:after="0" w:line="259" w:lineRule="auto"/>
      <w:ind w:left="0" w:right="0" w:firstLine="0"/>
      <w:jc w:val="left"/>
      <w:outlineLvl w:val="7"/>
    </w:pPr>
    <w:rPr>
      <w:rFonts w:ascii="Calibri Light" w:hAnsi="Calibri Light"/>
      <w:color w:val="333333"/>
      <w:sz w:val="21"/>
    </w:rPr>
  </w:style>
  <w:style w:type="paragraph" w:styleId="10">
    <w:name w:val="heading 9"/>
    <w:basedOn w:val="1"/>
    <w:next w:val="1"/>
    <w:qFormat/>
    <w:uiPriority w:val="0"/>
    <w:pPr>
      <w:spacing w:before="40" w:after="0" w:line="259" w:lineRule="auto"/>
      <w:ind w:left="0" w:right="0" w:firstLine="0"/>
      <w:jc w:val="left"/>
      <w:outlineLvl w:val="8"/>
    </w:pPr>
    <w:rPr>
      <w:rFonts w:ascii="Calibri Light" w:hAnsi="Calibri Light"/>
      <w:i/>
      <w:color w:val="333333"/>
      <w:sz w:val="21"/>
    </w:rPr>
  </w:style>
  <w:style w:type="character" w:default="1" w:styleId="11">
    <w:name w:val="Default Paragraph Font"/>
    <w:qFormat/>
    <w:uiPriority w:val="0"/>
  </w:style>
  <w:style w:type="table" w:default="1" w:styleId="12">
    <w:name w:val="Normal Table"/>
    <w:qFormat/>
    <w:uiPriority w:val="0"/>
    <w:tblPr>
      <w:tblCellMar>
        <w:top w:w="0" w:type="dxa"/>
        <w:left w:w="108" w:type="dxa"/>
        <w:bottom w:w="0" w:type="dxa"/>
        <w:right w:w="108" w:type="dxa"/>
      </w:tblCellMar>
    </w:tblPr>
  </w:style>
  <w:style w:type="character" w:styleId="13">
    <w:name w:val="FollowedHyperlink"/>
    <w:basedOn w:val="11"/>
    <w:qFormat/>
    <w:uiPriority w:val="0"/>
    <w:rPr>
      <w:color w:val="800080"/>
      <w:u w:val="single"/>
    </w:rPr>
  </w:style>
  <w:style w:type="character" w:styleId="14">
    <w:name w:val="annotation reference"/>
    <w:basedOn w:val="11"/>
    <w:qFormat/>
    <w:uiPriority w:val="0"/>
    <w:rPr>
      <w:sz w:val="16"/>
      <w:szCs w:val="16"/>
    </w:rPr>
  </w:style>
  <w:style w:type="character" w:styleId="15">
    <w:name w:val="Hyperlink"/>
    <w:basedOn w:val="11"/>
    <w:qFormat/>
    <w:uiPriority w:val="0"/>
    <w:rPr>
      <w:color w:val="0000FF"/>
      <w:u w:val="single"/>
    </w:rPr>
  </w:style>
  <w:style w:type="character" w:styleId="16">
    <w:name w:val="HTML Code"/>
    <w:basedOn w:val="11"/>
    <w:qFormat/>
    <w:uiPriority w:val="0"/>
    <w:rPr>
      <w:rFonts w:ascii="Courier New" w:hAnsi="Courier New" w:eastAsia="Times New Roman" w:cs="Courier New"/>
      <w:sz w:val="20"/>
      <w:szCs w:val="20"/>
    </w:rPr>
  </w:style>
  <w:style w:type="character" w:styleId="17">
    <w:name w:val="page number"/>
    <w:basedOn w:val="11"/>
    <w:qFormat/>
    <w:uiPriority w:val="0"/>
  </w:style>
  <w:style w:type="character" w:styleId="18">
    <w:name w:val="Strong"/>
    <w:basedOn w:val="11"/>
    <w:qFormat/>
    <w:uiPriority w:val="0"/>
    <w:rPr>
      <w:b/>
      <w:bCs/>
    </w:rPr>
  </w:style>
  <w:style w:type="paragraph" w:styleId="19">
    <w:name w:val="Balloon Text"/>
    <w:basedOn w:val="1"/>
    <w:link w:val="49"/>
    <w:qFormat/>
    <w:uiPriority w:val="0"/>
    <w:pPr>
      <w:spacing w:line="240" w:lineRule="auto"/>
    </w:pPr>
    <w:rPr>
      <w:rFonts w:ascii="Tahoma" w:hAnsi="Tahoma" w:cs="Tahoma"/>
      <w:sz w:val="16"/>
      <w:szCs w:val="16"/>
    </w:rPr>
  </w:style>
  <w:style w:type="paragraph" w:styleId="20">
    <w:name w:val="Body Text 2"/>
    <w:basedOn w:val="1"/>
    <w:link w:val="50"/>
    <w:qFormat/>
    <w:uiPriority w:val="0"/>
    <w:pPr>
      <w:spacing w:after="120" w:line="480" w:lineRule="auto"/>
      <w:ind w:firstLine="0"/>
      <w:contextualSpacing w:val="0"/>
      <w:jc w:val="left"/>
    </w:pPr>
    <w:rPr>
      <w:rFonts w:eastAsia="Times New Roman" w:cs="Times New Roman"/>
      <w:sz w:val="20"/>
      <w:szCs w:val="20"/>
    </w:rPr>
  </w:style>
  <w:style w:type="paragraph" w:styleId="21">
    <w:name w:val="Plain Text"/>
    <w:basedOn w:val="1"/>
    <w:link w:val="51"/>
    <w:qFormat/>
    <w:uiPriority w:val="0"/>
    <w:pPr>
      <w:spacing w:line="240" w:lineRule="auto"/>
      <w:ind w:firstLine="0"/>
      <w:contextualSpacing w:val="0"/>
      <w:jc w:val="left"/>
    </w:pPr>
    <w:rPr>
      <w:rFonts w:ascii="Courier New" w:hAnsi="Courier New" w:eastAsia="Times New Roman" w:cs="Courier New"/>
      <w:sz w:val="20"/>
      <w:szCs w:val="20"/>
    </w:rPr>
  </w:style>
  <w:style w:type="paragraph" w:styleId="22">
    <w:name w:val="Body Text Indent 3"/>
    <w:basedOn w:val="1"/>
    <w:link w:val="52"/>
    <w:qFormat/>
    <w:uiPriority w:val="0"/>
    <w:pPr>
      <w:spacing w:after="120" w:line="240" w:lineRule="auto"/>
      <w:ind w:left="283" w:firstLine="0"/>
      <w:contextualSpacing w:val="0"/>
      <w:jc w:val="left"/>
    </w:pPr>
    <w:rPr>
      <w:rFonts w:eastAsia="Times New Roman" w:cs="Times New Roman"/>
      <w:sz w:val="16"/>
      <w:szCs w:val="16"/>
    </w:rPr>
  </w:style>
  <w:style w:type="paragraph" w:styleId="23">
    <w:name w:val="caption"/>
    <w:basedOn w:val="1"/>
    <w:next w:val="1"/>
    <w:link w:val="53"/>
    <w:qFormat/>
    <w:uiPriority w:val="0"/>
    <w:pPr>
      <w:ind w:firstLine="0"/>
      <w:jc w:val="center"/>
    </w:pPr>
    <w:rPr>
      <w:iCs/>
      <w:szCs w:val="18"/>
    </w:rPr>
  </w:style>
  <w:style w:type="paragraph" w:styleId="24">
    <w:name w:val="annotation text"/>
    <w:basedOn w:val="1"/>
    <w:link w:val="54"/>
    <w:uiPriority w:val="0"/>
    <w:pPr>
      <w:spacing w:line="240" w:lineRule="auto"/>
    </w:pPr>
    <w:rPr>
      <w:sz w:val="20"/>
      <w:szCs w:val="20"/>
    </w:rPr>
  </w:style>
  <w:style w:type="paragraph" w:styleId="25">
    <w:name w:val="annotation subject"/>
    <w:basedOn w:val="24"/>
    <w:next w:val="24"/>
    <w:link w:val="55"/>
    <w:uiPriority w:val="0"/>
    <w:rPr>
      <w:b/>
      <w:bCs/>
    </w:rPr>
  </w:style>
  <w:style w:type="paragraph" w:styleId="26">
    <w:name w:val="toc 8"/>
    <w:basedOn w:val="1"/>
    <w:next w:val="1"/>
    <w:uiPriority w:val="0"/>
    <w:pPr>
      <w:ind w:left="1960"/>
      <w:jc w:val="left"/>
    </w:pPr>
    <w:rPr>
      <w:rFonts w:asciiTheme="minorHAnsi" w:hAnsiTheme="minorHAnsi"/>
      <w:sz w:val="20"/>
      <w:szCs w:val="20"/>
    </w:rPr>
  </w:style>
  <w:style w:type="paragraph" w:styleId="27">
    <w:name w:val="header"/>
    <w:basedOn w:val="1"/>
    <w:link w:val="56"/>
    <w:qFormat/>
    <w:uiPriority w:val="0"/>
    <w:pPr>
      <w:tabs>
        <w:tab w:val="center" w:pos="4677"/>
        <w:tab w:val="right" w:pos="9355"/>
      </w:tabs>
      <w:spacing w:line="240" w:lineRule="auto"/>
    </w:pPr>
  </w:style>
  <w:style w:type="paragraph" w:styleId="28">
    <w:name w:val="toc 9"/>
    <w:basedOn w:val="1"/>
    <w:next w:val="1"/>
    <w:qFormat/>
    <w:uiPriority w:val="0"/>
    <w:pPr>
      <w:ind w:left="2240"/>
      <w:jc w:val="left"/>
    </w:pPr>
    <w:rPr>
      <w:rFonts w:asciiTheme="minorHAnsi" w:hAnsiTheme="minorHAnsi"/>
      <w:sz w:val="20"/>
      <w:szCs w:val="20"/>
    </w:rPr>
  </w:style>
  <w:style w:type="paragraph" w:styleId="29">
    <w:name w:val="toc 7"/>
    <w:basedOn w:val="1"/>
    <w:next w:val="1"/>
    <w:qFormat/>
    <w:uiPriority w:val="0"/>
    <w:pPr>
      <w:ind w:left="1680"/>
      <w:jc w:val="left"/>
    </w:pPr>
    <w:rPr>
      <w:rFonts w:asciiTheme="minorHAnsi" w:hAnsiTheme="minorHAnsi"/>
      <w:sz w:val="20"/>
      <w:szCs w:val="20"/>
    </w:rPr>
  </w:style>
  <w:style w:type="paragraph" w:styleId="30">
    <w:name w:val="Body Text"/>
    <w:basedOn w:val="1"/>
    <w:link w:val="57"/>
    <w:qFormat/>
    <w:uiPriority w:val="0"/>
    <w:pPr>
      <w:widowControl w:val="0"/>
      <w:tabs>
        <w:tab w:val="left" w:pos="720"/>
      </w:tabs>
      <w:contextualSpacing w:val="0"/>
    </w:pPr>
    <w:rPr>
      <w:rFonts w:eastAsia="Times New Roman" w:cs="Times New Roman"/>
      <w:szCs w:val="24"/>
    </w:rPr>
  </w:style>
  <w:style w:type="paragraph" w:styleId="31">
    <w:name w:val="toc 1"/>
    <w:basedOn w:val="1"/>
    <w:next w:val="1"/>
    <w:qFormat/>
    <w:uiPriority w:val="0"/>
    <w:pPr>
      <w:tabs>
        <w:tab w:val="left" w:pos="283"/>
        <w:tab w:val="right" w:pos="9920"/>
      </w:tabs>
      <w:ind w:firstLine="0"/>
    </w:pPr>
    <w:rPr>
      <w:rFonts w:cs="Times New Roman"/>
      <w:iCs/>
      <w:szCs w:val="24"/>
    </w:rPr>
  </w:style>
  <w:style w:type="paragraph" w:styleId="32">
    <w:name w:val="toc 6"/>
    <w:basedOn w:val="1"/>
    <w:next w:val="1"/>
    <w:qFormat/>
    <w:uiPriority w:val="0"/>
    <w:pPr>
      <w:ind w:left="1400"/>
      <w:jc w:val="left"/>
    </w:pPr>
    <w:rPr>
      <w:rFonts w:asciiTheme="minorHAnsi" w:hAnsiTheme="minorHAnsi"/>
      <w:sz w:val="20"/>
      <w:szCs w:val="20"/>
    </w:rPr>
  </w:style>
  <w:style w:type="paragraph" w:styleId="33">
    <w:name w:val="toc 3"/>
    <w:basedOn w:val="1"/>
    <w:next w:val="1"/>
    <w:qFormat/>
    <w:uiPriority w:val="0"/>
    <w:pPr>
      <w:tabs>
        <w:tab w:val="left" w:pos="1275"/>
        <w:tab w:val="right" w:pos="9920"/>
      </w:tabs>
      <w:ind w:firstLine="0"/>
    </w:pPr>
    <w:rPr>
      <w:szCs w:val="20"/>
    </w:rPr>
  </w:style>
  <w:style w:type="paragraph" w:styleId="34">
    <w:name w:val="toc 2"/>
    <w:basedOn w:val="1"/>
    <w:next w:val="1"/>
    <w:qFormat/>
    <w:uiPriority w:val="0"/>
    <w:pPr>
      <w:tabs>
        <w:tab w:val="left" w:pos="709"/>
        <w:tab w:val="left" w:pos="850"/>
        <w:tab w:val="right" w:pos="9920"/>
      </w:tabs>
      <w:ind w:firstLine="0"/>
      <w:jc w:val="left"/>
    </w:pPr>
    <w:rPr>
      <w:bCs/>
    </w:rPr>
  </w:style>
  <w:style w:type="paragraph" w:styleId="35">
    <w:name w:val="toc 4"/>
    <w:basedOn w:val="1"/>
    <w:next w:val="1"/>
    <w:qFormat/>
    <w:uiPriority w:val="0"/>
    <w:pPr>
      <w:ind w:left="840"/>
      <w:jc w:val="left"/>
    </w:pPr>
    <w:rPr>
      <w:rFonts w:asciiTheme="minorHAnsi" w:hAnsiTheme="minorHAnsi"/>
      <w:sz w:val="20"/>
      <w:szCs w:val="20"/>
    </w:rPr>
  </w:style>
  <w:style w:type="paragraph" w:styleId="36">
    <w:name w:val="toc 5"/>
    <w:basedOn w:val="1"/>
    <w:next w:val="1"/>
    <w:qFormat/>
    <w:uiPriority w:val="0"/>
    <w:pPr>
      <w:ind w:left="1120"/>
      <w:jc w:val="left"/>
    </w:pPr>
    <w:rPr>
      <w:rFonts w:asciiTheme="minorHAnsi" w:hAnsiTheme="minorHAnsi"/>
      <w:sz w:val="20"/>
      <w:szCs w:val="20"/>
    </w:rPr>
  </w:style>
  <w:style w:type="paragraph" w:styleId="37">
    <w:name w:val="Body Text Indent"/>
    <w:basedOn w:val="1"/>
    <w:link w:val="58"/>
    <w:qFormat/>
    <w:uiPriority w:val="0"/>
    <w:pPr>
      <w:spacing w:after="120"/>
      <w:ind w:left="283"/>
    </w:pPr>
  </w:style>
  <w:style w:type="paragraph" w:styleId="38">
    <w:name w:val="Title"/>
    <w:basedOn w:val="1"/>
    <w:next w:val="1"/>
    <w:link w:val="59"/>
    <w:qFormat/>
    <w:uiPriority w:val="0"/>
    <w:pPr>
      <w:widowControl w:val="0"/>
      <w:ind w:firstLine="0"/>
      <w:contextualSpacing w:val="0"/>
      <w:jc w:val="center"/>
      <w:outlineLvl w:val="0"/>
    </w:pPr>
    <w:rPr>
      <w:rFonts w:eastAsia="Times New Roman" w:cs="Times New Roman"/>
      <w:b/>
      <w:szCs w:val="20"/>
    </w:rPr>
  </w:style>
  <w:style w:type="paragraph" w:styleId="39">
    <w:name w:val="footer"/>
    <w:basedOn w:val="1"/>
    <w:link w:val="60"/>
    <w:qFormat/>
    <w:uiPriority w:val="0"/>
    <w:pPr>
      <w:tabs>
        <w:tab w:val="center" w:pos="4677"/>
        <w:tab w:val="right" w:pos="9355"/>
      </w:tabs>
      <w:spacing w:line="240" w:lineRule="auto"/>
    </w:pPr>
  </w:style>
  <w:style w:type="paragraph" w:styleId="40">
    <w:name w:val="Normal (Web)"/>
    <w:basedOn w:val="1"/>
    <w:uiPriority w:val="0"/>
    <w:pPr>
      <w:spacing w:before="100" w:beforeAutospacing="1" w:after="100" w:afterAutospacing="1" w:line="240" w:lineRule="auto"/>
      <w:ind w:firstLine="0"/>
      <w:contextualSpacing w:val="0"/>
      <w:jc w:val="left"/>
    </w:pPr>
    <w:rPr>
      <w:rFonts w:eastAsia="Times New Roman" w:cs="Times New Roman"/>
      <w:sz w:val="24"/>
      <w:szCs w:val="24"/>
    </w:rPr>
  </w:style>
  <w:style w:type="paragraph" w:styleId="41">
    <w:name w:val="Subtitle"/>
    <w:basedOn w:val="1"/>
    <w:link w:val="61"/>
    <w:qFormat/>
    <w:uiPriority w:val="0"/>
    <w:pPr>
      <w:widowControl w:val="0"/>
      <w:spacing w:line="240" w:lineRule="auto"/>
      <w:ind w:firstLine="0"/>
      <w:contextualSpacing w:val="0"/>
      <w:jc w:val="center"/>
    </w:pPr>
    <w:rPr>
      <w:rFonts w:eastAsia="Times New Roman" w:cs="Times New Roman"/>
      <w:sz w:val="32"/>
      <w:szCs w:val="20"/>
    </w:rPr>
  </w:style>
  <w:style w:type="paragraph" w:styleId="42">
    <w:name w:val="HTML Preformatted"/>
    <w:basedOn w:val="1"/>
    <w:link w:val="62"/>
    <w:qFormat/>
    <w:uiPriority w:val="0"/>
    <w:pPr>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spacing w:line="240" w:lineRule="auto"/>
      <w:ind w:firstLine="0"/>
      <w:contextualSpacing w:val="0"/>
      <w:jc w:val="left"/>
    </w:pPr>
    <w:rPr>
      <w:rFonts w:ascii="Courier New" w:hAnsi="Courier New" w:eastAsia="Times New Roman" w:cs="Courier New"/>
      <w:sz w:val="20"/>
      <w:szCs w:val="20"/>
    </w:rPr>
  </w:style>
  <w:style w:type="table" w:styleId="4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Заголовок 1 Знак"/>
    <w:basedOn w:val="11"/>
    <w:link w:val="2"/>
    <w:qFormat/>
    <w:uiPriority w:val="0"/>
    <w:rPr>
      <w:rFonts w:ascii="Times New Roman" w:hAnsi="Times New Roman" w:cs="Times New Roman"/>
      <w:b/>
      <w:bCs/>
      <w:caps/>
      <w:sz w:val="28"/>
      <w:szCs w:val="28"/>
      <w:lang w:val="uk-UA" w:eastAsia="ru-RU"/>
    </w:rPr>
  </w:style>
  <w:style w:type="character" w:customStyle="1" w:styleId="45">
    <w:name w:val="Заголовок 2 Знак"/>
    <w:basedOn w:val="11"/>
    <w:link w:val="3"/>
    <w:qFormat/>
    <w:uiPriority w:val="0"/>
    <w:rPr>
      <w:rFonts w:ascii="Times New Roman" w:hAnsi="Times New Roman" w:cs="Times New Roman" w:eastAsiaTheme="majorEastAsia"/>
      <w:b/>
      <w:bCs/>
      <w:sz w:val="28"/>
      <w:szCs w:val="28"/>
      <w:lang w:val="uk-UA"/>
    </w:rPr>
  </w:style>
  <w:style w:type="character" w:customStyle="1" w:styleId="46">
    <w:name w:val="Заголовок 3 Знак"/>
    <w:basedOn w:val="11"/>
    <w:link w:val="4"/>
    <w:qFormat/>
    <w:uiPriority w:val="0"/>
    <w:rPr>
      <w:rFonts w:ascii="Times New Roman" w:hAnsi="Times New Roman" w:eastAsiaTheme="majorEastAsia" w:cstheme="majorBidi"/>
      <w:b/>
      <w:sz w:val="28"/>
      <w:szCs w:val="24"/>
      <w:lang w:val="uk-UA"/>
    </w:rPr>
  </w:style>
  <w:style w:type="character" w:customStyle="1" w:styleId="47">
    <w:name w:val="Заголовок 4 Знак"/>
    <w:basedOn w:val="11"/>
    <w:link w:val="5"/>
    <w:uiPriority w:val="0"/>
    <w:rPr>
      <w:rFonts w:asciiTheme="majorHAnsi" w:hAnsiTheme="majorHAnsi" w:eastAsiaTheme="majorEastAsia" w:cstheme="majorBidi"/>
      <w:b/>
      <w:bCs/>
      <w:i/>
      <w:iCs/>
      <w:color w:val="4F81BD"/>
      <w:sz w:val="20"/>
      <w:szCs w:val="20"/>
    </w:rPr>
  </w:style>
  <w:style w:type="character" w:customStyle="1" w:styleId="48">
    <w:name w:val="Заголовок 5 Знак"/>
    <w:basedOn w:val="11"/>
    <w:link w:val="6"/>
    <w:uiPriority w:val="0"/>
    <w:rPr>
      <w:rFonts w:ascii="Times New Roman" w:hAnsi="Times New Roman" w:eastAsia="Times New Roman" w:cs="Times New Roman"/>
      <w:sz w:val="36"/>
      <w:szCs w:val="20"/>
      <w:lang w:val="uk-UA" w:eastAsia="ru-RU"/>
    </w:rPr>
  </w:style>
  <w:style w:type="character" w:customStyle="1" w:styleId="49">
    <w:name w:val="Текст выноски Знак"/>
    <w:basedOn w:val="11"/>
    <w:link w:val="19"/>
    <w:uiPriority w:val="0"/>
    <w:rPr>
      <w:rFonts w:ascii="Tahoma" w:hAnsi="Tahoma" w:cs="Tahoma"/>
      <w:sz w:val="16"/>
      <w:szCs w:val="16"/>
    </w:rPr>
  </w:style>
  <w:style w:type="character" w:customStyle="1" w:styleId="50">
    <w:name w:val="Основной текст 2 Знак"/>
    <w:basedOn w:val="11"/>
    <w:link w:val="20"/>
    <w:uiPriority w:val="0"/>
    <w:rPr>
      <w:rFonts w:ascii="Times New Roman" w:hAnsi="Times New Roman" w:eastAsia="Times New Roman" w:cs="Times New Roman"/>
      <w:sz w:val="20"/>
      <w:szCs w:val="20"/>
    </w:rPr>
  </w:style>
  <w:style w:type="character" w:customStyle="1" w:styleId="51">
    <w:name w:val="Текст Знак"/>
    <w:basedOn w:val="11"/>
    <w:link w:val="21"/>
    <w:uiPriority w:val="0"/>
    <w:rPr>
      <w:rFonts w:ascii="Courier New" w:hAnsi="Courier New" w:eastAsia="Times New Roman" w:cs="Courier New"/>
      <w:sz w:val="20"/>
      <w:szCs w:val="20"/>
    </w:rPr>
  </w:style>
  <w:style w:type="character" w:customStyle="1" w:styleId="52">
    <w:name w:val="Основной текст с отступом 3 Знак"/>
    <w:basedOn w:val="11"/>
    <w:link w:val="22"/>
    <w:qFormat/>
    <w:uiPriority w:val="0"/>
    <w:rPr>
      <w:rFonts w:ascii="Times New Roman" w:hAnsi="Times New Roman" w:eastAsia="Times New Roman" w:cs="Times New Roman"/>
      <w:sz w:val="16"/>
      <w:szCs w:val="16"/>
    </w:rPr>
  </w:style>
  <w:style w:type="character" w:customStyle="1" w:styleId="53">
    <w:name w:val="Название объекта Знак"/>
    <w:basedOn w:val="11"/>
    <w:link w:val="23"/>
    <w:uiPriority w:val="0"/>
    <w:rPr>
      <w:rFonts w:ascii="Times New Roman" w:hAnsi="Times New Roman"/>
      <w:iCs/>
      <w:sz w:val="28"/>
      <w:szCs w:val="18"/>
    </w:rPr>
  </w:style>
  <w:style w:type="character" w:customStyle="1" w:styleId="54">
    <w:name w:val="Текст примечания Знак"/>
    <w:basedOn w:val="11"/>
    <w:link w:val="24"/>
    <w:uiPriority w:val="0"/>
    <w:rPr>
      <w:rFonts w:ascii="Times New Roman" w:hAnsi="Times New Roman"/>
      <w:sz w:val="20"/>
      <w:szCs w:val="20"/>
    </w:rPr>
  </w:style>
  <w:style w:type="character" w:customStyle="1" w:styleId="55">
    <w:name w:val="Тема примечания Знак"/>
    <w:basedOn w:val="54"/>
    <w:link w:val="25"/>
    <w:uiPriority w:val="0"/>
    <w:rPr>
      <w:rFonts w:ascii="Times New Roman" w:hAnsi="Times New Roman"/>
      <w:b/>
      <w:bCs/>
      <w:sz w:val="20"/>
      <w:szCs w:val="20"/>
    </w:rPr>
  </w:style>
  <w:style w:type="character" w:customStyle="1" w:styleId="56">
    <w:name w:val="Верхний колонтитул Знак"/>
    <w:basedOn w:val="11"/>
    <w:link w:val="27"/>
    <w:qFormat/>
    <w:uiPriority w:val="0"/>
    <w:rPr>
      <w:rFonts w:ascii="Times New Roman" w:hAnsi="Times New Roman"/>
      <w:sz w:val="28"/>
    </w:rPr>
  </w:style>
  <w:style w:type="character" w:customStyle="1" w:styleId="57">
    <w:name w:val="Основной текст Знак"/>
    <w:basedOn w:val="11"/>
    <w:link w:val="30"/>
    <w:qFormat/>
    <w:uiPriority w:val="0"/>
    <w:rPr>
      <w:rFonts w:ascii="Times New Roman" w:hAnsi="Times New Roman" w:eastAsia="Times New Roman" w:cs="Times New Roman"/>
      <w:sz w:val="28"/>
      <w:szCs w:val="24"/>
      <w:lang w:val="uk-UA" w:eastAsia="ru-RU"/>
    </w:rPr>
  </w:style>
  <w:style w:type="character" w:customStyle="1" w:styleId="58">
    <w:name w:val="Основной текст с отступом Знак"/>
    <w:basedOn w:val="11"/>
    <w:link w:val="37"/>
    <w:qFormat/>
    <w:uiPriority w:val="0"/>
    <w:rPr>
      <w:rFonts w:ascii="Times New Roman" w:hAnsi="Times New Roman"/>
      <w:sz w:val="28"/>
    </w:rPr>
  </w:style>
  <w:style w:type="character" w:customStyle="1" w:styleId="59">
    <w:name w:val="Заголовок Знак"/>
    <w:basedOn w:val="11"/>
    <w:link w:val="38"/>
    <w:uiPriority w:val="0"/>
    <w:rPr>
      <w:rFonts w:ascii="Times New Roman" w:hAnsi="Times New Roman" w:eastAsia="Times New Roman" w:cs="Times New Roman"/>
      <w:b/>
      <w:sz w:val="28"/>
      <w:szCs w:val="20"/>
      <w:lang w:val="uk-UA" w:eastAsia="ru-RU"/>
    </w:rPr>
  </w:style>
  <w:style w:type="character" w:customStyle="1" w:styleId="60">
    <w:name w:val="Нижний колонтитул Знак"/>
    <w:basedOn w:val="11"/>
    <w:link w:val="39"/>
    <w:qFormat/>
    <w:uiPriority w:val="0"/>
    <w:rPr>
      <w:rFonts w:ascii="Times New Roman" w:hAnsi="Times New Roman"/>
      <w:sz w:val="28"/>
    </w:rPr>
  </w:style>
  <w:style w:type="character" w:customStyle="1" w:styleId="61">
    <w:name w:val="Подзаголовок Знак"/>
    <w:basedOn w:val="11"/>
    <w:link w:val="41"/>
    <w:qFormat/>
    <w:uiPriority w:val="0"/>
    <w:rPr>
      <w:rFonts w:ascii="Times New Roman" w:hAnsi="Times New Roman" w:eastAsia="Times New Roman" w:cs="Times New Roman"/>
      <w:sz w:val="32"/>
      <w:szCs w:val="20"/>
      <w:lang w:val="uk-UA" w:eastAsia="ru-RU"/>
    </w:rPr>
  </w:style>
  <w:style w:type="character" w:customStyle="1" w:styleId="62">
    <w:name w:val="Стандартный HTML Знак"/>
    <w:basedOn w:val="11"/>
    <w:link w:val="42"/>
    <w:qFormat/>
    <w:uiPriority w:val="0"/>
    <w:rPr>
      <w:rFonts w:ascii="Courier New" w:hAnsi="Courier New" w:eastAsia="Times New Roman" w:cs="Courier New"/>
      <w:sz w:val="20"/>
      <w:szCs w:val="20"/>
    </w:rPr>
  </w:style>
  <w:style w:type="paragraph" w:styleId="63">
    <w:name w:val="List Paragraph"/>
    <w:basedOn w:val="1"/>
    <w:uiPriority w:val="0"/>
    <w:pPr>
      <w:numPr>
        <w:ilvl w:val="0"/>
        <w:numId w:val="4"/>
      </w:numPr>
      <w:tabs>
        <w:tab w:val="left" w:pos="1134"/>
      </w:tabs>
      <w:ind w:left="0" w:firstLine="851"/>
      <w:contextualSpacing w:val="0"/>
    </w:pPr>
  </w:style>
  <w:style w:type="character" w:customStyle="1" w:styleId="64">
    <w:name w:val="hps"/>
    <w:basedOn w:val="11"/>
    <w:qFormat/>
    <w:uiPriority w:val="0"/>
  </w:style>
  <w:style w:type="character" w:customStyle="1" w:styleId="65">
    <w:name w:val="atn"/>
    <w:basedOn w:val="11"/>
    <w:qFormat/>
    <w:uiPriority w:val="0"/>
  </w:style>
  <w:style w:type="paragraph" w:customStyle="1" w:styleId="66">
    <w:name w:val="Чертежный"/>
    <w:qFormat/>
    <w:uiPriority w:val="0"/>
    <w:pPr>
      <w:keepNext w:val="0"/>
      <w:keepLines w:val="0"/>
      <w:widowControl/>
      <w:bidi w:val="0"/>
      <w:spacing w:before="0" w:after="0" w:line="240" w:lineRule="auto"/>
      <w:ind w:left="0" w:right="0" w:firstLine="0"/>
      <w:jc w:val="both"/>
      <w:outlineLvl w:val="9"/>
    </w:pPr>
    <w:rPr>
      <w:rFonts w:ascii="Arial" w:hAnsi="Arial" w:eastAsia="Times New Roman" w:cs="Times New Roman"/>
      <w:i/>
      <w:sz w:val="28"/>
      <w:szCs w:val="20"/>
      <w:lang w:val="uk-UA" w:eastAsia="uk-UA" w:bidi="ar-SA"/>
    </w:rPr>
  </w:style>
  <w:style w:type="paragraph" w:customStyle="1" w:styleId="67">
    <w:name w:val="DP-KURSAK"/>
    <w:basedOn w:val="68"/>
    <w:link w:val="69"/>
    <w:qFormat/>
    <w:uiPriority w:val="0"/>
    <w:pPr>
      <w:spacing w:line="360" w:lineRule="auto"/>
      <w:ind w:firstLine="851"/>
      <w:contextualSpacing w:val="0"/>
    </w:pPr>
  </w:style>
  <w:style w:type="paragraph" w:styleId="68">
    <w:name w:val="No Spacing"/>
    <w:qFormat/>
    <w:uiPriority w:val="0"/>
    <w:pPr>
      <w:keepNext w:val="0"/>
      <w:keepLines w:val="0"/>
      <w:widowControl/>
      <w:bidi w:val="0"/>
      <w:spacing w:before="0" w:after="0" w:line="240" w:lineRule="auto"/>
      <w:ind w:left="0" w:right="0" w:firstLine="567"/>
      <w:contextualSpacing/>
      <w:jc w:val="both"/>
      <w:outlineLvl w:val="9"/>
    </w:pPr>
    <w:rPr>
      <w:rFonts w:ascii="Times New Roman" w:hAnsi="Times New Roman" w:eastAsiaTheme="minorHAnsi" w:cstheme="minorBidi"/>
      <w:sz w:val="28"/>
      <w:szCs w:val="22"/>
      <w:lang w:val="ru-RU" w:eastAsia="en-US" w:bidi="ar-SA"/>
    </w:rPr>
  </w:style>
  <w:style w:type="character" w:customStyle="1" w:styleId="69">
    <w:name w:val="DP-KURSAK Знак"/>
    <w:basedOn w:val="11"/>
    <w:link w:val="67"/>
    <w:qFormat/>
    <w:uiPriority w:val="0"/>
    <w:rPr>
      <w:rFonts w:ascii="Times New Roman" w:hAnsi="Times New Roman"/>
      <w:sz w:val="28"/>
    </w:rPr>
  </w:style>
  <w:style w:type="paragraph" w:customStyle="1" w:styleId="70">
    <w:name w:val="My_Text"/>
    <w:basedOn w:val="1"/>
    <w:link w:val="71"/>
    <w:qFormat/>
    <w:uiPriority w:val="0"/>
    <w:pPr>
      <w:contextualSpacing w:val="0"/>
    </w:pPr>
    <w:rPr>
      <w:rFonts w:eastAsia="Times New Roman" w:cs="Times New Roman"/>
      <w:sz w:val="24"/>
      <w:szCs w:val="20"/>
    </w:rPr>
  </w:style>
  <w:style w:type="character" w:customStyle="1" w:styleId="71">
    <w:name w:val="My_Text Знак"/>
    <w:basedOn w:val="11"/>
    <w:link w:val="70"/>
    <w:qFormat/>
    <w:uiPriority w:val="0"/>
    <w:rPr>
      <w:rFonts w:ascii="Times New Roman" w:hAnsi="Times New Roman" w:eastAsia="Times New Roman" w:cs="Times New Roman"/>
      <w:sz w:val="24"/>
      <w:szCs w:val="20"/>
      <w:lang w:val="uk-UA" w:eastAsia="ru-RU"/>
    </w:rPr>
  </w:style>
  <w:style w:type="character" w:customStyle="1" w:styleId="72">
    <w:name w:val="apple-converted-space"/>
    <w:basedOn w:val="11"/>
    <w:qFormat/>
    <w:uiPriority w:val="0"/>
  </w:style>
  <w:style w:type="character" w:customStyle="1" w:styleId="73">
    <w:name w:val="start-tag"/>
    <w:basedOn w:val="11"/>
    <w:qFormat/>
    <w:uiPriority w:val="0"/>
  </w:style>
  <w:style w:type="character" w:customStyle="1" w:styleId="74">
    <w:name w:val="attribute-name"/>
    <w:basedOn w:val="11"/>
    <w:qFormat/>
    <w:uiPriority w:val="0"/>
  </w:style>
  <w:style w:type="character" w:customStyle="1" w:styleId="75">
    <w:name w:val="end-tag"/>
    <w:basedOn w:val="11"/>
    <w:qFormat/>
    <w:uiPriority w:val="0"/>
  </w:style>
  <w:style w:type="paragraph" w:customStyle="1" w:styleId="76">
    <w:name w:val="TOC Heading"/>
    <w:basedOn w:val="2"/>
    <w:next w:val="1"/>
    <w:qFormat/>
    <w:uiPriority w:val="0"/>
    <w:pPr>
      <w:spacing w:line="276" w:lineRule="auto"/>
      <w:outlineLvl w:val="9"/>
    </w:pPr>
    <w:rPr>
      <w:rFonts w:asciiTheme="majorHAnsi" w:hAnsiTheme="majorHAnsi" w:eastAsiaTheme="majorEastAsia" w:cstheme="majorBidi"/>
      <w:color w:val="376092"/>
    </w:rPr>
  </w:style>
  <w:style w:type="paragraph" w:customStyle="1" w:styleId="77">
    <w:name w:val="Table name"/>
    <w:basedOn w:val="23"/>
    <w:link w:val="78"/>
    <w:qFormat/>
    <w:uiPriority w:val="0"/>
    <w:pPr>
      <w:keepNext/>
      <w:jc w:val="right"/>
    </w:pPr>
  </w:style>
  <w:style w:type="character" w:customStyle="1" w:styleId="78">
    <w:name w:val="Table name Char"/>
    <w:basedOn w:val="53"/>
    <w:link w:val="77"/>
    <w:qFormat/>
    <w:uiPriority w:val="0"/>
    <w:rPr>
      <w:rFonts w:ascii="Times New Roman" w:hAnsi="Times New Roman"/>
      <w:sz w:val="28"/>
      <w:szCs w:val="18"/>
      <w:lang w:val="uk-UA"/>
    </w:rPr>
  </w:style>
  <w:style w:type="paragraph" w:customStyle="1" w:styleId="79">
    <w:name w:val="Paragraph after table"/>
    <w:basedOn w:val="1"/>
    <w:link w:val="80"/>
    <w:qFormat/>
    <w:uiPriority w:val="0"/>
    <w:pPr>
      <w:spacing w:before="160"/>
    </w:pPr>
  </w:style>
  <w:style w:type="character" w:customStyle="1" w:styleId="80">
    <w:name w:val="Paragraph after table Char"/>
    <w:basedOn w:val="11"/>
    <w:link w:val="79"/>
    <w:qFormat/>
    <w:uiPriority w:val="0"/>
    <w:rPr>
      <w:rFonts w:ascii="Times New Roman" w:hAnsi="Times New Roman"/>
      <w:sz w:val="28"/>
    </w:rPr>
  </w:style>
  <w:style w:type="character" w:customStyle="1" w:styleId="81">
    <w:name w:val="Неразрешенное упоминание1"/>
    <w:basedOn w:val="11"/>
    <w:qFormat/>
    <w:uiPriority w:val="0"/>
    <w:rPr>
      <w:color w:val="605E5C"/>
    </w:rPr>
  </w:style>
  <w:style w:type="table" w:customStyle="1" w:styleId="82">
    <w:name w:val="Grid Table Light"/>
    <w:basedOn w:val="12"/>
    <w:qFormat/>
    <w:uiPriority w:val="0"/>
  </w:style>
  <w:style w:type="paragraph" w:customStyle="1" w:styleId="83">
    <w:name w:val="Code"/>
    <w:basedOn w:val="1"/>
    <w:link w:val="84"/>
    <w:qFormat/>
    <w:uiPriority w:val="0"/>
    <w:pPr>
      <w:spacing w:line="240" w:lineRule="auto"/>
      <w:ind w:firstLine="0"/>
      <w:jc w:val="left"/>
    </w:pPr>
    <w:rPr>
      <w:rFonts w:ascii="Consolas" w:hAnsi="Consolas"/>
      <w:sz w:val="20"/>
      <w:szCs w:val="20"/>
      <w:lang w:val="en-US"/>
    </w:rPr>
  </w:style>
  <w:style w:type="character" w:customStyle="1" w:styleId="84">
    <w:name w:val="Code Char"/>
    <w:basedOn w:val="11"/>
    <w:link w:val="83"/>
    <w:qFormat/>
    <w:uiPriority w:val="0"/>
    <w:rPr>
      <w:rFonts w:ascii="Consolas" w:hAnsi="Consolas"/>
      <w:sz w:val="20"/>
      <w:szCs w:val="20"/>
      <w:lang w:val="en-US"/>
    </w:rPr>
  </w:style>
  <w:style w:type="character" w:customStyle="1" w:styleId="85">
    <w:name w:val="Незакрита згадка1"/>
    <w:basedOn w:val="11"/>
    <w:qFormat/>
    <w:uiPriority w:val="0"/>
    <w:rPr>
      <w:color w:val="605E5C"/>
    </w:rPr>
  </w:style>
  <w:style w:type="paragraph" w:customStyle="1" w:styleId="86">
    <w:name w:val="ds-markdown-paragraph"/>
    <w:basedOn w:val="1"/>
    <w:qFormat/>
    <w:uiPriority w:val="0"/>
    <w:pPr>
      <w:spacing w:before="100" w:beforeAutospacing="1" w:after="100" w:afterAutospacing="1" w:line="240" w:lineRule="auto"/>
      <w:ind w:firstLine="0"/>
      <w:contextualSpacing w:val="0"/>
      <w:jc w:val="left"/>
    </w:pPr>
    <w:rPr>
      <w:rFonts w:eastAsia="Times New Roman" w:cs="Times New Roman"/>
      <w:sz w:val="24"/>
      <w:szCs w:val="24"/>
    </w:rPr>
  </w:style>
  <w:style w:type="character" w:customStyle="1" w:styleId="87">
    <w:name w:val="whitespace-normal"/>
    <w:basedOn w:val="11"/>
    <w:qFormat/>
    <w:uiPriority w:val="0"/>
  </w:style>
  <w:style w:type="paragraph" w:customStyle="1" w:styleId="88">
    <w:name w:val="HTML Top of Form"/>
    <w:basedOn w:val="1"/>
    <w:next w:val="1"/>
    <w:link w:val="89"/>
    <w:qFormat/>
    <w:uiPriority w:val="0"/>
    <w:pPr>
      <w:pBdr>
        <w:bottom w:val="single" w:color="000000" w:sz="6" w:space="1"/>
      </w:pBdr>
      <w:spacing w:line="240" w:lineRule="auto"/>
      <w:ind w:firstLine="0"/>
      <w:contextualSpacing w:val="0"/>
      <w:jc w:val="center"/>
    </w:pPr>
    <w:rPr>
      <w:rFonts w:ascii="Arial" w:hAnsi="Arial" w:eastAsia="Times New Roman" w:cs="Arial"/>
      <w:vanish/>
      <w:sz w:val="16"/>
      <w:szCs w:val="16"/>
    </w:rPr>
  </w:style>
  <w:style w:type="character" w:customStyle="1" w:styleId="89">
    <w:name w:val="z-Начало формы Знак"/>
    <w:basedOn w:val="11"/>
    <w:link w:val="88"/>
    <w:qFormat/>
    <w:uiPriority w:val="0"/>
    <w:rPr>
      <w:rFonts w:ascii="Arial" w:hAnsi="Arial" w:eastAsia="Times New Roman" w:cs="Arial"/>
      <w:vanish/>
      <w:sz w:val="16"/>
      <w:szCs w:val="16"/>
      <w:lang w:val="uk-UA" w:eastAsia="uk-UA"/>
    </w:rPr>
  </w:style>
  <w:style w:type="paragraph" w:customStyle="1" w:styleId="90">
    <w:name w:val="placeholder"/>
    <w:basedOn w:val="1"/>
    <w:qFormat/>
    <w:uiPriority w:val="0"/>
    <w:pPr>
      <w:spacing w:before="100" w:beforeAutospacing="1" w:after="100" w:afterAutospacing="1" w:line="240" w:lineRule="auto"/>
      <w:ind w:firstLine="0"/>
      <w:contextualSpacing w:val="0"/>
      <w:jc w:val="left"/>
    </w:pPr>
    <w:rPr>
      <w:rFonts w:eastAsia="Times New Roman" w:cs="Times New Roman"/>
      <w:sz w:val="24"/>
      <w:szCs w:val="24"/>
    </w:rPr>
  </w:style>
  <w:style w:type="paragraph" w:customStyle="1" w:styleId="91">
    <w:name w:val="HTML Bottom of Form"/>
    <w:basedOn w:val="1"/>
    <w:next w:val="1"/>
    <w:link w:val="92"/>
    <w:qFormat/>
    <w:uiPriority w:val="0"/>
    <w:pPr>
      <w:pBdr>
        <w:top w:val="single" w:color="000000" w:sz="6" w:space="1"/>
      </w:pBdr>
      <w:spacing w:line="240" w:lineRule="auto"/>
      <w:ind w:firstLine="0"/>
      <w:contextualSpacing w:val="0"/>
      <w:jc w:val="center"/>
    </w:pPr>
    <w:rPr>
      <w:rFonts w:ascii="Arial" w:hAnsi="Arial" w:eastAsia="Times New Roman" w:cs="Arial"/>
      <w:vanish/>
      <w:sz w:val="16"/>
      <w:szCs w:val="16"/>
    </w:rPr>
  </w:style>
  <w:style w:type="character" w:customStyle="1" w:styleId="92">
    <w:name w:val="z-Конец формы Знак"/>
    <w:basedOn w:val="11"/>
    <w:link w:val="91"/>
    <w:qFormat/>
    <w:uiPriority w:val="0"/>
    <w:rPr>
      <w:rFonts w:ascii="Arial" w:hAnsi="Arial" w:eastAsia="Times New Roman" w:cs="Arial"/>
      <w:vanish/>
      <w:sz w:val="16"/>
      <w:szCs w:val="16"/>
      <w:lang w:val="uk-UA" w:eastAsia="uk-UA"/>
    </w:rPr>
  </w:style>
  <w:style w:type="character" w:customStyle="1" w:styleId="93">
    <w:name w:val="Unresolved Mention"/>
    <w:basedOn w:val="11"/>
    <w:qFormat/>
    <w:uiPriority w:val="0"/>
    <w:rPr>
      <w:color w:val="605E5C"/>
    </w:rPr>
  </w:style>
  <w:style w:type="character" w:customStyle="1" w:styleId="94">
    <w:name w:val="Heading 6 Char"/>
    <w:basedOn w:val="11"/>
    <w:qFormat/>
    <w:uiPriority w:val="0"/>
    <w:rPr>
      <w:rFonts w:ascii="Calibri Light" w:hAnsi="Calibri Light"/>
      <w:color w:val="1F3763"/>
    </w:rPr>
  </w:style>
  <w:style w:type="character" w:customStyle="1" w:styleId="95">
    <w:name w:val="Heading 7 Char"/>
    <w:basedOn w:val="11"/>
    <w:qFormat/>
    <w:uiPriority w:val="0"/>
    <w:rPr>
      <w:rFonts w:ascii="Calibri Light" w:hAnsi="Calibri Light"/>
      <w:i/>
      <w:color w:val="1F3763"/>
    </w:rPr>
  </w:style>
  <w:style w:type="character" w:customStyle="1" w:styleId="96">
    <w:name w:val="Heading 8 Char"/>
    <w:basedOn w:val="11"/>
    <w:qFormat/>
    <w:uiPriority w:val="0"/>
    <w:rPr>
      <w:rFonts w:ascii="Calibri Light" w:hAnsi="Calibri Light"/>
      <w:color w:val="333333"/>
      <w:sz w:val="21"/>
    </w:rPr>
  </w:style>
  <w:style w:type="character" w:customStyle="1" w:styleId="97">
    <w:name w:val="Heading 9 Char"/>
    <w:basedOn w:val="11"/>
    <w:qFormat/>
    <w:uiPriority w:val="0"/>
    <w:rPr>
      <w:rFonts w:ascii="Calibri Light" w:hAnsi="Calibri Light"/>
      <w:i/>
      <w:color w:val="333333"/>
      <w:sz w:val="21"/>
    </w:rPr>
  </w:style>
  <w:style w:type="character" w:customStyle="1" w:styleId="98">
    <w:name w:val="bz_pyq_fadein"/>
    <w:basedOn w:val="11"/>
    <w:qFormat/>
    <w:uiPriority w:val="0"/>
  </w:style>
  <w:style w:type="paragraph" w:customStyle="1" w:styleId="99">
    <w:name w:val="isselectedend"/>
    <w:basedOn w:val="1"/>
    <w:qFormat/>
    <w:uiPriority w:val="0"/>
    <w:pPr>
      <w:spacing w:before="100" w:beforeAutospacing="1" w:after="100" w:afterAutospacing="1" w:line="240" w:lineRule="auto"/>
      <w:ind w:firstLine="0"/>
      <w:contextualSpacing w:val="0"/>
      <w:jc w:val="left"/>
    </w:pPr>
    <w:rPr>
      <w:rFonts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3.jpe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99</Pages>
  <Words>14866</Words>
  <Characters>134402</Characters>
  <TotalTime>4</TotalTime>
  <ScaleCrop>false</ScaleCrop>
  <LinksUpToDate>false</LinksUpToDate>
  <CharactersWithSpaces>180259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2026-09-16T17:45:00Z</dcterms:created>
  <dc:creator>User</dc:creator>
  <cp:lastModifiedBy>Stanislav</cp:lastModifiedBy>
  <dcterms:modified xsi:type="dcterms:W3CDTF">2026-09-16T20:19:20Z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eyJoZGlkIjoiMjdkODZjMGIzMGFjOTU3NGYyYjhlYThjNTc1OTcwM2UiLCJ1c2VySWQiOiIyODg2MjE5MDkyODU3In0=</vt:lpwstr>
  </property>
  <property fmtid="{D5CDD505-2E9C-101B-9397-08002B2CF9AE}" pid="3" name="KSOProductBuildVer">
    <vt:lpwstr>1049-12.1.0.28485</vt:lpwstr>
  </property>
  <property fmtid="{D5CDD505-2E9C-101B-9397-08002B2CF9AE}" pid="4" name="ICV">
    <vt:lpwstr>70BB48A961D6403A82D7E6D82416DA2A_13</vt:lpwstr>
  </property>
</Properties>
</file>