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40"/>
        </w:rPr>
        <w:t>CANDY'S DAILY FUELING &amp; MEAL PLAN</w:t>
      </w:r>
    </w:p>
    <w:p>
      <w:pPr>
        <w:spacing w:after="240"/>
      </w:pPr>
      <w:r>
        <w:rPr>
          <w:rFonts w:ascii="Arial" w:hAnsi="Arial"/>
          <w:i/>
          <w:color w:val="64748B"/>
          <w:sz w:val="22"/>
        </w:rPr>
        <w:t>Clock-Based Nutrition for Vyvanse, Gut Health &amp; Sustained Energy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GOAL: 151 to 145 lbs</w:t>
              <w:br/>
              <w:t>(Gentle Fat Loss)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TIMING: Clock-Based</w:t>
              <w:br/>
              <w:t>(Every 3 Hours)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LAB TARGET: PureGenomics</w:t>
              <w:br/>
              <w:t>&amp; Food Test Safe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hAnsi="Arial"/>
          <w:b/>
          <w:color w:val="0284C7"/>
          <w:sz w:val="24"/>
        </w:rPr>
        <w:t>KEY FOOD-LAB ADJUSTMENTS (TO AVOID BLOATING &amp; GAS)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0"/>
        </w:rPr>
        <w:t xml:space="preserve">Whole Eggs to Egg Whites / Whey: </w:t>
      </w:r>
      <w:r>
        <w:rPr>
          <w:rFonts w:ascii="Arial" w:hAnsi="Arial"/>
          <w:color w:val="1E293B"/>
          <w:sz w:val="20"/>
        </w:rPr>
        <w:t>Egg yolk tested RED Sensitive on your food test. Egg whites or a scoop of Whey Isolate are 100% safe and prevent gut inflammation.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0"/>
        </w:rPr>
        <w:t xml:space="preserve">Sweet Potato to Yellow Potato or Rice: </w:t>
      </w:r>
      <w:r>
        <w:rPr>
          <w:rFonts w:ascii="Arial" w:hAnsi="Arial"/>
          <w:color w:val="1E293B"/>
          <w:sz w:val="20"/>
        </w:rPr>
        <w:t>Sweet potato tested RED Sensitive; swap for regular yellow/white baby potatoes or white rice.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0"/>
        </w:rPr>
        <w:t xml:space="preserve">Cruciferous Veggies to Gentle Greens: </w:t>
      </w:r>
      <w:r>
        <w:rPr>
          <w:rFonts w:ascii="Arial" w:hAnsi="Arial"/>
          <w:color w:val="1E293B"/>
          <w:sz w:val="20"/>
        </w:rPr>
        <w:t>2 cups of broccoli on Ozempic creates painful gas. Use zucchini, green beans, or asparagus.</w:t>
      </w:r>
    </w:p>
    <w:p>
      <w:pPr>
        <w:pStyle w:val="ListBullet"/>
        <w:spacing w:after="40"/>
      </w:pPr>
      <w:r>
        <w:rPr>
          <w:rFonts w:ascii="Arial" w:hAnsi="Arial"/>
          <w:b/>
          <w:color w:val="1E293B"/>
          <w:sz w:val="20"/>
        </w:rPr>
        <w:t xml:space="preserve">Dairy to Lactose-Free: </w:t>
      </w:r>
      <w:r>
        <w:rPr>
          <w:rFonts w:ascii="Arial" w:hAnsi="Arial"/>
          <w:color w:val="1E293B"/>
          <w:sz w:val="20"/>
        </w:rPr>
        <w:t>Use Lactose-Free Greek Yogurt and 100% Whey Protein Isolate to keep your stomach flat.</w:t>
      </w:r>
    </w:p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1E3A8A"/>
          <w:sz w:val="24"/>
        </w:rPr>
        <w:t>DAILY MEAL SCHEDULE</w:t>
      </w:r>
    </w:p>
    <w:p>
      <w:pPr>
        <w:spacing w:before="160" w:after="60"/>
      </w:pPr>
      <w:r>
        <w:rPr>
          <w:rFonts w:ascii="Arial" w:hAnsi="Arial"/>
          <w:b/>
          <w:color w:val="1E3A8A"/>
          <w:sz w:val="21"/>
        </w:rPr>
        <w:t>8:30 AM — MEAL 1 (BREAK-FAST WITH VYVANSE)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Option A (Protein Oats): 1.5 oz large flake oats cooked in water, stirred with 1 scoop Whey Protein Isolate (24g protein) + 1/2 cup frozen blueberries. (Total: ~29g protein — quick, warm &amp; zero eggs!).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Option B (Egg Whites): 3 to 4 Egg Whites scrambled with baby spinach + 1.5 oz oats with 1/2 cup frozen blueberries.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Option C (Yogurt Bowl): Lactose-Free Greek Yogurt Bowl (or LF Cottage Cheese) with 1/2 cup blueberries and 1 tablespoon pumpkin seeds.</w:t>
      </w:r>
    </w:p>
    <w:p>
      <w:pPr>
        <w:spacing w:before="160" w:after="60"/>
      </w:pPr>
      <w:r>
        <w:rPr>
          <w:rFonts w:ascii="Arial" w:hAnsi="Arial"/>
          <w:b/>
          <w:color w:val="1E3A8A"/>
          <w:sz w:val="21"/>
        </w:rPr>
        <w:t>11:30 AM — MEAL 2 (LUNCH FUEL)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Option A: Wrap (gluten-free or low-carb) with sliced chicken or turkey, baby spinach, cucumber, mustard, and 1 tablespoon Chosen Foods avocado oil mayo.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Option B: Ground turkey or chicken with roasted baby yellow or white potatoes (or white rice) and zucchini.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Option C: Gluten-free pita pizza with tomato sauce, ground chicken or lean beef, veggies, and a light sprinkle of lactose-free cheese.</w:t>
      </w:r>
    </w:p>
    <w:p>
      <w:pPr>
        <w:spacing w:before="160" w:after="60"/>
      </w:pPr>
      <w:r>
        <w:rPr>
          <w:rFonts w:ascii="Arial" w:hAnsi="Arial"/>
          <w:b/>
          <w:color w:val="1E3A8A"/>
          <w:sz w:val="21"/>
        </w:rPr>
        <w:t>2:30 PM — MEAL 3 (AFTERNOON SLUMP DEFENSE)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1 scoop Whey Protein Isolate (lactose-free) in cold water.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1 oz dark chocolate (great source of magnesium and calm focus).</w:t>
      </w:r>
    </w:p>
    <w:p>
      <w:pPr>
        <w:spacing w:before="160" w:after="60"/>
      </w:pPr>
      <w:r>
        <w:rPr>
          <w:rFonts w:ascii="Arial" w:hAnsi="Arial"/>
          <w:b/>
          <w:color w:val="1E3A8A"/>
          <w:sz w:val="21"/>
        </w:rPr>
        <w:t>5:30 PM — MEAL 4 (DINNER / POST-WORK)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4 to 5 oz chicken breast, turkey breast, wild salmon, or white fish.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1.5 to 2 cups gentle cooked greens: Sautéed zucchini, green beans, or asparagus in garlic-infused olive oil.</w:t>
      </w:r>
    </w:p>
    <w:p>
      <w:pPr>
        <w:spacing w:before="160" w:after="60"/>
      </w:pPr>
      <w:r>
        <w:rPr>
          <w:rFonts w:ascii="Arial" w:hAnsi="Arial"/>
          <w:b/>
          <w:color w:val="1E3A8A"/>
          <w:sz w:val="21"/>
        </w:rPr>
        <w:t>8:30 PM — MEAL 5 (NIGHTTIME CRAVING BREAKER)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1 scoop Whey Protein Isolate shaken in cold water.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1/2 cup frozen blueberries.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20"/>
        </w:rPr>
        <w:t>Pro tip: Mix in 1 teaspoon (3 grams) CanPrev Glycine Powder to naturally sweeten the shake, protect your methylation, and trigger restorative deep sleep.</w:t>
      </w:r>
    </w:p>
    <w:p>
      <w:pPr>
        <w:spacing w:before="320"/>
      </w:pPr>
      <w:r>
        <w:rPr>
          <w:rFonts w:ascii="Arial" w:hAnsi="Arial"/>
          <w:i/>
          <w:color w:val="64748B"/>
          <w:sz w:val="18"/>
        </w:rPr>
        <w:t>Golden Rule: Eat on the clock, not by hunger. Ozempic and Vyvanse turn off daytime appetite, which causes evening cravings if you under-eat. Fueling your body every 3 hours keeps your metabolism running and makes shedding the 6 lbs effortless.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