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431" w:rsidRPr="00F76F79" w:rsidRDefault="00F76F79" w:rsidP="00F76F79">
      <w:pPr>
        <w:pStyle w:val="Balk1"/>
      </w:pPr>
      <w:r w:rsidRPr="00F76F79">
        <w:t>Task</w:t>
      </w:r>
    </w:p>
    <w:p w:rsidR="00F76F79" w:rsidRPr="00F76F79" w:rsidRDefault="00807D29" w:rsidP="00F76F79">
      <w:r>
        <w:t xml:space="preserve">Semantic analysis of any sentence is one of the most popular issue for Natural Language Processing. This could help </w:t>
      </w:r>
      <w:r w:rsidR="003F71C6">
        <w:t>computer</w:t>
      </w:r>
      <w:r>
        <w:t xml:space="preserve"> to understand the opinion of sentence about the topic. </w:t>
      </w:r>
      <w:r w:rsidR="003F71C6">
        <w:t xml:space="preserve">So that </w:t>
      </w:r>
      <w:bookmarkStart w:id="0" w:name="_GoBack"/>
      <w:bookmarkEnd w:id="0"/>
      <w:r>
        <w:t>it could be used for extracting general idea of society about any topic on Internet or etc. This would help celebrities, artists or politicians to keep the pulse of the public.</w:t>
      </w:r>
    </w:p>
    <w:p w:rsidR="00F76F79" w:rsidRPr="00F76F79" w:rsidRDefault="00F76F79" w:rsidP="00F76F79">
      <w:pPr>
        <w:pStyle w:val="Balk1"/>
      </w:pPr>
      <w:r w:rsidRPr="00F76F79">
        <w:t>Data</w:t>
      </w:r>
    </w:p>
    <w:p w:rsidR="00F76F79" w:rsidRPr="00F76F79" w:rsidRDefault="00293BC0" w:rsidP="00F76F79">
      <w:r>
        <w:t xml:space="preserve">Stanford Sentiment Treebank dataset will be used for model training. </w:t>
      </w:r>
      <w:r w:rsidR="00B90E1F">
        <w:t>T</w:t>
      </w:r>
      <w:r w:rsidR="000E731E">
        <w:t>his dataset includes 10.662 movie reviews from rottentomatoes.com</w:t>
      </w:r>
      <w:r w:rsidR="00B90E1F">
        <w:t xml:space="preserve"> and they are split into 215.154 phrases with 1.100 cases. Then all these 215.154 phrases are labelled by a Machine Turk to 5 different levels; negative, somewhat negative, neutral, somewhat positive and positive.</w:t>
      </w:r>
    </w:p>
    <w:p w:rsidR="00F76F79" w:rsidRPr="00F76F79" w:rsidRDefault="00F76F79" w:rsidP="00F76F79">
      <w:pPr>
        <w:pStyle w:val="Balk1"/>
      </w:pPr>
      <w:r w:rsidRPr="00F76F79">
        <w:t>Related Work</w:t>
      </w:r>
    </w:p>
    <w:p w:rsidR="00F76F79" w:rsidRPr="00F76F79" w:rsidRDefault="00B90E1F" w:rsidP="00F76F79">
      <w:r>
        <w:t>Recursive Deep Models offered paper [1] is literally related to the proposed task.</w:t>
      </w:r>
      <w:r w:rsidR="005819EC">
        <w:t xml:space="preserve"> 3 major recursive models are defined in this paper;Recursive Neural Network, Matrix-Vector Recursive Neural Network, Recursive Tensor Network. </w:t>
      </w:r>
      <w:r>
        <w:t xml:space="preserve">Since </w:t>
      </w:r>
      <w:r w:rsidR="00235FB5">
        <w:t>these are</w:t>
      </w:r>
      <w:r>
        <w:t xml:space="preserve"> best model</w:t>
      </w:r>
      <w:r w:rsidR="00235FB5">
        <w:t>s</w:t>
      </w:r>
      <w:r>
        <w:t xml:space="preserve"> in this field, aiming to contribute to this paper would be unrealistic.</w:t>
      </w:r>
    </w:p>
    <w:p w:rsidR="00F76F79" w:rsidRPr="00F76F79" w:rsidRDefault="00F76F79" w:rsidP="00F76F79">
      <w:pPr>
        <w:pStyle w:val="Balk1"/>
      </w:pPr>
      <w:r w:rsidRPr="00F76F79">
        <w:t>Method</w:t>
      </w:r>
    </w:p>
    <w:p w:rsidR="00F76F79" w:rsidRPr="00F76F79" w:rsidRDefault="00293BC0" w:rsidP="00F76F79">
      <w:r>
        <w:t>As in the paper [1]</w:t>
      </w:r>
      <w:r w:rsidR="00B90E1F">
        <w:t xml:space="preserve">, </w:t>
      </w:r>
      <w:r w:rsidR="005819EC">
        <w:t>At least one of the r</w:t>
      </w:r>
      <w:r w:rsidR="00B90E1F">
        <w:t>ecursive</w:t>
      </w:r>
      <w:r>
        <w:t xml:space="preserve"> Model</w:t>
      </w:r>
      <w:r w:rsidR="00B90E1F">
        <w:t>s</w:t>
      </w:r>
      <w:r w:rsidR="005819EC">
        <w:t>will be tried to implement. The last</w:t>
      </w:r>
      <w:r>
        <w:t xml:space="preserve"> model</w:t>
      </w:r>
      <w:r w:rsidR="005819EC">
        <w:t>, Recursive Neural Tensor Network</w:t>
      </w:r>
      <w:r>
        <w:t xml:space="preserve"> is one of the strongest one among the other semantic analysis in literature. As it is explained in the paper [1], it pushes the accuracy from 80% to 85.4% for positive/negative classification and 71% to 80.7% for semantic labelling. This model is also the only one that can capture the effects of negation and its scope at various tree levels for positive and negative phrases.</w:t>
      </w:r>
    </w:p>
    <w:p w:rsidR="00F76F79" w:rsidRPr="00F76F79" w:rsidRDefault="00F76F79" w:rsidP="00F76F79">
      <w:pPr>
        <w:pStyle w:val="Balk1"/>
      </w:pPr>
      <w:r w:rsidRPr="00F76F79">
        <w:t>Schedule</w:t>
      </w:r>
    </w:p>
    <w:p w:rsidR="00F76F79" w:rsidRDefault="00C675DF" w:rsidP="00F76F79">
      <w:r>
        <w:t>Week 1: Literature Research</w:t>
      </w:r>
    </w:p>
    <w:p w:rsidR="00C675DF" w:rsidRDefault="00C675DF" w:rsidP="00F76F79">
      <w:r>
        <w:t>Week 2: Project Proposal</w:t>
      </w:r>
    </w:p>
    <w:p w:rsidR="00C675DF" w:rsidRDefault="00C675DF" w:rsidP="00F76F79">
      <w:r>
        <w:t>Week 3-4: Deeper understanding of project</w:t>
      </w:r>
    </w:p>
    <w:p w:rsidR="00C675DF" w:rsidRDefault="00C675DF" w:rsidP="00F76F79">
      <w:r>
        <w:t>Week 4-5-6-7-: Implementation of models</w:t>
      </w:r>
    </w:p>
    <w:p w:rsidR="00C675DF" w:rsidRDefault="00C675DF" w:rsidP="00F76F79">
      <w:r>
        <w:t>Week 8-9-10: Debugging</w:t>
      </w:r>
    </w:p>
    <w:p w:rsidR="00C675DF" w:rsidRDefault="00C675DF" w:rsidP="00F76F79">
      <w:r>
        <w:t>Week 11-12: Testing the implementation</w:t>
      </w:r>
    </w:p>
    <w:p w:rsidR="00C675DF" w:rsidRDefault="00C675DF" w:rsidP="00F76F79">
      <w:r>
        <w:t>Week 12-13:</w:t>
      </w:r>
      <w:r w:rsidRPr="00C675DF">
        <w:t xml:space="preserve"> </w:t>
      </w:r>
      <w:r>
        <w:t>Optimization of implementation</w:t>
      </w:r>
    </w:p>
    <w:p w:rsidR="00B90E1F" w:rsidRDefault="00B90E1F" w:rsidP="00B90E1F">
      <w:pPr>
        <w:pStyle w:val="Balk1"/>
      </w:pPr>
      <w:r>
        <w:t>References</w:t>
      </w:r>
    </w:p>
    <w:p w:rsidR="00B90E1F" w:rsidRPr="00B90E1F" w:rsidRDefault="005819EC" w:rsidP="00B90E1F">
      <w:r>
        <w:t xml:space="preserve">[1] </w:t>
      </w:r>
      <w:r w:rsidR="00C675D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Manning, Christopher D., Mihai Surdeanu, John Bauer, Jenny Finkel, Steven J. Bethard, and David McClosky. 2014. </w:t>
      </w:r>
      <w:hyperlink r:id="rId7" w:history="1">
        <w:r w:rsidR="00C675DF">
          <w:rPr>
            <w:rStyle w:val="Kpr"/>
            <w:rFonts w:ascii="Helvetica" w:hAnsi="Helvetica" w:cs="Helvetica"/>
            <w:color w:val="248EC2"/>
            <w:sz w:val="21"/>
            <w:szCs w:val="21"/>
            <w:shd w:val="clear" w:color="auto" w:fill="FFFFFF"/>
          </w:rPr>
          <w:t>The Stanford CoreNLP Natural Language Processing Toolkit</w:t>
        </w:r>
      </w:hyperlink>
      <w:r w:rsidR="00C675D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In </w:t>
      </w:r>
      <w:r w:rsidR="00C675DF">
        <w:rPr>
          <w:rStyle w:val="Vurgu"/>
          <w:rFonts w:ascii="Helvetica" w:hAnsi="Helvetica" w:cs="Helvetica"/>
          <w:color w:val="333333"/>
          <w:sz w:val="21"/>
          <w:szCs w:val="21"/>
          <w:shd w:val="clear" w:color="auto" w:fill="FFFFFF"/>
        </w:rPr>
        <w:t>Proceedings of the 52nd Annual Meeting of the Association for Computational Linguistics: System Demonstrations</w:t>
      </w:r>
      <w:r w:rsidR="00C675D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pp. 55-60.</w:t>
      </w:r>
    </w:p>
    <w:sectPr w:rsidR="00B90E1F" w:rsidRPr="00B90E1F" w:rsidSect="00737F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3F91" w:rsidRDefault="003B3F91" w:rsidP="00F76F79">
      <w:pPr>
        <w:spacing w:after="0" w:line="240" w:lineRule="auto"/>
      </w:pPr>
      <w:r>
        <w:separator/>
      </w:r>
    </w:p>
  </w:endnote>
  <w:endnote w:type="continuationSeparator" w:id="1">
    <w:p w:rsidR="003B3F91" w:rsidRDefault="003B3F91" w:rsidP="00F76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D29" w:rsidRDefault="00807D29">
    <w:pPr>
      <w:pStyle w:val="Altbilgi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04803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3BC0" w:rsidRDefault="00B7569B">
        <w:pPr>
          <w:pStyle w:val="Altbilgi"/>
          <w:jc w:val="center"/>
        </w:pPr>
        <w:r>
          <w:fldChar w:fldCharType="begin"/>
        </w:r>
        <w:r w:rsidR="00293BC0">
          <w:instrText xml:space="preserve"> PAGE   \* MERGEFORMAT </w:instrText>
        </w:r>
        <w:r>
          <w:fldChar w:fldCharType="separate"/>
        </w:r>
        <w:r w:rsidR="00C675D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07D29" w:rsidRDefault="00807D29">
    <w:pPr>
      <w:pStyle w:val="Altbilgi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D29" w:rsidRDefault="00807D29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3F91" w:rsidRDefault="003B3F91" w:rsidP="00F76F79">
      <w:pPr>
        <w:spacing w:after="0" w:line="240" w:lineRule="auto"/>
      </w:pPr>
      <w:r>
        <w:separator/>
      </w:r>
    </w:p>
  </w:footnote>
  <w:footnote w:type="continuationSeparator" w:id="1">
    <w:p w:rsidR="003B3F91" w:rsidRDefault="003B3F91" w:rsidP="00F76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D29" w:rsidRDefault="00807D29">
    <w:pPr>
      <w:pStyle w:val="stbilgi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D29" w:rsidRDefault="00807D29" w:rsidP="00807D29">
    <w:pPr>
      <w:pStyle w:val="stbilgi"/>
      <w:jc w:val="right"/>
    </w:pPr>
    <w:r>
      <w:t>Barış Coşkun</w:t>
    </w:r>
  </w:p>
  <w:p w:rsidR="00807D29" w:rsidRDefault="00807D29" w:rsidP="00807D29">
    <w:pPr>
      <w:pStyle w:val="stbilgi"/>
      <w:jc w:val="right"/>
    </w:pPr>
    <w:r>
      <w:t>N18137709</w:t>
    </w:r>
  </w:p>
  <w:p w:rsidR="00807D29" w:rsidRDefault="00293BC0" w:rsidP="00807D29">
    <w:pPr>
      <w:pStyle w:val="stbilgi"/>
      <w:jc w:val="right"/>
    </w:pPr>
    <w:r>
      <w:t>CMP 670</w:t>
    </w:r>
  </w:p>
  <w:p w:rsidR="00293BC0" w:rsidRDefault="00293BC0" w:rsidP="00293BC0">
    <w:pPr>
      <w:pStyle w:val="stbilgi"/>
      <w:jc w:val="right"/>
    </w:pPr>
    <w:r>
      <w:t>Project Proposal</w:t>
    </w:r>
  </w:p>
  <w:p w:rsidR="00807D29" w:rsidRDefault="00807D29">
    <w:pPr>
      <w:pStyle w:val="stbilgi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D29" w:rsidRDefault="00807D29">
    <w:pPr>
      <w:pStyle w:val="stbilgi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EB4396"/>
    <w:rsid w:val="00003230"/>
    <w:rsid w:val="000E731E"/>
    <w:rsid w:val="00185431"/>
    <w:rsid w:val="00235FB5"/>
    <w:rsid w:val="00293BC0"/>
    <w:rsid w:val="003B3F91"/>
    <w:rsid w:val="003F71C6"/>
    <w:rsid w:val="005819EC"/>
    <w:rsid w:val="00737FEE"/>
    <w:rsid w:val="00807D29"/>
    <w:rsid w:val="009F2F0C"/>
    <w:rsid w:val="00B7569B"/>
    <w:rsid w:val="00B90E1F"/>
    <w:rsid w:val="00B920D7"/>
    <w:rsid w:val="00BD693E"/>
    <w:rsid w:val="00C675DF"/>
    <w:rsid w:val="00D25AF5"/>
    <w:rsid w:val="00DF0DD6"/>
    <w:rsid w:val="00EB4396"/>
    <w:rsid w:val="00F76F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FEE"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F76F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76F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F76F79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F76F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F76F79"/>
    <w:rPr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F76F7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Kpr">
    <w:name w:val="Hyperlink"/>
    <w:basedOn w:val="VarsaylanParagrafYazTipi"/>
    <w:uiPriority w:val="99"/>
    <w:semiHidden/>
    <w:unhideWhenUsed/>
    <w:rsid w:val="00C675DF"/>
    <w:rPr>
      <w:color w:val="0000FF"/>
      <w:u w:val="single"/>
    </w:rPr>
  </w:style>
  <w:style w:type="character" w:styleId="Vurgu">
    <w:name w:val="Emphasis"/>
    <w:basedOn w:val="VarsaylanParagrafYazTipi"/>
    <w:uiPriority w:val="20"/>
    <w:qFormat/>
    <w:rsid w:val="00C675D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nlp.stanford.edu/pubs/StanfordCoreNlp2014.pdf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3b2a402a-7aa0-470f-8732-c65458ab17ee" origin="userSelected">
  <element uid="e1754198-4df3-46ea-b2a6-499d3ff70d66" value=""/>
</sisl>
</file>

<file path=customXml/itemProps1.xml><?xml version="1.0" encoding="utf-8"?>
<ds:datastoreItem xmlns:ds="http://schemas.openxmlformats.org/officeDocument/2006/customXml" ds:itemID="{66064F78-F12E-4EFB-9008-F3DDEBB97E4A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TAI</Company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Barış Coşkun</dc:creator>
  <cp:lastModifiedBy>Windows Kullanıcısı</cp:lastModifiedBy>
  <cp:revision>3</cp:revision>
  <dcterms:created xsi:type="dcterms:W3CDTF">2019-03-13T19:27:00Z</dcterms:created>
  <dcterms:modified xsi:type="dcterms:W3CDTF">2019-03-13T19:41:00Z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bade4801-f47b-45c9-95aa-05c657db1c43</vt:lpwstr>
  </property>
  <property fmtid="{D5CDD505-2E9C-101B-9397-08002B2CF9AE}" pid="3" name="bjSaver">
    <vt:lpwstr>2rfWxig0OhLgbk5IHXYms2T57tJLLUh9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policy="3b2a402a-7aa0-470f-8732-c65458ab17ee" origin="userSelected" xmlns="http://www.boldonj</vt:lpwstr>
  </property>
  <property fmtid="{D5CDD505-2E9C-101B-9397-08002B2CF9AE}" pid="5" name="bjDocumentLabelXML-0">
    <vt:lpwstr>ames.com/2008/01/sie/internal/label"&gt;&lt;element uid="e1754198-4df3-46ea-b2a6-499d3ff70d66" value="" /&gt;&lt;/sisl&gt;</vt:lpwstr>
  </property>
  <property fmtid="{D5CDD505-2E9C-101B-9397-08002B2CF9AE}" pid="6" name="bjDocumentSecurityLabel">
    <vt:lpwstr>TASNİF DIŞI - No Header</vt:lpwstr>
  </property>
</Properties>
</file>