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pBdr>
          <w:top w:val="nil"/>
          <w:left w:val="nil"/>
          <w:bottom w:val="single" w:sz="2" w:space="2" w:color="000001"/>
          <w:right w:val="nil"/>
        </w:pBdr>
        <w:spacing w:before="0" w:after="0"/>
        <w:rPr>
          <w:rFonts w:cs="Liberation Serif;Times New Roman" w:ascii="Liberation Serif;Times New Roman" w:hAnsi="Liberation Serif;Times New Roman"/>
          <w:sz w:val="44"/>
          <w:szCs w:val="44"/>
        </w:rPr>
      </w:pPr>
      <w:r>
        <w:rPr>
          <w:rFonts w:cs="Liberation Serif;Times New Roman" w:ascii="Liberation Serif;Times New Roman" w:hAnsi="Liberation Serif;Times New Roman"/>
          <w:sz w:val="44"/>
          <w:szCs w:val="44"/>
        </w:rPr>
        <w:t>Cameron Pickle</w:t>
      </w:r>
    </w:p>
    <w:p>
      <w:pPr>
        <w:pStyle w:val="Normal"/>
        <w:spacing w:before="0" w:after="0"/>
        <w:jc w:val="right"/>
        <w:rPr>
          <w:rFonts w:cs="Liberation Serif;Times New Roman" w:ascii="Liberation Serif;Times New Roman" w:hAnsi="Liberation Serif;Times New Roman"/>
        </w:rPr>
      </w:pPr>
      <w:r>
        <w:rPr>
          <w:rFonts w:cs="Liberation Serif;Times New Roman" w:ascii="Liberation Serif;Times New Roman" w:hAnsi="Liberation Serif;Times New Roman"/>
        </w:rPr>
        <w:t>1155w Turnberry Way | Taylorsville, UT 84123</w:t>
      </w:r>
    </w:p>
    <w:p>
      <w:pPr>
        <w:pStyle w:val="Normal"/>
        <w:spacing w:before="0" w:after="0"/>
        <w:jc w:val="right"/>
        <w:rPr>
          <w:rStyle w:val="InternetLink"/>
          <w:rFonts w:cs="Liberation Serif;Times New Roman" w:ascii="Liberation Serif;Times New Roman" w:hAnsi="Liberation Serif;Times New Roman"/>
          <w:color w:val="000000"/>
          <w:u w:val="none"/>
        </w:rPr>
      </w:pPr>
      <w:r>
        <w:rPr>
          <w:rFonts w:cs="Liberation Serif;Times New Roman" w:ascii="Liberation Serif;Times New Roman" w:hAnsi="Liberation Serif;Times New Roman"/>
        </w:rPr>
        <w:t xml:space="preserve">Cell: (801)694-8594 |   </w:t>
      </w:r>
      <w:hyperlink r:id="rId2">
        <w:r>
          <w:rPr>
            <w:rStyle w:val="InternetLink"/>
            <w:rFonts w:cs="Liberation Serif;Times New Roman" w:ascii="Liberation Serif;Times New Roman" w:hAnsi="Liberation Serif;Times New Roman"/>
            <w:color w:val="000000"/>
            <w:u w:val="none"/>
          </w:rPr>
          <w:t>cmpickle@gmail.com</w:t>
        </w:r>
      </w:hyperlink>
    </w:p>
    <w:p>
      <w:pPr>
        <w:pStyle w:val="Normal"/>
        <w:spacing w:lineRule="auto" w:line="240" w:before="0" w:after="0"/>
        <w:rPr>
          <w:rFonts w:cs="Liberation Serif;Times New Roman" w:ascii="Liberation Serif;Times New Roman" w:hAnsi="Liberation Serif;Times New Roman"/>
          <w:sz w:val="24"/>
          <w:szCs w:val="24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</w:rPr>
        <w:t>May 7, 2015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cs="Liberation Serif;Times New Roman" w:ascii="Liberation Serif;Times New Roman" w:hAnsi="Liberation Serif;Times New Roman"/>
          <w:sz w:val="24"/>
          <w:szCs w:val="24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</w:rPr>
        <w:t>Human Resources</w:t>
      </w:r>
    </w:p>
    <w:p>
      <w:pPr>
        <w:pStyle w:val="Normal"/>
        <w:spacing w:lineRule="auto" w:line="240" w:before="0" w:after="0"/>
        <w:rPr>
          <w:rFonts w:cs="Liberation Serif;Times New Roman" w:ascii="Liberation Serif;Times New Roman" w:hAnsi="Liberation Serif;Times New Roman"/>
          <w:sz w:val="24"/>
          <w:szCs w:val="24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</w:rPr>
        <w:t>Vivint</w:t>
      </w:r>
    </w:p>
    <w:p>
      <w:pPr>
        <w:pStyle w:val="TextBody"/>
        <w:spacing w:lineRule="auto" w:line="240" w:before="0" w:after="0"/>
        <w:rPr>
          <w:rFonts w:eastAsia="Calibri" w:cs="Liberation Serif;Times New Roman" w:ascii="Liberation Serif;Times New Roman" w:hAnsi="Liberation Serif;Times New Roman"/>
          <w:color w:val="00000A"/>
          <w:sz w:val="24"/>
          <w:szCs w:val="24"/>
          <w:lang w:val="en-US" w:eastAsia="zh-CN" w:bidi="ar-SA"/>
        </w:rPr>
      </w:pPr>
      <w:r>
        <w:rPr>
          <w:rFonts w:eastAsia="Calibri" w:cs="Liberation Serif;Times New Roman" w:ascii="Liberation Serif;Times New Roman" w:hAnsi="Liberation Serif;Times New Roman"/>
          <w:color w:val="00000A"/>
          <w:sz w:val="24"/>
          <w:szCs w:val="24"/>
          <w:lang w:val="en-US" w:eastAsia="zh-CN" w:bidi="ar-SA"/>
        </w:rPr>
        <w:t>3728 W. 13400 S., Ste #108</w:t>
      </w:r>
    </w:p>
    <w:p>
      <w:pPr>
        <w:pStyle w:val="TextBody"/>
        <w:spacing w:lineRule="auto" w:line="240" w:before="0" w:after="0"/>
        <w:rPr>
          <w:rFonts w:eastAsia="Calibri" w:cs="Liberation Serif;Times New Roman" w:ascii="Liberation Serif;Times New Roman" w:hAnsi="Liberation Serif;Times New Roman"/>
          <w:color w:val="00000A"/>
          <w:sz w:val="24"/>
          <w:szCs w:val="24"/>
          <w:lang w:val="en-US" w:eastAsia="zh-CN" w:bidi="ar-SA"/>
        </w:rPr>
      </w:pPr>
      <w:r>
        <w:rPr>
          <w:rFonts w:eastAsia="Calibri" w:cs="Liberation Serif;Times New Roman" w:ascii="Liberation Serif;Times New Roman" w:hAnsi="Liberation Serif;Times New Roman"/>
          <w:color w:val="00000A"/>
          <w:sz w:val="24"/>
          <w:szCs w:val="24"/>
          <w:lang w:val="en-US" w:eastAsia="zh-CN" w:bidi="ar-SA"/>
        </w:rPr>
        <w:t>Riverton, UT 84065</w:t>
      </w:r>
    </w:p>
    <w:p>
      <w:pPr>
        <w:pStyle w:val="Normal"/>
        <w:spacing w:lineRule="auto" w:line="240" w:before="0" w:after="0"/>
        <w:rPr>
          <w:rFonts w:eastAsia="Calibri" w:cs="Calibri"/>
          <w:color w:val="00000A"/>
          <w:sz w:val="22"/>
          <w:szCs w:val="22"/>
          <w:lang w:val="en-US" w:eastAsia="zh-CN" w:bidi="ar-SA"/>
        </w:rPr>
      </w:pPr>
      <w:r>
        <w:rPr>
          <w:rFonts w:eastAsia="Calibri" w:cs="Calibri"/>
          <w:color w:val="00000A"/>
          <w:sz w:val="22"/>
          <w:szCs w:val="22"/>
          <w:lang w:val="en-US" w:eastAsia="zh-CN" w:bidi="ar-SA"/>
        </w:rPr>
      </w:r>
    </w:p>
    <w:p>
      <w:pPr>
        <w:pStyle w:val="Normal"/>
        <w:spacing w:lineRule="auto" w:line="240" w:before="0" w:after="0"/>
        <w:rPr>
          <w:rFonts w:cs="Liberation Serif;Times New Roman" w:ascii="Liberation Serif;Times New Roman" w:hAnsi="Liberation Serif;Times New Roman"/>
          <w:sz w:val="24"/>
          <w:szCs w:val="24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</w:rPr>
        <w:t>Dear Human Resources: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cs="Liberation Serif;Times New Roman" w:ascii="Liberation Serif;Times New Roman" w:hAnsi="Liberation Serif;Times New Roman"/>
          <w:sz w:val="24"/>
          <w:szCs w:val="24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</w:rPr>
        <w:t>I am impressed by Vivint's role as the leading provider of smart home technology. I have always been intrigued by technology that is what has given me the desire to seek out a job centered around it. I believe that Vivint's goal to simplify their customer's lives and save them time and money is a very worthy goal that I would like to be a part of.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cs="Liberation Serif;Times New Roman" w:ascii="Liberation Serif;Times New Roman" w:hAnsi="Liberation Serif;Times New Roman"/>
          <w:sz w:val="24"/>
          <w:szCs w:val="24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</w:rPr>
        <w:t xml:space="preserve">I completed my Associates Degree while still in high school (3.96 GPA) and I am now </w:t>
      </w:r>
    </w:p>
    <w:p>
      <w:pPr>
        <w:pStyle w:val="Normal"/>
        <w:spacing w:lineRule="auto" w:line="240" w:before="0" w:after="0"/>
        <w:rPr>
          <w:rFonts w:cs="Liberation Serif;Times New Roman" w:ascii="Liberation Serif;Times New Roman" w:hAnsi="Liberation Serif;Times New Roman"/>
          <w:sz w:val="24"/>
          <w:szCs w:val="24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</w:rPr>
        <w:t xml:space="preserve">working towards a Bachelor’s Degree of Computer Science Engineering at the </w:t>
      </w:r>
    </w:p>
    <w:p>
      <w:pPr>
        <w:pStyle w:val="Normal"/>
        <w:spacing w:lineRule="auto" w:line="240" w:before="0" w:after="0"/>
        <w:rPr>
          <w:rFonts w:cs="Liberation Serif;Times New Roman" w:ascii="Liberation Serif;Times New Roman" w:hAnsi="Liberation Serif;Times New Roman"/>
          <w:sz w:val="24"/>
          <w:szCs w:val="24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</w:rPr>
        <w:t xml:space="preserve">University of Utah. Please refer to my resume for a comprehensive history of my </w:t>
      </w:r>
    </w:p>
    <w:p>
      <w:pPr>
        <w:pStyle w:val="Normal"/>
        <w:spacing w:lineRule="auto" w:line="240" w:before="0" w:after="0"/>
        <w:rPr>
          <w:rFonts w:cs="Liberation Serif;Times New Roman" w:ascii="Liberation Serif;Times New Roman" w:hAnsi="Liberation Serif;Times New Roman"/>
          <w:sz w:val="24"/>
          <w:szCs w:val="24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</w:rPr>
        <w:t xml:space="preserve">academic accomplishments, but I would like to highlight a few pertinent skills that will </w:t>
      </w:r>
    </w:p>
    <w:p>
      <w:pPr>
        <w:pStyle w:val="Normal"/>
        <w:spacing w:lineRule="auto" w:line="240" w:before="0" w:after="0"/>
        <w:rPr>
          <w:rFonts w:cs="Liberation Serif;Times New Roman" w:ascii="Liberation Serif;Times New Roman" w:hAnsi="Liberation Serif;Times New Roman"/>
          <w:sz w:val="24"/>
          <w:szCs w:val="24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</w:rPr>
        <w:t xml:space="preserve">benefit Vivint during my internship service. I can use and create data structures and </w:t>
      </w:r>
    </w:p>
    <w:p>
      <w:pPr>
        <w:pStyle w:val="Normal"/>
        <w:spacing w:lineRule="auto" w:line="240" w:before="0" w:after="0"/>
        <w:rPr>
          <w:rFonts w:cs="Liberation Serif;Times New Roman" w:ascii="Liberation Serif;Times New Roman" w:hAnsi="Liberation Serif;Times New Roman"/>
          <w:sz w:val="24"/>
          <w:szCs w:val="24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</w:rPr>
        <w:t xml:space="preserve">know how to operate upon them in the most efficient manner. I am able to code </w:t>
      </w:r>
    </w:p>
    <w:p>
      <w:pPr>
        <w:pStyle w:val="Normal"/>
        <w:spacing w:lineRule="auto" w:line="240" w:before="0" w:after="0"/>
        <w:rPr>
          <w:rFonts w:cs="Liberation Serif;Times New Roman" w:ascii="Liberation Serif;Times New Roman" w:hAnsi="Liberation Serif;Times New Roman"/>
          <w:sz w:val="24"/>
          <w:szCs w:val="24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</w:rPr>
        <w:t xml:space="preserve">efficiently, effectively and in a good style all to improve programmer readability.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cs="Liberation Serif;Times New Roman" w:ascii="Liberation Serif;Times New Roman" w:hAnsi="Liberation Serif;Times New Roman"/>
          <w:sz w:val="24"/>
          <w:szCs w:val="24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</w:rPr>
        <w:t xml:space="preserve">My unique life experiences taught me the organizational skills, motivation and resilience </w:t>
      </w:r>
    </w:p>
    <w:p>
      <w:pPr>
        <w:pStyle w:val="Normal"/>
        <w:spacing w:lineRule="auto" w:line="240" w:before="0" w:after="0"/>
        <w:rPr>
          <w:rFonts w:cs="Liberation Serif;Times New Roman" w:ascii="Liberation Serif;Times New Roman" w:hAnsi="Liberation Serif;Times New Roman"/>
          <w:sz w:val="24"/>
          <w:szCs w:val="24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</w:rPr>
        <w:t xml:space="preserve">to be a great employee and complete assignments. I am a proven leader and insightful </w:t>
      </w:r>
    </w:p>
    <w:p>
      <w:pPr>
        <w:pStyle w:val="Normal"/>
        <w:spacing w:lineRule="auto" w:line="240" w:before="0" w:after="0"/>
        <w:rPr>
          <w:rFonts w:cs="Liberation Serif;Times New Roman" w:ascii="Liberation Serif;Times New Roman" w:hAnsi="Liberation Serif;Times New Roman"/>
          <w:sz w:val="24"/>
          <w:szCs w:val="24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</w:rPr>
        <w:t xml:space="preserve">instructor and learning new things excites me. The value of teamwork and collaboration </w:t>
      </w:r>
    </w:p>
    <w:p>
      <w:pPr>
        <w:pStyle w:val="Normal"/>
        <w:spacing w:lineRule="auto" w:line="240" w:before="0" w:after="0"/>
        <w:rPr>
          <w:rFonts w:cs="Liberation Serif;Times New Roman" w:ascii="Liberation Serif;Times New Roman" w:hAnsi="Liberation Serif;Times New Roman"/>
          <w:sz w:val="24"/>
          <w:szCs w:val="24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</w:rPr>
        <w:t xml:space="preserve">was taught to me through many experiences during the course of my formal, and </w:t>
      </w:r>
    </w:p>
    <w:p>
      <w:pPr>
        <w:pStyle w:val="Normal"/>
        <w:spacing w:lineRule="auto" w:line="240" w:before="0" w:after="0"/>
        <w:rPr>
          <w:rFonts w:cs="Liberation Serif;Times New Roman" w:ascii="Liberation Serif;Times New Roman" w:hAnsi="Liberation Serif;Times New Roman"/>
          <w:sz w:val="24"/>
          <w:szCs w:val="24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</w:rPr>
        <w:t xml:space="preserve">informal, education. These skills will make me to be a valuable asset for Vivint.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cs="Liberation Serif;Times New Roman" w:ascii="Liberation Serif;Times New Roman" w:hAnsi="Liberation Serif;Times New Roman"/>
          <w:sz w:val="24"/>
          <w:szCs w:val="24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</w:rPr>
        <w:t xml:space="preserve">Let me know the best time we can meet to discuss the opportunity for me to contribute </w:t>
      </w:r>
    </w:p>
    <w:p>
      <w:pPr>
        <w:pStyle w:val="Normal"/>
        <w:spacing w:lineRule="auto" w:line="240" w:before="0" w:after="0"/>
        <w:rPr>
          <w:rFonts w:cs="Liberation Serif;Times New Roman" w:ascii="Liberation Serif;Times New Roman" w:hAnsi="Liberation Serif;Times New Roman"/>
          <w:sz w:val="24"/>
          <w:szCs w:val="24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</w:rPr>
        <w:t xml:space="preserve">to the Vivint workplace as a </w:t>
      </w:r>
      <w:r>
        <w:rPr>
          <w:rFonts w:cs="Liberation Serif;Times New Roman" w:ascii="Liberation Serif;Times New Roman" w:hAnsi="Liberation Serif;Times New Roman"/>
          <w:sz w:val="24"/>
          <w:szCs w:val="24"/>
        </w:rPr>
        <w:t xml:space="preserve">part-time </w:t>
      </w:r>
      <w:r>
        <w:rPr>
          <w:rFonts w:cs="Liberation Serif;Times New Roman" w:ascii="Liberation Serif;Times New Roman" w:hAnsi="Liberation Serif;Times New Roman"/>
          <w:sz w:val="24"/>
          <w:szCs w:val="24"/>
        </w:rPr>
        <w:t xml:space="preserve">Software </w:t>
      </w:r>
      <w:r>
        <w:rPr>
          <w:rFonts w:cs="Liberation Serif;Times New Roman" w:ascii="Liberation Serif;Times New Roman" w:hAnsi="Liberation Serif;Times New Roman"/>
          <w:sz w:val="24"/>
          <w:szCs w:val="24"/>
        </w:rPr>
        <w:t>Developer</w:t>
      </w:r>
      <w:r>
        <w:rPr>
          <w:rFonts w:cs="Liberation Serif;Times New Roman" w:ascii="Liberation Serif;Times New Roman" w:hAnsi="Liberation Serif;Times New Roman"/>
          <w:sz w:val="24"/>
          <w:szCs w:val="24"/>
        </w:rPr>
        <w:t xml:space="preserve">. I see a mutual benefit and I </w:t>
      </w:r>
    </w:p>
    <w:p>
      <w:pPr>
        <w:pStyle w:val="Normal"/>
        <w:spacing w:lineRule="auto" w:line="240" w:before="0" w:after="0"/>
        <w:rPr>
          <w:rFonts w:cs="Liberation Serif;Times New Roman" w:ascii="Liberation Serif;Times New Roman" w:hAnsi="Liberation Serif;Times New Roman"/>
          <w:sz w:val="24"/>
          <w:szCs w:val="24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</w:rPr>
        <w:t>appreciate your consideration.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cs="Liberation Serif;Times New Roman" w:ascii="Liberation Serif;Times New Roman" w:hAnsi="Liberation Serif;Times New Roman"/>
          <w:sz w:val="24"/>
          <w:szCs w:val="24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</w:rPr>
        <w:t>Sincerely,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cs="Liberation Serif;Times New Roman" w:ascii="Liberation Serif;Times New Roman" w:hAnsi="Liberation Serif;Times New Roman"/>
          <w:sz w:val="24"/>
          <w:szCs w:val="24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</w:rPr>
        <w:t>Cameron Pickle</w:t>
      </w:r>
    </w:p>
    <w:p>
      <w:pPr>
        <w:pStyle w:val="Normal"/>
        <w:spacing w:lineRule="auto" w:line="240" w:before="0" w:after="0"/>
        <w:rPr>
          <w:rFonts w:cs="Liberation Serif;Times New Roman" w:ascii="Liberation Serif;Times New Roman" w:hAnsi="Liberation Serif;Times New Roman"/>
          <w:sz w:val="24"/>
          <w:szCs w:val="24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</w:rPr>
        <w:t>801-694-8594</w:t>
      </w:r>
    </w:p>
    <w:p>
      <w:pPr>
        <w:pStyle w:val="Normal"/>
        <w:spacing w:before="0" w:after="0"/>
        <w:rPr>
          <w:rFonts w:cs="Liberation Serif;Times New Roman" w:ascii="Liberation Serif;Times New Roman" w:hAnsi="Liberation Serif;Times New Roman"/>
          <w:sz w:val="24"/>
          <w:szCs w:val="24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</w:rPr>
      </w:r>
    </w:p>
    <w:p>
      <w:pPr>
        <w:pStyle w:val="Normal"/>
        <w:spacing w:before="0" w:after="0"/>
        <w:rPr>
          <w:rFonts w:cs="Liberation Serif;Times New Roman" w:ascii="Liberation Serif;Times New Roman" w:hAnsi="Liberation Serif;Times New Roman"/>
          <w:sz w:val="24"/>
          <w:szCs w:val="24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</w:rPr>
        <w:t>Enclosure Resume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overflowPunct w:val="true"/>
      <w:bidi w:val="0"/>
      <w:spacing w:lineRule="auto" w:line="252" w:before="0" w:after="160"/>
      <w:jc w:val="left"/>
    </w:pPr>
    <w:rPr>
      <w:rFonts w:ascii="Calibri" w:hAnsi="Calibri" w:eastAsia="Calibri" w:cs="Calibri"/>
      <w:color w:val="00000A"/>
      <w:sz w:val="22"/>
      <w:szCs w:val="22"/>
      <w:lang w:val="en-US" w:eastAsia="zh-CN" w:bidi="ar-SA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character" w:styleId="DefaultParagraphFont">
    <w:name w:val="Default Paragraph Font"/>
    <w:rPr/>
  </w:style>
  <w:style w:type="character" w:styleId="WWDefaultParagraphFont">
    <w:name w:val="WW-Default Paragraph Font"/>
    <w:rPr/>
  </w:style>
  <w:style w:type="character" w:styleId="WWDefaultParagraphFont1">
    <w:name w:val="WW-Default Paragraph Font1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CommentReference">
    <w:name w:val="Comment Reference"/>
    <w:rPr>
      <w:sz w:val="16"/>
      <w:szCs w:val="16"/>
    </w:rPr>
  </w:style>
  <w:style w:type="character" w:styleId="CommentTextChar">
    <w:name w:val="Comment Text Char"/>
    <w:rPr>
      <w:rFonts w:ascii="Calibri" w:hAnsi="Calibri" w:eastAsia="Calibri" w:cs="Calibri"/>
      <w:lang w:eastAsia="zh-CN"/>
    </w:rPr>
  </w:style>
  <w:style w:type="character" w:styleId="CommentSubjectChar">
    <w:name w:val="Comment Subject Char"/>
    <w:rPr>
      <w:rFonts w:ascii="Calibri" w:hAnsi="Calibri" w:eastAsia="Calibri" w:cs="Calibri"/>
      <w:b/>
      <w:bCs/>
      <w:lang w:eastAsia="zh-CN"/>
    </w:rPr>
  </w:style>
  <w:style w:type="character" w:styleId="BalloonTextChar">
    <w:name w:val="Balloon Text Char"/>
    <w:rPr>
      <w:rFonts w:ascii="Tahoma" w:hAnsi="Tahoma" w:eastAsia="Calibri" w:cs="Tahoma"/>
      <w:sz w:val="16"/>
      <w:szCs w:val="16"/>
      <w:lang w:eastAsia="zh-C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;Times New Roman" w:cs="FreeSans;Times New Roman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;Times New Roma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;Times New Roman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;Times New Roman"/>
    </w:rPr>
  </w:style>
  <w:style w:type="paragraph" w:styleId="CommentText">
    <w:name w:val="Comment Text"/>
    <w:basedOn w:val="Normal"/>
    <w:pPr/>
    <w:rPr>
      <w:sz w:val="20"/>
      <w:szCs w:val="20"/>
    </w:rPr>
  </w:style>
  <w:style w:type="paragraph" w:styleId="CommentSubject">
    <w:name w:val="Comment Subject"/>
    <w:basedOn w:val="CommentText"/>
    <w:pPr/>
    <w:rPr>
      <w:b/>
      <w:bCs/>
    </w:rPr>
  </w:style>
  <w:style w:type="paragraph" w:styleId="BalloonText">
    <w:name w:val="Balloon Text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mpickle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2015-01-29T09:49:00Z</dcterms:created>
  <dc:creator>Microsoft account</dc:creator>
  <dc:language>en-US</dc:language>
  <dcterms:modified xsi:type="dcterms:W3CDTF">2015-05-05T13:36:53Z</dcterms:modified>
  <cp:revision>2</cp:revision>
</cp:coreProperties>
</file>