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697" w:rsidRDefault="00E85009" w:rsidP="00E85009">
      <w:pPr>
        <w:spacing w:after="76" w:line="259" w:lineRule="auto"/>
        <w:ind w:left="0" w:right="0" w:firstLine="0"/>
        <w:jc w:val="center"/>
        <w:rPr>
          <w:b/>
          <w:iCs/>
          <w:color w:val="4F81BD"/>
          <w:sz w:val="36"/>
          <w:szCs w:val="28"/>
        </w:rPr>
      </w:pPr>
      <w:r w:rsidRPr="00E85009">
        <w:rPr>
          <w:b/>
          <w:iCs/>
          <w:color w:val="4F81BD"/>
          <w:sz w:val="36"/>
          <w:szCs w:val="28"/>
        </w:rPr>
        <w:t>CMPT606</w:t>
      </w:r>
      <w:r w:rsidRPr="00E85009">
        <w:rPr>
          <w:b/>
          <w:iCs/>
          <w:color w:val="4F81BD"/>
          <w:sz w:val="36"/>
          <w:szCs w:val="28"/>
        </w:rPr>
        <w:t xml:space="preserve"> </w:t>
      </w:r>
      <w:r w:rsidRPr="00E85009">
        <w:rPr>
          <w:b/>
          <w:iCs/>
          <w:color w:val="4F81BD"/>
          <w:sz w:val="36"/>
          <w:szCs w:val="28"/>
        </w:rPr>
        <w:t xml:space="preserve">– Advanced Database </w:t>
      </w:r>
      <w:r w:rsidRPr="00E85009">
        <w:rPr>
          <w:b/>
          <w:iCs/>
          <w:color w:val="4F81BD"/>
          <w:sz w:val="36"/>
          <w:szCs w:val="28"/>
        </w:rPr>
        <w:t>(</w:t>
      </w:r>
      <w:r w:rsidRPr="00E85009">
        <w:rPr>
          <w:b/>
          <w:iCs/>
          <w:color w:val="4F81BD"/>
          <w:sz w:val="36"/>
          <w:szCs w:val="28"/>
        </w:rPr>
        <w:t>Fall 2019</w:t>
      </w:r>
      <w:r w:rsidRPr="00E85009">
        <w:rPr>
          <w:b/>
          <w:iCs/>
          <w:color w:val="4F81BD"/>
          <w:sz w:val="36"/>
          <w:szCs w:val="28"/>
        </w:rPr>
        <w:t>) – Project Phase 1</w:t>
      </w:r>
    </w:p>
    <w:p w:rsidR="00C22079" w:rsidRPr="00E85009" w:rsidRDefault="00C22079" w:rsidP="00E85009">
      <w:pPr>
        <w:spacing w:after="76" w:line="259" w:lineRule="auto"/>
        <w:ind w:left="0" w:right="0" w:firstLine="0"/>
        <w:jc w:val="center"/>
        <w:rPr>
          <w:iCs/>
          <w:sz w:val="28"/>
          <w:szCs w:val="28"/>
        </w:rPr>
      </w:pPr>
      <w:r>
        <w:rPr>
          <w:b/>
          <w:iCs/>
          <w:color w:val="4F81BD"/>
          <w:sz w:val="36"/>
          <w:szCs w:val="28"/>
        </w:rPr>
        <w:t>&lt;</w:t>
      </w:r>
      <w:proofErr w:type="spellStart"/>
      <w:r w:rsidRPr="00C22079">
        <w:rPr>
          <w:b/>
          <w:iCs/>
          <w:color w:val="4F81BD"/>
          <w:sz w:val="36"/>
          <w:szCs w:val="28"/>
          <w:highlight w:val="yellow"/>
        </w:rPr>
        <w:t>ToDo</w:t>
      </w:r>
      <w:proofErr w:type="spellEnd"/>
      <w:r>
        <w:rPr>
          <w:b/>
          <w:iCs/>
          <w:color w:val="4F81BD"/>
          <w:sz w:val="36"/>
          <w:szCs w:val="28"/>
        </w:rPr>
        <w:t>: Add a project title &gt;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C22D8C" w:rsidRPr="003566B4" w:rsidRDefault="0066181E" w:rsidP="00C22D8C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</w:tbl>
    <w:p w:rsidR="001D7573" w:rsidRPr="003566B4" w:rsidRDefault="0066181E" w:rsidP="001D7573">
      <w:pPr>
        <w:spacing w:before="120" w:after="122" w:line="235" w:lineRule="auto"/>
        <w:ind w:left="17"/>
        <w:rPr>
          <w:b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  <w:bookmarkStart w:id="0" w:name="_GoBack"/>
      <w:bookmarkEnd w:id="0"/>
    </w:p>
    <w:tbl>
      <w:tblPr>
        <w:tblStyle w:val="TableGrid"/>
        <w:tblW w:w="1032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09"/>
        <w:gridCol w:w="810"/>
      </w:tblGrid>
      <w:tr w:rsidR="001D7573" w:rsidRPr="003566B4" w:rsidTr="001D7573">
        <w:trPr>
          <w:trHeight w:val="229"/>
        </w:trPr>
        <w:tc>
          <w:tcPr>
            <w:tcW w:w="3968" w:type="dxa"/>
          </w:tcPr>
          <w:p w:rsidR="001D7573" w:rsidRPr="003566B4" w:rsidRDefault="001D7573" w:rsidP="00FE3821">
            <w:pPr>
              <w:spacing w:after="0" w:line="240" w:lineRule="auto"/>
              <w:ind w:right="102" w:hanging="11"/>
              <w:jc w:val="center"/>
            </w:pPr>
            <w:r w:rsidRPr="003566B4"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1D7573" w:rsidRPr="003566B4" w:rsidRDefault="001D7573" w:rsidP="00FE3821">
            <w:pPr>
              <w:spacing w:after="0" w:line="240" w:lineRule="auto"/>
              <w:ind w:right="99" w:hanging="11"/>
              <w:jc w:val="center"/>
            </w:pPr>
            <w:r w:rsidRPr="003566B4">
              <w:rPr>
                <w:b/>
              </w:rPr>
              <w:t>%</w:t>
            </w:r>
          </w:p>
        </w:tc>
        <w:tc>
          <w:tcPr>
            <w:tcW w:w="1732" w:type="dxa"/>
          </w:tcPr>
          <w:p w:rsidR="001D7573" w:rsidRPr="003566B4" w:rsidRDefault="001D7573" w:rsidP="00FE3821">
            <w:pPr>
              <w:spacing w:after="0" w:line="240" w:lineRule="auto"/>
              <w:ind w:left="4" w:right="74" w:hanging="11"/>
              <w:jc w:val="center"/>
            </w:pPr>
            <w:r w:rsidRPr="003566B4">
              <w:rPr>
                <w:b/>
              </w:rPr>
              <w:t>Functionality*</w:t>
            </w:r>
          </w:p>
        </w:tc>
        <w:tc>
          <w:tcPr>
            <w:tcW w:w="3109" w:type="dxa"/>
          </w:tcPr>
          <w:p w:rsidR="001D7573" w:rsidRPr="003566B4" w:rsidRDefault="001D7573" w:rsidP="00FE3821">
            <w:pPr>
              <w:spacing w:after="0" w:line="240" w:lineRule="auto"/>
              <w:ind w:left="2" w:right="150" w:hanging="11"/>
              <w:jc w:val="center"/>
            </w:pPr>
            <w:r w:rsidRPr="003566B4">
              <w:rPr>
                <w:b/>
              </w:rPr>
              <w:t>Quality of the implementation</w:t>
            </w:r>
          </w:p>
        </w:tc>
        <w:tc>
          <w:tcPr>
            <w:tcW w:w="810" w:type="dxa"/>
          </w:tcPr>
          <w:p w:rsidR="001D7573" w:rsidRPr="003566B4" w:rsidRDefault="001D7573" w:rsidP="00FE3821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 w:rsidRPr="003566B4">
              <w:rPr>
                <w:b/>
              </w:rPr>
              <w:t>Score</w:t>
            </w:r>
          </w:p>
        </w:tc>
      </w:tr>
      <w:tr w:rsidR="0006716E" w:rsidRPr="003566B4" w:rsidTr="0096689B">
        <w:trPr>
          <w:trHeight w:val="370"/>
        </w:trPr>
        <w:tc>
          <w:tcPr>
            <w:tcW w:w="3968" w:type="dxa"/>
            <w:shd w:val="clear" w:color="auto" w:fill="D3DFEE"/>
          </w:tcPr>
          <w:p w:rsidR="0006716E" w:rsidRDefault="0006716E" w:rsidP="005706E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360" w:right="0" w:hanging="224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Requirements specification</w:t>
            </w:r>
          </w:p>
          <w:p w:rsidR="006C3651" w:rsidRPr="006C3651" w:rsidRDefault="006C3651" w:rsidP="006C3651">
            <w:pPr>
              <w:spacing w:after="0" w:line="259" w:lineRule="auto"/>
              <w:ind w:left="136" w:right="0" w:firstLine="0"/>
              <w:jc w:val="left"/>
            </w:pPr>
            <w:r w:rsidRPr="006C3651">
              <w:t xml:space="preserve">Clear definition of the project requirements </w:t>
            </w:r>
            <w:r w:rsidR="00C22079">
              <w:t>documented as use cases</w:t>
            </w:r>
            <w:r w:rsidRPr="006C3651">
              <w:t>.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06716E" w:rsidRPr="003566B4" w:rsidRDefault="0006716E" w:rsidP="00B72235">
            <w:pPr>
              <w:spacing w:after="0" w:line="240" w:lineRule="auto"/>
              <w:ind w:right="99" w:hanging="11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3DFEE"/>
          </w:tcPr>
          <w:p w:rsidR="0006716E" w:rsidRPr="003566B4" w:rsidRDefault="0006716E" w:rsidP="00B72235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06716E" w:rsidRPr="003566B4" w:rsidRDefault="0006716E" w:rsidP="00B72235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06716E" w:rsidRPr="003566B4" w:rsidRDefault="0006716E" w:rsidP="00B72235">
            <w:pPr>
              <w:spacing w:after="0" w:line="240" w:lineRule="auto"/>
              <w:ind w:left="2" w:right="150" w:hanging="11"/>
            </w:pPr>
          </w:p>
        </w:tc>
      </w:tr>
      <w:tr w:rsidR="0006716E" w:rsidRPr="003566B4" w:rsidTr="004B7177">
        <w:trPr>
          <w:trHeight w:val="370"/>
        </w:trPr>
        <w:tc>
          <w:tcPr>
            <w:tcW w:w="3968" w:type="dxa"/>
            <w:shd w:val="clear" w:color="auto" w:fill="auto"/>
          </w:tcPr>
          <w:p w:rsidR="00C22079" w:rsidRPr="00C22079" w:rsidRDefault="00C22079" w:rsidP="00C2207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360" w:right="0" w:hanging="224"/>
              <w:jc w:val="left"/>
              <w:rPr>
                <w:b/>
                <w:bCs/>
              </w:rPr>
            </w:pPr>
            <w:r w:rsidRPr="00C22079">
              <w:rPr>
                <w:b/>
                <w:bCs/>
              </w:rPr>
              <w:t>Relational Database Model</w:t>
            </w:r>
          </w:p>
          <w:p w:rsidR="0006716E" w:rsidRDefault="00C22079" w:rsidP="00C22079">
            <w:pPr>
              <w:spacing w:after="0" w:line="259" w:lineRule="auto"/>
              <w:ind w:left="136" w:right="0" w:firstLine="0"/>
              <w:jc w:val="left"/>
            </w:pPr>
            <w:r>
              <w:t xml:space="preserve">- Sound and complete database model to meet the requirements. Meaningful naming of entities and attributes. </w:t>
            </w:r>
          </w:p>
          <w:p w:rsidR="00C22079" w:rsidRPr="00C22079" w:rsidRDefault="00C22079" w:rsidP="00C22079">
            <w:pPr>
              <w:spacing w:after="0" w:line="259" w:lineRule="auto"/>
              <w:ind w:left="136" w:right="0" w:firstLine="0"/>
              <w:jc w:val="left"/>
            </w:pPr>
            <w:r>
              <w:t>- Justified usage of appropriate indexes.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06716E" w:rsidRPr="003566B4" w:rsidRDefault="004B7177" w:rsidP="00B72235">
            <w:pPr>
              <w:spacing w:after="0" w:line="240" w:lineRule="auto"/>
              <w:ind w:right="99" w:hanging="11"/>
              <w:jc w:val="center"/>
            </w:pPr>
            <w:r>
              <w:t>30</w:t>
            </w:r>
          </w:p>
        </w:tc>
        <w:tc>
          <w:tcPr>
            <w:tcW w:w="1732" w:type="dxa"/>
            <w:shd w:val="clear" w:color="auto" w:fill="auto"/>
          </w:tcPr>
          <w:p w:rsidR="0006716E" w:rsidRPr="003566B4" w:rsidRDefault="0006716E" w:rsidP="00B72235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auto"/>
          </w:tcPr>
          <w:p w:rsidR="0006716E" w:rsidRPr="003566B4" w:rsidRDefault="0006716E" w:rsidP="00B72235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auto"/>
          </w:tcPr>
          <w:p w:rsidR="0006716E" w:rsidRPr="003566B4" w:rsidRDefault="0006716E" w:rsidP="00B72235">
            <w:pPr>
              <w:spacing w:after="0" w:line="240" w:lineRule="auto"/>
              <w:ind w:left="2" w:right="150" w:hanging="11"/>
            </w:pPr>
          </w:p>
        </w:tc>
      </w:tr>
      <w:tr w:rsidR="00B72235" w:rsidRPr="003566B4" w:rsidTr="0096689B">
        <w:trPr>
          <w:trHeight w:val="370"/>
        </w:trPr>
        <w:tc>
          <w:tcPr>
            <w:tcW w:w="3968" w:type="dxa"/>
            <w:shd w:val="clear" w:color="auto" w:fill="D3DFEE"/>
          </w:tcPr>
          <w:p w:rsidR="00B72235" w:rsidRPr="00C22079" w:rsidRDefault="00C22079" w:rsidP="00C2207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360" w:right="0" w:hanging="224"/>
              <w:jc w:val="left"/>
              <w:rPr>
                <w:b/>
                <w:bCs/>
              </w:rPr>
            </w:pPr>
            <w:r w:rsidRPr="00C22079">
              <w:rPr>
                <w:b/>
                <w:bCs/>
              </w:rPr>
              <w:t>Use cases implementation</w:t>
            </w:r>
            <w:r w:rsidR="00B72235" w:rsidRPr="003566B4">
              <w:rPr>
                <w:b/>
                <w:bCs/>
              </w:rPr>
              <w:t xml:space="preserve"> </w:t>
            </w:r>
          </w:p>
          <w:p w:rsidR="00B72235" w:rsidRPr="003566B4" w:rsidRDefault="00B72235" w:rsidP="00B72235">
            <w:pPr>
              <w:numPr>
                <w:ilvl w:val="0"/>
                <w:numId w:val="19"/>
              </w:numPr>
              <w:spacing w:after="1" w:line="259" w:lineRule="auto"/>
              <w:ind w:right="0" w:firstLine="0"/>
              <w:jc w:val="left"/>
            </w:pPr>
            <w:r w:rsidRPr="003566B4">
              <w:t>Class Diagram</w:t>
            </w:r>
            <w:r w:rsidR="00C22079">
              <w:t>s</w:t>
            </w:r>
            <w:r w:rsidRPr="003566B4">
              <w:t xml:space="preserve"> for Entities, Repositories and Services.</w:t>
            </w:r>
          </w:p>
          <w:p w:rsidR="00B72235" w:rsidRPr="003566B4" w:rsidRDefault="00C22079" w:rsidP="00B72235">
            <w:pPr>
              <w:numPr>
                <w:ilvl w:val="0"/>
                <w:numId w:val="19"/>
              </w:numPr>
              <w:spacing w:after="0" w:line="259" w:lineRule="auto"/>
              <w:ind w:right="0" w:firstLine="0"/>
              <w:jc w:val="left"/>
            </w:pPr>
            <w:r>
              <w:t>Complete and correct implementation to deliver use cases.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B72235" w:rsidRPr="003566B4" w:rsidRDefault="004B7177" w:rsidP="00B72235">
            <w:pPr>
              <w:spacing w:after="0" w:line="240" w:lineRule="auto"/>
              <w:ind w:right="99" w:hanging="11"/>
              <w:jc w:val="center"/>
            </w:pPr>
            <w:r>
              <w:t>45</w:t>
            </w:r>
          </w:p>
        </w:tc>
        <w:tc>
          <w:tcPr>
            <w:tcW w:w="1732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B72235" w:rsidRPr="003566B4" w:rsidRDefault="00B72235" w:rsidP="00B72235">
            <w:pPr>
              <w:spacing w:after="0" w:line="240" w:lineRule="auto"/>
              <w:ind w:left="2" w:right="150" w:hanging="11"/>
            </w:pPr>
          </w:p>
        </w:tc>
      </w:tr>
      <w:tr w:rsidR="00A668A8" w:rsidRPr="003566B4" w:rsidTr="004B7177">
        <w:trPr>
          <w:trHeight w:val="700"/>
        </w:trPr>
        <w:tc>
          <w:tcPr>
            <w:tcW w:w="3968" w:type="dxa"/>
            <w:shd w:val="clear" w:color="auto" w:fill="auto"/>
          </w:tcPr>
          <w:p w:rsidR="00C22079" w:rsidRPr="00C22079" w:rsidRDefault="00674FC0" w:rsidP="00C2207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504" w:right="0" w:hanging="357"/>
              <w:contextualSpacing w:val="0"/>
              <w:jc w:val="left"/>
              <w:rPr>
                <w:b/>
                <w:bCs/>
              </w:rPr>
            </w:pPr>
            <w:r w:rsidRPr="00C22079">
              <w:rPr>
                <w:b/>
                <w:bCs/>
              </w:rPr>
              <w:t xml:space="preserve">Testing documentation </w:t>
            </w:r>
          </w:p>
          <w:p w:rsidR="00A668A8" w:rsidRPr="00C22079" w:rsidRDefault="00C22079" w:rsidP="00C22079">
            <w:pPr>
              <w:ind w:left="148" w:right="0" w:firstLine="0"/>
              <w:jc w:val="left"/>
              <w:rPr>
                <w:b/>
                <w:bCs/>
                <w:noProof/>
                <w:sz w:val="20"/>
                <w:szCs w:val="20"/>
              </w:rPr>
            </w:pPr>
            <w:r>
              <w:t xml:space="preserve">Evidence </w:t>
            </w:r>
            <w:r w:rsidR="00674FC0" w:rsidRPr="003566B4">
              <w:t>illustrating the testing o</w:t>
            </w:r>
            <w:r>
              <w:t>f a working solution.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A668A8" w:rsidRPr="003566B4" w:rsidRDefault="004B7177" w:rsidP="00A668A8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auto"/>
          </w:tcPr>
          <w:p w:rsidR="00A668A8" w:rsidRPr="003566B4" w:rsidRDefault="00A668A8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auto"/>
          </w:tcPr>
          <w:p w:rsidR="00A668A8" w:rsidRPr="003566B4" w:rsidRDefault="00A668A8" w:rsidP="00A668A8">
            <w:pPr>
              <w:spacing w:after="0"/>
              <w:ind w:left="106" w:right="150"/>
            </w:pPr>
            <w:r w:rsidRPr="003566B4"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A668A8" w:rsidRPr="003566B4" w:rsidRDefault="00A668A8" w:rsidP="00A668A8">
            <w:pPr>
              <w:spacing w:after="0"/>
              <w:ind w:left="106" w:right="150"/>
            </w:pPr>
          </w:p>
        </w:tc>
      </w:tr>
      <w:tr w:rsidR="006C0A85" w:rsidRPr="003566B4" w:rsidTr="004B7177">
        <w:trPr>
          <w:trHeight w:val="402"/>
        </w:trPr>
        <w:tc>
          <w:tcPr>
            <w:tcW w:w="3968" w:type="dxa"/>
            <w:shd w:val="clear" w:color="auto" w:fill="DEEAF6" w:themeFill="accent1" w:themeFillTint="33"/>
          </w:tcPr>
          <w:p w:rsidR="0006716E" w:rsidRPr="00C22079" w:rsidRDefault="0006716E" w:rsidP="00C22079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left="504" w:right="0" w:hanging="357"/>
              <w:contextualSpacing w:val="0"/>
              <w:jc w:val="left"/>
              <w:rPr>
                <w:b/>
                <w:bCs/>
              </w:rPr>
            </w:pPr>
            <w:r w:rsidRPr="00C22079">
              <w:rPr>
                <w:b/>
                <w:bCs/>
              </w:rPr>
              <w:t xml:space="preserve">Writing quality and organization of the </w:t>
            </w:r>
            <w:r w:rsidRPr="00C22079">
              <w:rPr>
                <w:b/>
                <w:bCs/>
              </w:rPr>
              <w:t xml:space="preserve">project </w:t>
            </w:r>
            <w:r w:rsidRPr="00C22079">
              <w:rPr>
                <w:b/>
                <w:bCs/>
              </w:rPr>
              <w:t>report</w:t>
            </w:r>
          </w:p>
          <w:p w:rsidR="0006716E" w:rsidRDefault="0006716E" w:rsidP="0006716E">
            <w:pPr>
              <w:spacing w:after="0"/>
              <w:ind w:left="103" w:right="128"/>
            </w:pPr>
            <w:r>
              <w:t xml:space="preserve">- Good </w:t>
            </w:r>
            <w:r w:rsidR="00C22079">
              <w:t>report</w:t>
            </w:r>
            <w:r>
              <w:t xml:space="preserve"> organization with logical order and transitions.</w:t>
            </w:r>
          </w:p>
          <w:p w:rsidR="006C0A85" w:rsidRPr="003566B4" w:rsidRDefault="0006716E" w:rsidP="0006716E">
            <w:pPr>
              <w:spacing w:after="0"/>
              <w:ind w:left="103" w:right="128"/>
              <w:rPr>
                <w:b/>
              </w:rPr>
            </w:pPr>
            <w:r>
              <w:t>- All figures are accurate</w:t>
            </w:r>
            <w:r w:rsidR="00C22079">
              <w:t>, clea</w:t>
            </w:r>
            <w:r w:rsidR="004B7177">
              <w:t>r, labeled</w:t>
            </w:r>
            <w:r>
              <w:t xml:space="preserve"> and of good quality</w:t>
            </w:r>
            <w:r w:rsidR="004B7177">
              <w:t>.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6C0A85" w:rsidRPr="003566B4" w:rsidRDefault="004B7177" w:rsidP="004B7177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6C0A85" w:rsidRPr="003566B4" w:rsidRDefault="006C0A85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6C0A85" w:rsidRPr="003566B4" w:rsidRDefault="006C0A85" w:rsidP="00A668A8">
            <w:pPr>
              <w:spacing w:after="0"/>
              <w:ind w:left="106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6C0A85" w:rsidRPr="003566B4" w:rsidRDefault="006C0A85" w:rsidP="00A668A8">
            <w:pPr>
              <w:spacing w:after="0"/>
              <w:ind w:left="106" w:right="150"/>
            </w:pPr>
          </w:p>
        </w:tc>
      </w:tr>
      <w:tr w:rsidR="00A668A8" w:rsidRPr="003566B4" w:rsidTr="001D7573">
        <w:trPr>
          <w:trHeight w:val="402"/>
        </w:trPr>
        <w:tc>
          <w:tcPr>
            <w:tcW w:w="3968" w:type="dxa"/>
          </w:tcPr>
          <w:p w:rsidR="00A668A8" w:rsidRPr="003566B4" w:rsidRDefault="00A668A8" w:rsidP="00A668A8">
            <w:pPr>
              <w:spacing w:after="0"/>
              <w:ind w:left="103" w:right="128"/>
            </w:pPr>
            <w:r w:rsidRPr="003566B4">
              <w:rPr>
                <w:b/>
              </w:rPr>
              <w:t xml:space="preserve">Total </w:t>
            </w:r>
            <w:r w:rsidRPr="003566B4">
              <w:t xml:space="preserve"> </w:t>
            </w:r>
          </w:p>
        </w:tc>
        <w:tc>
          <w:tcPr>
            <w:tcW w:w="707" w:type="dxa"/>
          </w:tcPr>
          <w:p w:rsidR="00A668A8" w:rsidRPr="003566B4" w:rsidRDefault="00A668A8" w:rsidP="00A668A8">
            <w:pPr>
              <w:spacing w:after="0"/>
              <w:ind w:right="99"/>
              <w:jc w:val="center"/>
            </w:pPr>
            <w:r w:rsidRPr="003566B4">
              <w:fldChar w:fldCharType="begin"/>
            </w:r>
            <w:r w:rsidRPr="00D07B60">
              <w:instrText xml:space="preserve"> =SUM(ABOVE) </w:instrText>
            </w:r>
            <w:r w:rsidRPr="003566B4">
              <w:fldChar w:fldCharType="separate"/>
            </w:r>
            <w:r w:rsidR="004B7177">
              <w:rPr>
                <w:noProof/>
              </w:rPr>
              <w:t>100</w:t>
            </w:r>
            <w:r w:rsidRPr="003566B4">
              <w:fldChar w:fldCharType="end"/>
            </w:r>
          </w:p>
        </w:tc>
        <w:tc>
          <w:tcPr>
            <w:tcW w:w="1732" w:type="dxa"/>
          </w:tcPr>
          <w:p w:rsidR="00A668A8" w:rsidRPr="003566B4" w:rsidRDefault="00A668A8" w:rsidP="00A668A8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A668A8" w:rsidRPr="003566B4" w:rsidRDefault="00A668A8" w:rsidP="00A668A8">
            <w:pPr>
              <w:spacing w:after="0"/>
              <w:ind w:left="106" w:right="150"/>
            </w:pPr>
            <w:r w:rsidRPr="003566B4">
              <w:t xml:space="preserve"> </w:t>
            </w:r>
          </w:p>
        </w:tc>
        <w:tc>
          <w:tcPr>
            <w:tcW w:w="810" w:type="dxa"/>
          </w:tcPr>
          <w:p w:rsidR="00A668A8" w:rsidRPr="003566B4" w:rsidRDefault="00A668A8" w:rsidP="00A668A8">
            <w:pPr>
              <w:spacing w:after="0"/>
              <w:ind w:left="106" w:right="150"/>
            </w:pPr>
          </w:p>
        </w:tc>
      </w:tr>
    </w:tbl>
    <w:p w:rsidR="009D4691" w:rsidRDefault="00693458" w:rsidP="009D4691">
      <w:pPr>
        <w:ind w:left="11"/>
        <w:rPr>
          <w:sz w:val="20"/>
          <w:szCs w:val="20"/>
        </w:rPr>
      </w:pPr>
      <w:r w:rsidRPr="003566B4">
        <w:rPr>
          <w:b/>
          <w:sz w:val="20"/>
          <w:szCs w:val="20"/>
          <w:vertAlign w:val="superscript"/>
        </w:rPr>
        <w:t>*</w:t>
      </w:r>
      <w:r w:rsidRPr="003566B4">
        <w:rPr>
          <w:b/>
          <w:sz w:val="20"/>
          <w:szCs w:val="20"/>
        </w:rPr>
        <w:t xml:space="preserve"> </w:t>
      </w:r>
      <w:r w:rsidRPr="003566B4">
        <w:rPr>
          <w:sz w:val="20"/>
          <w:szCs w:val="20"/>
        </w:rPr>
        <w:t>Quality</w:t>
      </w:r>
      <w:r w:rsidRPr="003566B4">
        <w:t xml:space="preserve"> </w:t>
      </w:r>
      <w:r w:rsidRPr="003566B4">
        <w:rPr>
          <w:sz w:val="20"/>
          <w:szCs w:val="20"/>
        </w:rPr>
        <w:t xml:space="preserve">includes </w:t>
      </w:r>
      <w:r w:rsidR="004B7177" w:rsidRPr="003566B4">
        <w:rPr>
          <w:sz w:val="20"/>
          <w:szCs w:val="20"/>
        </w:rPr>
        <w:t xml:space="preserve">efficient design, clean code without unnecessary files/code, </w:t>
      </w:r>
      <w:r w:rsidRPr="003566B4">
        <w:rPr>
          <w:sz w:val="20"/>
          <w:szCs w:val="20"/>
        </w:rPr>
        <w:t xml:space="preserve">meaningful naming of identifiers, no redundant code, proper white space and indentation. </w:t>
      </w:r>
      <w:r w:rsidRPr="003566B4">
        <w:rPr>
          <w:b/>
          <w:sz w:val="20"/>
          <w:szCs w:val="20"/>
        </w:rPr>
        <w:t xml:space="preserve">Marks will be reduced </w:t>
      </w:r>
      <w:r w:rsidRPr="003566B4">
        <w:rPr>
          <w:sz w:val="20"/>
          <w:szCs w:val="20"/>
        </w:rPr>
        <w:t>for</w:t>
      </w:r>
      <w:r w:rsidRPr="003566B4">
        <w:rPr>
          <w:b/>
          <w:sz w:val="20"/>
          <w:szCs w:val="20"/>
        </w:rPr>
        <w:t xml:space="preserve"> </w:t>
      </w:r>
      <w:r w:rsidRPr="003566B4">
        <w:rPr>
          <w:sz w:val="20"/>
          <w:szCs w:val="20"/>
        </w:rPr>
        <w:t xml:space="preserve">code duplication, poor/inefficient coding practices, poor naming of identifiers and </w:t>
      </w:r>
      <w:r w:rsidRPr="003566B4">
        <w:rPr>
          <w:color w:val="FF0000"/>
          <w:sz w:val="20"/>
          <w:szCs w:val="20"/>
        </w:rPr>
        <w:t>unnecessary complex/poor design</w:t>
      </w:r>
      <w:r w:rsidRPr="003566B4">
        <w:rPr>
          <w:sz w:val="20"/>
          <w:szCs w:val="20"/>
        </w:rPr>
        <w:t xml:space="preserve">. </w:t>
      </w:r>
    </w:p>
    <w:p w:rsidR="00D07B60" w:rsidRDefault="00D07B60" w:rsidP="00D07B60">
      <w:pPr>
        <w:pStyle w:val="Heading1"/>
        <w:numPr>
          <w:ilvl w:val="0"/>
          <w:numId w:val="29"/>
        </w:numPr>
        <w:spacing w:before="240" w:after="120"/>
        <w:ind w:left="357" w:hanging="357"/>
      </w:pPr>
      <w:r w:rsidRPr="00D07B60">
        <w:lastRenderedPageBreak/>
        <w:t>Requirements</w:t>
      </w:r>
      <w:r w:rsidR="00C22079">
        <w:t xml:space="preserve"> </w:t>
      </w:r>
      <w:r w:rsidR="00C22079" w:rsidRPr="00C22079">
        <w:t>specification</w:t>
      </w:r>
    </w:p>
    <w:p w:rsidR="00D07B60" w:rsidRPr="00D07B60" w:rsidRDefault="00D07B60" w:rsidP="00D07B60">
      <w:pPr>
        <w:rPr>
          <w:sz w:val="24"/>
          <w:szCs w:val="24"/>
          <w:lang w:val="en-AU"/>
        </w:rPr>
      </w:pPr>
      <w:r w:rsidRPr="00D07B60">
        <w:rPr>
          <w:sz w:val="24"/>
          <w:szCs w:val="24"/>
          <w:lang w:val="en-AU"/>
        </w:rPr>
        <w:t>&lt;</w:t>
      </w:r>
      <w:proofErr w:type="spellStart"/>
      <w:r w:rsidRPr="00D07B60">
        <w:rPr>
          <w:sz w:val="24"/>
          <w:szCs w:val="24"/>
          <w:lang w:val="en-AU"/>
        </w:rPr>
        <w:t>ToDo</w:t>
      </w:r>
      <w:proofErr w:type="spellEnd"/>
      <w:r w:rsidRPr="00D07B60">
        <w:rPr>
          <w:sz w:val="24"/>
          <w:szCs w:val="24"/>
          <w:lang w:val="en-AU"/>
        </w:rPr>
        <w:t>: present an overview od the project. Add the use cases diagram and use cases summary table</w:t>
      </w:r>
      <w:r w:rsidR="00C22079">
        <w:rPr>
          <w:sz w:val="24"/>
          <w:szCs w:val="24"/>
          <w:lang w:val="en-AU"/>
        </w:rPr>
        <w:t>.</w:t>
      </w:r>
      <w:r w:rsidRPr="00D07B60">
        <w:rPr>
          <w:sz w:val="24"/>
          <w:szCs w:val="24"/>
          <w:lang w:val="en-AU"/>
        </w:rPr>
        <w:t xml:space="preserve"> /&gt;</w:t>
      </w:r>
    </w:p>
    <w:p w:rsidR="00D07B60" w:rsidRDefault="00D07B60" w:rsidP="00D07B60">
      <w:pPr>
        <w:pStyle w:val="Heading1"/>
        <w:numPr>
          <w:ilvl w:val="0"/>
          <w:numId w:val="29"/>
        </w:numPr>
        <w:spacing w:before="240" w:after="120"/>
        <w:ind w:left="357" w:hanging="357"/>
      </w:pPr>
      <w:r w:rsidRPr="00D07B60">
        <w:t>Relational Database Model</w:t>
      </w:r>
    </w:p>
    <w:p w:rsidR="00D07B60" w:rsidRDefault="00D07B60" w:rsidP="00D07B60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ER Diagram</w:t>
      </w:r>
    </w:p>
    <w:p w:rsidR="00D07B60" w:rsidRDefault="00D07B60" w:rsidP="00D07B60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Indexes</w:t>
      </w:r>
    </w:p>
    <w:p w:rsidR="00D07B60" w:rsidRPr="00D07B60" w:rsidRDefault="00D07B60" w:rsidP="00D07B60">
      <w:pPr>
        <w:rPr>
          <w:sz w:val="24"/>
          <w:szCs w:val="24"/>
          <w:lang w:val="en-AU"/>
        </w:rPr>
      </w:pPr>
      <w:r w:rsidRPr="00D07B60">
        <w:rPr>
          <w:sz w:val="24"/>
          <w:szCs w:val="24"/>
          <w:lang w:val="en-AU"/>
        </w:rPr>
        <w:t>&lt;</w:t>
      </w:r>
      <w:proofErr w:type="spellStart"/>
      <w:r w:rsidRPr="00D07B60">
        <w:rPr>
          <w:sz w:val="24"/>
          <w:szCs w:val="24"/>
          <w:lang w:val="en-AU"/>
        </w:rPr>
        <w:t>ToDo</w:t>
      </w:r>
      <w:proofErr w:type="spellEnd"/>
      <w:r w:rsidRPr="00D07B60">
        <w:rPr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en-AU"/>
        </w:rPr>
        <w:t xml:space="preserve">Include a </w:t>
      </w:r>
      <w:r w:rsidRPr="00D07B60">
        <w:rPr>
          <w:sz w:val="24"/>
          <w:szCs w:val="24"/>
          <w:lang w:val="en-AU"/>
        </w:rPr>
        <w:t>summary table</w:t>
      </w:r>
      <w:r>
        <w:rPr>
          <w:sz w:val="24"/>
          <w:szCs w:val="24"/>
          <w:lang w:val="en-AU"/>
        </w:rPr>
        <w:t xml:space="preserve"> of indexes created </w:t>
      </w:r>
      <w:r>
        <w:rPr>
          <w:rFonts w:cs="Times New Roman"/>
        </w:rPr>
        <w:t xml:space="preserve">to improve query performance </w:t>
      </w:r>
      <w:r w:rsidRPr="00D07B60">
        <w:rPr>
          <w:sz w:val="24"/>
          <w:szCs w:val="24"/>
          <w:lang w:val="en-AU"/>
        </w:rPr>
        <w:t>and discuss the rational for your choices</w:t>
      </w:r>
      <w:r w:rsidR="004B7177">
        <w:rPr>
          <w:sz w:val="24"/>
          <w:szCs w:val="24"/>
          <w:lang w:val="en-AU"/>
        </w:rPr>
        <w:t>.</w:t>
      </w:r>
      <w:r>
        <w:rPr>
          <w:sz w:val="24"/>
          <w:szCs w:val="24"/>
          <w:lang w:val="en-AU"/>
        </w:rPr>
        <w:t xml:space="preserve"> </w:t>
      </w:r>
      <w:r w:rsidRPr="00D07B60">
        <w:rPr>
          <w:sz w:val="24"/>
          <w:szCs w:val="24"/>
          <w:lang w:val="en-AU"/>
        </w:rPr>
        <w:t>/&gt;</w:t>
      </w:r>
    </w:p>
    <w:p w:rsidR="00D07B60" w:rsidRDefault="00D07B60" w:rsidP="00D07B60">
      <w:pPr>
        <w:pStyle w:val="Heading1"/>
        <w:numPr>
          <w:ilvl w:val="0"/>
          <w:numId w:val="29"/>
        </w:numPr>
        <w:spacing w:before="240" w:after="120"/>
        <w:ind w:left="357" w:hanging="357"/>
      </w:pPr>
      <w:r>
        <w:t>Use cases implementation</w:t>
      </w:r>
    </w:p>
    <w:p w:rsidR="00D07B60" w:rsidRDefault="00D07B60" w:rsidP="00D07B60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Entities</w:t>
      </w:r>
      <w:r>
        <w:t xml:space="preserve"> Diagram</w:t>
      </w:r>
    </w:p>
    <w:p w:rsidR="00D07B60" w:rsidRDefault="00D07B60" w:rsidP="00D07B60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Repositor</w:t>
      </w:r>
      <w:r w:rsidR="00C22079">
        <w:t>ies</w:t>
      </w:r>
      <w:r>
        <w:t xml:space="preserve"> and </w:t>
      </w:r>
      <w:r w:rsidR="00C22079">
        <w:t>Services</w:t>
      </w:r>
      <w:r>
        <w:t xml:space="preserve"> diagram</w:t>
      </w:r>
    </w:p>
    <w:p w:rsidR="00D07B60" w:rsidRDefault="00F302B2" w:rsidP="00D07B60">
      <w:pPr>
        <w:pStyle w:val="Heading1"/>
        <w:numPr>
          <w:ilvl w:val="0"/>
          <w:numId w:val="29"/>
        </w:numPr>
        <w:spacing w:before="240" w:after="120"/>
        <w:ind w:left="357" w:hanging="357"/>
      </w:pPr>
      <w:r>
        <w:t>Testing</w:t>
      </w:r>
    </w:p>
    <w:p w:rsidR="00F302B2" w:rsidRPr="00F302B2" w:rsidRDefault="00F302B2" w:rsidP="00F302B2">
      <w:pPr>
        <w:rPr>
          <w:sz w:val="24"/>
          <w:szCs w:val="24"/>
          <w:lang w:val="en-AU"/>
        </w:rPr>
      </w:pPr>
      <w:r w:rsidRPr="00F302B2">
        <w:rPr>
          <w:sz w:val="24"/>
          <w:szCs w:val="24"/>
          <w:lang w:val="en-AU"/>
        </w:rPr>
        <w:t>&lt;</w:t>
      </w:r>
      <w:proofErr w:type="spellStart"/>
      <w:r w:rsidRPr="00F302B2">
        <w:rPr>
          <w:sz w:val="24"/>
          <w:szCs w:val="24"/>
          <w:lang w:val="en-AU"/>
        </w:rPr>
        <w:t>ToDo</w:t>
      </w:r>
      <w:proofErr w:type="spellEnd"/>
      <w:r w:rsidRPr="00F302B2">
        <w:rPr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en-AU"/>
        </w:rPr>
        <w:t>Add a subsection for each use case and include evidence of a working solution (e.g., screenshot of Web API output, query results, etc.</w:t>
      </w:r>
      <w:r w:rsidRPr="00F302B2">
        <w:rPr>
          <w:sz w:val="24"/>
          <w:szCs w:val="24"/>
          <w:lang w:val="en-AU"/>
        </w:rPr>
        <w:t xml:space="preserve"> /&gt;</w:t>
      </w:r>
    </w:p>
    <w:p w:rsidR="00D07B60" w:rsidRDefault="00F302B2" w:rsidP="00D07B60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…</w:t>
      </w:r>
    </w:p>
    <w:p w:rsidR="00D07B60" w:rsidRPr="00F302B2" w:rsidRDefault="00F302B2" w:rsidP="00F302B2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…</w:t>
      </w:r>
    </w:p>
    <w:sectPr w:rsidR="00D07B60" w:rsidRPr="00F302B2" w:rsidSect="00E85009">
      <w:footerReference w:type="default" r:id="rId8"/>
      <w:pgSz w:w="12240" w:h="15840"/>
      <w:pgMar w:top="1452" w:right="62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62C" w:rsidRDefault="0030162C" w:rsidP="003A32E4">
      <w:pPr>
        <w:spacing w:after="0" w:line="240" w:lineRule="auto"/>
      </w:pPr>
      <w:r>
        <w:separator/>
      </w:r>
    </w:p>
  </w:endnote>
  <w:endnote w:type="continuationSeparator" w:id="0">
    <w:p w:rsidR="0030162C" w:rsidRDefault="0030162C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62C" w:rsidRDefault="0030162C" w:rsidP="003A32E4">
      <w:pPr>
        <w:spacing w:after="0" w:line="240" w:lineRule="auto"/>
      </w:pPr>
      <w:r>
        <w:separator/>
      </w:r>
    </w:p>
  </w:footnote>
  <w:footnote w:type="continuationSeparator" w:id="0">
    <w:p w:rsidR="0030162C" w:rsidRDefault="0030162C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53.1pt;height:69.85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B76034"/>
    <w:multiLevelType w:val="multilevel"/>
    <w:tmpl w:val="2AA6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8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1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5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abstractNum w:abstractNumId="17" w15:restartNumberingAfterBreak="0">
    <w:nsid w:val="7B431C7C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1"/>
  </w:num>
  <w:num w:numId="11">
    <w:abstractNumId w:val="13"/>
  </w:num>
  <w:num w:numId="12">
    <w:abstractNumId w:val="9"/>
  </w:num>
  <w:num w:numId="13">
    <w:abstractNumId w:val="13"/>
  </w:num>
  <w:num w:numId="14">
    <w:abstractNumId w:val="13"/>
  </w:num>
  <w:num w:numId="15">
    <w:abstractNumId w:val="15"/>
  </w:num>
  <w:num w:numId="16">
    <w:abstractNumId w:val="12"/>
  </w:num>
  <w:num w:numId="17">
    <w:abstractNumId w:val="13"/>
  </w:num>
  <w:num w:numId="18">
    <w:abstractNumId w:val="7"/>
  </w:num>
  <w:num w:numId="19">
    <w:abstractNumId w:val="4"/>
  </w:num>
  <w:num w:numId="20">
    <w:abstractNumId w:val="14"/>
  </w:num>
  <w:num w:numId="21">
    <w:abstractNumId w:val="1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0"/>
  </w:num>
  <w:num w:numId="30">
    <w:abstractNumId w:val="13"/>
  </w:num>
  <w:num w:numId="31">
    <w:abstractNumId w:val="13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6716E"/>
    <w:rsid w:val="000E1254"/>
    <w:rsid w:val="00187D2E"/>
    <w:rsid w:val="001A58DB"/>
    <w:rsid w:val="001B564C"/>
    <w:rsid w:val="001D7573"/>
    <w:rsid w:val="00223697"/>
    <w:rsid w:val="002708EE"/>
    <w:rsid w:val="0030162C"/>
    <w:rsid w:val="003566B4"/>
    <w:rsid w:val="003A32E4"/>
    <w:rsid w:val="003A4C31"/>
    <w:rsid w:val="003B3143"/>
    <w:rsid w:val="003C190D"/>
    <w:rsid w:val="003F0881"/>
    <w:rsid w:val="00410B1D"/>
    <w:rsid w:val="004125FE"/>
    <w:rsid w:val="00457C43"/>
    <w:rsid w:val="004B7177"/>
    <w:rsid w:val="004D6D39"/>
    <w:rsid w:val="00553F02"/>
    <w:rsid w:val="005706E9"/>
    <w:rsid w:val="0057534A"/>
    <w:rsid w:val="00596F3B"/>
    <w:rsid w:val="005A3FCB"/>
    <w:rsid w:val="005A5057"/>
    <w:rsid w:val="0066181E"/>
    <w:rsid w:val="00670E3F"/>
    <w:rsid w:val="00674FC0"/>
    <w:rsid w:val="00693458"/>
    <w:rsid w:val="006A01C1"/>
    <w:rsid w:val="006A7D89"/>
    <w:rsid w:val="006C0A85"/>
    <w:rsid w:val="006C3651"/>
    <w:rsid w:val="00761401"/>
    <w:rsid w:val="00780D21"/>
    <w:rsid w:val="007A23FA"/>
    <w:rsid w:val="007B2D6B"/>
    <w:rsid w:val="007D190C"/>
    <w:rsid w:val="00821B87"/>
    <w:rsid w:val="008557EE"/>
    <w:rsid w:val="008572BE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9D4691"/>
    <w:rsid w:val="00A17627"/>
    <w:rsid w:val="00A446F4"/>
    <w:rsid w:val="00A668A8"/>
    <w:rsid w:val="00AA2009"/>
    <w:rsid w:val="00B1467F"/>
    <w:rsid w:val="00B31780"/>
    <w:rsid w:val="00B72235"/>
    <w:rsid w:val="00B772E6"/>
    <w:rsid w:val="00B803A3"/>
    <w:rsid w:val="00BA1ABA"/>
    <w:rsid w:val="00BC623B"/>
    <w:rsid w:val="00C11B2A"/>
    <w:rsid w:val="00C22079"/>
    <w:rsid w:val="00C22D8C"/>
    <w:rsid w:val="00C831F6"/>
    <w:rsid w:val="00CC4D5F"/>
    <w:rsid w:val="00CE0A47"/>
    <w:rsid w:val="00D07B60"/>
    <w:rsid w:val="00DB0697"/>
    <w:rsid w:val="00E4219C"/>
    <w:rsid w:val="00E85009"/>
    <w:rsid w:val="00EA6DF1"/>
    <w:rsid w:val="00EE751E"/>
    <w:rsid w:val="00EF36FE"/>
    <w:rsid w:val="00F00D27"/>
    <w:rsid w:val="00F302B2"/>
    <w:rsid w:val="00F3615B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4A31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09"/>
    <w:rPr>
      <w:rFonts w:ascii="Segoe UI" w:eastAsia="Calibri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28D6-2ADE-4BB1-9CA5-82B9CA32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28</cp:revision>
  <cp:lastPrinted>2016-04-07T08:41:00Z</cp:lastPrinted>
  <dcterms:created xsi:type="dcterms:W3CDTF">2016-04-27T20:43:00Z</dcterms:created>
  <dcterms:modified xsi:type="dcterms:W3CDTF">2019-10-20T14:53:00Z</dcterms:modified>
</cp:coreProperties>
</file>