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Classe de testes unitários para classe: CaixaService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Testador: </w:t>
      </w:r>
      <w:r>
        <w:rPr>
          <w:rFonts w:ascii="Arial" w:cs="Arial" w:eastAsia="Arial" w:hAnsi="Arial"/>
          <w:sz w:val="24"/>
          <w:szCs w:val="24"/>
        </w:rPr>
        <w:t xml:space="preserve">Arthur Jardim Antunes Ferreira</w:t>
      </w:r>
    </w:p>
    <w:p>
      <w:pPr>
        <w:pStyle w:val="ListParagraph"/>
        <w:numPr>
          <w:ilvl w:val="0"/>
          <w:numId w:val="2"/>
        </w:numPr>
        <w:spacing w:after="16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do teste: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validar as regras de abertura e fechamento de caixa, cofre e banco: valores e descrições padrão, regra de um único caixa diário aberto, saldo inicial, conferência de senha no fechamento e consultas por data e tipo.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Os testes usam JUnit 4 e Mockito. Nenhum teste acessa banco de dados: </w:t>
      </w:r>
      <w:r>
        <w:rPr>
          <w:rFonts w:ascii="Consolas" w:cs="Consolas" w:eastAsia="Consolas" w:hAnsi="Consolas"/>
          <w:sz w:val="20"/>
          <w:szCs w:val="20"/>
        </w:rPr>
        <w:t xml:space="preserve">CaixaRepository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UsuarioService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CaixaLancamentoService</w:t>
      </w:r>
      <w:r>
        <w:rPr>
          <w:rFonts w:ascii="Arial" w:cs="Arial" w:eastAsia="Arial" w:hAnsi="Arial"/>
          <w:sz w:val="22"/>
          <w:szCs w:val="22"/>
        </w:rPr>
        <w:t xml:space="preserve"> são </w:t>
      </w:r>
      <w:r>
        <w:rPr>
          <w:rFonts w:ascii="Consolas" w:cs="Consolas" w:eastAsia="Consolas" w:hAnsi="Consolas"/>
          <w:sz w:val="20"/>
          <w:szCs w:val="20"/>
        </w:rPr>
        <w:t xml:space="preserve">@Mock</w:t>
      </w:r>
      <w:r>
        <w:rPr>
          <w:rFonts w:ascii="Arial" w:cs="Arial" w:eastAsia="Arial" w:hAnsi="Arial"/>
          <w:sz w:val="22"/>
          <w:szCs w:val="22"/>
        </w:rPr>
        <w:t xml:space="preserve">. A senha do usuário é um hash BCrypt real, gerado no </w:t>
      </w:r>
      <w:r>
        <w:rPr>
          <w:rFonts w:ascii="Consolas" w:cs="Consolas" w:eastAsia="Consolas" w:hAnsi="Consolas"/>
          <w:sz w:val="20"/>
          <w:szCs w:val="20"/>
        </w:rPr>
        <w:t xml:space="preserve">setUp</w:t>
      </w:r>
      <w:r>
        <w:rPr>
          <w:rFonts w:ascii="Arial" w:cs="Arial" w:eastAsia="Arial" w:hAnsi="Arial"/>
          <w:sz w:val="22"/>
          <w:szCs w:val="22"/>
        </w:rPr>
        <w:t xml:space="preserve">, para que a conferência de senha seja exercitada de verdade. Arquivo: </w:t>
      </w:r>
      <w:r>
        <w:rPr>
          <w:rFonts w:ascii="Consolas" w:cs="Consolas" w:eastAsia="Consolas" w:hAnsi="Consolas"/>
          <w:sz w:val="20"/>
          <w:szCs w:val="20"/>
        </w:rPr>
        <w:t xml:space="preserve">src/test/java/net/originmobi/pdv/service/CaixaServiceTest.java</w:t>
      </w:r>
      <w:r>
        <w:rPr>
          <w:rFonts w:ascii="Arial" w:cs="Arial" w:eastAsia="Arial" w:hAnsi="Arial"/>
          <w:sz w:val="22"/>
          <w:szCs w:val="22"/>
        </w:rPr>
        <w:t xml:space="preserve"> (22 testes).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Preparação dos testes (setUp)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Declaração dos mocks e método executado antes de cada teste: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CaixaRepository caixas;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UsuarioService usuarios;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CaixaLancamentoService lancamentos;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@InjectMocks private CaixaService 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Usuario usuario;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@Before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setUp()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MockitoAnnotations.initMocks(this);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SecurityContextHolder.getContext().setAuthentication(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new UsernamePasswordAuthenticationToken("gerente", "senha"));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usuario = new Usuario();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usuario.setCodigo(7L);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usuario.setSenha(new BCryptPasswordEncoder(4).encode("correta"));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when(usuarios.buscaUsuario("gerente")).thenReturn(usuario);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Primeiro teste: Abrir caixa, cofre ou banco (cadastro)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o método cadastro() valida o valor de abertura, aplica a descrição padrão de cada tipo, limpa agência e conta do banco, salva o caixa e lança o saldo inicial.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Tipo CAIXA e já existe caixa aberto.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"Existe caixa de dias anteriores em aberto, favor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naoAbreSegundoCaixaDiario()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when(caixas.caixaAberto()).thenReturn(Optional.of(new Caixa()));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expect("Existe caixa de dias anteriores em aberto, favor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service.cadastro(caixa(CaixaTipo.CAIXA, "", 0.0)));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Tipo CAIXA, descrição "" e valor de abertura nulo.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Descrição "Caixa diário"; abertura 0.0; total 0.0; usuário atribuído; </w:t>
      </w:r>
      <w:r>
        <w:rPr>
          <w:rFonts w:ascii="Consolas" w:cs="Consolas" w:eastAsia="Consolas" w:hAnsi="Consolas"/>
          <w:sz w:val="20"/>
          <w:szCs w:val="20"/>
        </w:rPr>
        <w:t xml:space="preserve">save</w:t>
      </w:r>
      <w:r>
        <w:rPr>
          <w:rFonts w:ascii="Arial" w:cs="Arial" w:eastAsia="Arial" w:hAnsi="Arial"/>
          <w:sz w:val="22"/>
          <w:szCs w:val="22"/>
        </w:rPr>
        <w:t xml:space="preserve"> chamado; retorna o código 10.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abreCaixaSemValorUsandoPadroes()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caixa(CaixaTipo.CAIXA, "",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caixa.setCodigo(10L);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when(caixas.caixaAberto()).thenReturn(Optional.empty());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assertEquals(Long.valueOf(10L), service.cadastro(caixa));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assertEquals("Caixa diário", caixa.getDescricao());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assertEquals(Double.valueOf(0.0), caixa.getValor_abertura());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assertEquals(Double.valueOf(0.0), caixa.getValor_total());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assertSame(usuario, caixa.getUsuario());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verify(caixas).save(caixa);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Valor de abertura −0,01 (limite inferior).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"Valor informado é inválido".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rejeitaValorDeAberturaNegativo()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when(caixas.caixaAberto()).thenReturn(Optional.empty());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expect("Valor informado é inválido",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service.cadastro(caixa(CaixaTipo.CAIXA, "", -0.01)));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4: CAIXA, descrição "Turno manhã", abertura 20,00.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Descrição preservada; lançamento de saldo inicial enviado.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abreCaixaComDescricaoELancamento()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caixa(CaixaTipo.CAIXA, "Turno manhã", 20.0);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when(caixas.caixaAberto()).thenReturn(Optional.empty());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service.cadastro(caixa);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assertEquals("Turno manhã", caixa.getDescricao());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verify(lancamentos).lancamento(any(CaixaLancamento.class));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5: COFRE, descrição "", abertura 20,00.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Descrição "Cofre"; lançamento enviado.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abreCofreComDescricaoPadraoELancamento()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caixa(CaixaTipo.COFRE, "", 20.0);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service.cadastro(caixa);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assertEquals("Cofre", caixa.getDescricao());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verify(lancamentos).lancamento(any(CaixaLancamento.class));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6: BANCO, agência "123-4", conta "99.888-7", abertura 20,00.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Descrição "Banco"; agência "1234"; conta "998887"; lançamento enviado.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abreBancoELimpaAgenciaEConta()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caixa(CaixaTipo.BANCO, "", 20.0);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caixa.setAgencia("123-4");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caixa.setConta("99.888-7");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service.cadastro(caixa);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assertEquals("Banco", caixa.getDescricao());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assertEquals("1234", caixa.getAgencia());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assertEquals("998887", caixa.getConta());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verify(lancamentos).lancamento(any(CaixaLancamento.class));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7: BANCO, descrição "Conta principal", abertura 0,00.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Descrição preservada (ramo de abertura zerada).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preservaDescricaoPersonalizadaDoBanco()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caixa(CaixaTipo.BANCO, "Conta principal", 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caixa.setAgencia("1");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caixa.setConta("2");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service.cadastro(caixa);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assertEquals("Conta principal", caixa.getDescricao());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8: </w:t>
      </w:r>
      <w:r>
        <w:rPr>
          <w:rFonts w:ascii="Consolas" w:cs="Consolas" w:eastAsia="Consolas" w:hAnsi="Consolas"/>
          <w:sz w:val="20"/>
          <w:szCs w:val="20"/>
        </w:rPr>
        <w:t xml:space="preserve">caixas.save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"Erro no processo de abertura, chame o suporte técnico".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informaFalhaAoSalvarCaixa()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caixa(CaixaTipo.COFRE, "Principal", 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RuntimeException("falha")).when(caixas).save(caixa);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expect("Erro no processo de abertura, chame o suporte técnico", () -&gt; service.cadastro(caixa));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9: COFRE com 20,00; </w:t>
      </w:r>
      <w:r>
        <w:rPr>
          <w:rFonts w:ascii="Consolas" w:cs="Consolas" w:eastAsia="Consolas" w:hAnsi="Consolas"/>
          <w:sz w:val="20"/>
          <w:szCs w:val="20"/>
        </w:rPr>
        <w:t xml:space="preserve">lancamento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"Erro no processo,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informaFalhaAoLancarSaldoInicial()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caixa(CaixaTipo.COFRE, "Principal", 20.0);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RuntimeException("falha")).when(lancamentos).lancamento(any(CaixaLancamento.class));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expect("Erro no processo, chame o suporte", () -&gt; service.cadastro(caixa));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Observação:</w:t>
      </w:r>
      <w:r>
        <w:rPr>
          <w:rFonts w:ascii="Arial" w:cs="Arial" w:eastAsia="Arial" w:hAnsi="Arial"/>
          <w:sz w:val="21"/>
          <w:szCs w:val="21"/>
        </w:rPr>
        <w:t xml:space="preserve"> O </w:t>
      </w:r>
      <w:r>
        <w:rPr>
          <w:rFonts w:ascii="Consolas" w:cs="Consolas" w:eastAsia="Consolas" w:hAnsi="Consolas"/>
          <w:sz w:val="19"/>
          <w:szCs w:val="19"/>
        </w:rPr>
        <w:t xml:space="preserve">else if (BANCO)</w:t>
      </w:r>
      <w:r>
        <w:rPr>
          <w:rFonts w:ascii="Arial" w:cs="Arial" w:eastAsia="Arial" w:hAnsi="Arial"/>
          <w:sz w:val="21"/>
          <w:szCs w:val="21"/>
        </w:rPr>
        <w:t xml:space="preserve"> de </w:t>
      </w:r>
      <w:r>
        <w:rPr>
          <w:rFonts w:ascii="Consolas" w:cs="Consolas" w:eastAsia="Consolas" w:hAnsi="Consolas"/>
          <w:sz w:val="19"/>
          <w:szCs w:val="19"/>
        </w:rPr>
        <w:t xml:space="preserve">cadastro</w:t>
      </w:r>
      <w:r>
        <w:rPr>
          <w:rFonts w:ascii="Arial" w:cs="Arial" w:eastAsia="Arial" w:hAnsi="Arial"/>
          <w:sz w:val="21"/>
          <w:szCs w:val="21"/>
        </w:rPr>
        <w:t xml:space="preserve"> é sempre verdadeiro quando alcançado, pois o enum só tem CAIXA, COFRE e BANCO. Por isso esse ramo falso não pode ser exercitado por nenhum teste.</w:t>
      </w: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Segundo teste: Fechar caixa (fechaCaixa)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o método fechaCaixa() exige a senha do usuário, impede fechar um caixa duas vezes e grava a data e o valor de fechamento.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Senha "".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"Favor, informe a senha".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pedeSenhaParaFecharCaixa()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assertEquals("Favor, informe a senha", service.fechaCaixa(1L, ""));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Senha "errada" (hash do usuário é de "correta").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"Senha incorreta, favor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rejeitaSenhaIncorreta()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assertEquals("Senha incorreta, favor verifique", service.fechaCaixa(1L, "errada"));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Senha correta; caixa já com data de fechamento.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"Caixa já esta fechado".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naoFechaCaixaJaFechado()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new Caixa();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caixa.setData_fechamento(new Timestamp(System.currentTimeMillis()));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when(caixas.findById(1L)).thenReturn(Optional.of(caixa));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expect("Caixa já esta fechado", () -&gt; service.fechaCaixa(1L, "correta"));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4: Senha correta; caixa com valor_total nulo.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"Caixa fechado com sucesso"; valor de fechamento 0.0; data de fechamento definida.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fechaCaixaSemMovimentoComTotalZero()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new Caixa();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when(caixas.findById(1L)).thenReturn(Optional.of(caixa));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assertEquals("Caixa fechado com sucesso", service.fechaCaixa(1L, "correta"));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assertEquals(Double.valueOf(0.0), caixa.getValor_fechamento());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assertTrue(caixa.getData_fechamento() !=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5: Senha correta; valor_total 87,50.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Sucesso; valor de fechamento 87,50.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fechaCaixaComValorTotal()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new Caixa();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caixa.setValor_total(87.50);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when(caixas.findById(1L)).thenReturn(Optional.of(caixa));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assertEquals("Caixa fechado com sucesso", service.fechaCaixa(1L, "correta"));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assertEquals(Double.valueOf(87.50), caixa.getValor_fechamento());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6: </w:t>
      </w:r>
      <w:r>
        <w:rPr>
          <w:rFonts w:ascii="Consolas" w:cs="Consolas" w:eastAsia="Consolas" w:hAnsi="Consolas"/>
          <w:sz w:val="20"/>
          <w:szCs w:val="20"/>
        </w:rPr>
        <w:t xml:space="preserve">caixas.save</w:t>
      </w:r>
      <w:r>
        <w:rPr>
          <w:rFonts w:ascii="Arial" w:cs="Arial" w:eastAsia="Arial" w:hAnsi="Arial"/>
          <w:sz w:val="22"/>
          <w:szCs w:val="22"/>
        </w:rPr>
        <w:t xml:space="preserve"> lança exceção ao fechar.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"Ocorreu um erro ao fechar o caixa,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informaFalhaAoSalvarFechamento()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new Caixa();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when(caixas.findById(1L)).thenReturn(Optional.of(caixa));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RuntimeException("falha")).when(caixas).save(caixa);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expect("Ocorreu um erro ao fechar o caixa, chame o suporte",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service.fechaCaixa(1L, "correta"));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Terceiro teste: Consultar caixas abertos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os métodos de consulta que repassam o resultado do repositório.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Repositório configurado para 7 consultas.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Cada método devolve exatamente o resultado do repositório (</w:t>
      </w:r>
      <w:r>
        <w:rPr>
          <w:rFonts w:ascii="Consolas" w:cs="Consolas" w:eastAsia="Consolas" w:hAnsi="Consolas"/>
          <w:sz w:val="20"/>
          <w:szCs w:val="20"/>
        </w:rPr>
        <w:t xml:space="preserve">caixaIsAberto</w:t>
      </w:r>
      <w:r>
        <w:rPr>
          <w:rFonts w:ascii="Arial" w:cs="Arial" w:eastAsia="Arial" w:hAnsi="Arial"/>
          <w:sz w:val="22"/>
          <w:szCs w:val="22"/>
        </w:rPr>
        <w:t xml:space="preserve"> = true).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consultaEstadoEListasDeCaixa()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new Caixa();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List&lt;Caixa&gt; lista = Collections.singletonList(caixa);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when(caixas.caixaAberto()).thenReturn(Optional.of(caixa));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when(caixas.findByCodigoOrdenado()).thenReturn(lista);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when(caixas.caixasAbertos()).thenReturn(lista);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when(caixas.findById(1L)).thenReturn(Optional.of(caixa));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when(caixas.buscaBancos(CaixaTipo.BANCO)).thenReturn(lista);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when(caixas.buscaCaixaTipo(CaixaTipo.COFRE)).thenReturn(lista);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assertTrue(service.caixaIsAberto());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assertSame(lista, service.listaTodos());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assertEquals(Optional.of(caixa), service.caixaAberto());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assertSame(lista, service.caixasAbertos());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assertEquals(Optional.of(caixa), service.busca(1L));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assertSame(lista, service.listaBancos());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assertSame(lista, service.listaCaixasAbertosTipo(CaixaTipo.COFRE));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</w:t>
      </w:r>
      <w:r>
        <w:rPr>
          <w:rFonts w:ascii="Consolas" w:cs="Consolas" w:eastAsia="Consolas" w:hAnsi="Consolas"/>
          <w:sz w:val="20"/>
          <w:szCs w:val="20"/>
        </w:rPr>
        <w:t xml:space="preserve">caixaAberto()</w:t>
      </w:r>
      <w:r>
        <w:rPr>
          <w:rFonts w:ascii="Arial" w:cs="Arial" w:eastAsia="Arial" w:hAnsi="Arial"/>
          <w:sz w:val="22"/>
          <w:szCs w:val="22"/>
        </w:rPr>
        <w:t xml:space="preserve"> vazio.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</w:t>
      </w:r>
      <w:r>
        <w:rPr>
          <w:rFonts w:ascii="Consolas" w:cs="Consolas" w:eastAsia="Consolas" w:hAnsi="Consolas"/>
          <w:sz w:val="20"/>
          <w:szCs w:val="20"/>
        </w:rPr>
        <w:t xml:space="preserve">caixaIsAberto()</w:t>
      </w:r>
      <w:r>
        <w:rPr>
          <w:rFonts w:ascii="Arial" w:cs="Arial" w:eastAsia="Arial" w:hAnsi="Arial"/>
          <w:sz w:val="22"/>
          <w:szCs w:val="22"/>
        </w:rPr>
        <w:t xml:space="preserve"> = false.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informaQuandoNaoExisteCaixaAberto()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when(caixas.caixaAberto()).thenReturn(Optional.empty());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assertFalse(service.caixaIsAberto());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Quarto teste: Filtros por data, usuário e tipo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as listagens com filtro: a data "2024/05/10" é convertida para "2024-05-10", e sem data são usadas as consultas padrão.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Filtro com data "2024/05/10".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Filtro passa a "2024-05-10"; devolve </w:t>
      </w:r>
      <w:r>
        <w:rPr>
          <w:rFonts w:ascii="Consolas" w:cs="Consolas" w:eastAsia="Consolas" w:hAnsi="Consolas"/>
          <w:sz w:val="20"/>
          <w:szCs w:val="20"/>
        </w:rPr>
        <w:t xml:space="preserve">buscaCaixasPorDataAbertura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listaCaixasPelaDataInformada()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CaixaFilter filter = new CaixaFilter();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filter.setData_cadastro("2024/05/10");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List&lt;Caixa&gt; lista = Arrays.asList(new Caixa(), new Caixa());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when(caixas.buscaCaixasPorDataAbertura(java.sql.Date.valueOf("2024-05-10"))).thenReturn(lista);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assertSame(lista, service.listarCaixas(filter));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assertEquals("2024-05-10", filter.getData_cadastro());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Filtro com data nula e depois vazia ("").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Devolve </w:t>
      </w:r>
      <w:r>
        <w:rPr>
          <w:rFonts w:ascii="Consolas" w:cs="Consolas" w:eastAsia="Consolas" w:hAnsi="Consolas"/>
          <w:sz w:val="20"/>
          <w:szCs w:val="20"/>
        </w:rPr>
        <w:t xml:space="preserve">listaCaixasAbertos</w:t>
      </w:r>
      <w:r>
        <w:rPr>
          <w:rFonts w:ascii="Arial" w:cs="Arial" w:eastAsia="Arial" w:hAnsi="Arial"/>
          <w:sz w:val="22"/>
          <w:szCs w:val="22"/>
        </w:rPr>
        <w:t xml:space="preserve"> nos dois casos.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listaCaixasAbertosSemData()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List&lt;Caixa&gt; lista = Collections.singletonList(new Caixa());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when(caixas.listaCaixasAbertos()).thenReturn(lista);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CaixaFilter nulo = new CaixaFilter();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assertSame(lista, service.listarCaixas(nulo));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CaixaFilter vazio = new CaixaFilter();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vazio.setData_cadastro("");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assertSame(lista, service.listarCaixas(vazio));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Usuário "maria" com caixa; depois sem caixa (null).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</w:t>
      </w:r>
      <w:r>
        <w:rPr>
          <w:rFonts w:ascii="Consolas" w:cs="Consolas" w:eastAsia="Consolas" w:hAnsi="Consolas"/>
          <w:sz w:val="20"/>
          <w:szCs w:val="20"/>
        </w:rPr>
        <w:t xml:space="preserve">Optional</w:t>
      </w:r>
      <w:r>
        <w:rPr>
          <w:rFonts w:ascii="Arial" w:cs="Arial" w:eastAsia="Arial" w:hAnsi="Arial"/>
          <w:sz w:val="22"/>
          <w:szCs w:val="22"/>
        </w:rPr>
        <w:t xml:space="preserve"> com o caixa; depois </w:t>
      </w:r>
      <w:r>
        <w:rPr>
          <w:rFonts w:ascii="Consolas" w:cs="Consolas" w:eastAsia="Consolas" w:hAnsi="Consolas"/>
          <w:sz w:val="20"/>
          <w:szCs w:val="20"/>
        </w:rPr>
        <w:t xml:space="preserve">Optional.empty()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buscaCaixaAbertoDoUsuario()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new Caixa();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when(usuarios.buscaUsuario("maria")).thenReturn(usuario);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when(caixas.findByCaixaAbertoUsuario(7L)).thenReturn(caixa);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assertEquals(Optional.of(caixa), service.buscaCaixaUsuario("maria"));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when(caixas.findByCaixaAbertoUsuario(7L)).thenReturn(null);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assertEquals(Optional.empty(), service.buscaCaixaUsuario("maria"));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4: </w:t>
      </w:r>
      <w:r>
        <w:rPr>
          <w:rFonts w:ascii="Consolas" w:cs="Consolas" w:eastAsia="Consolas" w:hAnsi="Consolas"/>
          <w:sz w:val="20"/>
          <w:szCs w:val="20"/>
        </w:rPr>
        <w:t xml:space="preserve">BancoFilter</w:t>
      </w:r>
      <w:r>
        <w:rPr>
          <w:rFonts w:ascii="Arial" w:cs="Arial" w:eastAsia="Arial" w:hAnsi="Arial"/>
          <w:sz w:val="22"/>
          <w:szCs w:val="22"/>
        </w:rPr>
        <w:t xml:space="preserve"> com "2024/05/10".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Data normalizada; devolve </w:t>
      </w:r>
      <w:r>
        <w:rPr>
          <w:rFonts w:ascii="Consolas" w:cs="Consolas" w:eastAsia="Consolas" w:hAnsi="Consolas"/>
          <w:sz w:val="20"/>
          <w:szCs w:val="20"/>
        </w:rPr>
        <w:t xml:space="preserve">buscaCaixaTipoData(BANCO, data)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listaBancosPelaDataInformada()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BancoFilter filter = new BancoFilter();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filter.setData_cadastro("2024/05/10");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List&lt;Caixa&gt; lista = Collections.singletonList(new Caixa());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when(caixas.buscaCaixaTipoData(CaixaTipo.BANCO, java.sql.Date.valueOf("2024-05-10"))).thenReturn(lista);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assertSame(lista, service.listaBancosAbertosTipoFilterBanco(CaixaTipo.BANCO, filter));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assertEquals("2024-05-10", filter.getData_cadastro());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5: Sem data (nula/vazia), tipo COFRE informado.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Devolve </w:t>
      </w:r>
      <w:r>
        <w:rPr>
          <w:rFonts w:ascii="Consolas" w:cs="Consolas" w:eastAsia="Consolas" w:hAnsi="Consolas"/>
          <w:sz w:val="20"/>
          <w:szCs w:val="20"/>
        </w:rPr>
        <w:t xml:space="preserve">buscaCaixaTipo(BANCO)</w:t>
      </w:r>
      <w:r>
        <w:rPr>
          <w:rFonts w:ascii="Arial" w:cs="Arial" w:eastAsia="Arial" w:hAnsi="Arial"/>
          <w:sz w:val="22"/>
          <w:szCs w:val="22"/>
        </w:rPr>
        <w:t xml:space="preserve"> duas vezes: o tipo COFRE é ignorado.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listaBancosAbertosSemData()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List&lt;Caixa&gt; lista = Collections.singletonList(new Caixa());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when(caixas.buscaCaixaTipo(CaixaTipo.BANCO)).thenReturn(lista);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BancoFilter nulo = new BancoFilter();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assertSame(lista, service.listaBancosAbertosTipoFilterBanco(CaixaTipo.COFRE, nulo));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BancoFilter vazio = new BancoFilter();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vazio.setData_cadastro("");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assertSame(lista, service.listaBancosAbertosTipoFilterBanco(CaixaTipo.COFRE, vazio));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verify(caixas, times(2)).buscaCaixaTipo(eq(CaixaTipo.BANCO));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Observação:</w:t>
      </w:r>
      <w:r>
        <w:rPr>
          <w:rFonts w:ascii="Arial" w:cs="Arial" w:eastAsia="Arial" w:hAnsi="Arial"/>
          <w:sz w:val="21"/>
          <w:szCs w:val="21"/>
        </w:rPr>
        <w:t xml:space="preserve"> No último cenário o método recebe o tipo COFRE, mas sem data consulta sempre BANCO. O teste documenta esse comportamento (possível BUG: o parâmetro </w:t>
      </w:r>
      <w:r>
        <w:rPr>
          <w:rFonts w:ascii="Consolas" w:cs="Consolas" w:eastAsia="Consolas" w:hAnsi="Consolas"/>
          <w:sz w:val="19"/>
          <w:szCs w:val="19"/>
        </w:rPr>
        <w:t xml:space="preserve">tipo</w:t>
      </w:r>
      <w:r>
        <w:rPr>
          <w:rFonts w:ascii="Arial" w:cs="Arial" w:eastAsia="Arial" w:hAnsi="Arial"/>
          <w:sz w:val="21"/>
          <w:szCs w:val="21"/>
        </w:rPr>
        <w:t xml:space="preserve"> é ignorado).</w:t>
      </w: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Métodos auxiliares da classe de teste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Os testes acima usam estes métodos para montar os dados e verificar as exceções: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Caixa caixa(CaixaTipo tipo, String descricao, Double abertura)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 caixa = new Caixa();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caixa.setTipo(tipo);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caixa.setDescricao(descricao);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caixa.setValor_abertura(abertura);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caixa;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void expect(String mensagem, ThrowingRunnable acao)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acao.run();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fail("Era esperada uma RuntimeException");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 catch (RuntimeException 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assertEquals(mensagem, e.getMessage());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interface ThrowingRunnable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void run();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sz w:val="18"/>
        <w:szCs w:val="18"/>
      </w:rPr>
    </w:lvl>
    <w:lvl w:ilvl="1" w15:tentative="1">
      <w:start w:val="1"/>
      <w:numFmt w:val="bullet"/>
      <w:lvlText w:val="○"/>
      <w:lvlJc w:val="left"/>
      <w:pPr>
        <w:ind w:left="1080" w:hanging="300"/>
      </w:pPr>
      <w:rPr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Testes unitários — CaixaService</dc:title>
  <dc:creator>Arthur Jardim Antunes Ferreira</dc:creator>
  <cp:lastModifiedBy>Un-named</cp:lastModifiedBy>
  <cp:revision>1</cp:revision>
  <dcterms:created xsi:type="dcterms:W3CDTF">2026-09-21T00:53:11.368Z</dcterms:created>
  <dcterms:modified xsi:type="dcterms:W3CDTF">2026-09-21T00:53:11.368Z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