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91E" w:rsidRDefault="00FB591E" w:rsidP="00FB591E">
      <w:pPr>
        <w:rPr>
          <w:i/>
          <w:sz w:val="24"/>
        </w:rPr>
      </w:pPr>
      <w:r>
        <w:rPr>
          <w:b/>
          <w:sz w:val="24"/>
        </w:rPr>
        <w:t>//UPDATE: We do not have to do e</w:t>
      </w:r>
      <w:r w:rsidR="00BF2130">
        <w:rPr>
          <w:b/>
          <w:sz w:val="24"/>
        </w:rPr>
        <w:t xml:space="preserve">very single subtopic in detail. Only four or five. We can mention the rest of them but we do not have to spend too much time on them. Just on the relevant ones. </w:t>
      </w:r>
      <w:r w:rsidR="0006579B">
        <w:rPr>
          <w:i/>
          <w:sz w:val="24"/>
        </w:rPr>
        <w:t xml:space="preserve">– Chris </w:t>
      </w:r>
      <w:r w:rsidR="00890D06">
        <w:rPr>
          <w:i/>
          <w:sz w:val="24"/>
        </w:rPr>
        <w:t>23/10/2017</w:t>
      </w:r>
    </w:p>
    <w:p w:rsidR="008D4267" w:rsidRDefault="008D4267" w:rsidP="00FB591E">
      <w:pPr>
        <w:rPr>
          <w:i/>
          <w:sz w:val="24"/>
        </w:rPr>
      </w:pPr>
    </w:p>
    <w:p w:rsidR="008D4267" w:rsidRPr="008D4267" w:rsidRDefault="008D4267" w:rsidP="00FB591E">
      <w:pPr>
        <w:rPr>
          <w:i/>
          <w:sz w:val="24"/>
        </w:rPr>
      </w:pPr>
      <w:r>
        <w:rPr>
          <w:b/>
          <w:sz w:val="24"/>
        </w:rPr>
        <w:t>//Write whatever you have paraphrased or any quotes into the assigned section. Any quotes and references need to go to the Bibliography page. To do this, select the text/quote, click on “References” and the</w:t>
      </w:r>
      <w:r w:rsidR="007A583A">
        <w:rPr>
          <w:b/>
          <w:sz w:val="24"/>
        </w:rPr>
        <w:t>n</w:t>
      </w:r>
      <w:r>
        <w:rPr>
          <w:b/>
          <w:sz w:val="24"/>
        </w:rPr>
        <w:t xml:space="preserve"> “Insert Citation”. </w:t>
      </w:r>
      <w:r>
        <w:rPr>
          <w:sz w:val="24"/>
        </w:rPr>
        <w:t xml:space="preserve">- </w:t>
      </w:r>
      <w:r>
        <w:rPr>
          <w:i/>
          <w:sz w:val="24"/>
        </w:rPr>
        <w:t>Chris 25/10/2017</w:t>
      </w:r>
    </w:p>
    <w:p w:rsidR="0006579B" w:rsidRDefault="0006579B" w:rsidP="00FB591E">
      <w:pPr>
        <w:rPr>
          <w:b/>
          <w:sz w:val="24"/>
        </w:rPr>
      </w:pPr>
    </w:p>
    <w:p w:rsidR="00FB591E" w:rsidRDefault="00FB591E" w:rsidP="00FB591E">
      <w:pPr>
        <w:rPr>
          <w:b/>
          <w:sz w:val="24"/>
        </w:rPr>
      </w:pPr>
    </w:p>
    <w:p w:rsidR="00FB591E" w:rsidRPr="007E438D" w:rsidRDefault="007E438D" w:rsidP="00FB591E">
      <w:pPr>
        <w:rPr>
          <w:b/>
          <w:sz w:val="24"/>
        </w:rPr>
      </w:pPr>
      <w:hyperlink w:anchor="_CYBER_SECURITY" w:history="1">
        <w:r w:rsidR="00FB591E" w:rsidRPr="007E438D">
          <w:rPr>
            <w:rStyle w:val="Hyperlink"/>
            <w:b/>
            <w:color w:val="auto"/>
            <w:sz w:val="24"/>
            <w:u w:val="none"/>
          </w:rPr>
          <w:t>SONIA: (Cyber Security</w:t>
        </w:r>
        <w:r w:rsidR="0021612C" w:rsidRPr="007E438D">
          <w:rPr>
            <w:rStyle w:val="Hyperlink"/>
            <w:b/>
            <w:color w:val="auto"/>
            <w:sz w:val="24"/>
            <w:u w:val="none"/>
          </w:rPr>
          <w:t>)</w:t>
        </w:r>
      </w:hyperlink>
    </w:p>
    <w:p w:rsidR="009214E3" w:rsidRPr="00367815" w:rsidRDefault="009214E3" w:rsidP="009214E3">
      <w:pPr>
        <w:rPr>
          <w:b/>
          <w:color w:val="9BBB59" w:themeColor="accent3"/>
          <w:sz w:val="24"/>
          <w:szCs w:val="24"/>
        </w:rPr>
      </w:pPr>
      <w:r w:rsidRPr="00367815">
        <w:rPr>
          <w:b/>
          <w:color w:val="9BBB59" w:themeColor="accent3"/>
          <w:sz w:val="24"/>
          <w:szCs w:val="24"/>
        </w:rPr>
        <w:t>Anonymity</w:t>
      </w:r>
    </w:p>
    <w:p w:rsidR="00DA28DC" w:rsidRPr="00367815" w:rsidRDefault="009214E3" w:rsidP="009214E3">
      <w:pPr>
        <w:rPr>
          <w:b/>
          <w:color w:val="9BBB59" w:themeColor="accent3"/>
          <w:sz w:val="24"/>
          <w:szCs w:val="24"/>
        </w:rPr>
      </w:pPr>
      <w:r w:rsidRPr="00367815">
        <w:rPr>
          <w:b/>
          <w:color w:val="9BBB59" w:themeColor="accent3"/>
          <w:sz w:val="24"/>
          <w:szCs w:val="24"/>
        </w:rPr>
        <w:t>Authentication</w:t>
      </w:r>
    </w:p>
    <w:p w:rsidR="000B35E3" w:rsidRPr="00367815" w:rsidRDefault="000B35E3" w:rsidP="009214E3">
      <w:pPr>
        <w:rPr>
          <w:b/>
          <w:color w:val="9BBB59" w:themeColor="accent3"/>
          <w:sz w:val="24"/>
          <w:szCs w:val="24"/>
        </w:rPr>
      </w:pPr>
      <w:r w:rsidRPr="00367815">
        <w:rPr>
          <w:b/>
          <w:color w:val="9BBB59" w:themeColor="accent3"/>
          <w:sz w:val="24"/>
          <w:szCs w:val="24"/>
        </w:rPr>
        <w:t>Privacy-Enhancing Technologies</w:t>
      </w:r>
    </w:p>
    <w:p w:rsidR="000B35E3" w:rsidRPr="00367815" w:rsidRDefault="000B35E3" w:rsidP="009214E3">
      <w:pPr>
        <w:rPr>
          <w:b/>
          <w:color w:val="9BBB59" w:themeColor="accent3"/>
          <w:sz w:val="24"/>
          <w:szCs w:val="24"/>
        </w:rPr>
      </w:pPr>
      <w:r w:rsidRPr="00367815">
        <w:rPr>
          <w:b/>
          <w:color w:val="9BBB59" w:themeColor="accent3"/>
          <w:sz w:val="24"/>
          <w:szCs w:val="24"/>
        </w:rPr>
        <w:t>Security and Privacy Measurement</w:t>
      </w:r>
    </w:p>
    <w:p w:rsidR="009214E3" w:rsidRDefault="009214E3" w:rsidP="009214E3">
      <w:pPr>
        <w:rPr>
          <w:b/>
          <w:color w:val="9BBB59" w:themeColor="accent3"/>
          <w:sz w:val="24"/>
          <w:szCs w:val="24"/>
        </w:rPr>
      </w:pPr>
      <w:r w:rsidRPr="00367815">
        <w:rPr>
          <w:b/>
          <w:color w:val="9BBB59" w:themeColor="accent3"/>
          <w:sz w:val="24"/>
          <w:szCs w:val="24"/>
        </w:rPr>
        <w:t>Computer Security</w:t>
      </w:r>
    </w:p>
    <w:p w:rsidR="0021612C" w:rsidRDefault="0021612C" w:rsidP="009214E3">
      <w:pPr>
        <w:rPr>
          <w:b/>
          <w:color w:val="9BBB59" w:themeColor="accent3"/>
          <w:sz w:val="24"/>
          <w:szCs w:val="24"/>
        </w:rPr>
      </w:pPr>
    </w:p>
    <w:p w:rsidR="0021612C" w:rsidRPr="00367815" w:rsidRDefault="0021612C" w:rsidP="0021612C">
      <w:pPr>
        <w:rPr>
          <w:b/>
          <w:sz w:val="24"/>
          <w:szCs w:val="24"/>
        </w:rPr>
      </w:pPr>
    </w:p>
    <w:p w:rsidR="0021612C" w:rsidRPr="007E438D" w:rsidRDefault="007E438D" w:rsidP="0021612C">
      <w:pPr>
        <w:rPr>
          <w:b/>
          <w:sz w:val="24"/>
        </w:rPr>
      </w:pPr>
      <w:hyperlink w:anchor="_RELIABILITY_&amp;_MANAGEMENT" w:history="1">
        <w:r w:rsidR="0021612C" w:rsidRPr="007E438D">
          <w:rPr>
            <w:rStyle w:val="Hyperlink"/>
            <w:b/>
            <w:color w:val="auto"/>
            <w:sz w:val="24"/>
            <w:u w:val="none"/>
          </w:rPr>
          <w:t>CHRIS: (Reliability &amp; Management)</w:t>
        </w:r>
      </w:hyperlink>
    </w:p>
    <w:p w:rsidR="0021612C" w:rsidRPr="00367815" w:rsidRDefault="0021612C" w:rsidP="0021612C">
      <w:pPr>
        <w:rPr>
          <w:b/>
          <w:color w:val="F79646" w:themeColor="accent6"/>
          <w:sz w:val="24"/>
          <w:szCs w:val="24"/>
        </w:rPr>
      </w:pPr>
      <w:r w:rsidRPr="00367815">
        <w:rPr>
          <w:b/>
          <w:color w:val="F79646" w:themeColor="accent6"/>
          <w:sz w:val="24"/>
          <w:szCs w:val="24"/>
        </w:rPr>
        <w:t>Reliability and Dependability</w:t>
      </w:r>
    </w:p>
    <w:p w:rsidR="0021612C" w:rsidRPr="00367815" w:rsidRDefault="0021612C" w:rsidP="0021612C">
      <w:pPr>
        <w:rPr>
          <w:b/>
          <w:color w:val="F79646" w:themeColor="accent6"/>
          <w:sz w:val="24"/>
          <w:szCs w:val="24"/>
        </w:rPr>
      </w:pPr>
      <w:r w:rsidRPr="00367815">
        <w:rPr>
          <w:b/>
          <w:color w:val="F79646" w:themeColor="accent6"/>
          <w:sz w:val="24"/>
          <w:szCs w:val="24"/>
        </w:rPr>
        <w:t>Information Hiding</w:t>
      </w:r>
    </w:p>
    <w:p w:rsidR="0021612C" w:rsidRDefault="0021612C" w:rsidP="0021612C">
      <w:pPr>
        <w:rPr>
          <w:b/>
          <w:color w:val="F79646" w:themeColor="accent6"/>
          <w:sz w:val="24"/>
          <w:szCs w:val="24"/>
        </w:rPr>
      </w:pPr>
      <w:r w:rsidRPr="00367815">
        <w:rPr>
          <w:b/>
          <w:color w:val="F79646" w:themeColor="accent6"/>
          <w:sz w:val="24"/>
          <w:szCs w:val="24"/>
        </w:rPr>
        <w:t>T</w:t>
      </w:r>
      <w:r w:rsidRPr="00367815">
        <w:rPr>
          <w:rFonts w:hint="eastAsia"/>
          <w:b/>
          <w:color w:val="F79646" w:themeColor="accent6"/>
          <w:sz w:val="24"/>
          <w:szCs w:val="24"/>
        </w:rPr>
        <w:t>rust</w:t>
      </w:r>
    </w:p>
    <w:p w:rsidR="0021612C" w:rsidRPr="00367815" w:rsidRDefault="0021612C" w:rsidP="0021612C">
      <w:pPr>
        <w:rPr>
          <w:b/>
          <w:color w:val="F79646" w:themeColor="accent6"/>
          <w:sz w:val="24"/>
          <w:szCs w:val="24"/>
        </w:rPr>
      </w:pPr>
      <w:r w:rsidRPr="00367815">
        <w:rPr>
          <w:b/>
          <w:color w:val="F79646" w:themeColor="accent6"/>
          <w:sz w:val="24"/>
          <w:szCs w:val="24"/>
        </w:rPr>
        <w:t>Information Security Management</w:t>
      </w:r>
    </w:p>
    <w:p w:rsidR="0021612C" w:rsidRDefault="0021612C" w:rsidP="0021612C">
      <w:pPr>
        <w:rPr>
          <w:b/>
          <w:color w:val="F79646" w:themeColor="accent6"/>
          <w:sz w:val="24"/>
          <w:szCs w:val="24"/>
        </w:rPr>
      </w:pPr>
      <w:r w:rsidRPr="00367815">
        <w:rPr>
          <w:b/>
          <w:color w:val="F79646" w:themeColor="accent6"/>
          <w:sz w:val="24"/>
          <w:szCs w:val="24"/>
        </w:rPr>
        <w:t>Identity Management</w:t>
      </w:r>
    </w:p>
    <w:p w:rsidR="0021612C" w:rsidRDefault="0021612C" w:rsidP="0021612C">
      <w:pPr>
        <w:rPr>
          <w:b/>
          <w:color w:val="F79646" w:themeColor="accent6"/>
          <w:sz w:val="24"/>
          <w:szCs w:val="24"/>
        </w:rPr>
      </w:pPr>
    </w:p>
    <w:p w:rsidR="0021612C" w:rsidRDefault="0021612C" w:rsidP="0021612C">
      <w:pPr>
        <w:rPr>
          <w:b/>
          <w:color w:val="F79646" w:themeColor="accent6"/>
          <w:sz w:val="24"/>
          <w:szCs w:val="24"/>
        </w:rPr>
      </w:pPr>
    </w:p>
    <w:p w:rsidR="0021612C" w:rsidRPr="007E438D" w:rsidRDefault="007E438D" w:rsidP="0021612C">
      <w:pPr>
        <w:rPr>
          <w:b/>
          <w:sz w:val="24"/>
          <w:szCs w:val="24"/>
        </w:rPr>
      </w:pPr>
      <w:hyperlink w:anchor="_CRYPTOLOGY" w:history="1">
        <w:r w:rsidR="0021612C" w:rsidRPr="007E438D">
          <w:rPr>
            <w:rStyle w:val="Hyperlink"/>
            <w:b/>
            <w:color w:val="auto"/>
            <w:sz w:val="24"/>
            <w:szCs w:val="24"/>
            <w:u w:val="none"/>
          </w:rPr>
          <w:t>YIFAN: (Cryptology)</w:t>
        </w:r>
      </w:hyperlink>
    </w:p>
    <w:p w:rsidR="0021612C" w:rsidRPr="00367815" w:rsidRDefault="0021612C" w:rsidP="0021612C">
      <w:pPr>
        <w:rPr>
          <w:b/>
          <w:color w:val="1F497D" w:themeColor="text2"/>
          <w:sz w:val="24"/>
          <w:szCs w:val="24"/>
        </w:rPr>
      </w:pPr>
      <w:r w:rsidRPr="00367815">
        <w:rPr>
          <w:b/>
          <w:color w:val="1F497D" w:themeColor="text2"/>
          <w:sz w:val="24"/>
          <w:szCs w:val="24"/>
        </w:rPr>
        <w:t>Cryptanalysis</w:t>
      </w:r>
    </w:p>
    <w:p w:rsidR="0021612C" w:rsidRPr="00367815" w:rsidRDefault="0021612C" w:rsidP="0021612C">
      <w:pPr>
        <w:rPr>
          <w:b/>
          <w:color w:val="1F497D" w:themeColor="text2"/>
          <w:sz w:val="24"/>
          <w:szCs w:val="24"/>
        </w:rPr>
      </w:pPr>
      <w:r w:rsidRPr="00367815">
        <w:rPr>
          <w:b/>
          <w:color w:val="1F497D" w:themeColor="text2"/>
          <w:sz w:val="24"/>
          <w:szCs w:val="24"/>
        </w:rPr>
        <w:t>Cryptography</w:t>
      </w:r>
    </w:p>
    <w:p w:rsidR="0021612C" w:rsidRPr="00367815" w:rsidRDefault="0021612C" w:rsidP="0021612C">
      <w:pPr>
        <w:rPr>
          <w:b/>
          <w:color w:val="1F497D" w:themeColor="text2"/>
          <w:sz w:val="24"/>
          <w:szCs w:val="24"/>
        </w:rPr>
      </w:pPr>
      <w:r w:rsidRPr="00367815">
        <w:rPr>
          <w:b/>
          <w:color w:val="1F497D" w:themeColor="text2"/>
          <w:sz w:val="24"/>
          <w:szCs w:val="24"/>
        </w:rPr>
        <w:t>Financial Cryptography</w:t>
      </w:r>
    </w:p>
    <w:p w:rsidR="0021612C" w:rsidRDefault="0021612C" w:rsidP="0021612C">
      <w:pPr>
        <w:rPr>
          <w:b/>
          <w:color w:val="1F497D" w:themeColor="text2"/>
          <w:sz w:val="24"/>
          <w:szCs w:val="24"/>
        </w:rPr>
      </w:pPr>
      <w:r w:rsidRPr="00367815">
        <w:rPr>
          <w:b/>
          <w:color w:val="1F497D" w:themeColor="text2"/>
          <w:sz w:val="24"/>
          <w:szCs w:val="24"/>
        </w:rPr>
        <w:t>Steganography and Steganalysis</w:t>
      </w:r>
    </w:p>
    <w:p w:rsidR="0021612C" w:rsidRPr="00367815" w:rsidRDefault="0021612C" w:rsidP="0021612C">
      <w:pPr>
        <w:rPr>
          <w:b/>
          <w:color w:val="1F497D" w:themeColor="text2"/>
          <w:sz w:val="24"/>
          <w:szCs w:val="24"/>
        </w:rPr>
      </w:pPr>
      <w:r w:rsidRPr="00367815">
        <w:rPr>
          <w:b/>
          <w:color w:val="1F497D" w:themeColor="text2"/>
          <w:sz w:val="24"/>
          <w:szCs w:val="24"/>
        </w:rPr>
        <w:t>Virtual Currencies</w:t>
      </w:r>
    </w:p>
    <w:p w:rsidR="0021612C" w:rsidRPr="00367815" w:rsidRDefault="0021612C" w:rsidP="0021612C">
      <w:pPr>
        <w:rPr>
          <w:b/>
          <w:color w:val="F79646" w:themeColor="accent6"/>
          <w:sz w:val="24"/>
          <w:szCs w:val="24"/>
        </w:rPr>
      </w:pPr>
    </w:p>
    <w:p w:rsidR="00FB591E" w:rsidRDefault="00FB591E" w:rsidP="009214E3">
      <w:pPr>
        <w:rPr>
          <w:b/>
          <w:color w:val="9BBB59" w:themeColor="accent3"/>
          <w:sz w:val="24"/>
          <w:szCs w:val="24"/>
        </w:rPr>
      </w:pPr>
    </w:p>
    <w:p w:rsidR="00FB591E" w:rsidRPr="007E438D" w:rsidRDefault="007E438D" w:rsidP="00FB591E">
      <w:pPr>
        <w:rPr>
          <w:b/>
          <w:sz w:val="24"/>
          <w:lang w:val="fr-FR"/>
        </w:rPr>
      </w:pPr>
      <w:hyperlink w:anchor="_HUMANS_&amp;_CYBERCRIME" w:history="1">
        <w:r w:rsidRPr="007E438D">
          <w:rPr>
            <w:rStyle w:val="Hyperlink"/>
            <w:b/>
            <w:color w:val="auto"/>
            <w:sz w:val="24"/>
            <w:u w:val="none"/>
            <w:lang w:val="fr-FR"/>
          </w:rPr>
          <w:t>PAUL :</w:t>
        </w:r>
        <w:r w:rsidR="0021612C" w:rsidRPr="007E438D">
          <w:rPr>
            <w:rStyle w:val="Hyperlink"/>
            <w:b/>
            <w:color w:val="auto"/>
            <w:sz w:val="24"/>
            <w:u w:val="none"/>
            <w:lang w:val="fr-FR"/>
          </w:rPr>
          <w:t xml:space="preserve"> (</w:t>
        </w:r>
        <w:r w:rsidR="0021612C" w:rsidRPr="007E438D">
          <w:rPr>
            <w:rStyle w:val="Hyperlink"/>
            <w:b/>
            <w:color w:val="auto"/>
            <w:sz w:val="24"/>
            <w:u w:val="none"/>
          </w:rPr>
          <w:t>Humans</w:t>
        </w:r>
        <w:r w:rsidR="0021612C" w:rsidRPr="007E438D">
          <w:rPr>
            <w:rStyle w:val="Hyperlink"/>
            <w:b/>
            <w:color w:val="auto"/>
            <w:sz w:val="24"/>
            <w:u w:val="none"/>
            <w:lang w:val="fr-FR"/>
          </w:rPr>
          <w:t xml:space="preserve"> &amp; Cybercrime)</w:t>
        </w:r>
      </w:hyperlink>
      <w:r w:rsidR="0021612C" w:rsidRPr="007E438D">
        <w:rPr>
          <w:b/>
          <w:sz w:val="24"/>
          <w:lang w:val="fr-FR"/>
        </w:rPr>
        <w:t xml:space="preserve"> </w:t>
      </w:r>
    </w:p>
    <w:p w:rsidR="000B35E3" w:rsidRPr="002E76C2" w:rsidRDefault="000B35E3" w:rsidP="000B35E3">
      <w:pPr>
        <w:rPr>
          <w:b/>
          <w:color w:val="C0504D" w:themeColor="accent2"/>
          <w:sz w:val="24"/>
          <w:szCs w:val="24"/>
          <w:lang w:val="fr-FR"/>
        </w:rPr>
      </w:pPr>
      <w:r w:rsidRPr="002E76C2">
        <w:rPr>
          <w:b/>
          <w:color w:val="C0504D" w:themeColor="accent2"/>
          <w:sz w:val="24"/>
          <w:szCs w:val="24"/>
          <w:lang w:val="fr-FR"/>
        </w:rPr>
        <w:t>Usable Security</w:t>
      </w:r>
    </w:p>
    <w:p w:rsidR="000B35E3" w:rsidRPr="00367815" w:rsidRDefault="000B35E3" w:rsidP="009214E3">
      <w:pPr>
        <w:rPr>
          <w:b/>
          <w:color w:val="C0504D" w:themeColor="accent2"/>
          <w:sz w:val="24"/>
          <w:szCs w:val="24"/>
        </w:rPr>
      </w:pPr>
      <w:r w:rsidRPr="00367815">
        <w:rPr>
          <w:b/>
          <w:color w:val="C0504D" w:themeColor="accent2"/>
          <w:sz w:val="24"/>
          <w:szCs w:val="24"/>
        </w:rPr>
        <w:t>Human Aspects of Security</w:t>
      </w:r>
    </w:p>
    <w:p w:rsidR="00E24D4F" w:rsidRPr="00367815" w:rsidRDefault="00E24D4F" w:rsidP="00E24D4F">
      <w:pPr>
        <w:rPr>
          <w:b/>
          <w:color w:val="C0504D" w:themeColor="accent2"/>
          <w:sz w:val="24"/>
          <w:szCs w:val="24"/>
        </w:rPr>
      </w:pPr>
      <w:r w:rsidRPr="00367815">
        <w:rPr>
          <w:b/>
          <w:color w:val="C0504D" w:themeColor="accent2"/>
          <w:sz w:val="24"/>
          <w:szCs w:val="24"/>
        </w:rPr>
        <w:t>Network Security</w:t>
      </w:r>
    </w:p>
    <w:p w:rsidR="00E24D4F" w:rsidRPr="00367815" w:rsidRDefault="00E24D4F" w:rsidP="00E24D4F">
      <w:pPr>
        <w:rPr>
          <w:b/>
          <w:color w:val="C0504D" w:themeColor="accent2"/>
          <w:sz w:val="24"/>
          <w:szCs w:val="24"/>
        </w:rPr>
      </w:pPr>
      <w:r w:rsidRPr="00367815">
        <w:rPr>
          <w:b/>
          <w:color w:val="C0504D" w:themeColor="accent2"/>
          <w:sz w:val="24"/>
          <w:szCs w:val="24"/>
        </w:rPr>
        <w:t>Cybercrime</w:t>
      </w:r>
    </w:p>
    <w:p w:rsidR="00E24D4F" w:rsidRPr="00367815" w:rsidRDefault="00E24D4F" w:rsidP="00E24D4F">
      <w:pPr>
        <w:rPr>
          <w:b/>
          <w:color w:val="C0504D" w:themeColor="accent2"/>
          <w:sz w:val="24"/>
          <w:szCs w:val="24"/>
        </w:rPr>
      </w:pPr>
      <w:r w:rsidRPr="00367815">
        <w:rPr>
          <w:b/>
          <w:color w:val="C0504D" w:themeColor="accent2"/>
          <w:sz w:val="24"/>
          <w:szCs w:val="24"/>
        </w:rPr>
        <w:t>Malware</w:t>
      </w:r>
    </w:p>
    <w:p w:rsidR="00E24D4F" w:rsidRPr="00367815" w:rsidRDefault="00E24D4F" w:rsidP="009214E3">
      <w:pPr>
        <w:rPr>
          <w:b/>
          <w:sz w:val="24"/>
          <w:szCs w:val="24"/>
        </w:rPr>
      </w:pPr>
    </w:p>
    <w:p w:rsidR="00960AFE" w:rsidRPr="00367815" w:rsidRDefault="00960AFE" w:rsidP="009214E3">
      <w:pPr>
        <w:rPr>
          <w:b/>
          <w:color w:val="F79646" w:themeColor="accent6"/>
          <w:sz w:val="24"/>
          <w:szCs w:val="24"/>
        </w:rPr>
      </w:pPr>
    </w:p>
    <w:p w:rsidR="000B35E3" w:rsidRDefault="000B35E3" w:rsidP="009214E3">
      <w:pPr>
        <w:rPr>
          <w:b/>
          <w:sz w:val="24"/>
          <w:szCs w:val="24"/>
        </w:rPr>
      </w:pPr>
    </w:p>
    <w:p w:rsidR="002E76C2" w:rsidRDefault="002E76C2" w:rsidP="009214E3"/>
    <w:p w:rsidR="002E76C2" w:rsidRDefault="002E76C2">
      <w:pPr>
        <w:widowControl/>
        <w:jc w:val="left"/>
      </w:pPr>
      <w:r>
        <w:br w:type="page"/>
      </w:r>
    </w:p>
    <w:p w:rsidR="000B35E3" w:rsidRPr="002E76C2" w:rsidRDefault="002E76C2" w:rsidP="002E76C2">
      <w:pPr>
        <w:pStyle w:val="Heading1"/>
        <w:jc w:val="center"/>
        <w:rPr>
          <w:rFonts w:asciiTheme="minorHAnsi" w:hAnsiTheme="minorHAnsi" w:cstheme="minorHAnsi"/>
          <w:b/>
          <w:color w:val="auto"/>
          <w:sz w:val="52"/>
        </w:rPr>
      </w:pPr>
      <w:bookmarkStart w:id="0" w:name="_CYBER_SECURITY"/>
      <w:bookmarkEnd w:id="0"/>
      <w:r w:rsidRPr="002E76C2">
        <w:rPr>
          <w:rFonts w:asciiTheme="minorHAnsi" w:hAnsiTheme="minorHAnsi" w:cstheme="minorHAnsi"/>
          <w:b/>
          <w:color w:val="auto"/>
          <w:sz w:val="52"/>
        </w:rPr>
        <w:lastRenderedPageBreak/>
        <w:t>CYBER SECURITY</w:t>
      </w:r>
    </w:p>
    <w:p w:rsidR="002E76C2" w:rsidRDefault="002E76C2" w:rsidP="002E76C2">
      <w:pPr>
        <w:jc w:val="center"/>
        <w:rPr>
          <w:b/>
          <w:color w:val="76923C" w:themeColor="accent3" w:themeShade="BF"/>
          <w:sz w:val="48"/>
        </w:rPr>
      </w:pPr>
      <w:r w:rsidRPr="002E76C2">
        <w:rPr>
          <w:b/>
          <w:color w:val="76923C" w:themeColor="accent3" w:themeShade="BF"/>
          <w:sz w:val="48"/>
        </w:rPr>
        <w:t>Sonia</w:t>
      </w:r>
    </w:p>
    <w:p w:rsidR="002E76C2" w:rsidRPr="0004093D" w:rsidRDefault="002E76C2" w:rsidP="002E76C2">
      <w:pPr>
        <w:pStyle w:val="Heading2"/>
        <w:rPr>
          <w:color w:val="auto"/>
        </w:rPr>
      </w:pPr>
      <w:r w:rsidRPr="0004093D">
        <w:rPr>
          <w:color w:val="auto"/>
        </w:rPr>
        <w:t>Anonymity</w:t>
      </w:r>
      <w:r w:rsidR="0004093D">
        <w:rPr>
          <w:color w:val="auto"/>
        </w:rPr>
        <w:t>:</w:t>
      </w:r>
    </w:p>
    <w:p w:rsidR="0004093D" w:rsidRPr="0004093D" w:rsidRDefault="0004093D" w:rsidP="0004093D"/>
    <w:p w:rsidR="0004093D" w:rsidRPr="0004093D" w:rsidRDefault="0004093D" w:rsidP="0004093D"/>
    <w:p w:rsidR="002E76C2" w:rsidRPr="0004093D" w:rsidRDefault="002E76C2" w:rsidP="002E76C2"/>
    <w:p w:rsidR="002E76C2" w:rsidRPr="0004093D" w:rsidRDefault="002E76C2" w:rsidP="002E76C2">
      <w:pPr>
        <w:pStyle w:val="Heading2"/>
        <w:rPr>
          <w:color w:val="auto"/>
        </w:rPr>
      </w:pPr>
      <w:r w:rsidRPr="0004093D">
        <w:rPr>
          <w:color w:val="auto"/>
        </w:rPr>
        <w:t>Authentication</w:t>
      </w:r>
      <w:r w:rsidR="0004093D">
        <w:rPr>
          <w:color w:val="auto"/>
        </w:rPr>
        <w:t>:</w:t>
      </w:r>
    </w:p>
    <w:p w:rsidR="0004093D" w:rsidRPr="0004093D" w:rsidRDefault="0004093D" w:rsidP="0004093D"/>
    <w:p w:rsidR="0004093D" w:rsidRPr="0004093D" w:rsidRDefault="0004093D" w:rsidP="0004093D"/>
    <w:p w:rsidR="002E76C2" w:rsidRPr="0004093D" w:rsidRDefault="002E76C2" w:rsidP="002E76C2"/>
    <w:p w:rsidR="002E76C2" w:rsidRPr="0004093D" w:rsidRDefault="002E76C2" w:rsidP="002E76C2">
      <w:pPr>
        <w:pStyle w:val="Heading2"/>
        <w:rPr>
          <w:color w:val="auto"/>
        </w:rPr>
      </w:pPr>
      <w:r w:rsidRPr="0004093D">
        <w:rPr>
          <w:color w:val="auto"/>
        </w:rPr>
        <w:t>Privacy-Enhancing Technologies</w:t>
      </w:r>
      <w:r w:rsidR="0004093D">
        <w:rPr>
          <w:color w:val="auto"/>
        </w:rPr>
        <w:t>:</w:t>
      </w:r>
    </w:p>
    <w:p w:rsidR="0004093D" w:rsidRPr="0004093D" w:rsidRDefault="0004093D" w:rsidP="0004093D"/>
    <w:p w:rsidR="0004093D" w:rsidRPr="0004093D" w:rsidRDefault="0004093D" w:rsidP="0004093D"/>
    <w:p w:rsidR="002E76C2" w:rsidRPr="0004093D" w:rsidRDefault="002E76C2" w:rsidP="002E76C2"/>
    <w:p w:rsidR="002E76C2" w:rsidRPr="0004093D" w:rsidRDefault="0004093D" w:rsidP="002E76C2">
      <w:pPr>
        <w:pStyle w:val="Heading2"/>
        <w:rPr>
          <w:color w:val="auto"/>
        </w:rPr>
      </w:pPr>
      <w:r w:rsidRPr="0004093D">
        <w:rPr>
          <w:color w:val="auto"/>
        </w:rPr>
        <w:t xml:space="preserve">Security &amp; </w:t>
      </w:r>
      <w:r w:rsidRPr="0004093D">
        <w:rPr>
          <w:noProof/>
          <w:color w:val="auto"/>
        </w:rPr>
        <w:t xml:space="preserve">Privacy </w:t>
      </w:r>
      <w:r w:rsidRPr="0004093D">
        <w:rPr>
          <w:color w:val="auto"/>
        </w:rPr>
        <w:t>Measurement</w:t>
      </w:r>
      <w:r>
        <w:rPr>
          <w:color w:val="auto"/>
        </w:rPr>
        <w:t>:</w:t>
      </w:r>
    </w:p>
    <w:p w:rsidR="0004093D" w:rsidRDefault="0004093D" w:rsidP="0004093D"/>
    <w:p w:rsidR="00E11622" w:rsidRDefault="00E11622" w:rsidP="0004093D"/>
    <w:p w:rsidR="00E11622" w:rsidRDefault="00E11622" w:rsidP="0004093D"/>
    <w:p w:rsidR="00E11622" w:rsidRPr="00E11622" w:rsidRDefault="00E11622" w:rsidP="00E11622">
      <w:pPr>
        <w:pStyle w:val="Heading2"/>
        <w:rPr>
          <w:color w:val="auto"/>
        </w:rPr>
      </w:pPr>
      <w:r w:rsidRPr="00E11622">
        <w:rPr>
          <w:color w:val="auto"/>
        </w:rPr>
        <w:t>Computer Security:</w:t>
      </w:r>
    </w:p>
    <w:p w:rsidR="0004093D" w:rsidRPr="00E11622" w:rsidRDefault="0004093D" w:rsidP="0004093D"/>
    <w:p w:rsidR="0004093D" w:rsidRPr="00E11622" w:rsidRDefault="0004093D">
      <w:pPr>
        <w:widowControl/>
        <w:jc w:val="left"/>
      </w:pPr>
      <w:r w:rsidRPr="00E11622">
        <w:br w:type="page"/>
      </w:r>
    </w:p>
    <w:p w:rsidR="00414B70" w:rsidRPr="002E76C2" w:rsidRDefault="00414B70" w:rsidP="00414B70">
      <w:pPr>
        <w:pStyle w:val="Heading1"/>
        <w:jc w:val="center"/>
        <w:rPr>
          <w:rFonts w:asciiTheme="minorHAnsi" w:hAnsiTheme="minorHAnsi" w:cstheme="minorHAnsi"/>
          <w:b/>
          <w:color w:val="auto"/>
          <w:sz w:val="52"/>
        </w:rPr>
      </w:pPr>
      <w:bookmarkStart w:id="1" w:name="_RELIABILITY_&amp;_MANAGEMENT"/>
      <w:bookmarkEnd w:id="1"/>
      <w:r>
        <w:rPr>
          <w:rFonts w:asciiTheme="minorHAnsi" w:hAnsiTheme="minorHAnsi" w:cstheme="minorHAnsi"/>
          <w:b/>
          <w:color w:val="auto"/>
          <w:sz w:val="52"/>
        </w:rPr>
        <w:lastRenderedPageBreak/>
        <w:t>RELIABILITY &amp; MANAGEMENT</w:t>
      </w:r>
    </w:p>
    <w:p w:rsidR="00414B70" w:rsidRPr="00414B70" w:rsidRDefault="00414B70" w:rsidP="00414B70">
      <w:pPr>
        <w:jc w:val="center"/>
        <w:rPr>
          <w:b/>
          <w:color w:val="E36C0A" w:themeColor="accent6" w:themeShade="BF"/>
          <w:sz w:val="48"/>
        </w:rPr>
      </w:pPr>
      <w:r w:rsidRPr="00414B70">
        <w:rPr>
          <w:b/>
          <w:color w:val="E36C0A" w:themeColor="accent6" w:themeShade="BF"/>
          <w:sz w:val="48"/>
        </w:rPr>
        <w:t>Chris</w:t>
      </w:r>
    </w:p>
    <w:p w:rsidR="0004093D" w:rsidRPr="00414B70" w:rsidRDefault="00414B70" w:rsidP="00414B70">
      <w:pPr>
        <w:pStyle w:val="Heading2"/>
        <w:rPr>
          <w:color w:val="auto"/>
        </w:rPr>
      </w:pPr>
      <w:r w:rsidRPr="00414B70">
        <w:rPr>
          <w:color w:val="auto"/>
        </w:rPr>
        <w:t>Reliability and Dependability:</w:t>
      </w:r>
    </w:p>
    <w:p w:rsidR="00414B70" w:rsidRPr="00414B70" w:rsidRDefault="00414B70" w:rsidP="00414B70">
      <w:bookmarkStart w:id="2" w:name="_GoBack"/>
      <w:bookmarkEnd w:id="2"/>
    </w:p>
    <w:p w:rsidR="00414B70" w:rsidRPr="00414B70" w:rsidRDefault="00414B70" w:rsidP="00414B70"/>
    <w:p w:rsidR="00414B70" w:rsidRPr="00414B70" w:rsidRDefault="00414B70" w:rsidP="00414B70">
      <w:pPr>
        <w:pStyle w:val="Heading2"/>
        <w:rPr>
          <w:color w:val="auto"/>
        </w:rPr>
      </w:pPr>
      <w:r w:rsidRPr="00414B70">
        <w:rPr>
          <w:color w:val="auto"/>
        </w:rPr>
        <w:t>Information Hiding:</w:t>
      </w:r>
    </w:p>
    <w:p w:rsidR="00414B70" w:rsidRPr="00414B70" w:rsidRDefault="00414B70" w:rsidP="00414B70"/>
    <w:p w:rsidR="00414B70" w:rsidRPr="00414B70" w:rsidRDefault="00414B70" w:rsidP="00414B70"/>
    <w:p w:rsidR="00414B70" w:rsidRPr="00414B70" w:rsidRDefault="00414B70" w:rsidP="00414B70">
      <w:pPr>
        <w:pStyle w:val="Heading2"/>
        <w:rPr>
          <w:color w:val="auto"/>
        </w:rPr>
      </w:pPr>
      <w:r w:rsidRPr="00414B70">
        <w:rPr>
          <w:color w:val="auto"/>
        </w:rPr>
        <w:t>Trust:</w:t>
      </w:r>
    </w:p>
    <w:p w:rsidR="00414B70" w:rsidRPr="00414B70" w:rsidRDefault="00414B70" w:rsidP="00414B70"/>
    <w:p w:rsidR="00414B70" w:rsidRPr="00414B70" w:rsidRDefault="00414B70" w:rsidP="00414B70"/>
    <w:p w:rsidR="00414B70" w:rsidRPr="00414B70" w:rsidRDefault="00414B70" w:rsidP="00414B70">
      <w:pPr>
        <w:pStyle w:val="Heading2"/>
        <w:rPr>
          <w:color w:val="auto"/>
        </w:rPr>
      </w:pPr>
      <w:r w:rsidRPr="00414B70">
        <w:rPr>
          <w:color w:val="auto"/>
        </w:rPr>
        <w:t>Information Security Management:</w:t>
      </w:r>
    </w:p>
    <w:p w:rsidR="00414B70" w:rsidRPr="00414B70" w:rsidRDefault="00414B70" w:rsidP="00414B70"/>
    <w:p w:rsidR="00414B70" w:rsidRPr="00414B70" w:rsidRDefault="00414B70" w:rsidP="00414B70"/>
    <w:p w:rsidR="00414B70" w:rsidRDefault="00414B70" w:rsidP="00414B70">
      <w:pPr>
        <w:pStyle w:val="Heading2"/>
        <w:rPr>
          <w:color w:val="auto"/>
        </w:rPr>
      </w:pPr>
      <w:r w:rsidRPr="00414B70">
        <w:rPr>
          <w:color w:val="auto"/>
        </w:rPr>
        <w:t>Identity Management:</w:t>
      </w:r>
    </w:p>
    <w:p w:rsidR="00414B70" w:rsidRDefault="00414B70">
      <w:pPr>
        <w:widowControl/>
        <w:jc w:val="left"/>
        <w:rPr>
          <w:rFonts w:asciiTheme="majorHAnsi" w:eastAsiaTheme="majorEastAsia" w:hAnsiTheme="majorHAnsi" w:cstheme="majorBidi"/>
          <w:sz w:val="26"/>
          <w:szCs w:val="26"/>
        </w:rPr>
      </w:pPr>
      <w:r>
        <w:br w:type="page"/>
      </w:r>
    </w:p>
    <w:p w:rsidR="00414B70" w:rsidRPr="002E76C2" w:rsidRDefault="00414B70" w:rsidP="00414B70">
      <w:pPr>
        <w:pStyle w:val="Heading1"/>
        <w:jc w:val="center"/>
        <w:rPr>
          <w:rFonts w:asciiTheme="minorHAnsi" w:hAnsiTheme="minorHAnsi" w:cstheme="minorHAnsi"/>
          <w:b/>
          <w:color w:val="auto"/>
          <w:sz w:val="52"/>
        </w:rPr>
      </w:pPr>
      <w:bookmarkStart w:id="3" w:name="_CRYPTOLOGY"/>
      <w:bookmarkEnd w:id="3"/>
      <w:r>
        <w:rPr>
          <w:rFonts w:asciiTheme="minorHAnsi" w:hAnsiTheme="minorHAnsi" w:cstheme="minorHAnsi"/>
          <w:b/>
          <w:color w:val="auto"/>
          <w:sz w:val="52"/>
        </w:rPr>
        <w:lastRenderedPageBreak/>
        <w:t>CRYPTOLOGY</w:t>
      </w:r>
    </w:p>
    <w:p w:rsidR="00414B70" w:rsidRPr="00414B70" w:rsidRDefault="00414B70" w:rsidP="00414B70">
      <w:pPr>
        <w:jc w:val="center"/>
        <w:rPr>
          <w:b/>
          <w:color w:val="1F497D" w:themeColor="text2"/>
          <w:sz w:val="48"/>
        </w:rPr>
      </w:pPr>
      <w:r w:rsidRPr="00414B70">
        <w:rPr>
          <w:b/>
          <w:color w:val="1F497D" w:themeColor="text2"/>
          <w:sz w:val="48"/>
        </w:rPr>
        <w:t>Yifan</w:t>
      </w:r>
    </w:p>
    <w:p w:rsidR="00414B70" w:rsidRDefault="00414B70" w:rsidP="00414B70">
      <w:pPr>
        <w:pStyle w:val="Heading2"/>
        <w:rPr>
          <w:color w:val="auto"/>
        </w:rPr>
      </w:pPr>
      <w:r w:rsidRPr="00414B70">
        <w:rPr>
          <w:color w:val="auto"/>
        </w:rPr>
        <w:t>Cryptanalysis:</w:t>
      </w:r>
    </w:p>
    <w:p w:rsidR="00414B70" w:rsidRPr="00414B70" w:rsidRDefault="00414B70" w:rsidP="00414B70"/>
    <w:p w:rsidR="00414B70" w:rsidRPr="00414B70" w:rsidRDefault="00414B70" w:rsidP="00414B70"/>
    <w:p w:rsidR="00414B70" w:rsidRPr="00414B70" w:rsidRDefault="00414B70" w:rsidP="00414B70">
      <w:pPr>
        <w:pStyle w:val="Heading2"/>
        <w:rPr>
          <w:color w:val="auto"/>
        </w:rPr>
      </w:pPr>
      <w:r w:rsidRPr="00414B70">
        <w:rPr>
          <w:color w:val="auto"/>
        </w:rPr>
        <w:t>Cryptography:</w:t>
      </w:r>
    </w:p>
    <w:p w:rsidR="00414B70" w:rsidRDefault="00414B70" w:rsidP="00414B70"/>
    <w:p w:rsidR="00414B70" w:rsidRPr="00414B70" w:rsidRDefault="00414B70" w:rsidP="00414B70"/>
    <w:p w:rsidR="00414B70" w:rsidRPr="00414B70" w:rsidRDefault="00414B70" w:rsidP="00414B70">
      <w:pPr>
        <w:pStyle w:val="Heading2"/>
        <w:rPr>
          <w:color w:val="auto"/>
        </w:rPr>
      </w:pPr>
      <w:r w:rsidRPr="00414B70">
        <w:rPr>
          <w:color w:val="auto"/>
        </w:rPr>
        <w:t>Financial Cryptography:</w:t>
      </w:r>
    </w:p>
    <w:p w:rsidR="00414B70" w:rsidRDefault="00414B70" w:rsidP="00414B70"/>
    <w:p w:rsidR="00414B70" w:rsidRPr="00414B70" w:rsidRDefault="00414B70" w:rsidP="00414B70"/>
    <w:p w:rsidR="00414B70" w:rsidRPr="00414B70" w:rsidRDefault="00414B70" w:rsidP="00414B70">
      <w:pPr>
        <w:pStyle w:val="Heading2"/>
        <w:rPr>
          <w:color w:val="auto"/>
        </w:rPr>
      </w:pPr>
      <w:r w:rsidRPr="00414B70">
        <w:rPr>
          <w:color w:val="auto"/>
        </w:rPr>
        <w:t xml:space="preserve">Steganography and Steganalysis: </w:t>
      </w:r>
    </w:p>
    <w:p w:rsidR="00414B70" w:rsidRDefault="00414B70" w:rsidP="00414B70"/>
    <w:p w:rsidR="00414B70" w:rsidRPr="00414B70" w:rsidRDefault="00414B70" w:rsidP="00414B70"/>
    <w:p w:rsidR="00E11622" w:rsidRDefault="00414B70" w:rsidP="00414B70">
      <w:pPr>
        <w:pStyle w:val="Heading2"/>
        <w:rPr>
          <w:color w:val="auto"/>
        </w:rPr>
      </w:pPr>
      <w:r w:rsidRPr="00414B70">
        <w:rPr>
          <w:color w:val="auto"/>
        </w:rPr>
        <w:t>Virtual Currencies:</w:t>
      </w:r>
    </w:p>
    <w:p w:rsidR="00E11622" w:rsidRDefault="00E11622">
      <w:pPr>
        <w:widowControl/>
        <w:jc w:val="left"/>
        <w:rPr>
          <w:rFonts w:asciiTheme="majorHAnsi" w:eastAsiaTheme="majorEastAsia" w:hAnsiTheme="majorHAnsi" w:cstheme="majorBidi"/>
          <w:sz w:val="26"/>
          <w:szCs w:val="26"/>
        </w:rPr>
      </w:pPr>
      <w:r>
        <w:br w:type="page"/>
      </w:r>
    </w:p>
    <w:p w:rsidR="00E11622" w:rsidRPr="002E76C2" w:rsidRDefault="00E11622" w:rsidP="00E11622">
      <w:pPr>
        <w:pStyle w:val="Heading1"/>
        <w:jc w:val="center"/>
        <w:rPr>
          <w:rFonts w:asciiTheme="minorHAnsi" w:hAnsiTheme="minorHAnsi" w:cstheme="minorHAnsi"/>
          <w:b/>
          <w:color w:val="auto"/>
          <w:sz w:val="52"/>
        </w:rPr>
      </w:pPr>
      <w:bookmarkStart w:id="4" w:name="_HUMANS_&amp;_CYBERCRIME"/>
      <w:bookmarkEnd w:id="4"/>
      <w:r>
        <w:rPr>
          <w:rFonts w:asciiTheme="minorHAnsi" w:hAnsiTheme="minorHAnsi" w:cstheme="minorHAnsi"/>
          <w:b/>
          <w:color w:val="auto"/>
          <w:sz w:val="52"/>
        </w:rPr>
        <w:lastRenderedPageBreak/>
        <w:t>HUMANS &amp; CYBERCRIME</w:t>
      </w:r>
    </w:p>
    <w:p w:rsidR="00E11622" w:rsidRPr="00E11622" w:rsidRDefault="00E11622" w:rsidP="00E11622">
      <w:pPr>
        <w:jc w:val="center"/>
        <w:rPr>
          <w:b/>
          <w:color w:val="943634" w:themeColor="accent2" w:themeShade="BF"/>
          <w:sz w:val="48"/>
        </w:rPr>
      </w:pPr>
      <w:r w:rsidRPr="00E11622">
        <w:rPr>
          <w:b/>
          <w:color w:val="943634" w:themeColor="accent2" w:themeShade="BF"/>
          <w:sz w:val="48"/>
        </w:rPr>
        <w:t>Paul</w:t>
      </w:r>
    </w:p>
    <w:p w:rsidR="00E11622" w:rsidRDefault="00E11622" w:rsidP="00E11622">
      <w:pPr>
        <w:pStyle w:val="Heading2"/>
        <w:rPr>
          <w:color w:val="auto"/>
        </w:rPr>
      </w:pPr>
      <w:r w:rsidRPr="00E11622">
        <w:rPr>
          <w:color w:val="auto"/>
        </w:rPr>
        <w:t>Usable Security</w:t>
      </w:r>
      <w:r>
        <w:rPr>
          <w:color w:val="auto"/>
        </w:rPr>
        <w:t>:</w:t>
      </w:r>
    </w:p>
    <w:p w:rsidR="001B1A41" w:rsidRPr="001B1A41" w:rsidRDefault="001B1A41" w:rsidP="001B1A41"/>
    <w:p w:rsidR="00E11622" w:rsidRPr="00E11622" w:rsidRDefault="00E11622" w:rsidP="00E11622">
      <w:pPr>
        <w:rPr>
          <w:b/>
          <w:sz w:val="24"/>
          <w:szCs w:val="24"/>
        </w:rPr>
      </w:pPr>
    </w:p>
    <w:p w:rsidR="00E11622" w:rsidRDefault="00E11622" w:rsidP="00E11622">
      <w:pPr>
        <w:pStyle w:val="Heading2"/>
        <w:rPr>
          <w:color w:val="auto"/>
        </w:rPr>
      </w:pPr>
      <w:r w:rsidRPr="00E11622">
        <w:rPr>
          <w:color w:val="auto"/>
        </w:rPr>
        <w:t>Human Aspects of Security</w:t>
      </w:r>
      <w:r>
        <w:rPr>
          <w:color w:val="auto"/>
        </w:rPr>
        <w:t>:</w:t>
      </w:r>
    </w:p>
    <w:p w:rsidR="001B1A41" w:rsidRPr="001B1A41" w:rsidRDefault="001B1A41" w:rsidP="001B1A41"/>
    <w:p w:rsidR="00E11622" w:rsidRPr="00E11622" w:rsidRDefault="00E11622" w:rsidP="00E11622"/>
    <w:p w:rsidR="00E11622" w:rsidRPr="00E11622" w:rsidRDefault="00E11622" w:rsidP="00E11622">
      <w:pPr>
        <w:pStyle w:val="Heading2"/>
        <w:rPr>
          <w:color w:val="auto"/>
        </w:rPr>
      </w:pPr>
      <w:r w:rsidRPr="00E11622">
        <w:rPr>
          <w:color w:val="auto"/>
        </w:rPr>
        <w:t>Network Security</w:t>
      </w:r>
      <w:r>
        <w:rPr>
          <w:color w:val="auto"/>
        </w:rPr>
        <w:t>:</w:t>
      </w:r>
    </w:p>
    <w:p w:rsidR="00E11622" w:rsidRDefault="00E11622" w:rsidP="00E11622">
      <w:pPr>
        <w:rPr>
          <w:b/>
          <w:sz w:val="24"/>
          <w:szCs w:val="24"/>
        </w:rPr>
      </w:pPr>
    </w:p>
    <w:p w:rsidR="001B1A41" w:rsidRPr="00E11622" w:rsidRDefault="001B1A41" w:rsidP="00E11622">
      <w:pPr>
        <w:rPr>
          <w:b/>
          <w:sz w:val="24"/>
          <w:szCs w:val="24"/>
        </w:rPr>
      </w:pPr>
    </w:p>
    <w:p w:rsidR="00E11622" w:rsidRPr="00E11622" w:rsidRDefault="00E11622" w:rsidP="00E11622">
      <w:pPr>
        <w:pStyle w:val="Heading2"/>
        <w:rPr>
          <w:color w:val="auto"/>
        </w:rPr>
      </w:pPr>
      <w:r w:rsidRPr="00E11622">
        <w:rPr>
          <w:color w:val="auto"/>
        </w:rPr>
        <w:t>Cybercrime</w:t>
      </w:r>
      <w:r>
        <w:rPr>
          <w:color w:val="auto"/>
        </w:rPr>
        <w:t>:</w:t>
      </w:r>
    </w:p>
    <w:p w:rsidR="00E11622" w:rsidRDefault="00E11622" w:rsidP="00E11622">
      <w:pPr>
        <w:rPr>
          <w:b/>
          <w:sz w:val="24"/>
          <w:szCs w:val="24"/>
        </w:rPr>
      </w:pPr>
    </w:p>
    <w:p w:rsidR="001B1A41" w:rsidRPr="00E11622" w:rsidRDefault="001B1A41" w:rsidP="00E11622">
      <w:pPr>
        <w:rPr>
          <w:b/>
          <w:sz w:val="24"/>
          <w:szCs w:val="24"/>
        </w:rPr>
      </w:pPr>
    </w:p>
    <w:p w:rsidR="00414B70" w:rsidRDefault="00E11622" w:rsidP="00414B70">
      <w:pPr>
        <w:pStyle w:val="Heading2"/>
        <w:rPr>
          <w:color w:val="auto"/>
        </w:rPr>
      </w:pPr>
      <w:r w:rsidRPr="00E11622">
        <w:rPr>
          <w:color w:val="auto"/>
        </w:rPr>
        <w:t>Malware</w:t>
      </w:r>
      <w:r>
        <w:rPr>
          <w:color w:val="auto"/>
        </w:rPr>
        <w:t>:</w:t>
      </w:r>
    </w:p>
    <w:p w:rsidR="008D4267" w:rsidRDefault="008D4267" w:rsidP="008D4267"/>
    <w:p w:rsidR="008D4267" w:rsidRDefault="008D4267" w:rsidP="008D4267"/>
    <w:p w:rsidR="008D4267" w:rsidRDefault="008D4267">
      <w:pPr>
        <w:widowControl/>
        <w:jc w:val="left"/>
      </w:pPr>
      <w:r>
        <w:br w:type="page"/>
      </w:r>
    </w:p>
    <w:sdt>
      <w:sdtPr>
        <w:id w:val="-785960397"/>
        <w:docPartObj>
          <w:docPartGallery w:val="Bibliographies"/>
          <w:docPartUnique/>
        </w:docPartObj>
      </w:sdtPr>
      <w:sdtEndPr>
        <w:rPr>
          <w:rFonts w:asciiTheme="minorHAnsi" w:eastAsiaTheme="minorEastAsia" w:hAnsiTheme="minorHAnsi" w:cstheme="minorBidi"/>
          <w:color w:val="auto"/>
          <w:sz w:val="21"/>
          <w:szCs w:val="22"/>
        </w:rPr>
      </w:sdtEndPr>
      <w:sdtContent>
        <w:p w:rsidR="008D4267" w:rsidRDefault="008D4267">
          <w:pPr>
            <w:pStyle w:val="Heading1"/>
          </w:pPr>
          <w:r>
            <w:t>Bibliography</w:t>
          </w:r>
        </w:p>
        <w:sdt>
          <w:sdtPr>
            <w:id w:val="111145805"/>
            <w:bibliography/>
          </w:sdtPr>
          <w:sdtContent>
            <w:p w:rsidR="008D4267" w:rsidRDefault="008D4267">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rsidR="008D4267" w:rsidRPr="008D4267" w:rsidRDefault="008D4267" w:rsidP="008D4267"/>
    <w:sectPr w:rsidR="008D4267" w:rsidRPr="008D4267" w:rsidSect="00DA28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69BD" w:rsidRDefault="00D469BD" w:rsidP="00367815">
      <w:r>
        <w:separator/>
      </w:r>
    </w:p>
  </w:endnote>
  <w:endnote w:type="continuationSeparator" w:id="0">
    <w:p w:rsidR="00D469BD" w:rsidRDefault="00D469BD" w:rsidP="00367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69BD" w:rsidRDefault="00D469BD" w:rsidP="00367815">
      <w:r>
        <w:separator/>
      </w:r>
    </w:p>
  </w:footnote>
  <w:footnote w:type="continuationSeparator" w:id="0">
    <w:p w:rsidR="00D469BD" w:rsidRDefault="00D469BD" w:rsidP="003678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214E3"/>
    <w:rsid w:val="0004093D"/>
    <w:rsid w:val="0006579B"/>
    <w:rsid w:val="000B35E3"/>
    <w:rsid w:val="00195DF5"/>
    <w:rsid w:val="001B1A41"/>
    <w:rsid w:val="0020226F"/>
    <w:rsid w:val="0021612C"/>
    <w:rsid w:val="002E76C2"/>
    <w:rsid w:val="00367815"/>
    <w:rsid w:val="00414B70"/>
    <w:rsid w:val="0052290D"/>
    <w:rsid w:val="005A5D59"/>
    <w:rsid w:val="00615C02"/>
    <w:rsid w:val="00652C0B"/>
    <w:rsid w:val="007A583A"/>
    <w:rsid w:val="007E438D"/>
    <w:rsid w:val="00860C85"/>
    <w:rsid w:val="00890D06"/>
    <w:rsid w:val="008D4267"/>
    <w:rsid w:val="009214E3"/>
    <w:rsid w:val="00960AFE"/>
    <w:rsid w:val="009643C6"/>
    <w:rsid w:val="00A24EF6"/>
    <w:rsid w:val="00A31B35"/>
    <w:rsid w:val="00AE45C5"/>
    <w:rsid w:val="00B33A55"/>
    <w:rsid w:val="00BF2130"/>
    <w:rsid w:val="00C77451"/>
    <w:rsid w:val="00D469BD"/>
    <w:rsid w:val="00DA28DC"/>
    <w:rsid w:val="00E11622"/>
    <w:rsid w:val="00E24D4F"/>
    <w:rsid w:val="00ED5BDB"/>
    <w:rsid w:val="00FB5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FF949"/>
  <w15:docId w15:val="{0A5135A3-F2BB-4313-9AF6-8B75DFFD1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28DC"/>
    <w:pPr>
      <w:widowControl w:val="0"/>
      <w:jc w:val="both"/>
    </w:pPr>
    <w:rPr>
      <w:lang w:val="en-GB"/>
    </w:rPr>
  </w:style>
  <w:style w:type="paragraph" w:styleId="Heading1">
    <w:name w:val="heading 1"/>
    <w:basedOn w:val="Normal"/>
    <w:next w:val="Normal"/>
    <w:link w:val="Heading1Char"/>
    <w:uiPriority w:val="9"/>
    <w:qFormat/>
    <w:rsid w:val="002E76C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E76C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E76C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6781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367815"/>
    <w:rPr>
      <w:sz w:val="18"/>
      <w:szCs w:val="18"/>
    </w:rPr>
  </w:style>
  <w:style w:type="paragraph" w:styleId="Footer">
    <w:name w:val="footer"/>
    <w:basedOn w:val="Normal"/>
    <w:link w:val="FooterChar"/>
    <w:uiPriority w:val="99"/>
    <w:semiHidden/>
    <w:unhideWhenUsed/>
    <w:rsid w:val="0036781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367815"/>
    <w:rPr>
      <w:sz w:val="18"/>
      <w:szCs w:val="18"/>
    </w:rPr>
  </w:style>
  <w:style w:type="character" w:customStyle="1" w:styleId="Heading1Char">
    <w:name w:val="Heading 1 Char"/>
    <w:basedOn w:val="DefaultParagraphFont"/>
    <w:link w:val="Heading1"/>
    <w:uiPriority w:val="9"/>
    <w:rsid w:val="002E76C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E76C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E76C2"/>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7E438D"/>
    <w:rPr>
      <w:color w:val="0000FF" w:themeColor="hyperlink"/>
      <w:u w:val="single"/>
    </w:rPr>
  </w:style>
  <w:style w:type="character" w:styleId="UnresolvedMention">
    <w:name w:val="Unresolved Mention"/>
    <w:basedOn w:val="DefaultParagraphFont"/>
    <w:uiPriority w:val="99"/>
    <w:semiHidden/>
    <w:unhideWhenUsed/>
    <w:rsid w:val="007E43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524585">
      <w:bodyDiv w:val="1"/>
      <w:marLeft w:val="0"/>
      <w:marRight w:val="0"/>
      <w:marTop w:val="0"/>
      <w:marBottom w:val="0"/>
      <w:divBdr>
        <w:top w:val="none" w:sz="0" w:space="0" w:color="auto"/>
        <w:left w:val="none" w:sz="0" w:space="0" w:color="auto"/>
        <w:bottom w:val="none" w:sz="0" w:space="0" w:color="auto"/>
        <w:right w:val="none" w:sz="0" w:space="0" w:color="auto"/>
      </w:divBdr>
      <w:divsChild>
        <w:div w:id="1614091538">
          <w:marLeft w:val="0"/>
          <w:marRight w:val="0"/>
          <w:marTop w:val="0"/>
          <w:marBottom w:val="0"/>
          <w:divBdr>
            <w:top w:val="none" w:sz="0" w:space="0" w:color="auto"/>
            <w:left w:val="none" w:sz="0" w:space="0" w:color="auto"/>
            <w:bottom w:val="none" w:sz="0" w:space="0" w:color="auto"/>
            <w:right w:val="none" w:sz="0" w:space="0" w:color="auto"/>
          </w:divBdr>
          <w:divsChild>
            <w:div w:id="2077583480">
              <w:marLeft w:val="2105"/>
              <w:marRight w:val="2084"/>
              <w:marTop w:val="0"/>
              <w:marBottom w:val="0"/>
              <w:divBdr>
                <w:top w:val="none" w:sz="0" w:space="0" w:color="auto"/>
                <w:left w:val="none" w:sz="0" w:space="0" w:color="auto"/>
                <w:bottom w:val="none" w:sz="0" w:space="0" w:color="auto"/>
                <w:right w:val="none" w:sz="0" w:space="0" w:color="auto"/>
              </w:divBdr>
              <w:divsChild>
                <w:div w:id="1574779935">
                  <w:marLeft w:val="0"/>
                  <w:marRight w:val="0"/>
                  <w:marTop w:val="0"/>
                  <w:marBottom w:val="0"/>
                  <w:divBdr>
                    <w:top w:val="none" w:sz="0" w:space="0" w:color="auto"/>
                    <w:left w:val="none" w:sz="0" w:space="0" w:color="auto"/>
                    <w:bottom w:val="none" w:sz="0" w:space="0" w:color="auto"/>
                    <w:right w:val="none" w:sz="0" w:space="0" w:color="auto"/>
                  </w:divBdr>
                  <w:divsChild>
                    <w:div w:id="1844320690">
                      <w:marLeft w:val="0"/>
                      <w:marRight w:val="0"/>
                      <w:marTop w:val="0"/>
                      <w:marBottom w:val="0"/>
                      <w:divBdr>
                        <w:top w:val="none" w:sz="0" w:space="0" w:color="auto"/>
                        <w:left w:val="none" w:sz="0" w:space="0" w:color="auto"/>
                        <w:bottom w:val="none" w:sz="0" w:space="0" w:color="auto"/>
                        <w:right w:val="none" w:sz="0" w:space="0" w:color="auto"/>
                      </w:divBdr>
                      <w:divsChild>
                        <w:div w:id="3388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BA55F-9FAA-4D45-BEAB-E5E570BB3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6</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Chris Martin Rios</cp:lastModifiedBy>
  <cp:revision>16</cp:revision>
  <dcterms:created xsi:type="dcterms:W3CDTF">2017-10-16T15:56:00Z</dcterms:created>
  <dcterms:modified xsi:type="dcterms:W3CDTF">2017-10-25T19:03:00Z</dcterms:modified>
</cp:coreProperties>
</file>