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Dylan Beaudette – </w:t>
      </w:r>
      <w:r w:rsidR="0091482F">
        <w:t>absent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Chad Ferguson – </w:t>
      </w:r>
      <w:r w:rsidR="0091482F">
        <w:t>absent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>Suzann Kienast-Brown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Zamir Libohova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Stephen Roecker – </w:t>
      </w:r>
      <w:r w:rsidR="0091482F">
        <w:t>absent</w:t>
      </w:r>
    </w:p>
    <w:p w:rsidR="003E3CCD" w:rsidRDefault="003E3CCD" w:rsidP="003E3CCD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Travis Nauman – absent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3E3CCD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91482F" w:rsidRDefault="003E3CCD" w:rsidP="0091482F">
      <w:pPr>
        <w:pStyle w:val="ListParagraph"/>
        <w:numPr>
          <w:ilvl w:val="1"/>
          <w:numId w:val="3"/>
        </w:numPr>
      </w:pPr>
      <w:r>
        <w:t>Claire Simpson</w:t>
      </w:r>
      <w:r w:rsidR="0091482F">
        <w:t xml:space="preserve"> – absent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3E3CCD">
      <w:pPr>
        <w:pStyle w:val="ListParagraph"/>
        <w:numPr>
          <w:ilvl w:val="0"/>
          <w:numId w:val="22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895ADA">
      <w:pPr>
        <w:pStyle w:val="ListParagraph"/>
        <w:numPr>
          <w:ilvl w:val="1"/>
          <w:numId w:val="22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895ADA">
      <w:pPr>
        <w:pStyle w:val="ListParagraph"/>
        <w:numPr>
          <w:ilvl w:val="1"/>
          <w:numId w:val="22"/>
        </w:numPr>
      </w:pPr>
      <w:r>
        <w:t xml:space="preserve">DSM team is part of some of the efforts in the research team proposal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Agreement update</w:t>
      </w:r>
    </w:p>
    <w:p w:rsidR="003E3CCD" w:rsidRDefault="005E6BB6" w:rsidP="003E3CCD">
      <w:pPr>
        <w:pStyle w:val="ListParagraph"/>
        <w:numPr>
          <w:ilvl w:val="1"/>
          <w:numId w:val="22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>NMSU hiring website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3E3CCD" w:rsidRDefault="003E3CCD" w:rsidP="003E3CCD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3E3CCD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5E6BB6" w:rsidRDefault="005E6BB6" w:rsidP="005E6BB6">
      <w:pPr>
        <w:pStyle w:val="ListParagraph"/>
        <w:numPr>
          <w:ilvl w:val="1"/>
          <w:numId w:val="22"/>
        </w:numPr>
      </w:pPr>
      <w:r>
        <w:t>Colby has $ he needs to spend from an existing NRCS agreement – quantitative prediction of LRUs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Extend post-doc position to 2 years and have them work on both projects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Harmonized landform and parent material maps for CONUS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LRUs as soil systems</w:t>
      </w:r>
    </w:p>
    <w:p w:rsidR="005E6BB6" w:rsidRDefault="005E6BB6" w:rsidP="005E6BB6">
      <w:pPr>
        <w:pStyle w:val="ListParagraph"/>
        <w:numPr>
          <w:ilvl w:val="2"/>
          <w:numId w:val="22"/>
        </w:numPr>
      </w:pPr>
      <w:r>
        <w:t>Group agreed to this idea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>All data now on WVU FTP</w:t>
      </w:r>
    </w:p>
    <w:p w:rsidR="003E3CCD" w:rsidRDefault="003E3CCD" w:rsidP="003E3CCD">
      <w:pPr>
        <w:pStyle w:val="ListParagraph"/>
        <w:numPr>
          <w:ilvl w:val="1"/>
          <w:numId w:val="22"/>
        </w:numPr>
      </w:pPr>
      <w:r>
        <w:t xml:space="preserve">What’s next? 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3B3A55" w:rsidRDefault="003B3A55" w:rsidP="003B3A55">
      <w:pPr>
        <w:pStyle w:val="ListParagraph"/>
        <w:numPr>
          <w:ilvl w:val="1"/>
          <w:numId w:val="22"/>
        </w:numPr>
      </w:pPr>
      <w:r>
        <w:t>Spectral data – GTAC?</w:t>
      </w:r>
    </w:p>
    <w:p w:rsidR="005718D5" w:rsidRDefault="005718D5" w:rsidP="003B3A55">
      <w:pPr>
        <w:pStyle w:val="ListParagraph"/>
        <w:numPr>
          <w:ilvl w:val="1"/>
          <w:numId w:val="22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5718D5">
      <w:pPr>
        <w:pStyle w:val="ListParagraph"/>
        <w:numPr>
          <w:ilvl w:val="2"/>
          <w:numId w:val="22"/>
        </w:numPr>
      </w:pPr>
      <w:r>
        <w:t>Potential to update Dylan’s CONUS product with regional data</w:t>
      </w:r>
    </w:p>
    <w:p w:rsidR="006A2CC1" w:rsidRDefault="006A2CC1" w:rsidP="006A2CC1">
      <w:pPr>
        <w:pStyle w:val="ListParagraph"/>
        <w:numPr>
          <w:ilvl w:val="1"/>
          <w:numId w:val="22"/>
        </w:numPr>
      </w:pPr>
      <w:r>
        <w:t>Data reduction via integer and pixel depth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r>
        <w:t>Group agreed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Update on computing in Fort Worth</w:t>
      </w:r>
    </w:p>
    <w:p w:rsidR="001069F3" w:rsidRDefault="00941CB5" w:rsidP="001069F3">
      <w:pPr>
        <w:pStyle w:val="ListParagraph"/>
        <w:numPr>
          <w:ilvl w:val="1"/>
          <w:numId w:val="22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6A2CC1">
      <w:pPr>
        <w:pStyle w:val="ListParagraph"/>
        <w:numPr>
          <w:ilvl w:val="2"/>
          <w:numId w:val="22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3E3CCD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3E3CCD" w:rsidRPr="00542DB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 xml:space="preserve">SWCS </w:t>
      </w:r>
    </w:p>
    <w:p w:rsidR="003E3CCD" w:rsidRPr="00D95CC6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3E3CCD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3E3CC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1069F3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1069F3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1069F3">
      <w:pPr>
        <w:pStyle w:val="ListParagraph"/>
        <w:numPr>
          <w:ilvl w:val="3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073E22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  <w:bookmarkStart w:id="0" w:name="_GoBack"/>
      <w:bookmarkEnd w:id="0"/>
    </w:p>
    <w:p w:rsidR="001069F3" w:rsidRPr="00FC5F6D" w:rsidRDefault="001069F3" w:rsidP="001069F3">
      <w:pPr>
        <w:pStyle w:val="ListParagraph"/>
        <w:numPr>
          <w:ilvl w:val="0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Dylan Beaudette – </w:t>
      </w:r>
      <w:r w:rsidR="007934F6">
        <w:t>absent</w:t>
      </w:r>
    </w:p>
    <w:p w:rsidR="00FD62F4" w:rsidRDefault="007934F6" w:rsidP="00FD62F4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>Chad Ferguson –</w:t>
      </w:r>
      <w:r w:rsidR="007934F6">
        <w:t xml:space="preserve"> absent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>Suzann Kienast-Brown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>Zamir Libohova – absent</w:t>
      </w:r>
    </w:p>
    <w:p w:rsidR="00FD62F4" w:rsidRDefault="003257DE" w:rsidP="00FD62F4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Stephen Roecker – </w:t>
      </w:r>
      <w:r w:rsidR="007934F6">
        <w:t>absent</w:t>
      </w:r>
    </w:p>
    <w:p w:rsidR="00FD62F4" w:rsidRDefault="00FD62F4" w:rsidP="00FD62F4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Travis Nauman – absent </w:t>
      </w:r>
    </w:p>
    <w:p w:rsidR="00FD62F4" w:rsidRDefault="007934F6" w:rsidP="00FD62F4">
      <w:pPr>
        <w:pStyle w:val="ListParagraph"/>
        <w:numPr>
          <w:ilvl w:val="1"/>
          <w:numId w:val="3"/>
        </w:numPr>
      </w:pPr>
      <w:r>
        <w:t xml:space="preserve">Jim Thompson </w:t>
      </w:r>
    </w:p>
    <w:p w:rsidR="00FD62F4" w:rsidRDefault="007934F6" w:rsidP="00FD62F4">
      <w:pPr>
        <w:pStyle w:val="ListParagraph"/>
        <w:numPr>
          <w:ilvl w:val="1"/>
          <w:numId w:val="3"/>
        </w:numPr>
      </w:pPr>
      <w:r>
        <w:t xml:space="preserve">Rob Vaughan </w:t>
      </w:r>
      <w:r w:rsidR="00FD62F4">
        <w:t xml:space="preserve"> </w:t>
      </w:r>
    </w:p>
    <w:p w:rsidR="00FD62F4" w:rsidRDefault="00FD62F4" w:rsidP="00FD62F4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E716C4" w:rsidRDefault="00E716C4" w:rsidP="00FD62F4">
      <w:pPr>
        <w:pStyle w:val="ListParagraph"/>
        <w:numPr>
          <w:ilvl w:val="1"/>
          <w:numId w:val="3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7E68AA">
      <w:pPr>
        <w:pStyle w:val="ListParagraph"/>
        <w:numPr>
          <w:ilvl w:val="0"/>
          <w:numId w:val="22"/>
        </w:numPr>
      </w:pPr>
      <w:r>
        <w:t>Agreement update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Position description in HR right now – should be ready by next week</w:t>
      </w:r>
    </w:p>
    <w:p w:rsidR="00823C2B" w:rsidRDefault="00823C2B" w:rsidP="00823C2B">
      <w:pPr>
        <w:pStyle w:val="ListParagraph"/>
        <w:numPr>
          <w:ilvl w:val="1"/>
          <w:numId w:val="22"/>
        </w:numPr>
      </w:pPr>
      <w:r>
        <w:t>Advertise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>NMSU hiring website</w:t>
      </w:r>
    </w:p>
    <w:p w:rsidR="00823C2B" w:rsidRDefault="00823C2B" w:rsidP="00823C2B">
      <w:pPr>
        <w:pStyle w:val="ListParagraph"/>
        <w:numPr>
          <w:ilvl w:val="2"/>
          <w:numId w:val="22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Pedometrics.org </w:t>
      </w:r>
    </w:p>
    <w:p w:rsidR="00245C89" w:rsidRDefault="00245C89" w:rsidP="00823C2B">
      <w:pPr>
        <w:pStyle w:val="ListParagraph"/>
        <w:numPr>
          <w:ilvl w:val="2"/>
          <w:numId w:val="22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245C89">
      <w:pPr>
        <w:pStyle w:val="ListParagraph"/>
        <w:numPr>
          <w:ilvl w:val="3"/>
          <w:numId w:val="22"/>
        </w:numPr>
      </w:pPr>
      <w:r w:rsidRPr="0038025D">
        <w:rPr>
          <w:highlight w:val="yellow"/>
        </w:rPr>
        <w:t>Colby will investigate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Southern Appalachian Soil Properties Project</w:t>
      </w:r>
    </w:p>
    <w:p w:rsidR="004E5339" w:rsidRDefault="00245C89" w:rsidP="004E5339">
      <w:pPr>
        <w:pStyle w:val="ListParagraph"/>
        <w:numPr>
          <w:ilvl w:val="1"/>
          <w:numId w:val="22"/>
        </w:numPr>
      </w:pPr>
      <w:r>
        <w:lastRenderedPageBreak/>
        <w:t>All data now on WVU FTP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713263">
      <w:pPr>
        <w:pStyle w:val="ListParagraph"/>
        <w:numPr>
          <w:ilvl w:val="0"/>
          <w:numId w:val="22"/>
        </w:numPr>
      </w:pPr>
      <w:r>
        <w:t xml:space="preserve">Update on CONUS covariates </w:t>
      </w:r>
    </w:p>
    <w:p w:rsidR="00713263" w:rsidRDefault="00713263" w:rsidP="00713263">
      <w:pPr>
        <w:pStyle w:val="ListParagraph"/>
        <w:numPr>
          <w:ilvl w:val="0"/>
          <w:numId w:val="22"/>
        </w:numPr>
      </w:pPr>
      <w:r>
        <w:t>Update on computing options in Fort Worth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Regular bi-weekly meetings scheduled</w:t>
      </w:r>
    </w:p>
    <w:p w:rsidR="0038025D" w:rsidRDefault="0038025D" w:rsidP="0038025D">
      <w:pPr>
        <w:pStyle w:val="ListParagraph"/>
        <w:numPr>
          <w:ilvl w:val="1"/>
          <w:numId w:val="22"/>
        </w:numPr>
      </w:pPr>
      <w:r>
        <w:t>Drives from Colby on their way to Fort Worth</w:t>
      </w:r>
    </w:p>
    <w:p w:rsidR="00C201FA" w:rsidRDefault="00C201FA" w:rsidP="00C201FA">
      <w:pPr>
        <w:pStyle w:val="ListParagraph"/>
        <w:numPr>
          <w:ilvl w:val="0"/>
          <w:numId w:val="22"/>
        </w:numPr>
      </w:pPr>
      <w:r>
        <w:t>Communication/visibility at meetings</w:t>
      </w:r>
    </w:p>
    <w:p w:rsidR="00C201FA" w:rsidRPr="00542DB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542DBD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737FEF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C201FA">
      <w:pPr>
        <w:pStyle w:val="ListParagraph"/>
        <w:numPr>
          <w:ilvl w:val="1"/>
          <w:numId w:val="22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C201FA">
      <w:pPr>
        <w:pStyle w:val="ListParagraph"/>
        <w:numPr>
          <w:ilvl w:val="2"/>
          <w:numId w:val="22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7E68AA">
      <w:pPr>
        <w:pStyle w:val="ListParagraph"/>
        <w:numPr>
          <w:ilvl w:val="0"/>
          <w:numId w:val="22"/>
        </w:numPr>
      </w:pPr>
      <w:r>
        <w:t xml:space="preserve">March 28 for whole DSM team to come together 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4E5339">
      <w:pPr>
        <w:pStyle w:val="ListParagraph"/>
        <w:numPr>
          <w:ilvl w:val="1"/>
          <w:numId w:val="22"/>
        </w:numPr>
      </w:pPr>
      <w:r>
        <w:t>Report on meeting in Chile</w:t>
      </w:r>
    </w:p>
    <w:p w:rsidR="004E5339" w:rsidRDefault="004E5339" w:rsidP="004E5339">
      <w:pPr>
        <w:pStyle w:val="ListParagraph"/>
        <w:numPr>
          <w:ilvl w:val="1"/>
          <w:numId w:val="22"/>
        </w:numPr>
      </w:pPr>
      <w:r>
        <w:t>Progress on post-doc</w:t>
      </w:r>
    </w:p>
    <w:p w:rsidR="007934F6" w:rsidRDefault="007934F6" w:rsidP="007934F6">
      <w:pPr>
        <w:pStyle w:val="ListParagraph"/>
        <w:numPr>
          <w:ilvl w:val="0"/>
          <w:numId w:val="22"/>
        </w:numPr>
      </w:pPr>
      <w:r>
        <w:t>SPSD leadership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7934F6">
      <w:pPr>
        <w:pStyle w:val="ListParagraph"/>
        <w:numPr>
          <w:ilvl w:val="1"/>
          <w:numId w:val="22"/>
        </w:numPr>
      </w:pPr>
      <w:r>
        <w:t>Timeline and FTEs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 xml:space="preserve">Dig out and revamp </w:t>
      </w:r>
    </w:p>
    <w:p w:rsidR="007934F6" w:rsidRDefault="007934F6" w:rsidP="007934F6">
      <w:pPr>
        <w:pStyle w:val="ListParagraph"/>
        <w:numPr>
          <w:ilvl w:val="2"/>
          <w:numId w:val="22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Dylan Beaudette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Chad Ferguson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Suzann Kienast-Brown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Zamir Libohova – absent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lastRenderedPageBreak/>
        <w:t xml:space="preserve">Jessica Philippe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:rsidR="002248C8" w:rsidRDefault="002248C8" w:rsidP="004E533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Travis Nauman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Rob Vaughan – absent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Jay Skovlin – database focus team</w:t>
      </w:r>
    </w:p>
    <w:p w:rsidR="002248C8" w:rsidRDefault="002248C8" w:rsidP="004E5339">
      <w:pPr>
        <w:pStyle w:val="ListParagraph"/>
        <w:numPr>
          <w:ilvl w:val="0"/>
          <w:numId w:val="23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2248C8">
      <w:pPr>
        <w:pStyle w:val="ListParagraph"/>
        <w:numPr>
          <w:ilvl w:val="0"/>
          <w:numId w:val="21"/>
        </w:numPr>
      </w:pPr>
      <w:r>
        <w:t>Pedon data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Another product that could be updated and provided annually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QA/QC methods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 xml:space="preserve">Incremental release of reviewed data 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Regional review of data to be released</w:t>
      </w:r>
    </w:p>
    <w:p w:rsidR="002248C8" w:rsidRDefault="002248C8" w:rsidP="002248C8">
      <w:pPr>
        <w:pStyle w:val="ListParagraph"/>
        <w:numPr>
          <w:ilvl w:val="2"/>
          <w:numId w:val="21"/>
        </w:numPr>
      </w:pPr>
      <w:r>
        <w:t>Justification needed for QA/QC – such as acres</w:t>
      </w:r>
    </w:p>
    <w:p w:rsidR="002248C8" w:rsidRDefault="002248C8" w:rsidP="002248C8">
      <w:pPr>
        <w:pStyle w:val="ListParagraph"/>
        <w:numPr>
          <w:ilvl w:val="1"/>
          <w:numId w:val="21"/>
        </w:numPr>
      </w:pPr>
      <w:r>
        <w:t>Kyle will keep us in the loop as things develop and DSM team will support the effort as needed</w:t>
      </w:r>
    </w:p>
    <w:p w:rsidR="002248C8" w:rsidRDefault="0062581D" w:rsidP="002248C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Discussed having a product line to present at meetings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NCSS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SWCS – this one will be key to making inroads with conservation folks</w:t>
      </w:r>
    </w:p>
    <w:p w:rsidR="0062581D" w:rsidRDefault="0062581D" w:rsidP="0062581D">
      <w:pPr>
        <w:pStyle w:val="ListParagraph"/>
        <w:numPr>
          <w:ilvl w:val="2"/>
          <w:numId w:val="21"/>
        </w:numPr>
      </w:pPr>
      <w:r>
        <w:t>SSSA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62581D">
      <w:pPr>
        <w:pStyle w:val="ListParagraph"/>
        <w:numPr>
          <w:ilvl w:val="1"/>
          <w:numId w:val="21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Dylan Beaudette – </w:t>
      </w:r>
      <w:r w:rsidR="002B55D7">
        <w:t>absent</w:t>
      </w:r>
    </w:p>
    <w:p w:rsidR="003F192B" w:rsidRDefault="007E46DE" w:rsidP="004E5339">
      <w:pPr>
        <w:pStyle w:val="ListParagraph"/>
        <w:numPr>
          <w:ilvl w:val="0"/>
          <w:numId w:val="24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Chad Ferguson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>Suzann Kienast-Brown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Stephen Roecker – </w:t>
      </w:r>
      <w:r w:rsidR="002B55D7">
        <w:t>absent</w:t>
      </w:r>
    </w:p>
    <w:p w:rsidR="003F192B" w:rsidRDefault="003F192B" w:rsidP="004E5339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lastRenderedPageBreak/>
        <w:t xml:space="preserve">Jim Thompson –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4E5339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bookmarkStart w:id="1" w:name="_Hlk532212173"/>
      <w:r>
        <w:t>Agreement update</w:t>
      </w:r>
    </w:p>
    <w:p w:rsidR="003F192B" w:rsidRDefault="003F192B" w:rsidP="003F192B">
      <w:pPr>
        <w:pStyle w:val="ListParagraph"/>
        <w:numPr>
          <w:ilvl w:val="1"/>
          <w:numId w:val="20"/>
        </w:numPr>
      </w:pPr>
      <w:r>
        <w:t>Announcement out mid-Dec and interviews at SSSA in Jan?</w:t>
      </w:r>
    </w:p>
    <w:p w:rsidR="007E46DE" w:rsidRDefault="007E46DE" w:rsidP="003F192B">
      <w:pPr>
        <w:pStyle w:val="ListParagraph"/>
        <w:numPr>
          <w:ilvl w:val="1"/>
          <w:numId w:val="20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Have PD in place</w:t>
      </w:r>
    </w:p>
    <w:p w:rsidR="00556569" w:rsidRDefault="00556569" w:rsidP="00556569">
      <w:pPr>
        <w:pStyle w:val="ListParagraph"/>
        <w:numPr>
          <w:ilvl w:val="2"/>
          <w:numId w:val="20"/>
        </w:numPr>
      </w:pPr>
      <w:r>
        <w:t>Add verbiage for preference to candidates with knowledge of ESDs</w:t>
      </w:r>
    </w:p>
    <w:p w:rsidR="00D06CFB" w:rsidRDefault="00D06CFB" w:rsidP="003F192B">
      <w:pPr>
        <w:pStyle w:val="ListParagraph"/>
        <w:numPr>
          <w:ilvl w:val="1"/>
          <w:numId w:val="20"/>
        </w:numPr>
      </w:pPr>
      <w:r>
        <w:t>May have opportunity to combine funding from USGS to extend the term of the position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BLM agreements – focus on ecological sites – applicant would need this expertise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D06CFB">
      <w:pPr>
        <w:pStyle w:val="ListParagraph"/>
        <w:numPr>
          <w:ilvl w:val="2"/>
          <w:numId w:val="20"/>
        </w:numPr>
      </w:pPr>
      <w:r>
        <w:t>Eco-site development is also a priority for NRCS</w:t>
      </w:r>
    </w:p>
    <w:p w:rsidR="00556569" w:rsidRDefault="00D06CFB" w:rsidP="00556569">
      <w:pPr>
        <w:pStyle w:val="ListParagraph"/>
        <w:numPr>
          <w:ilvl w:val="2"/>
          <w:numId w:val="20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DSM/GSM meeting abstract – due 12/15</w:t>
      </w:r>
    </w:p>
    <w:p w:rsidR="002B55D7" w:rsidRDefault="000129C6" w:rsidP="002B55D7">
      <w:pPr>
        <w:pStyle w:val="ListParagraph"/>
        <w:numPr>
          <w:ilvl w:val="1"/>
          <w:numId w:val="20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F54EFD">
      <w:pPr>
        <w:pStyle w:val="ListParagraph"/>
        <w:numPr>
          <w:ilvl w:val="1"/>
          <w:numId w:val="20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F54EFD">
      <w:pPr>
        <w:pStyle w:val="ListParagraph"/>
        <w:numPr>
          <w:ilvl w:val="2"/>
          <w:numId w:val="20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>SSSA</w:t>
      </w:r>
    </w:p>
    <w:p w:rsidR="00556569" w:rsidRDefault="00556569" w:rsidP="00556569">
      <w:pPr>
        <w:pStyle w:val="ListParagraph"/>
        <w:numPr>
          <w:ilvl w:val="1"/>
          <w:numId w:val="20"/>
        </w:numPr>
      </w:pPr>
      <w:r>
        <w:t>Jim, Skye, Travis, Colby, Dylan</w:t>
      </w:r>
    </w:p>
    <w:p w:rsidR="002B55D7" w:rsidRDefault="002B55D7" w:rsidP="00556569">
      <w:pPr>
        <w:pStyle w:val="ListParagraph"/>
        <w:numPr>
          <w:ilvl w:val="1"/>
          <w:numId w:val="20"/>
        </w:numPr>
      </w:pPr>
      <w:r>
        <w:t xml:space="preserve">Informal interviews – need to find out how it’s handled </w:t>
      </w:r>
    </w:p>
    <w:p w:rsidR="00F579F4" w:rsidRDefault="00F579F4" w:rsidP="00F579F4">
      <w:pPr>
        <w:pStyle w:val="ListParagraph"/>
        <w:numPr>
          <w:ilvl w:val="1"/>
          <w:numId w:val="20"/>
        </w:numPr>
      </w:pPr>
      <w:r>
        <w:t>3-5pm AQP workshop</w:t>
      </w:r>
    </w:p>
    <w:p w:rsidR="003F192B" w:rsidRDefault="003F192B" w:rsidP="003F192B">
      <w:pPr>
        <w:pStyle w:val="ListParagraph"/>
        <w:numPr>
          <w:ilvl w:val="0"/>
          <w:numId w:val="20"/>
        </w:numPr>
      </w:pPr>
      <w:r>
        <w:t>Southern Appalachian Soil Properties Project</w:t>
      </w:r>
      <w:bookmarkEnd w:id="1"/>
    </w:p>
    <w:p w:rsidR="000129C6" w:rsidRDefault="000129C6" w:rsidP="000129C6">
      <w:pPr>
        <w:pStyle w:val="ListParagraph"/>
        <w:numPr>
          <w:ilvl w:val="1"/>
          <w:numId w:val="20"/>
        </w:numPr>
      </w:pPr>
      <w:r>
        <w:t>WVU FTP site is full; looking into what else is available at WVU for storage</w:t>
      </w:r>
    </w:p>
    <w:p w:rsidR="000129C6" w:rsidRDefault="000129C6" w:rsidP="000129C6">
      <w:pPr>
        <w:pStyle w:val="ListParagraph"/>
        <w:numPr>
          <w:ilvl w:val="2"/>
          <w:numId w:val="20"/>
        </w:numPr>
      </w:pPr>
      <w:r>
        <w:t>Download only option; edit option requires courtesy appointments for sub-team members</w:t>
      </w:r>
    </w:p>
    <w:p w:rsidR="00EA63CB" w:rsidRDefault="00EA63CB" w:rsidP="003F192B">
      <w:pPr>
        <w:pStyle w:val="ListParagraph"/>
        <w:numPr>
          <w:ilvl w:val="0"/>
          <w:numId w:val="20"/>
        </w:numPr>
      </w:pPr>
      <w:r>
        <w:t xml:space="preserve">Meeting with Ft Worth – 12/20 </w:t>
      </w:r>
    </w:p>
    <w:p w:rsidR="000F0D1E" w:rsidRDefault="000F0D1E" w:rsidP="003F192B">
      <w:pPr>
        <w:pStyle w:val="ListParagraph"/>
        <w:numPr>
          <w:ilvl w:val="0"/>
          <w:numId w:val="20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Dylan Beaudette – absent </w:t>
      </w:r>
    </w:p>
    <w:p w:rsidR="006C6E34" w:rsidRDefault="007F1CF9" w:rsidP="004E5339">
      <w:pPr>
        <w:pStyle w:val="ListParagraph"/>
        <w:numPr>
          <w:ilvl w:val="0"/>
          <w:numId w:val="2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Chad Ferguson – absent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>Suzann Kienast-Brown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4E5339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Travis Nauman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t xml:space="preserve">Jim Thompson – absent </w:t>
      </w:r>
    </w:p>
    <w:p w:rsidR="006C6E34" w:rsidRDefault="00CD0EF9" w:rsidP="004E5339">
      <w:pPr>
        <w:pStyle w:val="ListParagraph"/>
        <w:numPr>
          <w:ilvl w:val="0"/>
          <w:numId w:val="25"/>
        </w:numPr>
      </w:pPr>
      <w:r>
        <w:t xml:space="preserve">Rob Vaughan </w:t>
      </w:r>
    </w:p>
    <w:p w:rsidR="006C6E34" w:rsidRDefault="006C6E34" w:rsidP="004E5339">
      <w:pPr>
        <w:pStyle w:val="ListParagraph"/>
        <w:numPr>
          <w:ilvl w:val="0"/>
          <w:numId w:val="25"/>
        </w:numPr>
      </w:pPr>
      <w:r>
        <w:lastRenderedPageBreak/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Pr="00CC1873" w:rsidRDefault="008C22EA" w:rsidP="008C22EA">
      <w:pPr>
        <w:pStyle w:val="ListParagraph"/>
        <w:numPr>
          <w:ilvl w:val="2"/>
          <w:numId w:val="19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EB1126">
      <w:pPr>
        <w:pStyle w:val="ListParagraph"/>
        <w:numPr>
          <w:ilvl w:val="3"/>
          <w:numId w:val="19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lastRenderedPageBreak/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Libohova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lastRenderedPageBreak/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Libohova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lastRenderedPageBreak/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Libohova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lastRenderedPageBreak/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lastRenderedPageBreak/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lastRenderedPageBreak/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Libohova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lastRenderedPageBreak/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lastRenderedPageBreak/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Libohova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Follow up with Bob Dobos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lastRenderedPageBreak/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Libohova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lastRenderedPageBreak/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Follow up with Bob Dobos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>Zamir Libo</w:t>
      </w:r>
      <w:r w:rsidR="000F33C2">
        <w:t xml:space="preserve">hova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lastRenderedPageBreak/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lastRenderedPageBreak/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Bob Dobos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lastRenderedPageBreak/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0"/>
  </w:num>
  <w:num w:numId="4">
    <w:abstractNumId w:val="0"/>
  </w:num>
  <w:num w:numId="5">
    <w:abstractNumId w:val="6"/>
  </w:num>
  <w:num w:numId="6">
    <w:abstractNumId w:val="17"/>
  </w:num>
  <w:num w:numId="7">
    <w:abstractNumId w:val="3"/>
  </w:num>
  <w:num w:numId="8">
    <w:abstractNumId w:val="20"/>
  </w:num>
  <w:num w:numId="9">
    <w:abstractNumId w:val="15"/>
  </w:num>
  <w:num w:numId="10">
    <w:abstractNumId w:val="22"/>
  </w:num>
  <w:num w:numId="11">
    <w:abstractNumId w:val="23"/>
  </w:num>
  <w:num w:numId="12">
    <w:abstractNumId w:val="18"/>
  </w:num>
  <w:num w:numId="13">
    <w:abstractNumId w:val="19"/>
  </w:num>
  <w:num w:numId="14">
    <w:abstractNumId w:val="14"/>
  </w:num>
  <w:num w:numId="15">
    <w:abstractNumId w:val="1"/>
  </w:num>
  <w:num w:numId="16">
    <w:abstractNumId w:val="16"/>
  </w:num>
  <w:num w:numId="17">
    <w:abstractNumId w:val="7"/>
  </w:num>
  <w:num w:numId="18">
    <w:abstractNumId w:val="8"/>
  </w:num>
  <w:num w:numId="19">
    <w:abstractNumId w:val="9"/>
  </w:num>
  <w:num w:numId="20">
    <w:abstractNumId w:val="4"/>
  </w:num>
  <w:num w:numId="21">
    <w:abstractNumId w:val="13"/>
  </w:num>
  <w:num w:numId="22">
    <w:abstractNumId w:val="5"/>
  </w:num>
  <w:num w:numId="23">
    <w:abstractNumId w:val="11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129C6"/>
    <w:rsid w:val="00032061"/>
    <w:rsid w:val="000701F5"/>
    <w:rsid w:val="00073E22"/>
    <w:rsid w:val="000763C2"/>
    <w:rsid w:val="0008243B"/>
    <w:rsid w:val="000D0405"/>
    <w:rsid w:val="000F0D1E"/>
    <w:rsid w:val="000F2B67"/>
    <w:rsid w:val="000F33C2"/>
    <w:rsid w:val="00101A93"/>
    <w:rsid w:val="001069F3"/>
    <w:rsid w:val="001164E9"/>
    <w:rsid w:val="00167E48"/>
    <w:rsid w:val="00181AD8"/>
    <w:rsid w:val="001C2C09"/>
    <w:rsid w:val="001D112E"/>
    <w:rsid w:val="00213840"/>
    <w:rsid w:val="00213CDD"/>
    <w:rsid w:val="002210C4"/>
    <w:rsid w:val="002248C8"/>
    <w:rsid w:val="00245C89"/>
    <w:rsid w:val="0028731C"/>
    <w:rsid w:val="002A1C31"/>
    <w:rsid w:val="002B21F9"/>
    <w:rsid w:val="002B55D7"/>
    <w:rsid w:val="002B7CA3"/>
    <w:rsid w:val="002C5C88"/>
    <w:rsid w:val="002C67D5"/>
    <w:rsid w:val="002D0994"/>
    <w:rsid w:val="002E1D82"/>
    <w:rsid w:val="002F1167"/>
    <w:rsid w:val="00304F87"/>
    <w:rsid w:val="003112A3"/>
    <w:rsid w:val="00312F77"/>
    <w:rsid w:val="00314A45"/>
    <w:rsid w:val="003257DE"/>
    <w:rsid w:val="003304BB"/>
    <w:rsid w:val="00341DA3"/>
    <w:rsid w:val="00352B48"/>
    <w:rsid w:val="00355E7B"/>
    <w:rsid w:val="003612AB"/>
    <w:rsid w:val="0038025D"/>
    <w:rsid w:val="0038202F"/>
    <w:rsid w:val="00395D9A"/>
    <w:rsid w:val="003978F9"/>
    <w:rsid w:val="003A3B5A"/>
    <w:rsid w:val="003B3A55"/>
    <w:rsid w:val="003B6FE8"/>
    <w:rsid w:val="003D5404"/>
    <w:rsid w:val="003E3CCD"/>
    <w:rsid w:val="003F192B"/>
    <w:rsid w:val="00440B0F"/>
    <w:rsid w:val="00447857"/>
    <w:rsid w:val="0048124D"/>
    <w:rsid w:val="0048280A"/>
    <w:rsid w:val="00494B63"/>
    <w:rsid w:val="004B097D"/>
    <w:rsid w:val="004B51D0"/>
    <w:rsid w:val="004B6845"/>
    <w:rsid w:val="004E5339"/>
    <w:rsid w:val="005037AC"/>
    <w:rsid w:val="005045A4"/>
    <w:rsid w:val="005313CF"/>
    <w:rsid w:val="00540693"/>
    <w:rsid w:val="00542DBD"/>
    <w:rsid w:val="00551B30"/>
    <w:rsid w:val="00556569"/>
    <w:rsid w:val="005718D5"/>
    <w:rsid w:val="00574113"/>
    <w:rsid w:val="00596C43"/>
    <w:rsid w:val="005A1831"/>
    <w:rsid w:val="005B69A9"/>
    <w:rsid w:val="005D6501"/>
    <w:rsid w:val="005D6745"/>
    <w:rsid w:val="005E6BB6"/>
    <w:rsid w:val="005F1671"/>
    <w:rsid w:val="005F7E67"/>
    <w:rsid w:val="00624EB1"/>
    <w:rsid w:val="0062581D"/>
    <w:rsid w:val="00641B70"/>
    <w:rsid w:val="006600B1"/>
    <w:rsid w:val="006671E7"/>
    <w:rsid w:val="00674496"/>
    <w:rsid w:val="00687412"/>
    <w:rsid w:val="006A2CC1"/>
    <w:rsid w:val="006B633E"/>
    <w:rsid w:val="006C6E34"/>
    <w:rsid w:val="006D21C3"/>
    <w:rsid w:val="00707275"/>
    <w:rsid w:val="00713263"/>
    <w:rsid w:val="00737FEF"/>
    <w:rsid w:val="00784F21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802632"/>
    <w:rsid w:val="0080301D"/>
    <w:rsid w:val="0080542F"/>
    <w:rsid w:val="00823C2B"/>
    <w:rsid w:val="00831725"/>
    <w:rsid w:val="00852DB8"/>
    <w:rsid w:val="00855D90"/>
    <w:rsid w:val="00857450"/>
    <w:rsid w:val="00882333"/>
    <w:rsid w:val="00885598"/>
    <w:rsid w:val="00895ADA"/>
    <w:rsid w:val="00895D94"/>
    <w:rsid w:val="008C22EA"/>
    <w:rsid w:val="008C4637"/>
    <w:rsid w:val="008E4209"/>
    <w:rsid w:val="008E7617"/>
    <w:rsid w:val="0091376F"/>
    <w:rsid w:val="009142EC"/>
    <w:rsid w:val="0091482F"/>
    <w:rsid w:val="00935EFB"/>
    <w:rsid w:val="00941CB5"/>
    <w:rsid w:val="0094474E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4305"/>
    <w:rsid w:val="00A07265"/>
    <w:rsid w:val="00A33769"/>
    <w:rsid w:val="00A94141"/>
    <w:rsid w:val="00AB5773"/>
    <w:rsid w:val="00AC495B"/>
    <w:rsid w:val="00AD27D4"/>
    <w:rsid w:val="00AF11D7"/>
    <w:rsid w:val="00AF4C30"/>
    <w:rsid w:val="00B14118"/>
    <w:rsid w:val="00B16252"/>
    <w:rsid w:val="00B20CEC"/>
    <w:rsid w:val="00B63700"/>
    <w:rsid w:val="00BD08CC"/>
    <w:rsid w:val="00BD2234"/>
    <w:rsid w:val="00BF0ECC"/>
    <w:rsid w:val="00C05A44"/>
    <w:rsid w:val="00C127C1"/>
    <w:rsid w:val="00C201FA"/>
    <w:rsid w:val="00C2164B"/>
    <w:rsid w:val="00C52662"/>
    <w:rsid w:val="00C7469E"/>
    <w:rsid w:val="00C77EF7"/>
    <w:rsid w:val="00C9322D"/>
    <w:rsid w:val="00C93391"/>
    <w:rsid w:val="00CB6BC9"/>
    <w:rsid w:val="00CC1873"/>
    <w:rsid w:val="00CC7C0B"/>
    <w:rsid w:val="00CD0EF9"/>
    <w:rsid w:val="00CD1D29"/>
    <w:rsid w:val="00CF1AEA"/>
    <w:rsid w:val="00D06CFB"/>
    <w:rsid w:val="00D20A13"/>
    <w:rsid w:val="00D21462"/>
    <w:rsid w:val="00D23BF5"/>
    <w:rsid w:val="00D32254"/>
    <w:rsid w:val="00D62A16"/>
    <w:rsid w:val="00D72487"/>
    <w:rsid w:val="00D81C07"/>
    <w:rsid w:val="00D95CC6"/>
    <w:rsid w:val="00DA0DF6"/>
    <w:rsid w:val="00DC1D61"/>
    <w:rsid w:val="00DD005E"/>
    <w:rsid w:val="00DD4720"/>
    <w:rsid w:val="00DF71E5"/>
    <w:rsid w:val="00E25931"/>
    <w:rsid w:val="00E42737"/>
    <w:rsid w:val="00E716C4"/>
    <w:rsid w:val="00E72970"/>
    <w:rsid w:val="00E94F56"/>
    <w:rsid w:val="00EA5004"/>
    <w:rsid w:val="00EA63CB"/>
    <w:rsid w:val="00EB1126"/>
    <w:rsid w:val="00EC2CC6"/>
    <w:rsid w:val="00ED0610"/>
    <w:rsid w:val="00EE17A0"/>
    <w:rsid w:val="00EE453D"/>
    <w:rsid w:val="00F16AED"/>
    <w:rsid w:val="00F33135"/>
    <w:rsid w:val="00F4736E"/>
    <w:rsid w:val="00F54EFD"/>
    <w:rsid w:val="00F579F4"/>
    <w:rsid w:val="00F62E3B"/>
    <w:rsid w:val="00F74068"/>
    <w:rsid w:val="00F76AA6"/>
    <w:rsid w:val="00FB0DD9"/>
    <w:rsid w:val="00FB1FAF"/>
    <w:rsid w:val="00FC138A"/>
    <w:rsid w:val="00FC5F6D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3B03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5778</Words>
  <Characters>32938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</cp:revision>
  <dcterms:created xsi:type="dcterms:W3CDTF">2019-02-12T19:12:00Z</dcterms:created>
  <dcterms:modified xsi:type="dcterms:W3CDTF">2019-02-12T20:35:00Z</dcterms:modified>
</cp:coreProperties>
</file>