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A7100" w14:textId="77777777" w:rsidR="00B50730" w:rsidRDefault="00290DE2">
      <w:pPr>
        <w:numPr>
          <w:ilvl w:val="0"/>
          <w:numId w:val="1"/>
        </w:numPr>
      </w:pPr>
      <w:r>
        <w:t>ethanol volume</w:t>
      </w:r>
    </w:p>
    <w:p w14:paraId="184A7101" w14:textId="77777777" w:rsidR="00B50730" w:rsidRDefault="00290DE2">
      <w:hyperlink r:id="rId5">
        <w:r>
          <w:rPr>
            <w:color w:val="1155CC"/>
            <w:u w:val="single"/>
          </w:rPr>
          <w:t>prod_phy_bf.xlsx (live.com)</w:t>
        </w:r>
      </w:hyperlink>
    </w:p>
    <w:p w14:paraId="184A7102" w14:textId="77777777" w:rsidR="00B50730" w:rsidRDefault="00290DE2">
      <w:hyperlink r:id="rId6">
        <w:r>
          <w:rPr>
            <w:color w:val="1155CC"/>
            <w:u w:val="single"/>
          </w:rPr>
          <w:t>https://view.officeapps.live.com/op/view.aspx?src=https%3A%2F%2Fwww.eia.gov%2Fstate%2Fseds%2Fsep_prod%2Fxls%2Fprod_phy_bf.</w:t>
        </w:r>
        <w:r>
          <w:rPr>
            <w:color w:val="1155CC"/>
            <w:u w:val="single"/>
          </w:rPr>
          <w:t>xlsx&amp;wdOrigin=BROWSELINK</w:t>
        </w:r>
      </w:hyperlink>
    </w:p>
    <w:p w14:paraId="184A7103" w14:textId="77777777" w:rsidR="00B50730" w:rsidRDefault="00290DE2">
      <w:pPr>
        <w:numPr>
          <w:ilvl w:val="0"/>
          <w:numId w:val="1"/>
        </w:numPr>
      </w:pPr>
      <w:hyperlink r:id="rId7">
        <w:r>
          <w:rPr>
            <w:color w:val="1155CC"/>
            <w:u w:val="single"/>
          </w:rPr>
          <w:t>Largest U.S. ethanol producers by capacity 2023 | Statista</w:t>
        </w:r>
      </w:hyperlink>
    </w:p>
    <w:p w14:paraId="184A7104" w14:textId="77777777" w:rsidR="00B50730" w:rsidRDefault="00290DE2">
      <w:pPr>
        <w:numPr>
          <w:ilvl w:val="0"/>
          <w:numId w:val="1"/>
        </w:numPr>
      </w:pPr>
      <w:hyperlink r:id="rId8">
        <w:r>
          <w:rPr>
            <w:color w:val="1155CC"/>
            <w:u w:val="single"/>
          </w:rPr>
          <w:t>https://view.officeapps.live.com/op/view.aspx?src=https%3A%2F%2Fwww.eia.gov%2Fstate%2Fseds%2</w:t>
        </w:r>
        <w:r>
          <w:rPr>
            <w:color w:val="1155CC"/>
            <w:u w:val="single"/>
          </w:rPr>
          <w:t>Fsep_prod%2Fxls%2Fprod_phy_bf.xlsx&amp;wdOrigin=BROWSELINK</w:t>
        </w:r>
      </w:hyperlink>
    </w:p>
    <w:p w14:paraId="184A7105" w14:textId="77777777" w:rsidR="00B50730" w:rsidRDefault="00290DE2">
      <w:pPr>
        <w:numPr>
          <w:ilvl w:val="0"/>
          <w:numId w:val="1"/>
        </w:numPr>
      </w:pPr>
      <w:r>
        <w:t>Gasoline prices</w:t>
      </w:r>
    </w:p>
    <w:p w14:paraId="184A7106" w14:textId="77777777" w:rsidR="00B50730" w:rsidRDefault="00290DE2">
      <w:pPr>
        <w:rPr>
          <w:color w:val="1155CC"/>
          <w:u w:val="single"/>
        </w:rPr>
      </w:pPr>
      <w:hyperlink r:id="rId9">
        <w:r>
          <w:rPr>
            <w:color w:val="1155CC"/>
            <w:u w:val="single"/>
          </w:rPr>
          <w:t>Retail Prices for Gasoline, All Grades (eia.gov)</w:t>
        </w:r>
      </w:hyperlink>
    </w:p>
    <w:p w14:paraId="42372909" w14:textId="77777777" w:rsidR="00A87B76" w:rsidRDefault="00A87B76">
      <w:pPr>
        <w:rPr>
          <w:color w:val="1155CC"/>
          <w:u w:val="single"/>
        </w:rPr>
      </w:pPr>
    </w:p>
    <w:p w14:paraId="38DF9376" w14:textId="428F763A" w:rsidR="00F43435" w:rsidRPr="00F43435" w:rsidRDefault="00F43435">
      <w:pPr>
        <w:rPr>
          <w:lang w:val="en-US"/>
        </w:rPr>
      </w:pPr>
      <w:r>
        <w:rPr>
          <w:lang w:val="en-US"/>
        </w:rPr>
        <w:t xml:space="preserve">Corn Volume and Prices: </w:t>
      </w:r>
      <w:r w:rsidR="00290DE2" w:rsidRPr="00290DE2">
        <w:rPr>
          <w:lang w:val="en-US"/>
        </w:rPr>
        <w:t>https://quickstats.nass.usda.gov/</w:t>
      </w:r>
    </w:p>
    <w:sectPr w:rsidR="00F43435" w:rsidRPr="00F434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C2C69"/>
    <w:multiLevelType w:val="multilevel"/>
    <w:tmpl w:val="CF8265A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66922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730"/>
    <w:rsid w:val="00290DE2"/>
    <w:rsid w:val="00A87B76"/>
    <w:rsid w:val="00B50730"/>
    <w:rsid w:val="00F4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A7100"/>
  <w15:docId w15:val="{0D125EE7-C11B-4845-8341-3D07CE5EC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ew.officeapps.live.com/op/view.aspx?src=https%3A%2F%2Fwww.eia.gov%2Fstate%2Fseds%2Fsep_prod%2Fxls%2Fprod_phy_bf.xlsx&amp;wdOrigin=BROWSE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atista.com/statistics/828532/largest-us-ethanol-producers-by-capaci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ew.officeapps.live.com/op/view.aspx?src=https%3A%2F%2Fwww.eia.gov%2Fstate%2Fseds%2Fsep_prod%2Fxls%2Fprod_phy_bf.xlsx&amp;wdOrigin=BROWSELIN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ew.officeapps.live.com/op/view.aspx?src=https%3A%2F%2Fwww.eia.gov%2Fstate%2Fseds%2Fsep_prod%2Fxls%2Fprod_phy_bf.xlsx&amp;wdOrigin=BROWSELIN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ia.gov/dnav/pet/pet_pri_gnd_a_epm0_pte_dpgal_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Caroline Roeder</cp:lastModifiedBy>
  <cp:revision>4</cp:revision>
  <dcterms:created xsi:type="dcterms:W3CDTF">2023-10-02T17:51:00Z</dcterms:created>
  <dcterms:modified xsi:type="dcterms:W3CDTF">2023-10-02T17:52:00Z</dcterms:modified>
</cp:coreProperties>
</file>