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E308E" w14:textId="27D9198E" w:rsidR="00B65697" w:rsidRDefault="001F0DD5">
      <w:r>
        <w:t>Clint Scott</w:t>
      </w:r>
    </w:p>
    <w:p w14:paraId="3E3ED1AF" w14:textId="34FC5A2D" w:rsidR="001F0DD5" w:rsidRDefault="001F0DD5">
      <w:r>
        <w:t>Assignment 1.2</w:t>
      </w:r>
    </w:p>
    <w:p w14:paraId="674E7101" w14:textId="58B82BD4" w:rsidR="001F0DD5" w:rsidRDefault="001F0DD5">
      <w:r>
        <w:rPr>
          <w:noProof/>
        </w:rPr>
        <w:drawing>
          <wp:inline distT="0" distB="0" distL="0" distR="0" wp14:anchorId="2C764CFE" wp14:editId="7B4A5ABC">
            <wp:extent cx="5486875" cy="1249788"/>
            <wp:effectExtent l="0" t="0" r="0" b="7620"/>
            <wp:docPr id="7420007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0078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5A"/>
    <w:rsid w:val="001F0DD5"/>
    <w:rsid w:val="00A55311"/>
    <w:rsid w:val="00B65697"/>
    <w:rsid w:val="00B9165A"/>
    <w:rsid w:val="00BB2BF1"/>
    <w:rsid w:val="00D6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95C2"/>
  <w15:chartTrackingRefBased/>
  <w15:docId w15:val="{58C6CAB3-AF71-43B7-B7C9-D5ABA6A6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2</cp:revision>
  <dcterms:created xsi:type="dcterms:W3CDTF">2025-03-22T20:49:00Z</dcterms:created>
  <dcterms:modified xsi:type="dcterms:W3CDTF">2025-03-22T20:50:00Z</dcterms:modified>
</cp:coreProperties>
</file>