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DAB80" w14:textId="428E4F01" w:rsidR="0077264D" w:rsidRPr="001B1DC0" w:rsidRDefault="0077264D" w:rsidP="0077264D">
      <w:pPr>
        <w:pStyle w:val="Heading3"/>
      </w:pPr>
      <w:r>
        <w:t>Bacchus Winery Case Study</w:t>
      </w:r>
    </w:p>
    <w:p w14:paraId="00000001" w14:textId="118839F7" w:rsidR="00E528E4" w:rsidRPr="00C25F3C" w:rsidRDefault="00000000" w:rsidP="0077264D">
      <w:pPr>
        <w:pStyle w:val="Heading4"/>
      </w:pPr>
      <w:r w:rsidRPr="00C25F3C">
        <w:t>Business Rules &amp; Assumptions</w:t>
      </w:r>
    </w:p>
    <w:p w14:paraId="00000002" w14:textId="77777777" w:rsidR="00E528E4" w:rsidRDefault="00000000">
      <w:pPr>
        <w:numPr>
          <w:ilvl w:val="0"/>
          <w:numId w:val="6"/>
        </w:numPr>
      </w:pPr>
      <w:r>
        <w:t>The winery employs multiple departments:</w:t>
      </w:r>
    </w:p>
    <w:p w14:paraId="00000003" w14:textId="745AA5BD" w:rsidR="00E528E4" w:rsidRDefault="00000000">
      <w:pPr>
        <w:numPr>
          <w:ilvl w:val="1"/>
          <w:numId w:val="6"/>
        </w:numPr>
      </w:pPr>
      <w:r>
        <w:t>Finance</w:t>
      </w:r>
    </w:p>
    <w:p w14:paraId="00000004" w14:textId="77777777" w:rsidR="00E528E4" w:rsidRDefault="00000000">
      <w:pPr>
        <w:numPr>
          <w:ilvl w:val="1"/>
          <w:numId w:val="6"/>
        </w:numPr>
      </w:pPr>
      <w:r>
        <w:t>Marketing</w:t>
      </w:r>
    </w:p>
    <w:p w14:paraId="00000005" w14:textId="77777777" w:rsidR="00E528E4" w:rsidRDefault="00000000">
      <w:pPr>
        <w:numPr>
          <w:ilvl w:val="1"/>
          <w:numId w:val="6"/>
        </w:numPr>
      </w:pPr>
      <w:r>
        <w:t>Production</w:t>
      </w:r>
    </w:p>
    <w:p w14:paraId="00000006" w14:textId="70864E3B" w:rsidR="00E528E4" w:rsidRDefault="00000000">
      <w:pPr>
        <w:numPr>
          <w:ilvl w:val="1"/>
          <w:numId w:val="6"/>
        </w:numPr>
      </w:pPr>
      <w:r>
        <w:t>Distribution</w:t>
      </w:r>
    </w:p>
    <w:p w14:paraId="00000007" w14:textId="77777777" w:rsidR="00E528E4" w:rsidRDefault="00000000">
      <w:pPr>
        <w:numPr>
          <w:ilvl w:val="0"/>
          <w:numId w:val="6"/>
        </w:numPr>
      </w:pPr>
      <w:r>
        <w:t>Each department has one or more employees; each employee belongs to only one department.</w:t>
      </w:r>
    </w:p>
    <w:p w14:paraId="00000008" w14:textId="77777777" w:rsidR="00E528E4" w:rsidRDefault="00000000">
      <w:pPr>
        <w:numPr>
          <w:ilvl w:val="0"/>
          <w:numId w:val="6"/>
        </w:numPr>
      </w:pPr>
      <w:r>
        <w:t>The winery produces four types of wine:</w:t>
      </w:r>
    </w:p>
    <w:p w14:paraId="00000009" w14:textId="77777777" w:rsidR="00E528E4" w:rsidRDefault="00000000">
      <w:pPr>
        <w:numPr>
          <w:ilvl w:val="1"/>
          <w:numId w:val="6"/>
        </w:numPr>
      </w:pPr>
      <w:r>
        <w:t>Merlot</w:t>
      </w:r>
    </w:p>
    <w:p w14:paraId="0000000A" w14:textId="77777777" w:rsidR="00E528E4" w:rsidRDefault="00000000">
      <w:pPr>
        <w:numPr>
          <w:ilvl w:val="1"/>
          <w:numId w:val="6"/>
        </w:numPr>
      </w:pPr>
      <w:r>
        <w:t>Cabernet</w:t>
      </w:r>
    </w:p>
    <w:p w14:paraId="0000000B" w14:textId="77777777" w:rsidR="00E528E4" w:rsidRDefault="00000000">
      <w:pPr>
        <w:numPr>
          <w:ilvl w:val="1"/>
          <w:numId w:val="6"/>
        </w:numPr>
      </w:pPr>
      <w:r>
        <w:t>Chablis</w:t>
      </w:r>
    </w:p>
    <w:p w14:paraId="0000000C" w14:textId="77777777" w:rsidR="00E528E4" w:rsidRDefault="00000000">
      <w:pPr>
        <w:numPr>
          <w:ilvl w:val="1"/>
          <w:numId w:val="6"/>
        </w:numPr>
      </w:pPr>
      <w:r>
        <w:t>Chardonnay</w:t>
      </w:r>
    </w:p>
    <w:p w14:paraId="0000000D" w14:textId="77777777" w:rsidR="00E528E4" w:rsidRDefault="00000000">
      <w:pPr>
        <w:numPr>
          <w:ilvl w:val="0"/>
          <w:numId w:val="6"/>
        </w:numPr>
      </w:pPr>
      <w:r>
        <w:t>Supplies are received from three suppliers:</w:t>
      </w:r>
    </w:p>
    <w:p w14:paraId="0000000E" w14:textId="77777777" w:rsidR="00E528E4" w:rsidRDefault="00000000">
      <w:pPr>
        <w:numPr>
          <w:ilvl w:val="1"/>
          <w:numId w:val="6"/>
        </w:numPr>
      </w:pPr>
      <w:r>
        <w:t>Bottles &amp; corks</w:t>
      </w:r>
    </w:p>
    <w:p w14:paraId="0000000F" w14:textId="77777777" w:rsidR="00E528E4" w:rsidRDefault="00000000">
      <w:pPr>
        <w:numPr>
          <w:ilvl w:val="1"/>
          <w:numId w:val="6"/>
        </w:numPr>
      </w:pPr>
      <w:r>
        <w:t>Labels &amp; boxes</w:t>
      </w:r>
    </w:p>
    <w:p w14:paraId="00000010" w14:textId="77777777" w:rsidR="00E528E4" w:rsidRDefault="00000000">
      <w:pPr>
        <w:numPr>
          <w:ilvl w:val="1"/>
          <w:numId w:val="6"/>
        </w:numPr>
      </w:pPr>
      <w:r>
        <w:t>Vats &amp; tubing</w:t>
      </w:r>
    </w:p>
    <w:p w14:paraId="00000011" w14:textId="77777777" w:rsidR="00E528E4" w:rsidRDefault="00000000">
      <w:pPr>
        <w:numPr>
          <w:ilvl w:val="0"/>
          <w:numId w:val="6"/>
        </w:numPr>
      </w:pPr>
      <w:r>
        <w:t>Supplies are shipped monthly by each supplier.</w:t>
      </w:r>
    </w:p>
    <w:p w14:paraId="00000012" w14:textId="77777777" w:rsidR="00E528E4" w:rsidRDefault="00000000">
      <w:pPr>
        <w:numPr>
          <w:ilvl w:val="0"/>
          <w:numId w:val="6"/>
        </w:numPr>
      </w:pPr>
      <w:r>
        <w:t>Stan and Davis manage supply inventory and ordering.</w:t>
      </w:r>
    </w:p>
    <w:p w14:paraId="00000013" w14:textId="77777777" w:rsidR="00E528E4" w:rsidRDefault="00000000">
      <w:pPr>
        <w:numPr>
          <w:ilvl w:val="0"/>
          <w:numId w:val="6"/>
        </w:numPr>
      </w:pPr>
      <w:r>
        <w:t>Distribution is managed by Maria, and distributors should be able to order and track shipments online.</w:t>
      </w:r>
    </w:p>
    <w:p w14:paraId="00000014" w14:textId="77777777" w:rsidR="00E528E4" w:rsidRDefault="00000000">
      <w:pPr>
        <w:numPr>
          <w:ilvl w:val="0"/>
          <w:numId w:val="6"/>
        </w:numPr>
      </w:pPr>
      <w:r>
        <w:t>Each distributor can carry one or more wine types.</w:t>
      </w:r>
    </w:p>
    <w:p w14:paraId="00000015" w14:textId="77777777" w:rsidR="00E528E4" w:rsidRDefault="00000000">
      <w:pPr>
        <w:numPr>
          <w:ilvl w:val="0"/>
          <w:numId w:val="6"/>
        </w:numPr>
      </w:pPr>
      <w:r>
        <w:t>Wine sales data should be tracked to determine performance per wine type and distributor.</w:t>
      </w:r>
    </w:p>
    <w:p w14:paraId="00000016" w14:textId="52FD521E" w:rsidR="00E528E4" w:rsidRDefault="00000000">
      <w:pPr>
        <w:numPr>
          <w:ilvl w:val="0"/>
          <w:numId w:val="6"/>
        </w:numPr>
      </w:pPr>
      <w:r>
        <w:t xml:space="preserve">Employee work hours are tracked </w:t>
      </w:r>
      <w:r w:rsidR="00294DC9">
        <w:t>quarterly</w:t>
      </w:r>
      <w:r>
        <w:t>; total hours for each employee are required.</w:t>
      </w:r>
    </w:p>
    <w:p w14:paraId="00000017" w14:textId="77777777" w:rsidR="00E528E4" w:rsidRDefault="00000000">
      <w:pPr>
        <w:numPr>
          <w:ilvl w:val="0"/>
          <w:numId w:val="6"/>
        </w:numPr>
      </w:pPr>
      <w:r>
        <w:t>Reports are needed on:</w:t>
      </w:r>
    </w:p>
    <w:p w14:paraId="00000018" w14:textId="77777777" w:rsidR="00E528E4" w:rsidRDefault="00000000">
      <w:pPr>
        <w:numPr>
          <w:ilvl w:val="1"/>
          <w:numId w:val="6"/>
        </w:numPr>
      </w:pPr>
      <w:r>
        <w:t>Supplier delivery performance</w:t>
      </w:r>
    </w:p>
    <w:p w14:paraId="00000019" w14:textId="77777777" w:rsidR="00E528E4" w:rsidRDefault="00000000">
      <w:pPr>
        <w:numPr>
          <w:ilvl w:val="1"/>
          <w:numId w:val="6"/>
        </w:numPr>
      </w:pPr>
      <w:r>
        <w:t>Wine distribution &amp; sales trends</w:t>
      </w:r>
    </w:p>
    <w:p w14:paraId="0000001A" w14:textId="77777777" w:rsidR="00E528E4" w:rsidRDefault="00000000">
      <w:pPr>
        <w:numPr>
          <w:ilvl w:val="1"/>
          <w:numId w:val="6"/>
        </w:numPr>
      </w:pPr>
      <w:r>
        <w:t>Employee work hours</w:t>
      </w:r>
    </w:p>
    <w:p w14:paraId="0000001B" w14:textId="77777777" w:rsidR="00E528E4" w:rsidRPr="00813B0F" w:rsidRDefault="00000000" w:rsidP="0077264D">
      <w:pPr>
        <w:pStyle w:val="Heading6"/>
      </w:pPr>
      <w:r w:rsidRPr="00813B0F">
        <w:t>Assumptions:</w:t>
      </w:r>
    </w:p>
    <w:p w14:paraId="0000001C" w14:textId="77777777" w:rsidR="00E528E4" w:rsidRDefault="00000000">
      <w:pPr>
        <w:numPr>
          <w:ilvl w:val="0"/>
          <w:numId w:val="1"/>
        </w:numPr>
      </w:pPr>
      <w:r>
        <w:t>Each shipment from a supplier includes a timestamp for expected and actual delivery.</w:t>
      </w:r>
    </w:p>
    <w:p w14:paraId="0000001D" w14:textId="77777777" w:rsidR="00E528E4" w:rsidRDefault="00000000">
      <w:pPr>
        <w:numPr>
          <w:ilvl w:val="0"/>
          <w:numId w:val="1"/>
        </w:numPr>
      </w:pPr>
      <w:r>
        <w:t xml:space="preserve">Wine inventory and sales are logged </w:t>
      </w:r>
      <w:proofErr w:type="gramStart"/>
      <w:r>
        <w:t>per</w:t>
      </w:r>
      <w:proofErr w:type="gramEnd"/>
      <w:r>
        <w:t xml:space="preserve"> distributor.</w:t>
      </w:r>
    </w:p>
    <w:p w14:paraId="0000001E" w14:textId="77777777" w:rsidR="00E528E4" w:rsidRDefault="00000000">
      <w:pPr>
        <w:numPr>
          <w:ilvl w:val="0"/>
          <w:numId w:val="1"/>
        </w:numPr>
      </w:pPr>
      <w:r>
        <w:t>Employees clock in/out digitally, or their hours are otherwise recorded for reporting.</w:t>
      </w:r>
    </w:p>
    <w:p w14:paraId="2EE89637" w14:textId="77777777" w:rsidR="00813B0F" w:rsidRDefault="00813B0F">
      <w:pPr>
        <w:rPr>
          <w:b/>
          <w:bCs/>
          <w:sz w:val="24"/>
          <w:szCs w:val="24"/>
        </w:rPr>
      </w:pPr>
      <w:bookmarkStart w:id="0" w:name="_wp0hdpd1raqv" w:colFirst="0" w:colLast="0"/>
      <w:bookmarkEnd w:id="0"/>
      <w:r>
        <w:rPr>
          <w:b/>
          <w:bCs/>
        </w:rPr>
        <w:br w:type="page"/>
      </w:r>
    </w:p>
    <w:p w14:paraId="0000001F" w14:textId="1037273A" w:rsidR="00E528E4" w:rsidRPr="00813B0F" w:rsidRDefault="00000000" w:rsidP="0077264D">
      <w:pPr>
        <w:pStyle w:val="Heading4"/>
      </w:pPr>
      <w:r w:rsidRPr="00813B0F">
        <w:lastRenderedPageBreak/>
        <w:t>ERD</w:t>
      </w:r>
    </w:p>
    <w:p w14:paraId="4B30EDE6" w14:textId="77777777" w:rsidR="00813B0F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r w:rsidRPr="001C3293">
        <w:t>Employee</w:t>
      </w:r>
    </w:p>
    <w:p w14:paraId="49DC5013" w14:textId="77777777" w:rsidR="00351DEB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proofErr w:type="spellStart"/>
      <w:r w:rsidRPr="001C3293">
        <w:t>EmployeeID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1A59AAF2" w14:textId="77777777" w:rsidR="00351DEB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r w:rsidRPr="001C3293">
        <w:t>Name</w:t>
      </w:r>
    </w:p>
    <w:p w14:paraId="23A54FCD" w14:textId="77777777" w:rsidR="00351DEB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proofErr w:type="spellStart"/>
      <w:r w:rsidRPr="001C3293">
        <w:t>DepartmentID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FK</w:t>
      </w:r>
      <w:r w:rsidR="00350019" w:rsidRPr="001C3293">
        <w:t>)</w:t>
      </w:r>
    </w:p>
    <w:p w14:paraId="27B5DAFA" w14:textId="79F0BD91" w:rsidR="00813B0F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r w:rsidRPr="001C3293">
        <w:t>Position</w:t>
      </w:r>
    </w:p>
    <w:p w14:paraId="022AB717" w14:textId="77777777" w:rsidR="00813B0F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r w:rsidRPr="001C3293">
        <w:t>Department</w:t>
      </w:r>
    </w:p>
    <w:p w14:paraId="17456A8C" w14:textId="77777777" w:rsidR="00351DEB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proofErr w:type="spellStart"/>
      <w:r w:rsidRPr="001C3293">
        <w:t>DepartmentID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65EF2D3E" w14:textId="65981AB4" w:rsidR="00813B0F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r w:rsidRPr="001C3293">
        <w:t>Name</w:t>
      </w:r>
    </w:p>
    <w:p w14:paraId="4DAD36B4" w14:textId="77777777" w:rsidR="00813B0F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proofErr w:type="spellStart"/>
      <w:proofErr w:type="gramStart"/>
      <w:r w:rsidRPr="001C3293">
        <w:t>EmployeeHours</w:t>
      </w:r>
      <w:proofErr w:type="spellEnd"/>
      <w:proofErr w:type="gramEnd"/>
    </w:p>
    <w:p w14:paraId="26B2B2BB" w14:textId="77777777" w:rsidR="00351DEB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proofErr w:type="spellStart"/>
      <w:r w:rsidRPr="001C3293">
        <w:t>RecordID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55CA99FC" w14:textId="77777777" w:rsidR="00351DEB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proofErr w:type="spellStart"/>
      <w:r w:rsidRPr="001C3293">
        <w:t>EmployeeID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FK</w:t>
      </w:r>
      <w:r w:rsidR="00350019" w:rsidRPr="001C3293">
        <w:t>)</w:t>
      </w:r>
    </w:p>
    <w:p w14:paraId="7A1E339A" w14:textId="54597AD8" w:rsidR="00351DEB" w:rsidRPr="001C3293" w:rsidRDefault="00294DC9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r w:rsidRPr="001C3293">
        <w:t>Quarterly</w:t>
      </w:r>
    </w:p>
    <w:p w14:paraId="7C744112" w14:textId="15D3D1A4" w:rsidR="00813B0F" w:rsidRPr="001C3293" w:rsidRDefault="00000000" w:rsidP="00DE575E">
      <w:pPr>
        <w:pStyle w:val="ListParagraph"/>
        <w:numPr>
          <w:ilvl w:val="1"/>
          <w:numId w:val="22"/>
        </w:numPr>
        <w:spacing w:before="240" w:after="240" w:line="240" w:lineRule="auto"/>
      </w:pPr>
      <w:proofErr w:type="spellStart"/>
      <w:r w:rsidRPr="001C3293">
        <w:t>HoursWorked</w:t>
      </w:r>
      <w:proofErr w:type="spellEnd"/>
    </w:p>
    <w:p w14:paraId="6469D9C5" w14:textId="42817BB9" w:rsidR="00813B0F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proofErr w:type="spellStart"/>
      <w:r w:rsidRPr="001C3293">
        <w:t>SupplyType</w:t>
      </w:r>
      <w:proofErr w:type="spellEnd"/>
    </w:p>
    <w:p w14:paraId="4D2F4EBB" w14:textId="77777777" w:rsidR="00351DEB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proofErr w:type="spellStart"/>
      <w:r w:rsidRPr="001C3293">
        <w:t>SupplyTypeID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77274CE3" w14:textId="77777777" w:rsidR="00351DEB" w:rsidRPr="001C3293" w:rsidRDefault="00813B0F" w:rsidP="00DE575E">
      <w:pPr>
        <w:pStyle w:val="ListParagraph"/>
        <w:numPr>
          <w:ilvl w:val="1"/>
          <w:numId w:val="22"/>
        </w:numPr>
        <w:spacing w:after="240" w:line="240" w:lineRule="auto"/>
      </w:pPr>
      <w:r w:rsidRPr="001C3293">
        <w:t>Name</w:t>
      </w:r>
    </w:p>
    <w:p w14:paraId="0000002F" w14:textId="44F1466B" w:rsidR="00E528E4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r w:rsidRPr="001C3293">
        <w:t>Description</w:t>
      </w:r>
    </w:p>
    <w:p w14:paraId="00000030" w14:textId="77777777" w:rsidR="00E528E4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r w:rsidRPr="001C3293">
        <w:t>Supplier</w:t>
      </w:r>
    </w:p>
    <w:p w14:paraId="00000031" w14:textId="38C8AA78" w:rsidR="00E528E4" w:rsidRPr="001C3293" w:rsidRDefault="00000000" w:rsidP="00DE575E">
      <w:pPr>
        <w:pStyle w:val="ListParagraph"/>
        <w:numPr>
          <w:ilvl w:val="1"/>
          <w:numId w:val="22"/>
        </w:numPr>
        <w:spacing w:before="240" w:line="240" w:lineRule="auto"/>
      </w:pPr>
      <w:proofErr w:type="spellStart"/>
      <w:r w:rsidRPr="001C3293">
        <w:t>SupplierID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00000032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r w:rsidRPr="001C3293">
        <w:t>Name</w:t>
      </w:r>
    </w:p>
    <w:p w14:paraId="00000033" w14:textId="77777777" w:rsidR="00E528E4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proofErr w:type="spellStart"/>
      <w:r w:rsidRPr="001C3293">
        <w:t>SupplyShipment</w:t>
      </w:r>
      <w:proofErr w:type="spellEnd"/>
    </w:p>
    <w:p w14:paraId="00000034" w14:textId="1A68AA37" w:rsidR="00E528E4" w:rsidRPr="001C3293" w:rsidRDefault="00000000" w:rsidP="00DE575E">
      <w:pPr>
        <w:pStyle w:val="ListParagraph"/>
        <w:numPr>
          <w:ilvl w:val="1"/>
          <w:numId w:val="22"/>
        </w:numPr>
        <w:spacing w:before="240" w:line="240" w:lineRule="auto"/>
      </w:pPr>
      <w:proofErr w:type="spellStart"/>
      <w:r w:rsidRPr="001C3293">
        <w:t>ShipmentID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00000035" w14:textId="65438045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SupplierID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FK</w:t>
      </w:r>
      <w:r w:rsidR="00350019" w:rsidRPr="001C3293">
        <w:t>)</w:t>
      </w:r>
    </w:p>
    <w:p w14:paraId="00000036" w14:textId="3C97564E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SupplyTypeID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FK</w:t>
      </w:r>
      <w:r w:rsidR="00350019" w:rsidRPr="001C3293">
        <w:t>)</w:t>
      </w:r>
    </w:p>
    <w:p w14:paraId="00000037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r w:rsidRPr="001C3293">
        <w:t>Quantity</w:t>
      </w:r>
    </w:p>
    <w:p w14:paraId="00000038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ExpectedDeliveryDate</w:t>
      </w:r>
      <w:proofErr w:type="spellEnd"/>
    </w:p>
    <w:p w14:paraId="00000039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proofErr w:type="spellStart"/>
      <w:r w:rsidRPr="001C3293">
        <w:t>ActualDeliveryDate</w:t>
      </w:r>
      <w:proofErr w:type="spellEnd"/>
    </w:p>
    <w:p w14:paraId="0000003A" w14:textId="77777777" w:rsidR="00E528E4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proofErr w:type="spellStart"/>
      <w:r w:rsidRPr="001C3293">
        <w:t>SupplyInventory</w:t>
      </w:r>
      <w:proofErr w:type="spellEnd"/>
    </w:p>
    <w:p w14:paraId="0000003B" w14:textId="0EBBD8AB" w:rsidR="00E528E4" w:rsidRPr="001C3293" w:rsidRDefault="00000000" w:rsidP="00DE575E">
      <w:pPr>
        <w:pStyle w:val="ListParagraph"/>
        <w:numPr>
          <w:ilvl w:val="1"/>
          <w:numId w:val="22"/>
        </w:numPr>
        <w:spacing w:before="240" w:line="240" w:lineRule="auto"/>
      </w:pPr>
      <w:proofErr w:type="spellStart"/>
      <w:r w:rsidRPr="001C3293">
        <w:t>SupplyInventoryID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0000003C" w14:textId="135BBB78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SupplyTypeID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FK</w:t>
      </w:r>
      <w:r w:rsidR="00350019" w:rsidRPr="001C3293">
        <w:t>)</w:t>
      </w:r>
    </w:p>
    <w:p w14:paraId="0000003D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QuantityOnHand</w:t>
      </w:r>
      <w:proofErr w:type="spellEnd"/>
    </w:p>
    <w:p w14:paraId="0000003E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proofErr w:type="spellStart"/>
      <w:r w:rsidRPr="001C3293">
        <w:t>LastUpdated</w:t>
      </w:r>
      <w:proofErr w:type="spellEnd"/>
    </w:p>
    <w:p w14:paraId="0000003F" w14:textId="31C6F324" w:rsidR="00E528E4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r w:rsidRPr="001C3293">
        <w:t>Wine</w:t>
      </w:r>
    </w:p>
    <w:p w14:paraId="00000040" w14:textId="74CB0421" w:rsidR="00E528E4" w:rsidRPr="001C3293" w:rsidRDefault="00000000" w:rsidP="00DE575E">
      <w:pPr>
        <w:pStyle w:val="ListParagraph"/>
        <w:numPr>
          <w:ilvl w:val="1"/>
          <w:numId w:val="22"/>
        </w:numPr>
        <w:spacing w:before="240" w:line="240" w:lineRule="auto"/>
      </w:pPr>
      <w:proofErr w:type="spellStart"/>
      <w:r w:rsidRPr="001C3293">
        <w:t>WineID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00000041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r w:rsidRPr="001C3293">
        <w:t>Name</w:t>
      </w:r>
    </w:p>
    <w:p w14:paraId="00000042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r w:rsidRPr="001C3293">
        <w:t>Type</w:t>
      </w:r>
    </w:p>
    <w:p w14:paraId="00000043" w14:textId="77777777" w:rsidR="00E528E4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r w:rsidRPr="001C3293">
        <w:t>Distributor</w:t>
      </w:r>
    </w:p>
    <w:p w14:paraId="00000044" w14:textId="2B861B7C" w:rsidR="00E528E4" w:rsidRPr="001C3293" w:rsidRDefault="00000000" w:rsidP="00DE575E">
      <w:pPr>
        <w:pStyle w:val="ListParagraph"/>
        <w:numPr>
          <w:ilvl w:val="1"/>
          <w:numId w:val="22"/>
        </w:numPr>
        <w:spacing w:before="240" w:line="240" w:lineRule="auto"/>
      </w:pPr>
      <w:proofErr w:type="spellStart"/>
      <w:r w:rsidRPr="001C3293">
        <w:t>DistributorID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4328C50C" w14:textId="0677821B" w:rsidR="00BA107F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r w:rsidRPr="001C3293">
        <w:t>Name</w:t>
      </w:r>
    </w:p>
    <w:p w14:paraId="00000046" w14:textId="1D64E819" w:rsidR="00E528E4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proofErr w:type="spellStart"/>
      <w:r w:rsidRPr="001C3293">
        <w:t>WineOrders</w:t>
      </w:r>
      <w:proofErr w:type="spellEnd"/>
    </w:p>
    <w:p w14:paraId="00000047" w14:textId="6F3CCC45" w:rsidR="00E528E4" w:rsidRPr="001C3293" w:rsidRDefault="00000000" w:rsidP="00DE575E">
      <w:pPr>
        <w:pStyle w:val="ListParagraph"/>
        <w:numPr>
          <w:ilvl w:val="1"/>
          <w:numId w:val="22"/>
        </w:numPr>
        <w:spacing w:before="240" w:line="240" w:lineRule="auto"/>
      </w:pPr>
      <w:proofErr w:type="spellStart"/>
      <w:r w:rsidRPr="001C3293">
        <w:t>OrderID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00000048" w14:textId="53D47244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DistributorID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FK</w:t>
      </w:r>
      <w:r w:rsidR="00350019" w:rsidRPr="001C3293">
        <w:t>)</w:t>
      </w:r>
    </w:p>
    <w:p w14:paraId="00000049" w14:textId="19CDBDD0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WineID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FK</w:t>
      </w:r>
      <w:r w:rsidR="00350019" w:rsidRPr="001C3293">
        <w:t>)</w:t>
      </w:r>
    </w:p>
    <w:p w14:paraId="0000004A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r w:rsidRPr="001C3293">
        <w:t>Quantity</w:t>
      </w:r>
    </w:p>
    <w:p w14:paraId="0000004B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lastRenderedPageBreak/>
        <w:t>OrderDate</w:t>
      </w:r>
      <w:proofErr w:type="spellEnd"/>
    </w:p>
    <w:p w14:paraId="0000004C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ShipDate</w:t>
      </w:r>
      <w:proofErr w:type="spellEnd"/>
    </w:p>
    <w:p w14:paraId="0000004D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proofErr w:type="spellStart"/>
      <w:r w:rsidRPr="001C3293">
        <w:t>OrderStatus</w:t>
      </w:r>
      <w:proofErr w:type="spellEnd"/>
    </w:p>
    <w:p w14:paraId="3FA523BE" w14:textId="77777777" w:rsidR="00DE575E" w:rsidRPr="001C3293" w:rsidRDefault="00DE575E" w:rsidP="00DE575E">
      <w:pPr>
        <w:pStyle w:val="ListParagraph"/>
        <w:spacing w:before="240" w:after="240" w:line="240" w:lineRule="auto"/>
      </w:pPr>
    </w:p>
    <w:p w14:paraId="0000004E" w14:textId="00E08042" w:rsidR="00E528E4" w:rsidRPr="001C3293" w:rsidRDefault="00000000" w:rsidP="00DE575E">
      <w:pPr>
        <w:pStyle w:val="ListParagraph"/>
        <w:numPr>
          <w:ilvl w:val="0"/>
          <w:numId w:val="22"/>
        </w:numPr>
        <w:spacing w:before="240" w:after="240" w:line="240" w:lineRule="auto"/>
      </w:pPr>
      <w:proofErr w:type="spellStart"/>
      <w:r w:rsidRPr="001C3293">
        <w:t>WineInventory</w:t>
      </w:r>
      <w:proofErr w:type="spellEnd"/>
    </w:p>
    <w:p w14:paraId="0000004F" w14:textId="27FC8FDE" w:rsidR="00E528E4" w:rsidRPr="001C3293" w:rsidRDefault="00000000" w:rsidP="00DE575E">
      <w:pPr>
        <w:pStyle w:val="ListParagraph"/>
        <w:numPr>
          <w:ilvl w:val="1"/>
          <w:numId w:val="22"/>
        </w:numPr>
        <w:spacing w:before="240" w:line="240" w:lineRule="auto"/>
      </w:pPr>
      <w:proofErr w:type="spellStart"/>
      <w:r w:rsidRPr="001C3293">
        <w:t>WineInventoryID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PK</w:t>
      </w:r>
      <w:r w:rsidR="00350019" w:rsidRPr="001C3293">
        <w:t>)</w:t>
      </w:r>
    </w:p>
    <w:p w14:paraId="00000050" w14:textId="5A4B9299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WineID</w:t>
      </w:r>
      <w:proofErr w:type="spellEnd"/>
      <w:r w:rsidRPr="001C3293">
        <w:t xml:space="preserve"> </w:t>
      </w:r>
      <w:r w:rsidR="00350019" w:rsidRPr="001C3293">
        <w:t>(</w:t>
      </w:r>
      <w:r w:rsidRPr="001C3293">
        <w:t>FK</w:t>
      </w:r>
      <w:r w:rsidR="00350019" w:rsidRPr="001C3293">
        <w:t>)</w:t>
      </w:r>
    </w:p>
    <w:p w14:paraId="00000051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line="240" w:lineRule="auto"/>
      </w:pPr>
      <w:proofErr w:type="spellStart"/>
      <w:r w:rsidRPr="001C3293">
        <w:t>QuantityOnHand</w:t>
      </w:r>
      <w:proofErr w:type="spellEnd"/>
    </w:p>
    <w:p w14:paraId="00000052" w14:textId="77777777" w:rsidR="00E528E4" w:rsidRPr="001C3293" w:rsidRDefault="00000000" w:rsidP="00DE575E">
      <w:pPr>
        <w:pStyle w:val="ListParagraph"/>
        <w:numPr>
          <w:ilvl w:val="1"/>
          <w:numId w:val="22"/>
        </w:numPr>
        <w:spacing w:after="240" w:line="240" w:lineRule="auto"/>
      </w:pPr>
      <w:proofErr w:type="spellStart"/>
      <w:r w:rsidRPr="001C3293">
        <w:t>LastUpdated</w:t>
      </w:r>
      <w:proofErr w:type="spellEnd"/>
    </w:p>
    <w:p w14:paraId="581CC876" w14:textId="77777777" w:rsidR="00795D7A" w:rsidRPr="001C3293" w:rsidRDefault="00795D7A" w:rsidP="0077264D">
      <w:pPr>
        <w:pStyle w:val="Heading6"/>
      </w:pPr>
      <w:r w:rsidRPr="001C3293">
        <w:t>Relationships</w:t>
      </w:r>
    </w:p>
    <w:p w14:paraId="634349BB" w14:textId="77777777" w:rsidR="00795D7A" w:rsidRPr="001C3293" w:rsidRDefault="00795D7A" w:rsidP="00795D7A">
      <w:pPr>
        <w:numPr>
          <w:ilvl w:val="0"/>
          <w:numId w:val="14"/>
        </w:numPr>
      </w:pPr>
      <w:r w:rsidRPr="001C3293">
        <w:rPr>
          <w:lang w:val="en-US"/>
        </w:rPr>
        <w:t xml:space="preserve">Employee and </w:t>
      </w:r>
      <w:proofErr w:type="spellStart"/>
      <w:r w:rsidRPr="001C3293">
        <w:rPr>
          <w:lang w:val="en-US"/>
        </w:rPr>
        <w:t>EmployeeHours</w:t>
      </w:r>
      <w:proofErr w:type="spellEnd"/>
    </w:p>
    <w:p w14:paraId="2770763C" w14:textId="13FBF917" w:rsidR="00795D7A" w:rsidRPr="001C3293" w:rsidRDefault="00795D7A" w:rsidP="00795D7A">
      <w:pPr>
        <w:numPr>
          <w:ilvl w:val="1"/>
          <w:numId w:val="14"/>
        </w:numPr>
      </w:pPr>
      <w:r w:rsidRPr="001C3293">
        <w:rPr>
          <w:lang w:val="en-US"/>
        </w:rPr>
        <w:t xml:space="preserve">One Employee can have many records </w:t>
      </w:r>
      <w:r w:rsidR="00294DC9" w:rsidRPr="001C3293">
        <w:rPr>
          <w:lang w:val="en-US"/>
        </w:rPr>
        <w:t>quarterly</w:t>
      </w:r>
      <w:r w:rsidR="00943ED0" w:rsidRPr="001C3293">
        <w:rPr>
          <w:lang w:val="en-US"/>
        </w:rPr>
        <w:t xml:space="preserve"> </w:t>
      </w:r>
      <w:r w:rsidRPr="001C3293">
        <w:rPr>
          <w:lang w:val="en-US"/>
        </w:rPr>
        <w:t xml:space="preserve">in </w:t>
      </w:r>
      <w:proofErr w:type="spellStart"/>
      <w:r w:rsidRPr="001C3293">
        <w:rPr>
          <w:lang w:val="en-US"/>
        </w:rPr>
        <w:t>EmployeeHours</w:t>
      </w:r>
      <w:proofErr w:type="spellEnd"/>
      <w:r w:rsidRPr="001C3293">
        <w:rPr>
          <w:lang w:val="en-US"/>
        </w:rPr>
        <w:t xml:space="preserve"> (1:M).</w:t>
      </w:r>
    </w:p>
    <w:p w14:paraId="20749379" w14:textId="77777777" w:rsidR="00795D7A" w:rsidRPr="001C3293" w:rsidRDefault="00795D7A" w:rsidP="00795D7A">
      <w:pPr>
        <w:numPr>
          <w:ilvl w:val="0"/>
          <w:numId w:val="14"/>
        </w:numPr>
        <w:rPr>
          <w:lang w:val="en-US"/>
        </w:rPr>
      </w:pPr>
      <w:r w:rsidRPr="00813B0F">
        <w:rPr>
          <w:lang w:val="en-US"/>
        </w:rPr>
        <w:t>Department and Employee</w:t>
      </w:r>
    </w:p>
    <w:p w14:paraId="334A3ADC" w14:textId="77777777" w:rsidR="00795D7A" w:rsidRPr="00813B0F" w:rsidRDefault="00795D7A" w:rsidP="00795D7A">
      <w:pPr>
        <w:numPr>
          <w:ilvl w:val="1"/>
          <w:numId w:val="14"/>
        </w:numPr>
        <w:rPr>
          <w:lang w:val="en-US"/>
        </w:rPr>
      </w:pPr>
      <w:r w:rsidRPr="00813B0F">
        <w:rPr>
          <w:lang w:val="en-US"/>
        </w:rPr>
        <w:t xml:space="preserve">Each Employee belongs to only one Department (1:1). </w:t>
      </w:r>
    </w:p>
    <w:p w14:paraId="41C0E2B6" w14:textId="77777777" w:rsidR="00795D7A" w:rsidRPr="001C3293" w:rsidRDefault="00795D7A" w:rsidP="00795D7A">
      <w:pPr>
        <w:numPr>
          <w:ilvl w:val="0"/>
          <w:numId w:val="14"/>
        </w:numPr>
        <w:rPr>
          <w:lang w:val="en-US"/>
        </w:rPr>
      </w:pPr>
      <w:r w:rsidRPr="00813B0F">
        <w:rPr>
          <w:lang w:val="en-US"/>
        </w:rPr>
        <w:t xml:space="preserve">Supplier and </w:t>
      </w:r>
      <w:proofErr w:type="spellStart"/>
      <w:r w:rsidRPr="00813B0F">
        <w:rPr>
          <w:lang w:val="en-US"/>
        </w:rPr>
        <w:t>SupplyShipment</w:t>
      </w:r>
      <w:proofErr w:type="spellEnd"/>
    </w:p>
    <w:p w14:paraId="1FC64353" w14:textId="77777777" w:rsidR="00795D7A" w:rsidRPr="00813B0F" w:rsidRDefault="00795D7A" w:rsidP="00795D7A">
      <w:pPr>
        <w:numPr>
          <w:ilvl w:val="1"/>
          <w:numId w:val="14"/>
        </w:numPr>
        <w:rPr>
          <w:lang w:val="en-US"/>
        </w:rPr>
      </w:pPr>
      <w:r w:rsidRPr="00813B0F">
        <w:rPr>
          <w:lang w:val="en-US"/>
        </w:rPr>
        <w:t xml:space="preserve">One Supplier can have many </w:t>
      </w:r>
      <w:proofErr w:type="spellStart"/>
      <w:r w:rsidRPr="00813B0F">
        <w:rPr>
          <w:lang w:val="en-US"/>
        </w:rPr>
        <w:t>SupplyShipments</w:t>
      </w:r>
      <w:proofErr w:type="spellEnd"/>
      <w:r w:rsidRPr="00813B0F">
        <w:rPr>
          <w:lang w:val="en-US"/>
        </w:rPr>
        <w:t xml:space="preserve"> (1:M). </w:t>
      </w:r>
    </w:p>
    <w:p w14:paraId="14118D83" w14:textId="77777777" w:rsidR="00795D7A" w:rsidRPr="001C3293" w:rsidRDefault="00795D7A" w:rsidP="00795D7A">
      <w:pPr>
        <w:numPr>
          <w:ilvl w:val="0"/>
          <w:numId w:val="14"/>
        </w:numPr>
        <w:rPr>
          <w:lang w:val="en-US"/>
        </w:rPr>
      </w:pPr>
      <w:proofErr w:type="spellStart"/>
      <w:r w:rsidRPr="00813B0F">
        <w:rPr>
          <w:lang w:val="en-US"/>
        </w:rPr>
        <w:t>SupplyType</w:t>
      </w:r>
      <w:proofErr w:type="spellEnd"/>
      <w:r w:rsidRPr="00813B0F">
        <w:rPr>
          <w:lang w:val="en-US"/>
        </w:rPr>
        <w:t xml:space="preserve"> and </w:t>
      </w:r>
      <w:proofErr w:type="spellStart"/>
      <w:r w:rsidRPr="00813B0F">
        <w:rPr>
          <w:lang w:val="en-US"/>
        </w:rPr>
        <w:t>SupplyShipment</w:t>
      </w:r>
      <w:proofErr w:type="spellEnd"/>
    </w:p>
    <w:p w14:paraId="006EA393" w14:textId="6CA5B57E" w:rsidR="00795D7A" w:rsidRPr="00813B0F" w:rsidRDefault="00943ED0" w:rsidP="00795D7A">
      <w:pPr>
        <w:numPr>
          <w:ilvl w:val="1"/>
          <w:numId w:val="14"/>
        </w:numPr>
        <w:rPr>
          <w:lang w:val="en-US"/>
        </w:rPr>
      </w:pPr>
      <w:proofErr w:type="spellStart"/>
      <w:r w:rsidRPr="001C3293">
        <w:rPr>
          <w:lang w:val="en-US"/>
        </w:rPr>
        <w:t>SupplyShiptment</w:t>
      </w:r>
      <w:proofErr w:type="spellEnd"/>
      <w:r w:rsidRPr="001C3293">
        <w:rPr>
          <w:lang w:val="en-US"/>
        </w:rPr>
        <w:t xml:space="preserve"> contains one </w:t>
      </w:r>
      <w:proofErr w:type="spellStart"/>
      <w:r w:rsidR="00795D7A" w:rsidRPr="00813B0F">
        <w:rPr>
          <w:lang w:val="en-US"/>
        </w:rPr>
        <w:t>SupplyType</w:t>
      </w:r>
      <w:proofErr w:type="spellEnd"/>
      <w:r w:rsidR="00795D7A" w:rsidRPr="00813B0F">
        <w:rPr>
          <w:lang w:val="en-US"/>
        </w:rPr>
        <w:t xml:space="preserve"> (</w:t>
      </w:r>
      <w:r w:rsidRPr="001C3293">
        <w:rPr>
          <w:lang w:val="en-US"/>
        </w:rPr>
        <w:t>1:1</w:t>
      </w:r>
      <w:r w:rsidR="00795D7A" w:rsidRPr="00813B0F">
        <w:rPr>
          <w:lang w:val="en-US"/>
        </w:rPr>
        <w:t xml:space="preserve">). </w:t>
      </w:r>
    </w:p>
    <w:p w14:paraId="2F85EEBC" w14:textId="77777777" w:rsidR="00795D7A" w:rsidRPr="001C3293" w:rsidRDefault="00795D7A" w:rsidP="00795D7A">
      <w:pPr>
        <w:numPr>
          <w:ilvl w:val="0"/>
          <w:numId w:val="14"/>
        </w:numPr>
        <w:rPr>
          <w:lang w:val="en-US"/>
        </w:rPr>
      </w:pPr>
      <w:proofErr w:type="spellStart"/>
      <w:r w:rsidRPr="00813B0F">
        <w:rPr>
          <w:lang w:val="en-US"/>
        </w:rPr>
        <w:t>SupplyType</w:t>
      </w:r>
      <w:proofErr w:type="spellEnd"/>
      <w:r w:rsidRPr="00813B0F">
        <w:rPr>
          <w:lang w:val="en-US"/>
        </w:rPr>
        <w:t xml:space="preserve"> and </w:t>
      </w:r>
      <w:proofErr w:type="spellStart"/>
      <w:r w:rsidRPr="00813B0F">
        <w:rPr>
          <w:lang w:val="en-US"/>
        </w:rPr>
        <w:t>SupplyInventory</w:t>
      </w:r>
      <w:proofErr w:type="spellEnd"/>
    </w:p>
    <w:p w14:paraId="40245BD8" w14:textId="26008141" w:rsidR="00795D7A" w:rsidRPr="00813B0F" w:rsidRDefault="00795D7A" w:rsidP="00795D7A">
      <w:pPr>
        <w:numPr>
          <w:ilvl w:val="1"/>
          <w:numId w:val="14"/>
        </w:numPr>
        <w:rPr>
          <w:lang w:val="en-US"/>
        </w:rPr>
      </w:pPr>
      <w:proofErr w:type="spellStart"/>
      <w:r w:rsidRPr="00813B0F">
        <w:rPr>
          <w:lang w:val="en-US"/>
        </w:rPr>
        <w:t>SupplyType</w:t>
      </w:r>
      <w:proofErr w:type="spellEnd"/>
      <w:r w:rsidRPr="00813B0F">
        <w:rPr>
          <w:lang w:val="en-US"/>
        </w:rPr>
        <w:t xml:space="preserve"> has one entry in the </w:t>
      </w:r>
      <w:proofErr w:type="spellStart"/>
      <w:r w:rsidRPr="00813B0F">
        <w:rPr>
          <w:lang w:val="en-US"/>
        </w:rPr>
        <w:t>SupplyInventory</w:t>
      </w:r>
      <w:proofErr w:type="spellEnd"/>
      <w:r w:rsidRPr="00813B0F">
        <w:rPr>
          <w:lang w:val="en-US"/>
        </w:rPr>
        <w:t xml:space="preserve"> to track </w:t>
      </w:r>
      <w:proofErr w:type="spellStart"/>
      <w:r w:rsidRPr="00813B0F">
        <w:rPr>
          <w:lang w:val="en-US"/>
        </w:rPr>
        <w:t>QuantityOnHand</w:t>
      </w:r>
      <w:proofErr w:type="spellEnd"/>
      <w:r w:rsidRPr="00813B0F">
        <w:rPr>
          <w:lang w:val="en-US"/>
        </w:rPr>
        <w:t xml:space="preserve"> (1:1). </w:t>
      </w:r>
    </w:p>
    <w:p w14:paraId="4DE43FA1" w14:textId="77777777" w:rsidR="00795D7A" w:rsidRPr="001C3293" w:rsidRDefault="00795D7A" w:rsidP="00795D7A">
      <w:pPr>
        <w:numPr>
          <w:ilvl w:val="0"/>
          <w:numId w:val="14"/>
        </w:numPr>
        <w:rPr>
          <w:lang w:val="en-US"/>
        </w:rPr>
      </w:pPr>
      <w:r w:rsidRPr="00813B0F">
        <w:rPr>
          <w:lang w:val="en-US"/>
        </w:rPr>
        <w:t xml:space="preserve">Distributor and </w:t>
      </w:r>
      <w:proofErr w:type="spellStart"/>
      <w:r w:rsidRPr="00813B0F">
        <w:rPr>
          <w:lang w:val="en-US"/>
        </w:rPr>
        <w:t>WineOrders</w:t>
      </w:r>
      <w:proofErr w:type="spellEnd"/>
    </w:p>
    <w:p w14:paraId="4869D0AA" w14:textId="77777777" w:rsidR="00795D7A" w:rsidRPr="00813B0F" w:rsidRDefault="00795D7A" w:rsidP="00795D7A">
      <w:pPr>
        <w:numPr>
          <w:ilvl w:val="1"/>
          <w:numId w:val="14"/>
        </w:numPr>
        <w:rPr>
          <w:lang w:val="en-US"/>
        </w:rPr>
      </w:pPr>
      <w:r w:rsidRPr="00813B0F">
        <w:rPr>
          <w:lang w:val="en-US"/>
        </w:rPr>
        <w:t xml:space="preserve">One Distributor can </w:t>
      </w:r>
      <w:r w:rsidRPr="001C3293">
        <w:rPr>
          <w:lang w:val="en-US"/>
        </w:rPr>
        <w:t>deliver</w:t>
      </w:r>
      <w:r w:rsidRPr="00813B0F">
        <w:rPr>
          <w:lang w:val="en-US"/>
        </w:rPr>
        <w:t xml:space="preserve"> many </w:t>
      </w:r>
      <w:proofErr w:type="spellStart"/>
      <w:r w:rsidRPr="00813B0F">
        <w:rPr>
          <w:lang w:val="en-US"/>
        </w:rPr>
        <w:t>WineOrders</w:t>
      </w:r>
      <w:proofErr w:type="spellEnd"/>
      <w:r w:rsidRPr="00813B0F">
        <w:rPr>
          <w:lang w:val="en-US"/>
        </w:rPr>
        <w:t xml:space="preserve"> (1:M). </w:t>
      </w:r>
    </w:p>
    <w:p w14:paraId="1E76E70C" w14:textId="77777777" w:rsidR="00795D7A" w:rsidRPr="001C3293" w:rsidRDefault="00795D7A" w:rsidP="00795D7A">
      <w:pPr>
        <w:numPr>
          <w:ilvl w:val="0"/>
          <w:numId w:val="14"/>
        </w:numPr>
        <w:rPr>
          <w:lang w:val="en-US"/>
        </w:rPr>
      </w:pPr>
      <w:r w:rsidRPr="00813B0F">
        <w:rPr>
          <w:lang w:val="en-US"/>
        </w:rPr>
        <w:t xml:space="preserve">Wine and </w:t>
      </w:r>
      <w:proofErr w:type="spellStart"/>
      <w:r w:rsidRPr="00813B0F">
        <w:rPr>
          <w:lang w:val="en-US"/>
        </w:rPr>
        <w:t>WineOrders</w:t>
      </w:r>
      <w:proofErr w:type="spellEnd"/>
    </w:p>
    <w:p w14:paraId="528A704E" w14:textId="21386C0F" w:rsidR="00795D7A" w:rsidRPr="00813B0F" w:rsidRDefault="00943ED0" w:rsidP="00795D7A">
      <w:pPr>
        <w:numPr>
          <w:ilvl w:val="1"/>
          <w:numId w:val="14"/>
        </w:numPr>
        <w:rPr>
          <w:lang w:val="en-US"/>
        </w:rPr>
      </w:pPr>
      <w:proofErr w:type="spellStart"/>
      <w:r w:rsidRPr="001C3293">
        <w:rPr>
          <w:lang w:val="en-US"/>
        </w:rPr>
        <w:t>WineOrders</w:t>
      </w:r>
      <w:proofErr w:type="spellEnd"/>
      <w:r w:rsidRPr="001C3293">
        <w:rPr>
          <w:lang w:val="en-US"/>
        </w:rPr>
        <w:t xml:space="preserve"> can include</w:t>
      </w:r>
      <w:r w:rsidR="00795D7A" w:rsidRPr="00813B0F">
        <w:rPr>
          <w:lang w:val="en-US"/>
        </w:rPr>
        <w:t xml:space="preserve"> many </w:t>
      </w:r>
      <w:r w:rsidRPr="001C3293">
        <w:rPr>
          <w:lang w:val="en-US"/>
        </w:rPr>
        <w:t>Wine types</w:t>
      </w:r>
      <w:r w:rsidR="00795D7A" w:rsidRPr="00813B0F">
        <w:rPr>
          <w:lang w:val="en-US"/>
        </w:rPr>
        <w:t xml:space="preserve"> (1:M). </w:t>
      </w:r>
    </w:p>
    <w:p w14:paraId="24033BFA" w14:textId="77777777" w:rsidR="00795D7A" w:rsidRPr="001C3293" w:rsidRDefault="00795D7A" w:rsidP="00795D7A">
      <w:pPr>
        <w:numPr>
          <w:ilvl w:val="0"/>
          <w:numId w:val="14"/>
        </w:numPr>
        <w:rPr>
          <w:lang w:val="en-US"/>
        </w:rPr>
      </w:pPr>
      <w:r w:rsidRPr="00813B0F">
        <w:rPr>
          <w:lang w:val="en-US"/>
        </w:rPr>
        <w:t xml:space="preserve">Wine and </w:t>
      </w:r>
      <w:proofErr w:type="spellStart"/>
      <w:r w:rsidRPr="00813B0F">
        <w:rPr>
          <w:lang w:val="en-US"/>
        </w:rPr>
        <w:t>WineInventory</w:t>
      </w:r>
      <w:proofErr w:type="spellEnd"/>
    </w:p>
    <w:p w14:paraId="2B209EEB" w14:textId="7C6B54D4" w:rsidR="00795D7A" w:rsidRPr="00813B0F" w:rsidRDefault="00795D7A" w:rsidP="00795D7A">
      <w:pPr>
        <w:numPr>
          <w:ilvl w:val="1"/>
          <w:numId w:val="14"/>
        </w:numPr>
        <w:rPr>
          <w:lang w:val="en-US"/>
        </w:rPr>
      </w:pPr>
      <w:r w:rsidRPr="00813B0F">
        <w:rPr>
          <w:lang w:val="en-US"/>
        </w:rPr>
        <w:t xml:space="preserve">One Wine has one entry in the </w:t>
      </w:r>
      <w:proofErr w:type="spellStart"/>
      <w:r w:rsidRPr="00813B0F">
        <w:rPr>
          <w:lang w:val="en-US"/>
        </w:rPr>
        <w:t>WineInventory</w:t>
      </w:r>
      <w:proofErr w:type="spellEnd"/>
      <w:r w:rsidRPr="00813B0F">
        <w:rPr>
          <w:lang w:val="en-US"/>
        </w:rPr>
        <w:t xml:space="preserve"> to track its </w:t>
      </w:r>
      <w:proofErr w:type="spellStart"/>
      <w:r w:rsidRPr="00813B0F">
        <w:rPr>
          <w:lang w:val="en-US"/>
        </w:rPr>
        <w:t>QuantityOnHand</w:t>
      </w:r>
      <w:proofErr w:type="spellEnd"/>
      <w:r w:rsidRPr="00813B0F">
        <w:rPr>
          <w:lang w:val="en-US"/>
        </w:rPr>
        <w:t xml:space="preserve"> (1:1).</w:t>
      </w:r>
    </w:p>
    <w:p w14:paraId="557239BF" w14:textId="381B8796" w:rsidR="00813B0F" w:rsidRPr="00813B0F" w:rsidRDefault="0077264D" w:rsidP="00795D7A">
      <w:pPr>
        <w:pStyle w:val="Heading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2D55F8" wp14:editId="6FC959EE">
            <wp:extent cx="5943600" cy="3579495"/>
            <wp:effectExtent l="0" t="0" r="0" b="1905"/>
            <wp:docPr id="30798821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88210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B0F" w:rsidRPr="00813B0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E32FC" w14:textId="77777777" w:rsidR="007E3FFF" w:rsidRDefault="007E3FFF" w:rsidP="003761AA">
      <w:pPr>
        <w:spacing w:line="240" w:lineRule="auto"/>
      </w:pPr>
      <w:r>
        <w:separator/>
      </w:r>
    </w:p>
  </w:endnote>
  <w:endnote w:type="continuationSeparator" w:id="0">
    <w:p w14:paraId="790DD398" w14:textId="77777777" w:rsidR="007E3FFF" w:rsidRDefault="007E3FFF" w:rsidP="00376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1088C" w14:textId="77777777" w:rsidR="007E3FFF" w:rsidRDefault="007E3FFF" w:rsidP="003761AA">
      <w:pPr>
        <w:spacing w:line="240" w:lineRule="auto"/>
      </w:pPr>
      <w:r>
        <w:separator/>
      </w:r>
    </w:p>
  </w:footnote>
  <w:footnote w:type="continuationSeparator" w:id="0">
    <w:p w14:paraId="488D7DBF" w14:textId="77777777" w:rsidR="007E3FFF" w:rsidRDefault="007E3FFF" w:rsidP="00376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E3B97" w14:textId="77777777" w:rsidR="003761AA" w:rsidRDefault="003761AA" w:rsidP="003761AA">
    <w:r>
      <w:t>Group 1</w:t>
    </w:r>
  </w:p>
  <w:p w14:paraId="41C0EFFD" w14:textId="77777777" w:rsidR="003761AA" w:rsidRDefault="003761AA" w:rsidP="003761AA">
    <w:r>
      <w:t>Clint Scott</w:t>
    </w:r>
  </w:p>
  <w:p w14:paraId="21C3988D" w14:textId="77777777" w:rsidR="003761AA" w:rsidRDefault="003761AA" w:rsidP="003761AA">
    <w:r w:rsidRPr="003761AA">
      <w:t>Jelani Jenkins</w:t>
    </w:r>
  </w:p>
  <w:p w14:paraId="67C01251" w14:textId="77777777" w:rsidR="003761AA" w:rsidRDefault="003761AA" w:rsidP="003761AA">
    <w:r>
      <w:t>CSD310 Database Development and Use</w:t>
    </w:r>
  </w:p>
  <w:p w14:paraId="4E8B9700" w14:textId="77777777" w:rsidR="003761AA" w:rsidRDefault="003761AA" w:rsidP="003761AA">
    <w:r>
      <w:t>Module 9: Case Study Milestone 1</w:t>
    </w:r>
  </w:p>
  <w:p w14:paraId="7719D083" w14:textId="5E0350D6" w:rsidR="003761AA" w:rsidRDefault="003761AA">
    <w:pPr>
      <w:pStyle w:val="Header"/>
    </w:pPr>
    <w:r>
      <w:t>May 4,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5"/>
    <w:multiLevelType w:val="hybridMultilevel"/>
    <w:tmpl w:val="9248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E90"/>
    <w:multiLevelType w:val="hybridMultilevel"/>
    <w:tmpl w:val="A920C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C3C39"/>
    <w:multiLevelType w:val="hybridMultilevel"/>
    <w:tmpl w:val="48A8C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B4DE0"/>
    <w:multiLevelType w:val="multilevel"/>
    <w:tmpl w:val="AEAEC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9E0451"/>
    <w:multiLevelType w:val="multilevel"/>
    <w:tmpl w:val="7318E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E763FD"/>
    <w:multiLevelType w:val="multilevel"/>
    <w:tmpl w:val="6428D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2015E1"/>
    <w:multiLevelType w:val="multilevel"/>
    <w:tmpl w:val="0268B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E20CF4"/>
    <w:multiLevelType w:val="multilevel"/>
    <w:tmpl w:val="3C9C9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E81C08"/>
    <w:multiLevelType w:val="multilevel"/>
    <w:tmpl w:val="0BF87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C3F7B94"/>
    <w:multiLevelType w:val="hybridMultilevel"/>
    <w:tmpl w:val="3F26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20618"/>
    <w:multiLevelType w:val="multilevel"/>
    <w:tmpl w:val="EB689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2AE4581"/>
    <w:multiLevelType w:val="hybridMultilevel"/>
    <w:tmpl w:val="3980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07AFE"/>
    <w:multiLevelType w:val="multilevel"/>
    <w:tmpl w:val="46C6A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427360"/>
    <w:multiLevelType w:val="multilevel"/>
    <w:tmpl w:val="0136D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1476F2"/>
    <w:multiLevelType w:val="hybridMultilevel"/>
    <w:tmpl w:val="D694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1640B"/>
    <w:multiLevelType w:val="hybridMultilevel"/>
    <w:tmpl w:val="79F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0587B"/>
    <w:multiLevelType w:val="multilevel"/>
    <w:tmpl w:val="77B49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7B1A82"/>
    <w:multiLevelType w:val="multilevel"/>
    <w:tmpl w:val="3C064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555366"/>
    <w:multiLevelType w:val="hybridMultilevel"/>
    <w:tmpl w:val="91AE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E52DA"/>
    <w:multiLevelType w:val="multilevel"/>
    <w:tmpl w:val="68AE6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CD70B6"/>
    <w:multiLevelType w:val="multilevel"/>
    <w:tmpl w:val="A3441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3A0C94"/>
    <w:multiLevelType w:val="multilevel"/>
    <w:tmpl w:val="933AB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5785152">
    <w:abstractNumId w:val="20"/>
  </w:num>
  <w:num w:numId="2" w16cid:durableId="577905719">
    <w:abstractNumId w:val="19"/>
  </w:num>
  <w:num w:numId="3" w16cid:durableId="848905502">
    <w:abstractNumId w:val="17"/>
  </w:num>
  <w:num w:numId="4" w16cid:durableId="1767385273">
    <w:abstractNumId w:val="8"/>
  </w:num>
  <w:num w:numId="5" w16cid:durableId="2080905062">
    <w:abstractNumId w:val="6"/>
  </w:num>
  <w:num w:numId="6" w16cid:durableId="992492338">
    <w:abstractNumId w:val="16"/>
  </w:num>
  <w:num w:numId="7" w16cid:durableId="995109669">
    <w:abstractNumId w:val="12"/>
  </w:num>
  <w:num w:numId="8" w16cid:durableId="1980380542">
    <w:abstractNumId w:val="3"/>
  </w:num>
  <w:num w:numId="9" w16cid:durableId="1410806918">
    <w:abstractNumId w:val="21"/>
  </w:num>
  <w:num w:numId="10" w16cid:durableId="2127113958">
    <w:abstractNumId w:val="13"/>
  </w:num>
  <w:num w:numId="11" w16cid:durableId="1366907465">
    <w:abstractNumId w:val="7"/>
  </w:num>
  <w:num w:numId="12" w16cid:durableId="1511525198">
    <w:abstractNumId w:val="10"/>
  </w:num>
  <w:num w:numId="13" w16cid:durableId="1282110014">
    <w:abstractNumId w:val="4"/>
  </w:num>
  <w:num w:numId="14" w16cid:durableId="1902673080">
    <w:abstractNumId w:val="5"/>
  </w:num>
  <w:num w:numId="15" w16cid:durableId="904603350">
    <w:abstractNumId w:val="1"/>
  </w:num>
  <w:num w:numId="16" w16cid:durableId="1126050438">
    <w:abstractNumId w:val="2"/>
  </w:num>
  <w:num w:numId="17" w16cid:durableId="2007439409">
    <w:abstractNumId w:val="11"/>
  </w:num>
  <w:num w:numId="18" w16cid:durableId="892934588">
    <w:abstractNumId w:val="18"/>
  </w:num>
  <w:num w:numId="19" w16cid:durableId="1170095109">
    <w:abstractNumId w:val="14"/>
  </w:num>
  <w:num w:numId="20" w16cid:durableId="1249733137">
    <w:abstractNumId w:val="15"/>
  </w:num>
  <w:num w:numId="21" w16cid:durableId="806161828">
    <w:abstractNumId w:val="0"/>
  </w:num>
  <w:num w:numId="22" w16cid:durableId="7768284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E4"/>
    <w:rsid w:val="001B1DC0"/>
    <w:rsid w:val="001C3293"/>
    <w:rsid w:val="001E074C"/>
    <w:rsid w:val="00294DC9"/>
    <w:rsid w:val="00350019"/>
    <w:rsid w:val="00351DEB"/>
    <w:rsid w:val="003761AA"/>
    <w:rsid w:val="005541E8"/>
    <w:rsid w:val="0077264D"/>
    <w:rsid w:val="00795D7A"/>
    <w:rsid w:val="007E3FFF"/>
    <w:rsid w:val="00813B0F"/>
    <w:rsid w:val="00943ED0"/>
    <w:rsid w:val="00B049BE"/>
    <w:rsid w:val="00B44373"/>
    <w:rsid w:val="00BA107F"/>
    <w:rsid w:val="00C25F3C"/>
    <w:rsid w:val="00CB5676"/>
    <w:rsid w:val="00DE575E"/>
    <w:rsid w:val="00E528E4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1111"/>
  <w15:docId w15:val="{4CBD20DB-840E-4199-BA54-A31A31E5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3B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5D7A"/>
    <w:rPr>
      <w:color w:val="434343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AA"/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Clint Scott</cp:lastModifiedBy>
  <cp:revision>11</cp:revision>
  <dcterms:created xsi:type="dcterms:W3CDTF">2025-05-04T22:01:00Z</dcterms:created>
  <dcterms:modified xsi:type="dcterms:W3CDTF">2025-05-05T00:05:00Z</dcterms:modified>
</cp:coreProperties>
</file>