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3FE1EE" w14:textId="132D2542" w:rsidR="000C331E" w:rsidRPr="003C2A0C" w:rsidRDefault="008F0662" w:rsidP="003C2A0C">
      <w:pPr>
        <w:pStyle w:val="Heading1"/>
      </w:pPr>
      <w:r>
        <w:t>Particles and their detection</w:t>
      </w:r>
    </w:p>
    <w:p w14:paraId="3A0C66BC" w14:textId="441CA0C4" w:rsidR="003536FB" w:rsidRDefault="003536FB" w:rsidP="005601B1">
      <w:pPr>
        <w:rPr>
          <w:color w:val="70AD47" w:themeColor="accent6"/>
        </w:rPr>
      </w:pPr>
      <w:r w:rsidRPr="003536FB">
        <w:rPr>
          <w:color w:val="70AD47" w:themeColor="accent6"/>
        </w:rPr>
        <w:t>Aim:</w:t>
      </w:r>
      <w:r>
        <w:rPr>
          <w:color w:val="70AD47" w:themeColor="accent6"/>
        </w:rPr>
        <w:t xml:space="preserve"> Let student familiarize with particles, basic principles of particle detection and how the charged part</w:t>
      </w:r>
      <w:r w:rsidR="0000625D">
        <w:rPr>
          <w:color w:val="70AD47" w:themeColor="accent6"/>
        </w:rPr>
        <w:t>icles move in a magnetic field. Introduce particle research at CERN by means of CMS experiment.</w:t>
      </w:r>
    </w:p>
    <w:p w14:paraId="6F949872" w14:textId="2D6B4561" w:rsidR="003536FB" w:rsidRPr="003536FB" w:rsidRDefault="0054217B" w:rsidP="005601B1">
      <w:pPr>
        <w:rPr>
          <w:color w:val="70AD47" w:themeColor="accent6"/>
        </w:rPr>
      </w:pPr>
      <w:r>
        <w:rPr>
          <w:noProof/>
          <w:lang w:val="en-US"/>
        </w:rPr>
        <w:drawing>
          <wp:anchor distT="0" distB="0" distL="114300" distR="114300" simplePos="0" relativeHeight="251699200" behindDoc="0" locked="0" layoutInCell="1" allowOverlap="1" wp14:anchorId="1C736DF1" wp14:editId="5ABABFF9">
            <wp:simplePos x="0" y="0"/>
            <wp:positionH relativeFrom="column">
              <wp:posOffset>3768725</wp:posOffset>
            </wp:positionH>
            <wp:positionV relativeFrom="paragraph">
              <wp:posOffset>269011</wp:posOffset>
            </wp:positionV>
            <wp:extent cx="1991995" cy="2438400"/>
            <wp:effectExtent l="0" t="0" r="381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mic-rays.jpg"/>
                    <pic:cNvPicPr/>
                  </pic:nvPicPr>
                  <pic:blipFill rotWithShape="1">
                    <a:blip r:embed="rId5" cstate="print">
                      <a:extLst>
                        <a:ext uri="{28A0092B-C50C-407E-A947-70E740481C1C}">
                          <a14:useLocalDpi xmlns:a14="http://schemas.microsoft.com/office/drawing/2010/main" val="0"/>
                        </a:ext>
                      </a:extLst>
                    </a:blip>
                    <a:srcRect t="-1" b="19433"/>
                    <a:stretch/>
                  </pic:blipFill>
                  <pic:spPr bwMode="auto">
                    <a:xfrm>
                      <a:off x="0" y="0"/>
                      <a:ext cx="1991995"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1F7C">
        <w:rPr>
          <w:color w:val="70AD47" w:themeColor="accent6"/>
        </w:rPr>
        <w:t>Skills achieved</w:t>
      </w:r>
      <w:r w:rsidR="003536FB">
        <w:rPr>
          <w:color w:val="70AD47" w:themeColor="accent6"/>
        </w:rPr>
        <w:t>:</w:t>
      </w:r>
      <w:r w:rsidR="00276FF3">
        <w:rPr>
          <w:color w:val="70AD47" w:themeColor="accent6"/>
        </w:rPr>
        <w:t xml:space="preserve"> A</w:t>
      </w:r>
      <w:r w:rsidR="00891F7C">
        <w:rPr>
          <w:color w:val="70AD47" w:themeColor="accent6"/>
        </w:rPr>
        <w:t>bility to extr</w:t>
      </w:r>
      <w:r w:rsidR="000A7352">
        <w:rPr>
          <w:color w:val="70AD47" w:themeColor="accent6"/>
        </w:rPr>
        <w:t>act and apply information.</w:t>
      </w:r>
      <w:r w:rsidR="003536FB">
        <w:rPr>
          <w:color w:val="70AD47" w:themeColor="accent6"/>
        </w:rPr>
        <w:t xml:space="preserve">  </w:t>
      </w:r>
    </w:p>
    <w:p w14:paraId="40B55231" w14:textId="5C61C263" w:rsidR="00466123" w:rsidRDefault="002A4C1B" w:rsidP="005601B1">
      <w:r>
        <w:t xml:space="preserve">Earth is under constant bombardment of </w:t>
      </w:r>
      <w:r w:rsidRPr="002A4C1B">
        <w:rPr>
          <w:i/>
        </w:rPr>
        <w:t>cosmic rays</w:t>
      </w:r>
      <w:r>
        <w:rPr>
          <w:i/>
        </w:rPr>
        <w:t xml:space="preserve">: </w:t>
      </w:r>
      <w:r>
        <w:t xml:space="preserve">particles from outer space. These high-energy particles are mainly protons (89 %) but also nuclei of helium (10 %) and heavier nuclei (1 %). </w:t>
      </w:r>
      <w:r w:rsidR="002B4AE2">
        <w:t>When arriving at Earth, they collide with</w:t>
      </w:r>
      <w:r>
        <w:t xml:space="preserve"> the nuclei of atoms </w:t>
      </w:r>
      <w:r w:rsidR="002B4AE2">
        <w:t>in the upper atmosphere and create more particles</w:t>
      </w:r>
      <w:r w:rsidR="00144838">
        <w:t xml:space="preserve"> which decay further</w:t>
      </w:r>
      <w:r w:rsidR="002B4AE2">
        <w:t xml:space="preserve">. </w:t>
      </w:r>
      <w:r w:rsidR="00144838">
        <w:t>At the surface of the Earth</w:t>
      </w:r>
      <w:r w:rsidR="00D00165">
        <w:t>,</w:t>
      </w:r>
      <w:r w:rsidR="00144838">
        <w:t xml:space="preserve"> particles called muons pass </w:t>
      </w:r>
      <w:r w:rsidR="00D00165">
        <w:t>through a volume size of a person’s head at the rate of</w:t>
      </w:r>
      <w:r w:rsidR="00144838">
        <w:t xml:space="preserve"> one per second.</w:t>
      </w:r>
      <w:r w:rsidR="00BD49D9">
        <w:t xml:space="preserve"> [1]</w:t>
      </w:r>
    </w:p>
    <w:p w14:paraId="0486D721" w14:textId="1F0CF01B" w:rsidR="000A0AC2" w:rsidRPr="00466123" w:rsidRDefault="0054217B" w:rsidP="00466123">
      <w:pPr>
        <w:rPr>
          <w:rFonts w:asciiTheme="minorHAnsi" w:hAnsiTheme="minorHAnsi"/>
        </w:rPr>
      </w:pPr>
      <w:r>
        <w:rPr>
          <w:noProof/>
          <w:lang w:val="en-US"/>
        </w:rPr>
        <mc:AlternateContent>
          <mc:Choice Requires="wps">
            <w:drawing>
              <wp:anchor distT="0" distB="0" distL="114300" distR="114300" simplePos="0" relativeHeight="251707392" behindDoc="0" locked="0" layoutInCell="1" allowOverlap="1" wp14:anchorId="0A4154EC" wp14:editId="0BC5E78F">
                <wp:simplePos x="0" y="0"/>
                <wp:positionH relativeFrom="column">
                  <wp:posOffset>3769995</wp:posOffset>
                </wp:positionH>
                <wp:positionV relativeFrom="paragraph">
                  <wp:posOffset>738911</wp:posOffset>
                </wp:positionV>
                <wp:extent cx="1991995" cy="160655"/>
                <wp:effectExtent l="0" t="0" r="8255" b="0"/>
                <wp:wrapSquare wrapText="bothSides"/>
                <wp:docPr id="7" name="Text Box 7"/>
                <wp:cNvGraphicFramePr/>
                <a:graphic xmlns:a="http://schemas.openxmlformats.org/drawingml/2006/main">
                  <a:graphicData uri="http://schemas.microsoft.com/office/word/2010/wordprocessingShape">
                    <wps:wsp>
                      <wps:cNvSpPr txBox="1"/>
                      <wps:spPr>
                        <a:xfrm>
                          <a:off x="0" y="0"/>
                          <a:ext cx="1991995" cy="160655"/>
                        </a:xfrm>
                        <a:prstGeom prst="rect">
                          <a:avLst/>
                        </a:prstGeom>
                        <a:solidFill>
                          <a:prstClr val="white"/>
                        </a:solidFill>
                        <a:ln>
                          <a:noFill/>
                        </a:ln>
                      </wps:spPr>
                      <wps:txbx>
                        <w:txbxContent>
                          <w:p w14:paraId="5C885CA2" w14:textId="6D11CACA" w:rsidR="00F2742F" w:rsidRPr="00E46CFA" w:rsidRDefault="00F2742F" w:rsidP="00F2742F">
                            <w:pPr>
                              <w:pStyle w:val="Caption"/>
                              <w:rPr>
                                <w:i w:val="0"/>
                                <w:noProof/>
                                <w:color w:val="auto"/>
                                <w:sz w:val="24"/>
                              </w:rPr>
                            </w:pPr>
                            <w:r w:rsidRPr="00E46CFA">
                              <w:rPr>
                                <w:b/>
                                <w:i w:val="0"/>
                                <w:color w:val="auto"/>
                              </w:rPr>
                              <w:t>Fi</w:t>
                            </w:r>
                            <w:r w:rsidR="00E46CFA" w:rsidRPr="00E46CFA">
                              <w:rPr>
                                <w:b/>
                                <w:i w:val="0"/>
                                <w:color w:val="auto"/>
                              </w:rPr>
                              <w:t>g.</w:t>
                            </w:r>
                            <w:r w:rsidRPr="00E46CFA">
                              <w:rPr>
                                <w:b/>
                                <w:i w:val="0"/>
                                <w:color w:val="auto"/>
                              </w:rPr>
                              <w:t xml:space="preserve"> </w:t>
                            </w:r>
                            <w:r w:rsidR="004C3114">
                              <w:rPr>
                                <w:b/>
                                <w:i w:val="0"/>
                                <w:color w:val="auto"/>
                              </w:rPr>
                              <w:t xml:space="preserve">1 </w:t>
                            </w:r>
                            <w:r w:rsidR="00E46CFA" w:rsidRPr="00E46CFA">
                              <w:rPr>
                                <w:i w:val="0"/>
                                <w:color w:val="auto"/>
                              </w:rPr>
                              <w:t>Cosmic rays</w:t>
                            </w:r>
                            <w:r w:rsidR="0044200D">
                              <w:rPr>
                                <w:i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A4154EC" id="_x0000_t202" coordsize="21600,21600" o:spt="202" path="m,l,21600r21600,l21600,xe">
                <v:stroke joinstyle="miter"/>
                <v:path gradientshapeok="t" o:connecttype="rect"/>
              </v:shapetype>
              <v:shape id="Text Box 7" o:spid="_x0000_s1026" type="#_x0000_t202" style="position:absolute;left:0;text-align:left;margin-left:296.85pt;margin-top:58.2pt;width:156.85pt;height:12.6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" stroked="f">
                <v:textbox inset="0,0,0,0">
                  <w:txbxContent>
                    <w:p w14:paraId="5C885CA2" w14:textId="6D11CACA" w:rsidR="00F2742F" w:rsidRPr="00E46CFA" w:rsidRDefault="00F2742F" w:rsidP="00F2742F">
                      <w:pPr>
                        <w:pStyle w:val="Caption"/>
                        <w:rPr>
                          <w:i w:val="0"/>
                          <w:noProof/>
                          <w:color w:val="auto"/>
                          <w:sz w:val="24"/>
                        </w:rPr>
                      </w:pPr>
                      <w:r w:rsidRPr="00E46CFA">
                        <w:rPr>
                          <w:b/>
                          <w:i w:val="0"/>
                          <w:color w:val="auto"/>
                        </w:rPr>
                        <w:t>Fi</w:t>
                      </w:r>
                      <w:r w:rsidR="00E46CFA" w:rsidRPr="00E46CFA">
                        <w:rPr>
                          <w:b/>
                          <w:i w:val="0"/>
                          <w:color w:val="auto"/>
                        </w:rPr>
                        <w:t>g.</w:t>
                      </w:r>
                      <w:r w:rsidRPr="00E46CFA">
                        <w:rPr>
                          <w:b/>
                          <w:i w:val="0"/>
                          <w:color w:val="auto"/>
                        </w:rPr>
                        <w:t xml:space="preserve"> </w:t>
                      </w:r>
                      <w:r w:rsidR="004C3114">
                        <w:rPr>
                          <w:b/>
                          <w:i w:val="0"/>
                          <w:color w:val="auto"/>
                        </w:rPr>
                        <w:t xml:space="preserve">1 </w:t>
                      </w:r>
                      <w:r w:rsidR="00E46CFA" w:rsidRPr="00E46CFA">
                        <w:rPr>
                          <w:i w:val="0"/>
                          <w:color w:val="auto"/>
                        </w:rPr>
                        <w:t>Cosmic rays</w:t>
                      </w:r>
                      <w:r w:rsidR="0044200D">
                        <w:rPr>
                          <w:i w:val="0"/>
                          <w:color w:val="auto"/>
                        </w:rPr>
                        <w:t xml:space="preserve"> </w:t>
                      </w:r>
                    </w:p>
                  </w:txbxContent>
                </v:textbox>
                <w10:wrap type="square"/>
              </v:shape>
            </w:pict>
          </mc:Fallback>
        </mc:AlternateContent>
      </w:r>
      <w:r w:rsidR="001C423A">
        <w:rPr>
          <w:noProof/>
          <w:lang w:val="en-US"/>
        </w:rPr>
        <mc:AlternateContent>
          <mc:Choice Requires="wps">
            <w:drawing>
              <wp:anchor distT="0" distB="0" distL="114300" distR="114300" simplePos="0" relativeHeight="251711488" behindDoc="0" locked="0" layoutInCell="1" allowOverlap="1" wp14:anchorId="706DAAF2" wp14:editId="243CDD7B">
                <wp:simplePos x="0" y="0"/>
                <wp:positionH relativeFrom="column">
                  <wp:posOffset>3702685</wp:posOffset>
                </wp:positionH>
                <wp:positionV relativeFrom="paragraph">
                  <wp:posOffset>2788920</wp:posOffset>
                </wp:positionV>
                <wp:extent cx="1664970" cy="167640"/>
                <wp:effectExtent l="0" t="0" r="0" b="3810"/>
                <wp:wrapSquare wrapText="bothSides"/>
                <wp:docPr id="18" name="Text Box 18"/>
                <wp:cNvGraphicFramePr/>
                <a:graphic xmlns:a="http://schemas.openxmlformats.org/drawingml/2006/main">
                  <a:graphicData uri="http://schemas.microsoft.com/office/word/2010/wordprocessingShape">
                    <wps:wsp>
                      <wps:cNvSpPr txBox="1"/>
                      <wps:spPr>
                        <a:xfrm>
                          <a:off x="0" y="0"/>
                          <a:ext cx="1664970" cy="167640"/>
                        </a:xfrm>
                        <a:prstGeom prst="rect">
                          <a:avLst/>
                        </a:prstGeom>
                        <a:solidFill>
                          <a:prstClr val="white"/>
                        </a:solidFill>
                        <a:ln>
                          <a:noFill/>
                        </a:ln>
                      </wps:spPr>
                      <wps:txbx>
                        <w:txbxContent>
                          <w:p w14:paraId="2E170ACE" w14:textId="0F93B530" w:rsidR="00E46CFA" w:rsidRPr="00E46CFA" w:rsidRDefault="00E46CFA" w:rsidP="00E46CFA">
                            <w:pPr>
                              <w:pStyle w:val="Caption"/>
                              <w:rPr>
                                <w:i w:val="0"/>
                                <w:noProof/>
                                <w:color w:val="auto"/>
                                <w:sz w:val="24"/>
                              </w:rPr>
                            </w:pPr>
                            <w:r w:rsidRPr="00E46CFA">
                              <w:rPr>
                                <w:b/>
                                <w:i w:val="0"/>
                                <w:color w:val="auto"/>
                              </w:rPr>
                              <w:t xml:space="preserve">Fig. </w:t>
                            </w:r>
                            <w:r>
                              <w:rPr>
                                <w:b/>
                                <w:i w:val="0"/>
                                <w:color w:val="auto"/>
                              </w:rPr>
                              <w:t>3</w:t>
                            </w:r>
                            <w:r w:rsidRPr="00E46CFA">
                              <w:rPr>
                                <w:b/>
                                <w:i w:val="0"/>
                                <w:color w:val="auto"/>
                              </w:rPr>
                              <w:t xml:space="preserve"> </w:t>
                            </w:r>
                            <w:r w:rsidRPr="00E46CFA">
                              <w:rPr>
                                <w:i w:val="0"/>
                                <w:color w:val="auto"/>
                              </w:rPr>
                              <w:t>Earth’s magnetic field</w:t>
                            </w:r>
                            <w:r w:rsidR="0044200D">
                              <w:rPr>
                                <w:i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6DAAF2" id="Text Box 18" o:spid="_x0000_s1027" type="#_x0000_t202" style="position:absolute;left:0;text-align:left;margin-left:291.55pt;margin-top:219.6pt;width:131.1pt;height:13.2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" stroked="f">
                <v:textbox inset="0,0,0,0">
                  <w:txbxContent>
                    <w:p w14:paraId="2E170ACE" w14:textId="0F93B530" w:rsidR="00E46CFA" w:rsidRPr="00E46CFA" w:rsidRDefault="00E46CFA" w:rsidP="00E46CFA">
                      <w:pPr>
                        <w:pStyle w:val="Caption"/>
                        <w:rPr>
                          <w:i w:val="0"/>
                          <w:noProof/>
                          <w:color w:val="auto"/>
                          <w:sz w:val="24"/>
                        </w:rPr>
                      </w:pPr>
                      <w:r w:rsidRPr="00E46CFA">
                        <w:rPr>
                          <w:b/>
                          <w:i w:val="0"/>
                          <w:color w:val="auto"/>
                        </w:rPr>
                        <w:t xml:space="preserve">Fig. </w:t>
                      </w:r>
                      <w:r>
                        <w:rPr>
                          <w:b/>
                          <w:i w:val="0"/>
                          <w:color w:val="auto"/>
                        </w:rPr>
                        <w:t>3</w:t>
                      </w:r>
                      <w:r w:rsidRPr="00E46CFA">
                        <w:rPr>
                          <w:b/>
                          <w:i w:val="0"/>
                          <w:color w:val="auto"/>
                        </w:rPr>
                        <w:t xml:space="preserve"> </w:t>
                      </w:r>
                      <w:r w:rsidRPr="00E46CFA">
                        <w:rPr>
                          <w:i w:val="0"/>
                          <w:color w:val="auto"/>
                        </w:rPr>
                        <w:t>Earth’s magnetic field</w:t>
                      </w:r>
                      <w:r w:rsidR="0044200D">
                        <w:rPr>
                          <w:i w:val="0"/>
                          <w:color w:val="auto"/>
                        </w:rPr>
                        <w:t xml:space="preserve"> </w:t>
                      </w:r>
                    </w:p>
                  </w:txbxContent>
                </v:textbox>
                <w10:wrap type="square"/>
              </v:shape>
            </w:pict>
          </mc:Fallback>
        </mc:AlternateContent>
      </w:r>
      <w:r w:rsidR="001C423A">
        <w:rPr>
          <w:rFonts w:asciiTheme="minorHAnsi" w:hAnsiTheme="minorHAnsi"/>
          <w:noProof/>
          <w:lang w:val="en-US"/>
        </w:rPr>
        <w:drawing>
          <wp:anchor distT="0" distB="0" distL="114300" distR="114300" simplePos="0" relativeHeight="251705344" behindDoc="0" locked="0" layoutInCell="1" allowOverlap="1" wp14:anchorId="527FAB1A" wp14:editId="4E099053">
            <wp:simplePos x="0" y="0"/>
            <wp:positionH relativeFrom="column">
              <wp:posOffset>27940</wp:posOffset>
            </wp:positionH>
            <wp:positionV relativeFrom="paragraph">
              <wp:posOffset>782320</wp:posOffset>
            </wp:positionV>
            <wp:extent cx="3040380" cy="2013585"/>
            <wp:effectExtent l="0" t="0" r="762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_northern_lights_just_north_of_Fairbanks,_Alaska.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40380" cy="2013585"/>
                    </a:xfrm>
                    <a:prstGeom prst="rect">
                      <a:avLst/>
                    </a:prstGeom>
                  </pic:spPr>
                </pic:pic>
              </a:graphicData>
            </a:graphic>
            <wp14:sizeRelH relativeFrom="margin">
              <wp14:pctWidth>0</wp14:pctWidth>
            </wp14:sizeRelH>
            <wp14:sizeRelV relativeFrom="margin">
              <wp14:pctHeight>0</wp14:pctHeight>
            </wp14:sizeRelV>
          </wp:anchor>
        </w:drawing>
      </w:r>
      <w:r w:rsidR="001C423A">
        <w:rPr>
          <w:rFonts w:asciiTheme="minorHAnsi" w:hAnsiTheme="minorHAnsi"/>
          <w:noProof/>
          <w:lang w:val="en-US"/>
        </w:rPr>
        <w:drawing>
          <wp:anchor distT="0" distB="0" distL="114300" distR="114300" simplePos="0" relativeHeight="251704320" behindDoc="0" locked="0" layoutInCell="1" allowOverlap="1" wp14:anchorId="1BB326DC" wp14:editId="5FF2956B">
            <wp:simplePos x="0" y="0"/>
            <wp:positionH relativeFrom="column">
              <wp:posOffset>3769360</wp:posOffset>
            </wp:positionH>
            <wp:positionV relativeFrom="paragraph">
              <wp:posOffset>1136015</wp:posOffset>
            </wp:positionV>
            <wp:extent cx="1722120" cy="15303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rthMagneticFiel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2120" cy="1530350"/>
                    </a:xfrm>
                    <a:prstGeom prst="rect">
                      <a:avLst/>
                    </a:prstGeom>
                  </pic:spPr>
                </pic:pic>
              </a:graphicData>
            </a:graphic>
            <wp14:sizeRelH relativeFrom="margin">
              <wp14:pctWidth>0</wp14:pctWidth>
            </wp14:sizeRelH>
            <wp14:sizeRelV relativeFrom="margin">
              <wp14:pctHeight>0</wp14:pctHeight>
            </wp14:sizeRelV>
          </wp:anchor>
        </w:drawing>
      </w:r>
      <w:r w:rsidR="00BD49D9">
        <w:rPr>
          <w:rFonts w:asciiTheme="minorHAnsi" w:hAnsiTheme="minorHAnsi"/>
        </w:rPr>
        <w:t xml:space="preserve">One visible evidence of particles coming from outer space are northern lights (aurora). </w:t>
      </w:r>
      <w:r w:rsidR="008E32F8">
        <w:rPr>
          <w:rFonts w:asciiTheme="minorHAnsi" w:hAnsiTheme="minorHAnsi"/>
        </w:rPr>
        <w:t xml:space="preserve">They are mainly observed in high latitude regions due to the shape of Earth’s magnetic field. </w:t>
      </w:r>
      <w:r w:rsidR="00BD49D9">
        <w:rPr>
          <w:rFonts w:asciiTheme="minorHAnsi" w:hAnsiTheme="minorHAnsi"/>
        </w:rPr>
        <w:t xml:space="preserve"> </w:t>
      </w:r>
      <w:r w:rsidR="00144838">
        <w:rPr>
          <w:rFonts w:asciiTheme="minorHAnsi" w:hAnsiTheme="minorHAnsi"/>
        </w:rPr>
        <w:t xml:space="preserve"> </w:t>
      </w:r>
      <w:r w:rsidR="002A4C1B">
        <w:rPr>
          <w:rFonts w:asciiTheme="minorHAnsi" w:hAnsiTheme="minorHAnsi"/>
          <w:i/>
        </w:rPr>
        <w:t xml:space="preserve"> </w:t>
      </w:r>
    </w:p>
    <w:p w14:paraId="1E06F530" w14:textId="4BA0657E" w:rsidR="00C449EC" w:rsidRDefault="00C449EC">
      <w:pPr>
        <w:rPr>
          <w:rFonts w:asciiTheme="minorHAnsi" w:hAnsiTheme="minorHAnsi"/>
        </w:rPr>
      </w:pPr>
    </w:p>
    <w:p w14:paraId="73257131" w14:textId="22F90D3F" w:rsidR="00BF0668" w:rsidRDefault="00BF0668">
      <w:pPr>
        <w:rPr>
          <w:rFonts w:asciiTheme="minorHAnsi" w:hAnsiTheme="minorHAnsi"/>
        </w:rPr>
      </w:pPr>
    </w:p>
    <w:p w14:paraId="5292E644" w14:textId="195806FC" w:rsidR="00BF0668" w:rsidRDefault="00BF0668">
      <w:pPr>
        <w:rPr>
          <w:rFonts w:asciiTheme="minorHAnsi" w:hAnsiTheme="minorHAnsi"/>
        </w:rPr>
      </w:pPr>
    </w:p>
    <w:p w14:paraId="40072AD8" w14:textId="77FEAAC2" w:rsidR="00BF0668" w:rsidRDefault="00BF0668">
      <w:pPr>
        <w:rPr>
          <w:rFonts w:asciiTheme="minorHAnsi" w:hAnsiTheme="minorHAnsi"/>
        </w:rPr>
      </w:pPr>
    </w:p>
    <w:p w14:paraId="13AF1A72" w14:textId="5903A79D" w:rsidR="00BF0668" w:rsidRDefault="00BF0668">
      <w:pPr>
        <w:rPr>
          <w:rFonts w:asciiTheme="minorHAnsi" w:hAnsiTheme="minorHAnsi"/>
        </w:rPr>
      </w:pPr>
    </w:p>
    <w:p w14:paraId="0501649A" w14:textId="734EB606" w:rsidR="00BF0668" w:rsidRDefault="00BF0668">
      <w:pPr>
        <w:rPr>
          <w:rFonts w:asciiTheme="minorHAnsi" w:hAnsiTheme="minorHAnsi"/>
        </w:rPr>
      </w:pPr>
    </w:p>
    <w:p w14:paraId="42CAF004" w14:textId="5448A6DC" w:rsidR="005601B1" w:rsidRDefault="001C423A">
      <w:pPr>
        <w:rPr>
          <w:rFonts w:asciiTheme="minorHAnsi" w:hAnsiTheme="minorHAnsi"/>
        </w:rPr>
      </w:pPr>
      <w:r>
        <w:rPr>
          <w:noProof/>
          <w:lang w:val="en-US"/>
        </w:rPr>
        <mc:AlternateContent>
          <mc:Choice Requires="wps">
            <w:drawing>
              <wp:anchor distT="0" distB="0" distL="114300" distR="114300" simplePos="0" relativeHeight="251709440" behindDoc="0" locked="0" layoutInCell="1" allowOverlap="1" wp14:anchorId="78BE0340" wp14:editId="20F7DFE4">
                <wp:simplePos x="0" y="0"/>
                <wp:positionH relativeFrom="column">
                  <wp:posOffset>27940</wp:posOffset>
                </wp:positionH>
                <wp:positionV relativeFrom="paragraph">
                  <wp:posOffset>116205</wp:posOffset>
                </wp:positionV>
                <wp:extent cx="2940685" cy="161925"/>
                <wp:effectExtent l="0" t="0" r="0" b="9525"/>
                <wp:wrapSquare wrapText="bothSides"/>
                <wp:docPr id="9" name="Text Box 9"/>
                <wp:cNvGraphicFramePr/>
                <a:graphic xmlns:a="http://schemas.openxmlformats.org/drawingml/2006/main">
                  <a:graphicData uri="http://schemas.microsoft.com/office/word/2010/wordprocessingShape">
                    <wps:wsp>
                      <wps:cNvSpPr txBox="1"/>
                      <wps:spPr>
                        <a:xfrm>
                          <a:off x="0" y="0"/>
                          <a:ext cx="2940685" cy="161925"/>
                        </a:xfrm>
                        <a:prstGeom prst="rect">
                          <a:avLst/>
                        </a:prstGeom>
                        <a:solidFill>
                          <a:prstClr val="white"/>
                        </a:solidFill>
                        <a:ln>
                          <a:noFill/>
                        </a:ln>
                      </wps:spPr>
                      <wps:txbx>
                        <w:txbxContent>
                          <w:p w14:paraId="3924C21C" w14:textId="52D49B03" w:rsidR="00E46CFA" w:rsidRPr="00E46CFA" w:rsidRDefault="00E46CFA" w:rsidP="00E46CFA">
                            <w:pPr>
                              <w:pStyle w:val="Caption"/>
                              <w:rPr>
                                <w:b/>
                                <w:i w:val="0"/>
                                <w:noProof/>
                                <w:color w:val="auto"/>
                                <w:sz w:val="24"/>
                              </w:rPr>
                            </w:pPr>
                            <w:r w:rsidRPr="00E46CFA">
                              <w:rPr>
                                <w:b/>
                                <w:i w:val="0"/>
                                <w:color w:val="auto"/>
                              </w:rPr>
                              <w:t>Fig. 2</w:t>
                            </w:r>
                            <w:r>
                              <w:rPr>
                                <w:b/>
                                <w:i w:val="0"/>
                                <w:color w:val="auto"/>
                              </w:rPr>
                              <w:t xml:space="preserve"> </w:t>
                            </w:r>
                            <w:r>
                              <w:rPr>
                                <w:i w:val="0"/>
                                <w:color w:val="auto"/>
                              </w:rPr>
                              <w:t>Northern lights</w:t>
                            </w:r>
                            <w:r w:rsidRPr="00E46CFA">
                              <w:rPr>
                                <w:b/>
                                <w:i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BE0340" id="Text Box 9" o:spid="_x0000_s1028" type="#_x0000_t202" style="position:absolute;left:0;text-align:left;margin-left:2.2pt;margin-top:9.15pt;width:231.55pt;height:12.7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" stroked="f">
                <v:textbox inset="0,0,0,0">
                  <w:txbxContent>
                    <w:p w14:paraId="3924C21C" w14:textId="52D49B03" w:rsidR="00E46CFA" w:rsidRPr="00E46CFA" w:rsidRDefault="00E46CFA" w:rsidP="00E46CFA">
                      <w:pPr>
                        <w:pStyle w:val="Caption"/>
                        <w:rPr>
                          <w:b/>
                          <w:i w:val="0"/>
                          <w:noProof/>
                          <w:color w:val="auto"/>
                          <w:sz w:val="24"/>
                        </w:rPr>
                      </w:pPr>
                      <w:r w:rsidRPr="00E46CFA">
                        <w:rPr>
                          <w:b/>
                          <w:i w:val="0"/>
                          <w:color w:val="auto"/>
                        </w:rPr>
                        <w:t>Fig. 2</w:t>
                      </w:r>
                      <w:r>
                        <w:rPr>
                          <w:b/>
                          <w:i w:val="0"/>
                          <w:color w:val="auto"/>
                        </w:rPr>
                        <w:t xml:space="preserve"> </w:t>
                      </w:r>
                      <w:r>
                        <w:rPr>
                          <w:i w:val="0"/>
                          <w:color w:val="auto"/>
                        </w:rPr>
                        <w:t>Northern lights</w:t>
                      </w:r>
                      <w:r w:rsidRPr="00E46CFA">
                        <w:rPr>
                          <w:b/>
                          <w:i w:val="0"/>
                          <w:color w:val="auto"/>
                        </w:rPr>
                        <w:t xml:space="preserve"> </w:t>
                      </w:r>
                    </w:p>
                  </w:txbxContent>
                </v:textbox>
                <w10:wrap type="square"/>
              </v:shape>
            </w:pict>
          </mc:Fallback>
        </mc:AlternateContent>
      </w:r>
    </w:p>
    <w:p w14:paraId="21E4F223" w14:textId="04E5A278" w:rsidR="004E5E85" w:rsidRDefault="00AD331F" w:rsidP="000B377F">
      <w:pPr>
        <w:rPr>
          <w:rFonts w:asciiTheme="minorHAnsi" w:hAnsiTheme="minorHAnsi"/>
          <w:noProof/>
          <w:lang w:val="en-US"/>
        </w:rPr>
      </w:pPr>
      <w:r>
        <w:rPr>
          <w:rFonts w:asciiTheme="minorHAnsi" w:hAnsiTheme="minorHAnsi"/>
          <w:noProof/>
          <w:lang w:val="en-US"/>
        </w:rPr>
        <w:t xml:space="preserve">At CERN, physicists and engineers study the fundamental structure of the universe and the </w:t>
      </w:r>
      <w:r w:rsidR="009036E2">
        <w:rPr>
          <w:rFonts w:asciiTheme="minorHAnsi" w:hAnsiTheme="minorHAnsi"/>
          <w:noProof/>
          <w:lang w:val="en-US"/>
        </w:rPr>
        <w:t xml:space="preserve">particles </w:t>
      </w:r>
      <w:r>
        <w:rPr>
          <w:rFonts w:asciiTheme="minorHAnsi" w:hAnsiTheme="minorHAnsi"/>
          <w:noProof/>
          <w:lang w:val="en-US"/>
        </w:rPr>
        <w:t xml:space="preserve">it is made of. </w:t>
      </w:r>
      <w:r w:rsidR="00866351">
        <w:rPr>
          <w:rFonts w:asciiTheme="minorHAnsi" w:hAnsiTheme="minorHAnsi"/>
          <w:noProof/>
          <w:lang w:val="en-US"/>
        </w:rPr>
        <w:t xml:space="preserve">This is done by accelerating particles close to </w:t>
      </w:r>
      <w:r w:rsidR="00E5643E">
        <w:rPr>
          <w:rFonts w:asciiTheme="minorHAnsi" w:hAnsiTheme="minorHAnsi"/>
          <w:noProof/>
          <w:lang w:val="en-US"/>
        </w:rPr>
        <w:t xml:space="preserve">the </w:t>
      </w:r>
      <w:r w:rsidR="00866351">
        <w:rPr>
          <w:rFonts w:asciiTheme="minorHAnsi" w:hAnsiTheme="minorHAnsi"/>
          <w:noProof/>
          <w:lang w:val="en-US"/>
        </w:rPr>
        <w:t>speed of light and co</w:t>
      </w:r>
      <w:r w:rsidR="0070069D">
        <w:rPr>
          <w:rFonts w:asciiTheme="minorHAnsi" w:hAnsiTheme="minorHAnsi"/>
          <w:noProof/>
          <w:lang w:val="en-US"/>
        </w:rPr>
        <w:t>lliding them in</w:t>
      </w:r>
      <w:r w:rsidR="00E5643E">
        <w:rPr>
          <w:rFonts w:asciiTheme="minorHAnsi" w:hAnsiTheme="minorHAnsi"/>
          <w:noProof/>
          <w:lang w:val="en-US"/>
        </w:rPr>
        <w:t xml:space="preserve"> controlled experiments</w:t>
      </w:r>
      <w:r w:rsidR="00866351">
        <w:rPr>
          <w:rFonts w:asciiTheme="minorHAnsi" w:hAnsiTheme="minorHAnsi"/>
          <w:noProof/>
          <w:lang w:val="en-US"/>
        </w:rPr>
        <w:t xml:space="preserve">. </w:t>
      </w:r>
      <w:r w:rsidR="00E5643E">
        <w:rPr>
          <w:rFonts w:asciiTheme="minorHAnsi" w:hAnsiTheme="minorHAnsi"/>
          <w:noProof/>
          <w:lang w:val="en-US"/>
        </w:rPr>
        <w:t>Even though we can’t see the</w:t>
      </w:r>
      <w:r w:rsidR="00F8592C">
        <w:rPr>
          <w:rFonts w:asciiTheme="minorHAnsi" w:hAnsiTheme="minorHAnsi"/>
          <w:noProof/>
          <w:lang w:val="en-US"/>
        </w:rPr>
        <w:t xml:space="preserve"> tiny particles</w:t>
      </w:r>
      <w:r w:rsidR="00E5643E">
        <w:rPr>
          <w:rFonts w:asciiTheme="minorHAnsi" w:hAnsiTheme="minorHAnsi"/>
          <w:noProof/>
          <w:lang w:val="en-US"/>
        </w:rPr>
        <w:t xml:space="preserve"> produced in collisions</w:t>
      </w:r>
      <w:r w:rsidR="00F8592C">
        <w:rPr>
          <w:rFonts w:asciiTheme="minorHAnsi" w:hAnsiTheme="minorHAnsi"/>
          <w:noProof/>
          <w:lang w:val="en-US"/>
        </w:rPr>
        <w:t xml:space="preserve"> there are ways to detect them. </w:t>
      </w:r>
    </w:p>
    <w:p w14:paraId="7F90A1FB" w14:textId="53A62225" w:rsidR="003C2A0C" w:rsidRPr="00CE2E52" w:rsidRDefault="003C2A0C" w:rsidP="003C2A0C">
      <w:pPr>
        <w:spacing w:line="240" w:lineRule="auto"/>
        <w:rPr>
          <w:rFonts w:asciiTheme="majorHAnsi" w:eastAsiaTheme="minorEastAsia" w:hAnsiTheme="majorHAnsi" w:cstheme="majorHAnsi"/>
          <w:color w:val="0070C0"/>
          <w:sz w:val="28"/>
          <w:lang w:val="en-GB" w:eastAsia="fr-FR"/>
        </w:rPr>
      </w:pPr>
      <w:r w:rsidRPr="00CE2E52">
        <w:rPr>
          <w:rFonts w:asciiTheme="majorHAnsi" w:eastAsiaTheme="minorEastAsia" w:hAnsiTheme="majorHAnsi" w:cstheme="majorHAnsi"/>
          <w:color w:val="0070C0"/>
          <w:sz w:val="28"/>
          <w:lang w:val="en-GB" w:eastAsia="fr-FR"/>
        </w:rPr>
        <w:t>1. What</w:t>
      </w:r>
      <w:r w:rsidR="003E6707" w:rsidRPr="00CE2E52">
        <w:rPr>
          <w:rFonts w:asciiTheme="majorHAnsi" w:eastAsiaTheme="minorEastAsia" w:hAnsiTheme="majorHAnsi" w:cstheme="majorHAnsi"/>
          <w:color w:val="0070C0"/>
          <w:sz w:val="28"/>
          <w:lang w:val="en-GB" w:eastAsia="fr-FR"/>
        </w:rPr>
        <w:t xml:space="preserve"> particles</w:t>
      </w:r>
      <w:r w:rsidRPr="00CE2E52">
        <w:rPr>
          <w:rFonts w:asciiTheme="majorHAnsi" w:eastAsiaTheme="minorEastAsia" w:hAnsiTheme="majorHAnsi" w:cstheme="majorHAnsi"/>
          <w:color w:val="0070C0"/>
          <w:sz w:val="28"/>
          <w:lang w:val="en-GB" w:eastAsia="fr-FR"/>
        </w:rPr>
        <w:t xml:space="preserve"> can we detect?</w:t>
      </w:r>
    </w:p>
    <w:p w14:paraId="31023B52" w14:textId="101896ED" w:rsidR="00EF1EBD" w:rsidRPr="00EF1EBD" w:rsidRDefault="00EB6B51" w:rsidP="00EB6B51">
      <w:pPr>
        <w:spacing w:after="0"/>
        <w:ind w:left="1410" w:hanging="1410"/>
      </w:pPr>
      <w:r>
        <w:rPr>
          <w:b/>
          <w:szCs w:val="24"/>
        </w:rPr>
        <w:t>Electron</w:t>
      </w:r>
      <w:r w:rsidR="00EF1EBD">
        <w:t xml:space="preserve"> </w:t>
      </w:r>
      <w:r>
        <w:tab/>
      </w:r>
      <w:r w:rsidR="00EF1EBD">
        <w:rPr>
          <w:szCs w:val="24"/>
        </w:rPr>
        <w:t xml:space="preserve">A stable elementary particle belonging to the </w:t>
      </w:r>
      <w:r w:rsidR="00EF1EBD" w:rsidRPr="00451961">
        <w:rPr>
          <w:i/>
          <w:szCs w:val="24"/>
        </w:rPr>
        <w:t>fermion</w:t>
      </w:r>
      <w:r w:rsidR="00EF1EBD">
        <w:rPr>
          <w:szCs w:val="24"/>
        </w:rPr>
        <w:t xml:space="preserve"> family of particles. It has an electrical charge of</w:t>
      </w:r>
      <w:r w:rsidR="00671186">
        <w:rPr>
          <w:szCs w:val="24"/>
        </w:rPr>
        <w:t xml:space="preserve"> -1, while its antiparticle</w:t>
      </w:r>
      <w:r w:rsidR="00EF1EBD">
        <w:rPr>
          <w:szCs w:val="24"/>
        </w:rPr>
        <w:t xml:space="preserve"> </w:t>
      </w:r>
      <w:r w:rsidR="00EF1EBD" w:rsidRPr="001659E8">
        <w:rPr>
          <w:b/>
          <w:szCs w:val="24"/>
        </w:rPr>
        <w:t>positron</w:t>
      </w:r>
      <w:r w:rsidR="00EF1EBD">
        <w:rPr>
          <w:szCs w:val="24"/>
        </w:rPr>
        <w:t xml:space="preserve"> has an electrical charge of +1. An electron has a mass of approximatively 0.5 MeV /c².</w:t>
      </w:r>
    </w:p>
    <w:p w14:paraId="3DAA76C1" w14:textId="77777777" w:rsidR="00EF1EBD" w:rsidRPr="00FE5D5B" w:rsidRDefault="00EF1EBD" w:rsidP="00EF1EBD">
      <w:pPr>
        <w:spacing w:after="0"/>
      </w:pPr>
    </w:p>
    <w:p w14:paraId="7BCFAAF4" w14:textId="2AC264BC" w:rsidR="00EF1EBD" w:rsidRDefault="00EF1EBD" w:rsidP="00EB6B51">
      <w:pPr>
        <w:spacing w:after="0"/>
        <w:ind w:left="1410" w:hanging="1410"/>
      </w:pPr>
      <w:r w:rsidRPr="00EF1EBD">
        <w:rPr>
          <w:b/>
          <w:szCs w:val="24"/>
        </w:rPr>
        <w:t xml:space="preserve">Photon </w:t>
      </w:r>
      <w:r w:rsidR="00EB6B51">
        <w:rPr>
          <w:b/>
          <w:szCs w:val="24"/>
        </w:rPr>
        <w:tab/>
      </w:r>
      <w:r>
        <w:rPr>
          <w:szCs w:val="24"/>
        </w:rPr>
        <w:t xml:space="preserve">A stable elementary particle belonging to the </w:t>
      </w:r>
      <w:r w:rsidRPr="00451961">
        <w:rPr>
          <w:i/>
          <w:szCs w:val="24"/>
        </w:rPr>
        <w:t>boson</w:t>
      </w:r>
      <w:r>
        <w:rPr>
          <w:szCs w:val="24"/>
        </w:rPr>
        <w:t xml:space="preserve"> family of particles. A photon is massless with no electrical charge. It is the carrier of the electromagnetic force. It’s represented by Greek letter γ (gamma).</w:t>
      </w:r>
    </w:p>
    <w:p w14:paraId="679170B4" w14:textId="77777777" w:rsidR="00EF1EBD" w:rsidRDefault="00EF1EBD" w:rsidP="00EF1EBD">
      <w:pPr>
        <w:spacing w:after="0"/>
        <w:rPr>
          <w:b/>
          <w:szCs w:val="24"/>
          <w:u w:val="single"/>
        </w:rPr>
      </w:pPr>
    </w:p>
    <w:p w14:paraId="347BD5E0" w14:textId="09AB5FEF" w:rsidR="00EF1EBD" w:rsidRDefault="00EF1EBD" w:rsidP="00EB6B51">
      <w:pPr>
        <w:spacing w:after="0"/>
        <w:ind w:left="1410" w:hanging="1410"/>
      </w:pPr>
      <w:r w:rsidRPr="00EF1EBD">
        <w:rPr>
          <w:b/>
          <w:szCs w:val="24"/>
        </w:rPr>
        <w:lastRenderedPageBreak/>
        <w:t>Hadron</w:t>
      </w:r>
      <w:r>
        <w:t xml:space="preserve"> </w:t>
      </w:r>
      <w:r w:rsidR="00EB6B51">
        <w:tab/>
      </w:r>
      <w:r>
        <w:rPr>
          <w:szCs w:val="24"/>
        </w:rPr>
        <w:t xml:space="preserve">A “heavy” composite particle made of two or more quarks. </w:t>
      </w:r>
      <w:r w:rsidR="004B1C74">
        <w:rPr>
          <w:szCs w:val="24"/>
        </w:rPr>
        <w:t>They can carry a charge or be neutral. For example, protons and neutrons belong to this category.</w:t>
      </w:r>
    </w:p>
    <w:p w14:paraId="0DC8B6DD" w14:textId="77777777" w:rsidR="00EF1EBD" w:rsidRDefault="00EF1EBD" w:rsidP="00EF1EBD">
      <w:pPr>
        <w:spacing w:after="0"/>
        <w:rPr>
          <w:szCs w:val="24"/>
        </w:rPr>
      </w:pPr>
    </w:p>
    <w:p w14:paraId="12E69C39" w14:textId="251F81D3" w:rsidR="00EF1EBD" w:rsidRDefault="00EF1EBD" w:rsidP="00311152">
      <w:pPr>
        <w:ind w:left="1410" w:hanging="1410"/>
        <w:rPr>
          <w:szCs w:val="24"/>
        </w:rPr>
      </w:pPr>
      <w:r w:rsidRPr="00EF1EBD">
        <w:rPr>
          <w:b/>
          <w:szCs w:val="24"/>
        </w:rPr>
        <w:t>Muon</w:t>
      </w:r>
      <w:r w:rsidR="00EB6B51">
        <w:rPr>
          <w:b/>
          <w:szCs w:val="24"/>
        </w:rPr>
        <w:t xml:space="preserve"> </w:t>
      </w:r>
      <w:r w:rsidR="00EB6B51">
        <w:rPr>
          <w:b/>
          <w:szCs w:val="24"/>
        </w:rPr>
        <w:tab/>
      </w:r>
      <w:r w:rsidR="00EB6B51">
        <w:rPr>
          <w:b/>
          <w:szCs w:val="24"/>
        </w:rPr>
        <w:tab/>
      </w:r>
      <w:r>
        <w:rPr>
          <w:szCs w:val="24"/>
        </w:rPr>
        <w:t>An elementary particle. It has an electrical charge of -1. Muon is a lepton with properties that are similar to those of an electron but 200 times more mass. It is represented by Greek letter µ (mu).</w:t>
      </w:r>
      <w:r w:rsidR="00A02FA3">
        <w:rPr>
          <w:szCs w:val="24"/>
        </w:rPr>
        <w:t xml:space="preserve"> Muon’s antiparticle </w:t>
      </w:r>
      <w:r w:rsidR="00A02FA3" w:rsidRPr="001659E8">
        <w:rPr>
          <w:b/>
          <w:szCs w:val="24"/>
        </w:rPr>
        <w:t>antimuon</w:t>
      </w:r>
      <w:r w:rsidR="00A02FA3">
        <w:rPr>
          <w:szCs w:val="24"/>
        </w:rPr>
        <w:t xml:space="preserve"> has a</w:t>
      </w:r>
      <w:r w:rsidR="001659E8">
        <w:rPr>
          <w:szCs w:val="24"/>
        </w:rPr>
        <w:t>n</w:t>
      </w:r>
      <w:r w:rsidR="00A02FA3">
        <w:rPr>
          <w:szCs w:val="24"/>
        </w:rPr>
        <w:t xml:space="preserve"> ele</w:t>
      </w:r>
      <w:r w:rsidR="001659E8">
        <w:rPr>
          <w:szCs w:val="24"/>
        </w:rPr>
        <w:t xml:space="preserve">ctrical </w:t>
      </w:r>
      <w:r w:rsidR="00A02FA3">
        <w:rPr>
          <w:szCs w:val="24"/>
        </w:rPr>
        <w:t>charge of +1.</w:t>
      </w:r>
    </w:p>
    <w:p w14:paraId="4371952B" w14:textId="4289BE5E" w:rsidR="003E6707" w:rsidRPr="00311152" w:rsidRDefault="00CE2E52" w:rsidP="003E6707">
      <w:pPr>
        <w:ind w:left="1410" w:hanging="1410"/>
        <w:rPr>
          <w:rFonts w:asciiTheme="majorHAnsi" w:eastAsiaTheme="minorEastAsia" w:hAnsiTheme="majorHAnsi" w:cstheme="majorHAnsi"/>
          <w:color w:val="0070C0"/>
          <w:sz w:val="28"/>
          <w:lang w:val="fr-FR" w:eastAsia="fr-FR"/>
        </w:rPr>
      </w:pPr>
      <w:r>
        <w:rPr>
          <w:rFonts w:asciiTheme="majorHAnsi" w:eastAsiaTheme="minorEastAsia" w:hAnsiTheme="majorHAnsi" w:cstheme="majorHAnsi"/>
          <w:color w:val="0070C0"/>
          <w:sz w:val="28"/>
          <w:lang w:val="fr-FR" w:eastAsia="fr-FR"/>
        </w:rPr>
        <w:t>2</w:t>
      </w:r>
      <w:r w:rsidR="003E6707" w:rsidRPr="003C2A0C">
        <w:rPr>
          <w:rFonts w:asciiTheme="majorHAnsi" w:eastAsiaTheme="minorEastAsia" w:hAnsiTheme="majorHAnsi" w:cstheme="majorHAnsi"/>
          <w:color w:val="0070C0"/>
          <w:sz w:val="28"/>
          <w:lang w:val="fr-FR" w:eastAsia="fr-FR"/>
        </w:rPr>
        <w:t xml:space="preserve">. </w:t>
      </w:r>
      <w:r w:rsidR="003E6707">
        <w:rPr>
          <w:rFonts w:asciiTheme="majorHAnsi" w:eastAsiaTheme="minorEastAsia" w:hAnsiTheme="majorHAnsi" w:cstheme="majorHAnsi"/>
          <w:color w:val="0070C0"/>
          <w:sz w:val="28"/>
          <w:lang w:val="fr-FR" w:eastAsia="fr-FR"/>
        </w:rPr>
        <w:t xml:space="preserve">How </w:t>
      </w:r>
      <w:proofErr w:type="spellStart"/>
      <w:r w:rsidR="003E6707">
        <w:rPr>
          <w:rFonts w:asciiTheme="majorHAnsi" w:eastAsiaTheme="minorEastAsia" w:hAnsiTheme="majorHAnsi" w:cstheme="majorHAnsi"/>
          <w:color w:val="0070C0"/>
          <w:sz w:val="28"/>
          <w:lang w:val="fr-FR" w:eastAsia="fr-FR"/>
        </w:rPr>
        <w:t>can</w:t>
      </w:r>
      <w:proofErr w:type="spellEnd"/>
      <w:r w:rsidR="003E6707">
        <w:rPr>
          <w:rFonts w:asciiTheme="majorHAnsi" w:eastAsiaTheme="minorEastAsia" w:hAnsiTheme="majorHAnsi" w:cstheme="majorHAnsi"/>
          <w:color w:val="0070C0"/>
          <w:sz w:val="28"/>
          <w:lang w:val="fr-FR" w:eastAsia="fr-FR"/>
        </w:rPr>
        <w:t xml:space="preserve"> </w:t>
      </w:r>
      <w:proofErr w:type="spellStart"/>
      <w:r w:rsidR="003E6707">
        <w:rPr>
          <w:rFonts w:asciiTheme="majorHAnsi" w:eastAsiaTheme="minorEastAsia" w:hAnsiTheme="majorHAnsi" w:cstheme="majorHAnsi"/>
          <w:color w:val="0070C0"/>
          <w:sz w:val="28"/>
          <w:lang w:val="fr-FR" w:eastAsia="fr-FR"/>
        </w:rPr>
        <w:t>we</w:t>
      </w:r>
      <w:proofErr w:type="spellEnd"/>
      <w:r w:rsidR="003E6707">
        <w:rPr>
          <w:rFonts w:asciiTheme="majorHAnsi" w:eastAsiaTheme="minorEastAsia" w:hAnsiTheme="majorHAnsi" w:cstheme="majorHAnsi"/>
          <w:color w:val="0070C0"/>
          <w:sz w:val="28"/>
          <w:lang w:val="fr-FR" w:eastAsia="fr-FR"/>
        </w:rPr>
        <w:t xml:space="preserve"> </w:t>
      </w:r>
      <w:proofErr w:type="spellStart"/>
      <w:r w:rsidR="003E6707">
        <w:rPr>
          <w:rFonts w:asciiTheme="majorHAnsi" w:eastAsiaTheme="minorEastAsia" w:hAnsiTheme="majorHAnsi" w:cstheme="majorHAnsi"/>
          <w:color w:val="0070C0"/>
          <w:sz w:val="28"/>
          <w:lang w:val="fr-FR" w:eastAsia="fr-FR"/>
        </w:rPr>
        <w:t>detect</w:t>
      </w:r>
      <w:proofErr w:type="spellEnd"/>
      <w:r w:rsidR="003E6707">
        <w:rPr>
          <w:rFonts w:asciiTheme="majorHAnsi" w:eastAsiaTheme="minorEastAsia" w:hAnsiTheme="majorHAnsi" w:cstheme="majorHAnsi"/>
          <w:color w:val="0070C0"/>
          <w:sz w:val="28"/>
          <w:lang w:val="fr-FR" w:eastAsia="fr-FR"/>
        </w:rPr>
        <w:t xml:space="preserve"> </w:t>
      </w:r>
      <w:proofErr w:type="spellStart"/>
      <w:r w:rsidR="003E6707">
        <w:rPr>
          <w:rFonts w:asciiTheme="majorHAnsi" w:eastAsiaTheme="minorEastAsia" w:hAnsiTheme="majorHAnsi" w:cstheme="majorHAnsi"/>
          <w:color w:val="0070C0"/>
          <w:sz w:val="28"/>
          <w:lang w:val="fr-FR" w:eastAsia="fr-FR"/>
        </w:rPr>
        <w:t>particles</w:t>
      </w:r>
      <w:proofErr w:type="spellEnd"/>
      <w:r w:rsidR="003E6707">
        <w:rPr>
          <w:rFonts w:asciiTheme="majorHAnsi" w:eastAsiaTheme="minorEastAsia" w:hAnsiTheme="majorHAnsi" w:cstheme="majorHAnsi"/>
          <w:color w:val="0070C0"/>
          <w:sz w:val="28"/>
          <w:lang w:val="fr-FR" w:eastAsia="fr-FR"/>
        </w:rPr>
        <w:t xml:space="preserve">? </w:t>
      </w:r>
    </w:p>
    <w:p w14:paraId="0E33C8A3" w14:textId="20A5CE2B" w:rsidR="0065156B" w:rsidRDefault="006C76F2" w:rsidP="00EA2755">
      <w:pPr>
        <w:rPr>
          <w:noProof/>
          <w:lang w:val="en-US"/>
        </w:rPr>
      </w:pPr>
      <w:r>
        <w:t>There are different kinds of p</w:t>
      </w:r>
      <w:r w:rsidR="0065156B" w:rsidRPr="00F31B9F">
        <w:t xml:space="preserve">article detectors </w:t>
      </w:r>
      <w:r w:rsidR="00613C9F">
        <w:t xml:space="preserve">but the basic principles </w:t>
      </w:r>
      <w:r>
        <w:t>are the same</w:t>
      </w:r>
      <w:r w:rsidR="0065156B" w:rsidRPr="00F31B9F">
        <w:t xml:space="preserve">. </w:t>
      </w:r>
      <w:r w:rsidR="0065156B">
        <w:rPr>
          <w:noProof/>
          <w:lang w:val="en-US"/>
        </w:rPr>
        <w:t>The Compact Muon Solenoid (CMS) is a detector that uses a h</w:t>
      </w:r>
      <w:r w:rsidR="009644CC">
        <w:rPr>
          <w:noProof/>
          <w:lang w:val="en-US"/>
        </w:rPr>
        <w:t>uge magnet to bend the paths of</w:t>
      </w:r>
      <w:r w:rsidR="00623A04">
        <w:rPr>
          <w:noProof/>
          <w:lang w:val="en-US"/>
        </w:rPr>
        <w:t xml:space="preserve"> </w:t>
      </w:r>
      <w:r w:rsidR="0065156B">
        <w:rPr>
          <w:noProof/>
          <w:lang w:val="en-US"/>
        </w:rPr>
        <w:t>particles produced in proton</w:t>
      </w:r>
      <w:r w:rsidR="005E2385">
        <w:rPr>
          <w:noProof/>
          <w:lang w:val="en-US"/>
        </w:rPr>
        <w:t>-proton</w:t>
      </w:r>
      <w:r w:rsidR="0065156B">
        <w:rPr>
          <w:noProof/>
          <w:lang w:val="en-US"/>
        </w:rPr>
        <w:t xml:space="preserve"> collisions. </w:t>
      </w:r>
    </w:p>
    <w:p w14:paraId="40F2CA2A" w14:textId="77777777" w:rsidR="004C3114" w:rsidRDefault="004C3114" w:rsidP="004C3114">
      <w:pPr>
        <w:spacing w:after="0"/>
      </w:pPr>
      <w:r>
        <w:rPr>
          <w:b/>
          <w:szCs w:val="24"/>
          <w:u w:val="single"/>
        </w:rPr>
        <w:t>Tracker</w:t>
      </w:r>
    </w:p>
    <w:p w14:paraId="3B29088F" w14:textId="7379397A" w:rsidR="004C3114" w:rsidRPr="000C28E4" w:rsidRDefault="004C3114" w:rsidP="000C28E4">
      <w:r>
        <w:rPr>
          <w:szCs w:val="24"/>
        </w:rPr>
        <w:t>Tracking devices reveal the paths of electrically charged particles as they pass through and interact with suitable substances. Most tracking devices do not make particle tracks directly visible, but record tiny electrical signals that particles trigger as they move through the device. A computer program then reconstructs the recorded patterns of tracks. The innermost tracker is made entirely of silicon.</w:t>
      </w:r>
      <w:r w:rsidR="00FA5905">
        <w:rPr>
          <w:szCs w:val="24"/>
        </w:rPr>
        <w:t xml:space="preserve"> </w:t>
      </w:r>
      <w:r w:rsidR="00436DB4">
        <w:rPr>
          <w:szCs w:val="24"/>
        </w:rPr>
        <w:t>[2]</w:t>
      </w:r>
    </w:p>
    <w:p w14:paraId="303A2154" w14:textId="6523960D" w:rsidR="004C3114" w:rsidRDefault="004C3114" w:rsidP="004C3114">
      <w:pPr>
        <w:spacing w:after="0"/>
      </w:pPr>
      <w:r>
        <w:rPr>
          <w:b/>
          <w:szCs w:val="24"/>
          <w:u w:val="single"/>
        </w:rPr>
        <w:t>Calorimeter</w:t>
      </w:r>
    </w:p>
    <w:p w14:paraId="1F6C5F94" w14:textId="272509C4" w:rsidR="004C3114" w:rsidRPr="000C28E4" w:rsidRDefault="004C3114" w:rsidP="000C28E4">
      <w:r>
        <w:rPr>
          <w:szCs w:val="24"/>
        </w:rPr>
        <w:t xml:space="preserve">The electromagnetic calorimeter measures the energy that particles loose when they pass through it as they interact with the matter. Calorimeters can stop most known particles except muons and neutrinos. Hadron calorimeter measures the energy of </w:t>
      </w:r>
      <w:r w:rsidRPr="00451961">
        <w:rPr>
          <w:i/>
          <w:szCs w:val="24"/>
        </w:rPr>
        <w:t>hadrons</w:t>
      </w:r>
      <w:r>
        <w:rPr>
          <w:szCs w:val="24"/>
        </w:rPr>
        <w:t>, particles made of quarks and gluons. The electromagnetic calorimeter measures the energy of electrons and photons. It is made of crystals connected to photodiodes.</w:t>
      </w:r>
      <w:r w:rsidR="00436DB4">
        <w:rPr>
          <w:szCs w:val="24"/>
        </w:rPr>
        <w:t xml:space="preserve"> [2]</w:t>
      </w:r>
    </w:p>
    <w:p w14:paraId="1B9B836A" w14:textId="138B7265" w:rsidR="004C3114" w:rsidRDefault="004C3114" w:rsidP="004C3114">
      <w:r>
        <w:rPr>
          <w:b/>
          <w:szCs w:val="24"/>
          <w:u w:val="single"/>
        </w:rPr>
        <w:t>Muon detector</w:t>
      </w:r>
      <w:r w:rsidR="00771DA0">
        <w:rPr>
          <w:b/>
          <w:szCs w:val="24"/>
          <w:u w:val="single"/>
        </w:rPr>
        <w:t>s</w:t>
      </w:r>
    </w:p>
    <w:p w14:paraId="09D4C53B" w14:textId="7110A64B" w:rsidR="004C3114" w:rsidRDefault="000C28E4" w:rsidP="00133DA3">
      <w:r>
        <w:rPr>
          <w:noProof/>
          <w:lang w:val="en-US"/>
        </w:rPr>
        <mc:AlternateContent>
          <mc:Choice Requires="wps">
            <w:drawing>
              <wp:anchor distT="0" distB="0" distL="114300" distR="114300" simplePos="0" relativeHeight="251727872" behindDoc="0" locked="0" layoutInCell="1" allowOverlap="1" wp14:anchorId="5F2C4F17" wp14:editId="74E7C172">
                <wp:simplePos x="0" y="0"/>
                <wp:positionH relativeFrom="margin">
                  <wp:align>center</wp:align>
                </wp:positionH>
                <wp:positionV relativeFrom="paragraph">
                  <wp:posOffset>3096260</wp:posOffset>
                </wp:positionV>
                <wp:extent cx="3986530" cy="131445"/>
                <wp:effectExtent l="0" t="0" r="0" b="1905"/>
                <wp:wrapTopAndBottom/>
                <wp:docPr id="6" name="Text Box 6"/>
                <wp:cNvGraphicFramePr/>
                <a:graphic xmlns:a="http://schemas.openxmlformats.org/drawingml/2006/main">
                  <a:graphicData uri="http://schemas.microsoft.com/office/word/2010/wordprocessingShape">
                    <wps:wsp>
                      <wps:cNvSpPr txBox="1"/>
                      <wps:spPr>
                        <a:xfrm>
                          <a:off x="0" y="0"/>
                          <a:ext cx="3986530" cy="131445"/>
                        </a:xfrm>
                        <a:prstGeom prst="rect">
                          <a:avLst/>
                        </a:prstGeom>
                        <a:solidFill>
                          <a:prstClr val="white"/>
                        </a:solidFill>
                        <a:ln>
                          <a:noFill/>
                        </a:ln>
                      </wps:spPr>
                      <wps:txbx>
                        <w:txbxContent>
                          <w:p w14:paraId="5199BC82" w14:textId="2124AF89" w:rsidR="000D3343" w:rsidRPr="008A5020" w:rsidRDefault="000D3343" w:rsidP="000D3343">
                            <w:pPr>
                              <w:pStyle w:val="Caption"/>
                              <w:rPr>
                                <w:noProof/>
                                <w:color w:val="auto"/>
                                <w:sz w:val="24"/>
                              </w:rPr>
                            </w:pPr>
                            <w:r w:rsidRPr="008A5020">
                              <w:rPr>
                                <w:b/>
                                <w:i w:val="0"/>
                                <w:color w:val="auto"/>
                              </w:rPr>
                              <w:t>Fig.</w:t>
                            </w:r>
                            <w:r w:rsidR="008A5020" w:rsidRPr="008A5020">
                              <w:rPr>
                                <w:b/>
                                <w:i w:val="0"/>
                                <w:color w:val="auto"/>
                              </w:rPr>
                              <w:t xml:space="preserve"> 4</w:t>
                            </w:r>
                            <w:r w:rsidR="008A5020">
                              <w:rPr>
                                <w:b/>
                                <w:i w:val="0"/>
                                <w:color w:val="auto"/>
                              </w:rPr>
                              <w:t xml:space="preserve"> </w:t>
                            </w:r>
                            <w:r w:rsidR="00D97FD7">
                              <w:rPr>
                                <w:i w:val="0"/>
                                <w:color w:val="auto"/>
                              </w:rPr>
                              <w:t>Transverse s</w:t>
                            </w:r>
                            <w:r w:rsidR="008A5020">
                              <w:rPr>
                                <w:i w:val="0"/>
                                <w:color w:val="auto"/>
                              </w:rPr>
                              <w:t>lice of the CMS</w:t>
                            </w:r>
                            <w:r w:rsidR="00D97FD7">
                              <w:rPr>
                                <w:i w:val="0"/>
                                <w:color w:val="auto"/>
                              </w:rPr>
                              <w:t xml:space="preserve"> d</w:t>
                            </w:r>
                            <w:r w:rsidR="008A5020">
                              <w:rPr>
                                <w:i w:val="0"/>
                                <w:color w:val="auto"/>
                              </w:rPr>
                              <w:t>etector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C4F17" id="Text Box 6" o:spid="_x0000_s1029" type="#_x0000_t202" style="position:absolute;left:0;text-align:left;margin-left:0;margin-top:243.8pt;width:313.9pt;height:10.35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" stroked="f">
                <v:textbox inset="0,0,0,0">
                  <w:txbxContent>
                    <w:p w14:paraId="5199BC82" w14:textId="2124AF89" w:rsidR="000D3343" w:rsidRPr="008A5020" w:rsidRDefault="000D3343" w:rsidP="000D3343">
                      <w:pPr>
                        <w:pStyle w:val="Caption"/>
                        <w:rPr>
                          <w:noProof/>
                          <w:color w:val="auto"/>
                          <w:sz w:val="24"/>
                        </w:rPr>
                      </w:pPr>
                      <w:r w:rsidRPr="008A5020">
                        <w:rPr>
                          <w:b/>
                          <w:i w:val="0"/>
                          <w:color w:val="auto"/>
                        </w:rPr>
                        <w:t>Fig.</w:t>
                      </w:r>
                      <w:r w:rsidR="008A5020" w:rsidRPr="008A5020">
                        <w:rPr>
                          <w:b/>
                          <w:i w:val="0"/>
                          <w:color w:val="auto"/>
                        </w:rPr>
                        <w:t xml:space="preserve"> 4</w:t>
                      </w:r>
                      <w:r w:rsidR="008A5020">
                        <w:rPr>
                          <w:b/>
                          <w:i w:val="0"/>
                          <w:color w:val="auto"/>
                        </w:rPr>
                        <w:t xml:space="preserve"> </w:t>
                      </w:r>
                      <w:r w:rsidR="00D97FD7">
                        <w:rPr>
                          <w:i w:val="0"/>
                          <w:color w:val="auto"/>
                        </w:rPr>
                        <w:t>Transverse s</w:t>
                      </w:r>
                      <w:r w:rsidR="008A5020">
                        <w:rPr>
                          <w:i w:val="0"/>
                          <w:color w:val="auto"/>
                        </w:rPr>
                        <w:t>lice of the CMS</w:t>
                      </w:r>
                      <w:r w:rsidR="00D97FD7">
                        <w:rPr>
                          <w:i w:val="0"/>
                          <w:color w:val="auto"/>
                        </w:rPr>
                        <w:t xml:space="preserve"> d</w:t>
                      </w:r>
                      <w:r w:rsidR="008A5020">
                        <w:rPr>
                          <w:i w:val="0"/>
                          <w:color w:val="auto"/>
                        </w:rPr>
                        <w:t>etector</w:t>
                      </w:r>
                    </w:p>
                  </w:txbxContent>
                </v:textbox>
                <w10:wrap type="topAndBottom" anchorx="margin"/>
              </v:shape>
            </w:pict>
          </mc:Fallback>
        </mc:AlternateContent>
      </w:r>
      <w:r>
        <w:rPr>
          <w:noProof/>
          <w:lang w:val="en-US"/>
        </w:rPr>
        <w:drawing>
          <wp:anchor distT="0" distB="0" distL="114300" distR="114300" simplePos="0" relativeHeight="251725824" behindDoc="0" locked="0" layoutInCell="1" allowOverlap="1" wp14:anchorId="389EC07A" wp14:editId="7E5118FA">
            <wp:simplePos x="0" y="0"/>
            <wp:positionH relativeFrom="margin">
              <wp:align>center</wp:align>
            </wp:positionH>
            <wp:positionV relativeFrom="paragraph">
              <wp:posOffset>933271</wp:posOffset>
            </wp:positionV>
            <wp:extent cx="4241035" cy="2172615"/>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p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1035" cy="2172615"/>
                    </a:xfrm>
                    <a:prstGeom prst="rect">
                      <a:avLst/>
                    </a:prstGeom>
                  </pic:spPr>
                </pic:pic>
              </a:graphicData>
            </a:graphic>
            <wp14:sizeRelH relativeFrom="margin">
              <wp14:pctWidth>0</wp14:pctWidth>
            </wp14:sizeRelH>
            <wp14:sizeRelV relativeFrom="margin">
              <wp14:pctHeight>0</wp14:pctHeight>
            </wp14:sizeRelV>
          </wp:anchor>
        </w:drawing>
      </w:r>
      <w:r w:rsidR="004C3114">
        <w:t>Unlike most particles, muons</w:t>
      </w:r>
      <w:r w:rsidR="004C3114" w:rsidRPr="00CC7CF2">
        <w:t xml:space="preserve"> are not stopped by any of CMS's calorimeters</w:t>
      </w:r>
      <w:r w:rsidR="004C3114">
        <w:t>. Muon chambers are placed at the very edge of the CMS detector where muons are the only particles</w:t>
      </w:r>
      <w:r w:rsidR="00BC55BD">
        <w:t xml:space="preserve"> likely to be tracked. M</w:t>
      </w:r>
      <w:r w:rsidR="004C3114">
        <w:t>uon’s path</w:t>
      </w:r>
      <w:r w:rsidR="00BC55BD">
        <w:t xml:space="preserve"> can be constructed</w:t>
      </w:r>
      <w:r w:rsidR="004C3114">
        <w:t xml:space="preserve"> by tracking its position through multiple layers of muon detector</w:t>
      </w:r>
      <w:r w:rsidR="009D6710">
        <w:t>s</w:t>
      </w:r>
      <w:r w:rsidR="004C3114">
        <w:t xml:space="preserve"> and then combining the information with tracker measurements.</w:t>
      </w:r>
      <w:r w:rsidR="00CC68B4">
        <w:t xml:space="preserve"> [3]</w:t>
      </w:r>
    </w:p>
    <w:p w14:paraId="4F38635B" w14:textId="1DE1CB89" w:rsidR="00CE2E52" w:rsidRPr="009C645F" w:rsidRDefault="00223E02" w:rsidP="00CE2E52">
      <w:pPr>
        <w:ind w:left="1410" w:hanging="1410"/>
        <w:rPr>
          <w:rFonts w:asciiTheme="majorHAnsi" w:eastAsiaTheme="minorEastAsia" w:hAnsiTheme="majorHAnsi" w:cstheme="majorHAnsi"/>
          <w:color w:val="0070C0"/>
          <w:sz w:val="28"/>
          <w:lang w:val="en-GB" w:eastAsia="fr-FR"/>
        </w:rPr>
      </w:pPr>
      <w:r w:rsidRPr="009C645F">
        <w:rPr>
          <w:rFonts w:asciiTheme="majorHAnsi" w:eastAsiaTheme="minorEastAsia" w:hAnsiTheme="majorHAnsi" w:cstheme="majorHAnsi"/>
          <w:color w:val="0070C0"/>
          <w:sz w:val="28"/>
          <w:lang w:val="en-GB" w:eastAsia="fr-FR"/>
        </w:rPr>
        <w:lastRenderedPageBreak/>
        <w:t>3</w:t>
      </w:r>
      <w:r w:rsidR="00CE2E52" w:rsidRPr="009C645F">
        <w:rPr>
          <w:rFonts w:asciiTheme="majorHAnsi" w:eastAsiaTheme="minorEastAsia" w:hAnsiTheme="majorHAnsi" w:cstheme="majorHAnsi"/>
          <w:color w:val="0070C0"/>
          <w:sz w:val="28"/>
          <w:lang w:val="en-GB" w:eastAsia="fr-FR"/>
        </w:rPr>
        <w:t xml:space="preserve">. How do particles move in a magnetic field? </w:t>
      </w:r>
    </w:p>
    <w:p w14:paraId="4148691C" w14:textId="77777777" w:rsidR="00CE2E52" w:rsidRDefault="00CE2E52" w:rsidP="00CE2E52">
      <w:r>
        <w:rPr>
          <w:noProof/>
          <w:lang w:val="en-US"/>
        </w:rPr>
        <w:drawing>
          <wp:anchor distT="0" distB="0" distL="114300" distR="114300" simplePos="0" relativeHeight="251721728" behindDoc="0" locked="0" layoutInCell="1" allowOverlap="1" wp14:anchorId="2CE32377" wp14:editId="20D4646C">
            <wp:simplePos x="0" y="0"/>
            <wp:positionH relativeFrom="column">
              <wp:posOffset>0</wp:posOffset>
            </wp:positionH>
            <wp:positionV relativeFrom="paragraph">
              <wp:posOffset>14605</wp:posOffset>
            </wp:positionV>
            <wp:extent cx="1481455" cy="1716405"/>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ikeankadensaanto.png"/>
                    <pic:cNvPicPr/>
                  </pic:nvPicPr>
                  <pic:blipFill rotWithShape="1">
                    <a:blip r:embed="rId9" cstate="print">
                      <a:extLst>
                        <a:ext uri="{BEBA8EAE-BF5A-486C-A8C5-ECC9F3942E4B}">
                          <a14:imgProps xmlns:a14="http://schemas.microsoft.com/office/drawing/2010/main">
                            <a14:imgLayer r:embed="rId10">
                              <a14:imgEffect>
                                <a14:brightnessContrast bright="20000"/>
                              </a14:imgEffect>
                            </a14:imgLayer>
                          </a14:imgProps>
                        </a:ext>
                        <a:ext uri="{28A0092B-C50C-407E-A947-70E740481C1C}">
                          <a14:useLocalDpi xmlns:a14="http://schemas.microsoft.com/office/drawing/2010/main" val="0"/>
                        </a:ext>
                      </a:extLst>
                    </a:blip>
                    <a:srcRect b="6618"/>
                    <a:stretch/>
                  </pic:blipFill>
                  <pic:spPr bwMode="auto">
                    <a:xfrm>
                      <a:off x="0" y="0"/>
                      <a:ext cx="1481455" cy="171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4"/>
        </w:rPr>
        <w:t xml:space="preserve">If a charged particle is moving in an external magnetic field it feels a force perpendicular to both the direction of the field and the direction of movement, the Lorentz-Force. </w:t>
      </w:r>
    </w:p>
    <w:p w14:paraId="11F522DA" w14:textId="77777777" w:rsidR="00CE2E52" w:rsidRPr="00257286" w:rsidRDefault="00CE2E52" w:rsidP="00CE2E52">
      <w:r>
        <w:rPr>
          <w:noProof/>
          <w:lang w:val="en-US"/>
        </w:rPr>
        <mc:AlternateContent>
          <mc:Choice Requires="wps">
            <w:drawing>
              <wp:anchor distT="0" distB="0" distL="114300" distR="114300" simplePos="0" relativeHeight="251723776" behindDoc="0" locked="0" layoutInCell="1" allowOverlap="1" wp14:anchorId="0F1D550F" wp14:editId="7354E169">
                <wp:simplePos x="0" y="0"/>
                <wp:positionH relativeFrom="column">
                  <wp:posOffset>0</wp:posOffset>
                </wp:positionH>
                <wp:positionV relativeFrom="paragraph">
                  <wp:posOffset>1096010</wp:posOffset>
                </wp:positionV>
                <wp:extent cx="1481455" cy="128905"/>
                <wp:effectExtent l="0" t="0" r="4445" b="4445"/>
                <wp:wrapSquare wrapText="bothSides"/>
                <wp:docPr id="1" name="Text Box 1"/>
                <wp:cNvGraphicFramePr/>
                <a:graphic xmlns:a="http://schemas.openxmlformats.org/drawingml/2006/main">
                  <a:graphicData uri="http://schemas.microsoft.com/office/word/2010/wordprocessingShape">
                    <wps:wsp>
                      <wps:cNvSpPr txBox="1"/>
                      <wps:spPr>
                        <a:xfrm>
                          <a:off x="0" y="0"/>
                          <a:ext cx="1481455" cy="128905"/>
                        </a:xfrm>
                        <a:prstGeom prst="rect">
                          <a:avLst/>
                        </a:prstGeom>
                        <a:solidFill>
                          <a:prstClr val="white"/>
                        </a:solidFill>
                        <a:ln>
                          <a:noFill/>
                        </a:ln>
                      </wps:spPr>
                      <wps:txbx>
                        <w:txbxContent>
                          <w:p w14:paraId="5BAED837" w14:textId="58A01A8E" w:rsidR="00CE2E52" w:rsidRPr="004C3114" w:rsidRDefault="00CE2E52" w:rsidP="00CE2E52">
                            <w:pPr>
                              <w:pStyle w:val="Caption"/>
                              <w:rPr>
                                <w:i w:val="0"/>
                                <w:noProof/>
                                <w:color w:val="auto"/>
                                <w:sz w:val="24"/>
                              </w:rPr>
                            </w:pPr>
                            <w:r w:rsidRPr="004C3114">
                              <w:rPr>
                                <w:b/>
                                <w:i w:val="0"/>
                                <w:color w:val="auto"/>
                              </w:rPr>
                              <w:t xml:space="preserve">Fig. </w:t>
                            </w:r>
                            <w:r w:rsidR="00BB3140">
                              <w:rPr>
                                <w:b/>
                                <w:i w:val="0"/>
                                <w:color w:val="auto"/>
                              </w:rPr>
                              <w:t>5</w:t>
                            </w:r>
                            <w:r w:rsidRPr="004C3114">
                              <w:rPr>
                                <w:b/>
                                <w:i w:val="0"/>
                                <w:color w:val="auto"/>
                              </w:rPr>
                              <w:t xml:space="preserve"> </w:t>
                            </w:r>
                            <w:r>
                              <w:rPr>
                                <w:i w:val="0"/>
                                <w:color w:val="auto"/>
                              </w:rPr>
                              <w:t>Left-hand rule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1D550F" id="Text Box 1" o:spid="_x0000_s1030" type="#_x0000_t202" style="position:absolute;left:0;text-align:left;margin-left:0;margin-top:86.3pt;width:116.65pt;height:10.1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" stroked="f">
                <v:textbox inset="0,0,0,0">
                  <w:txbxContent>
                    <w:p w14:paraId="5BAED837" w14:textId="58A01A8E" w:rsidR="00CE2E52" w:rsidRPr="004C3114" w:rsidRDefault="00CE2E52" w:rsidP="00CE2E52">
                      <w:pPr>
                        <w:pStyle w:val="Caption"/>
                        <w:rPr>
                          <w:i w:val="0"/>
                          <w:noProof/>
                          <w:color w:val="auto"/>
                          <w:sz w:val="24"/>
                        </w:rPr>
                      </w:pPr>
                      <w:r w:rsidRPr="004C3114">
                        <w:rPr>
                          <w:b/>
                          <w:i w:val="0"/>
                          <w:color w:val="auto"/>
                        </w:rPr>
                        <w:t xml:space="preserve">Fig. </w:t>
                      </w:r>
                      <w:r w:rsidR="00BB3140">
                        <w:rPr>
                          <w:b/>
                          <w:i w:val="0"/>
                          <w:color w:val="auto"/>
                        </w:rPr>
                        <w:t>5</w:t>
                      </w:r>
                      <w:r w:rsidRPr="004C3114">
                        <w:rPr>
                          <w:b/>
                          <w:i w:val="0"/>
                          <w:color w:val="auto"/>
                        </w:rPr>
                        <w:t xml:space="preserve"> </w:t>
                      </w:r>
                      <w:r>
                        <w:rPr>
                          <w:i w:val="0"/>
                          <w:color w:val="auto"/>
                        </w:rPr>
                        <w:t>Left-hand rule</w:t>
                      </w:r>
                    </w:p>
                  </w:txbxContent>
                </v:textbox>
                <w10:wrap type="square"/>
              </v:shape>
            </w:pict>
          </mc:Fallback>
        </mc:AlternateContent>
      </w:r>
      <w:r>
        <w:rPr>
          <w:szCs w:val="24"/>
        </w:rPr>
        <w:t>There is an easy way to remember in which direction the force points by using your left hand: The fingers represent the magnetic field, pointing from palm to fingertips. If the particle carries a negative charge, e.g. an electron, and moves in the direction of the thumb, the palm pushes into the same direction as the force.</w:t>
      </w:r>
      <w:r>
        <w:t xml:space="preserve"> </w:t>
      </w:r>
      <w:r>
        <w:rPr>
          <w:szCs w:val="24"/>
        </w:rPr>
        <w:t>For a positive particle, it’s the same way with the right hand.</w:t>
      </w:r>
    </w:p>
    <w:p w14:paraId="0446CA35" w14:textId="65C7F014" w:rsidR="00CE2E52" w:rsidRDefault="00623502" w:rsidP="00CE2E52">
      <w:r>
        <w:rPr>
          <w:noProof/>
          <w:lang w:val="en-US"/>
        </w:rPr>
        <w:drawing>
          <wp:anchor distT="0" distB="0" distL="114300" distR="114300" simplePos="0" relativeHeight="251722752" behindDoc="0" locked="0" layoutInCell="1" allowOverlap="1" wp14:anchorId="766BAB77" wp14:editId="7454199C">
            <wp:simplePos x="0" y="0"/>
            <wp:positionH relativeFrom="margin">
              <wp:posOffset>4648835</wp:posOffset>
            </wp:positionH>
            <wp:positionV relativeFrom="paragraph">
              <wp:posOffset>792119</wp:posOffset>
            </wp:positionV>
            <wp:extent cx="1078865" cy="987425"/>
            <wp:effectExtent l="0" t="0" r="6985" b="3175"/>
            <wp:wrapSquare wrapText="bothSides"/>
            <wp:docPr id="36" name="Picture 36" descr="C:\Users\henna\AppData\Local\Microsoft\Windows\INetCache\Content.Word\trackb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na\AppData\Local\Microsoft\Windows\INetCache\Content.Word\trackbending.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54843" b="62002"/>
                    <a:stretch/>
                  </pic:blipFill>
                  <pic:spPr bwMode="auto">
                    <a:xfrm>
                      <a:off x="0" y="0"/>
                      <a:ext cx="1078865" cy="987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2E52">
        <w:rPr>
          <w:szCs w:val="24"/>
        </w:rPr>
        <w:t xml:space="preserve">In the picture below is shown tracks of three different particles. All particles are moving from left to right in a magnetic field pointing into the plane of the paper. The direction of the magnetic field is indicated by X inside a circle. (For the opposite direction we use a point inside the circle.) </w:t>
      </w:r>
    </w:p>
    <w:p w14:paraId="2AC811E5" w14:textId="4251CC75" w:rsidR="00CE2E52" w:rsidRDefault="00CE2E52" w:rsidP="00CE2E52">
      <w:pPr>
        <w:spacing w:after="0"/>
      </w:pPr>
      <w:r>
        <w:rPr>
          <w:szCs w:val="24"/>
        </w:rPr>
        <w:t xml:space="preserve">The </w:t>
      </w:r>
      <w:r>
        <w:rPr>
          <w:color w:val="3333FF"/>
          <w:szCs w:val="24"/>
        </w:rPr>
        <w:t>upper track</w:t>
      </w:r>
      <w:r>
        <w:rPr>
          <w:szCs w:val="24"/>
        </w:rPr>
        <w:t xml:space="preserve"> goes in a straight line. The particle does not carry a charge, so it doesn’t feel the force.</w:t>
      </w:r>
    </w:p>
    <w:p w14:paraId="58635256" w14:textId="571D8742" w:rsidR="00CE2E52" w:rsidRDefault="00EA4A4D" w:rsidP="00CE2E52">
      <w:r>
        <w:rPr>
          <w:noProof/>
          <w:lang w:val="en-US"/>
        </w:rPr>
        <mc:AlternateContent>
          <mc:Choice Requires="wps">
            <w:drawing>
              <wp:anchor distT="0" distB="0" distL="114300" distR="114300" simplePos="0" relativeHeight="251724800" behindDoc="0" locked="0" layoutInCell="1" allowOverlap="1" wp14:anchorId="1A58657E" wp14:editId="77B9230F">
                <wp:simplePos x="0" y="0"/>
                <wp:positionH relativeFrom="column">
                  <wp:posOffset>4648835</wp:posOffset>
                </wp:positionH>
                <wp:positionV relativeFrom="paragraph">
                  <wp:posOffset>495453</wp:posOffset>
                </wp:positionV>
                <wp:extent cx="1078865" cy="635"/>
                <wp:effectExtent l="0" t="0" r="6985" b="18415"/>
                <wp:wrapSquare wrapText="bothSides"/>
                <wp:docPr id="8" name="Text Box 8"/>
                <wp:cNvGraphicFramePr/>
                <a:graphic xmlns:a="http://schemas.openxmlformats.org/drawingml/2006/main">
                  <a:graphicData uri="http://schemas.microsoft.com/office/word/2010/wordprocessingShape">
                    <wps:wsp>
                      <wps:cNvSpPr txBox="1"/>
                      <wps:spPr>
                        <a:xfrm>
                          <a:off x="0" y="0"/>
                          <a:ext cx="1078865" cy="635"/>
                        </a:xfrm>
                        <a:prstGeom prst="rect">
                          <a:avLst/>
                        </a:prstGeom>
                        <a:solidFill>
                          <a:prstClr val="white"/>
                        </a:solidFill>
                        <a:ln>
                          <a:noFill/>
                        </a:ln>
                      </wps:spPr>
                      <wps:txbx>
                        <w:txbxContent>
                          <w:p w14:paraId="5DA99EA7" w14:textId="6BD901C9" w:rsidR="00CE2E52" w:rsidRPr="004C3114" w:rsidRDefault="00CE2E52" w:rsidP="00CE2E52">
                            <w:pPr>
                              <w:pStyle w:val="Caption"/>
                              <w:rPr>
                                <w:i w:val="0"/>
                                <w:noProof/>
                                <w:color w:val="00000A"/>
                                <w:sz w:val="24"/>
                              </w:rPr>
                            </w:pPr>
                            <w:r w:rsidRPr="004C3114">
                              <w:rPr>
                                <w:b/>
                                <w:i w:val="0"/>
                              </w:rPr>
                              <w:t xml:space="preserve">Fig. </w:t>
                            </w:r>
                            <w:r w:rsidR="00BB3140">
                              <w:rPr>
                                <w:b/>
                                <w:i w:val="0"/>
                              </w:rPr>
                              <w:t>6</w:t>
                            </w:r>
                            <w:r>
                              <w:rPr>
                                <w:b/>
                                <w:i w:val="0"/>
                              </w:rPr>
                              <w:t xml:space="preserve"> </w:t>
                            </w:r>
                            <w:r>
                              <w:rPr>
                                <w:i w:val="0"/>
                              </w:rPr>
                              <w:t>Particle tracks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8657E" id="Text Box 8" o:spid="_x0000_s1031" type="#_x0000_t202" style="position:absolute;left:0;text-align:left;margin-left:366.05pt;margin-top:39pt;width:84.9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" stroked="f">
                <v:textbox style="mso-fit-shape-to-text:t" inset="0,0,0,0">
                  <w:txbxContent>
                    <w:p w14:paraId="5DA99EA7" w14:textId="6BD901C9" w:rsidR="00CE2E52" w:rsidRPr="004C3114" w:rsidRDefault="00CE2E52" w:rsidP="00CE2E52">
                      <w:pPr>
                        <w:pStyle w:val="Caption"/>
                        <w:rPr>
                          <w:i w:val="0"/>
                          <w:noProof/>
                          <w:color w:val="00000A"/>
                          <w:sz w:val="24"/>
                        </w:rPr>
                      </w:pPr>
                      <w:r w:rsidRPr="004C3114">
                        <w:rPr>
                          <w:b/>
                          <w:i w:val="0"/>
                        </w:rPr>
                        <w:t xml:space="preserve">Fig. </w:t>
                      </w:r>
                      <w:r w:rsidR="00BB3140">
                        <w:rPr>
                          <w:b/>
                          <w:i w:val="0"/>
                        </w:rPr>
                        <w:t>6</w:t>
                      </w:r>
                      <w:r>
                        <w:rPr>
                          <w:b/>
                          <w:i w:val="0"/>
                        </w:rPr>
                        <w:t xml:space="preserve"> </w:t>
                      </w:r>
                      <w:r>
                        <w:rPr>
                          <w:i w:val="0"/>
                        </w:rPr>
                        <w:t>Particle tracks</w:t>
                      </w:r>
                    </w:p>
                  </w:txbxContent>
                </v:textbox>
                <w10:wrap type="square"/>
              </v:shape>
            </w:pict>
          </mc:Fallback>
        </mc:AlternateContent>
      </w:r>
      <w:r w:rsidR="00CE2E52">
        <w:rPr>
          <w:szCs w:val="24"/>
        </w:rPr>
        <w:t xml:space="preserve">The </w:t>
      </w:r>
      <w:r w:rsidR="00CE2E52">
        <w:rPr>
          <w:color w:val="00CC00"/>
          <w:szCs w:val="24"/>
        </w:rPr>
        <w:t>middle track</w:t>
      </w:r>
      <w:r w:rsidR="00CE2E52">
        <w:rPr>
          <w:szCs w:val="24"/>
        </w:rPr>
        <w:t xml:space="preserve"> is bent downwards. This particle carries a negative charge.</w:t>
      </w:r>
      <w:r w:rsidR="00CE2E52" w:rsidRPr="00A74EDC">
        <w:t xml:space="preserve"> </w:t>
      </w:r>
      <w:r w:rsidR="00CE2E52">
        <w:rPr>
          <w:szCs w:val="24"/>
        </w:rPr>
        <w:t xml:space="preserve">The </w:t>
      </w:r>
      <w:r w:rsidR="00CE2E52">
        <w:rPr>
          <w:color w:val="FF3333"/>
          <w:szCs w:val="24"/>
        </w:rPr>
        <w:t>last track</w:t>
      </w:r>
      <w:r w:rsidR="00CE2E52">
        <w:rPr>
          <w:szCs w:val="24"/>
        </w:rPr>
        <w:t xml:space="preserve"> is bent upwards. This particle carries a positive charge.</w:t>
      </w:r>
    </w:p>
    <w:p w14:paraId="114D4077" w14:textId="10FCA91C" w:rsidR="00CE2E52" w:rsidRPr="00CE2E52" w:rsidRDefault="00CE2E52" w:rsidP="004C3114">
      <w:pPr>
        <w:rPr>
          <w:szCs w:val="24"/>
        </w:rPr>
      </w:pPr>
      <w:r>
        <w:rPr>
          <w:szCs w:val="24"/>
        </w:rPr>
        <w:t xml:space="preserve">The stronger the magnetic field </w:t>
      </w:r>
      <w:r>
        <w:rPr>
          <w:i/>
          <w:iCs/>
          <w:szCs w:val="24"/>
        </w:rPr>
        <w:t>B</w:t>
      </w:r>
      <w:r>
        <w:rPr>
          <w:szCs w:val="24"/>
        </w:rPr>
        <w:t xml:space="preserve"> is and the slower the particle moves, the stronger the Lorentz-Force </w:t>
      </w:r>
      <w:r>
        <w:rPr>
          <w:i/>
          <w:iCs/>
          <w:szCs w:val="24"/>
        </w:rPr>
        <w:t>F</w:t>
      </w:r>
      <w:r>
        <w:rPr>
          <w:i/>
          <w:iCs/>
          <w:szCs w:val="24"/>
          <w:vertAlign w:val="subscript"/>
        </w:rPr>
        <w:t>L</w:t>
      </w:r>
      <w:r>
        <w:rPr>
          <w:szCs w:val="24"/>
        </w:rPr>
        <w:t xml:space="preserve"> is, causing greater bending of the track. </w:t>
      </w:r>
    </w:p>
    <w:p w14:paraId="2F3C6FD4" w14:textId="77777777" w:rsidR="00DA7338" w:rsidRDefault="00DA7338" w:rsidP="005F06AA">
      <w:pPr>
        <w:ind w:left="1410" w:hanging="1410"/>
        <w:rPr>
          <w:rFonts w:asciiTheme="majorHAnsi" w:eastAsiaTheme="minorEastAsia" w:hAnsiTheme="majorHAnsi" w:cstheme="majorHAnsi"/>
          <w:color w:val="0070C0"/>
          <w:sz w:val="28"/>
          <w:lang w:val="fr-FR" w:eastAsia="fr-FR"/>
        </w:rPr>
      </w:pPr>
    </w:p>
    <w:p w14:paraId="1CDBCBA6" w14:textId="77777777" w:rsidR="00DA7338" w:rsidRDefault="00DA7338" w:rsidP="005F06AA">
      <w:pPr>
        <w:ind w:left="1410" w:hanging="1410"/>
        <w:rPr>
          <w:rFonts w:asciiTheme="majorHAnsi" w:eastAsiaTheme="minorEastAsia" w:hAnsiTheme="majorHAnsi" w:cstheme="majorHAnsi"/>
          <w:color w:val="0070C0"/>
          <w:sz w:val="28"/>
          <w:lang w:val="fr-FR" w:eastAsia="fr-FR"/>
        </w:rPr>
      </w:pPr>
    </w:p>
    <w:p w14:paraId="7275A1E3" w14:textId="77777777" w:rsidR="00DA7338" w:rsidRDefault="00DA7338" w:rsidP="005F06AA">
      <w:pPr>
        <w:ind w:left="1410" w:hanging="1410"/>
        <w:rPr>
          <w:rFonts w:asciiTheme="majorHAnsi" w:eastAsiaTheme="minorEastAsia" w:hAnsiTheme="majorHAnsi" w:cstheme="majorHAnsi"/>
          <w:color w:val="0070C0"/>
          <w:sz w:val="28"/>
          <w:lang w:val="fr-FR" w:eastAsia="fr-FR"/>
        </w:rPr>
      </w:pPr>
    </w:p>
    <w:p w14:paraId="4B9548A9" w14:textId="77777777" w:rsidR="00DA7338" w:rsidRDefault="00DA7338" w:rsidP="005F06AA">
      <w:pPr>
        <w:ind w:left="1410" w:hanging="1410"/>
        <w:rPr>
          <w:rFonts w:asciiTheme="majorHAnsi" w:eastAsiaTheme="minorEastAsia" w:hAnsiTheme="majorHAnsi" w:cstheme="majorHAnsi"/>
          <w:color w:val="0070C0"/>
          <w:sz w:val="28"/>
          <w:lang w:val="fr-FR" w:eastAsia="fr-FR"/>
        </w:rPr>
      </w:pPr>
    </w:p>
    <w:p w14:paraId="6913CF90" w14:textId="77777777" w:rsidR="00DA7338" w:rsidRDefault="00DA7338" w:rsidP="005F06AA">
      <w:pPr>
        <w:ind w:left="1410" w:hanging="1410"/>
        <w:rPr>
          <w:rFonts w:asciiTheme="majorHAnsi" w:eastAsiaTheme="minorEastAsia" w:hAnsiTheme="majorHAnsi" w:cstheme="majorHAnsi"/>
          <w:color w:val="0070C0"/>
          <w:sz w:val="28"/>
          <w:lang w:val="fr-FR" w:eastAsia="fr-FR"/>
        </w:rPr>
      </w:pPr>
    </w:p>
    <w:p w14:paraId="4162FC94" w14:textId="291769CB" w:rsidR="005F06AA" w:rsidRPr="005F06AA" w:rsidRDefault="005F06AA" w:rsidP="005F06AA">
      <w:pPr>
        <w:ind w:left="1410" w:hanging="1410"/>
        <w:rPr>
          <w:rFonts w:asciiTheme="majorHAnsi" w:eastAsiaTheme="minorEastAsia" w:hAnsiTheme="majorHAnsi" w:cstheme="majorHAnsi"/>
          <w:color w:val="0070C0"/>
          <w:sz w:val="28"/>
          <w:lang w:val="fr-FR" w:eastAsia="fr-FR"/>
        </w:rPr>
      </w:pPr>
      <w:proofErr w:type="spellStart"/>
      <w:r w:rsidRPr="005F06AA">
        <w:rPr>
          <w:rFonts w:asciiTheme="majorHAnsi" w:eastAsiaTheme="minorEastAsia" w:hAnsiTheme="majorHAnsi" w:cstheme="majorHAnsi"/>
          <w:color w:val="0070C0"/>
          <w:sz w:val="28"/>
          <w:lang w:val="fr-FR" w:eastAsia="fr-FR"/>
        </w:rPr>
        <w:t>References</w:t>
      </w:r>
      <w:proofErr w:type="spellEnd"/>
      <w:r w:rsidRPr="005F06AA">
        <w:rPr>
          <w:rFonts w:asciiTheme="majorHAnsi" w:eastAsiaTheme="minorEastAsia" w:hAnsiTheme="majorHAnsi" w:cstheme="majorHAnsi"/>
          <w:color w:val="0070C0"/>
          <w:sz w:val="28"/>
          <w:lang w:val="fr-FR" w:eastAsia="fr-FR"/>
        </w:rPr>
        <w:t>:</w:t>
      </w:r>
    </w:p>
    <w:p w14:paraId="0D809D80" w14:textId="36A0EDF4" w:rsidR="005F06AA" w:rsidRDefault="005F06AA" w:rsidP="00CC68B4">
      <w:pPr>
        <w:spacing w:after="0"/>
        <w:rPr>
          <w:rStyle w:val="Hyperlink"/>
          <w:rFonts w:asciiTheme="minorHAnsi" w:hAnsiTheme="minorHAnsi"/>
        </w:rPr>
      </w:pPr>
      <w:r>
        <w:rPr>
          <w:rFonts w:asciiTheme="minorHAnsi" w:hAnsiTheme="minorHAnsi"/>
        </w:rPr>
        <w:t xml:space="preserve">[1] </w:t>
      </w:r>
      <w:r w:rsidRPr="0071517F">
        <w:rPr>
          <w:rFonts w:asciiTheme="minorHAnsi" w:hAnsiTheme="minorHAnsi"/>
        </w:rPr>
        <w:t>https://home.cern/about/physics/cosmic-rays-particles-outer-space</w:t>
      </w:r>
      <w:r w:rsidR="00022691">
        <w:rPr>
          <w:rStyle w:val="Hyperlink"/>
          <w:rFonts w:asciiTheme="minorHAnsi" w:hAnsiTheme="minorHAnsi"/>
          <w:u w:val="none"/>
        </w:rPr>
        <w:t xml:space="preserve"> </w:t>
      </w:r>
      <w:r w:rsidR="00C11377">
        <w:rPr>
          <w:szCs w:val="24"/>
        </w:rPr>
        <w:t>(14.8.2017)</w:t>
      </w:r>
    </w:p>
    <w:p w14:paraId="63DAF18A" w14:textId="544223F9" w:rsidR="00436DB4" w:rsidRDefault="00436DB4" w:rsidP="00436DB4">
      <w:pPr>
        <w:spacing w:after="0"/>
      </w:pPr>
      <w:r>
        <w:t xml:space="preserve">[2] </w:t>
      </w:r>
      <w:r w:rsidRPr="0071517F">
        <w:t>https://home.cern/about/how-detector-works</w:t>
      </w:r>
      <w:r>
        <w:t xml:space="preserve"> </w:t>
      </w:r>
      <w:r w:rsidR="00C11377">
        <w:rPr>
          <w:szCs w:val="24"/>
        </w:rPr>
        <w:t>(14.8.2017)</w:t>
      </w:r>
    </w:p>
    <w:p w14:paraId="67D14F45" w14:textId="0799CF0D" w:rsidR="00436DB4" w:rsidRDefault="00CC68B4" w:rsidP="009645D7">
      <w:pPr>
        <w:spacing w:after="0"/>
      </w:pPr>
      <w:r>
        <w:t xml:space="preserve">[3] </w:t>
      </w:r>
      <w:r w:rsidRPr="0071517F">
        <w:rPr>
          <w:szCs w:val="24"/>
        </w:rPr>
        <w:t>http://cms.web.cern.ch/news/muon-detectors</w:t>
      </w:r>
      <w:r w:rsidR="00C11377">
        <w:rPr>
          <w:rStyle w:val="Hyperlink"/>
          <w:szCs w:val="24"/>
          <w:u w:val="none"/>
        </w:rPr>
        <w:t xml:space="preserve"> </w:t>
      </w:r>
      <w:r w:rsidR="00C11377">
        <w:rPr>
          <w:szCs w:val="24"/>
        </w:rPr>
        <w:t>(14.8.2017)</w:t>
      </w:r>
    </w:p>
    <w:p w14:paraId="00A59F38" w14:textId="77777777" w:rsidR="009645D7" w:rsidRPr="009645D7" w:rsidRDefault="009645D7" w:rsidP="009645D7">
      <w:pPr>
        <w:spacing w:after="0"/>
      </w:pPr>
    </w:p>
    <w:p w14:paraId="1A26E1E9" w14:textId="77777777" w:rsidR="005F06AA" w:rsidRDefault="005F06AA" w:rsidP="009645D7">
      <w:pPr>
        <w:spacing w:after="0"/>
        <w:rPr>
          <w:rFonts w:asciiTheme="minorHAnsi" w:hAnsiTheme="minorHAnsi"/>
        </w:rPr>
      </w:pPr>
      <w:r>
        <w:rPr>
          <w:rFonts w:asciiTheme="minorHAnsi" w:hAnsiTheme="minorHAnsi"/>
        </w:rPr>
        <w:t>Fig. 1 CERN (modified)</w:t>
      </w:r>
    </w:p>
    <w:p w14:paraId="60B57A24" w14:textId="77777777" w:rsidR="005F06AA" w:rsidRDefault="005F06AA" w:rsidP="009645D7">
      <w:pPr>
        <w:spacing w:after="0"/>
        <w:rPr>
          <w:rFonts w:asciiTheme="minorHAnsi" w:hAnsiTheme="minorHAnsi"/>
        </w:rPr>
      </w:pPr>
      <w:r>
        <w:rPr>
          <w:rFonts w:asciiTheme="minorHAnsi" w:hAnsiTheme="minorHAnsi"/>
        </w:rPr>
        <w:t xml:space="preserve">Fig. 2 </w:t>
      </w:r>
      <w:r w:rsidRPr="003E59A5">
        <w:rPr>
          <w:rFonts w:asciiTheme="minorHAnsi" w:hAnsiTheme="minorHAnsi"/>
        </w:rPr>
        <w:t>By Fairbanks Mike [CC BY 2.0], via Wikimedia Commons</w:t>
      </w:r>
    </w:p>
    <w:p w14:paraId="2D1B9065" w14:textId="77777777" w:rsidR="005F06AA" w:rsidRDefault="005F06AA" w:rsidP="009645D7">
      <w:pPr>
        <w:spacing w:after="0"/>
        <w:rPr>
          <w:rFonts w:asciiTheme="minorHAnsi" w:hAnsiTheme="minorHAnsi"/>
        </w:rPr>
      </w:pPr>
      <w:r>
        <w:rPr>
          <w:rFonts w:asciiTheme="minorHAnsi" w:hAnsiTheme="minorHAnsi"/>
        </w:rPr>
        <w:t>Fig. 3 b</w:t>
      </w:r>
      <w:r w:rsidRPr="00C9758A">
        <w:rPr>
          <w:rFonts w:asciiTheme="minorHAnsi" w:hAnsiTheme="minorHAnsi"/>
        </w:rPr>
        <w:t>y Zureks (Own work) [CC0], via Wikimedia Commons</w:t>
      </w:r>
      <w:r>
        <w:rPr>
          <w:rFonts w:asciiTheme="minorHAnsi" w:hAnsiTheme="minorHAnsi"/>
        </w:rPr>
        <w:t xml:space="preserve"> (modified)</w:t>
      </w:r>
    </w:p>
    <w:p w14:paraId="6B100729" w14:textId="1005E86A" w:rsidR="00E54BED" w:rsidRPr="00F31B9F" w:rsidRDefault="00E54BED">
      <w:pPr>
        <w:rPr>
          <w:rFonts w:asciiTheme="minorHAnsi" w:hAnsiTheme="minorHAnsi"/>
        </w:rPr>
      </w:pPr>
    </w:p>
    <w:p w14:paraId="2CC6A0A4" w14:textId="4F64FFE0" w:rsidR="000C393E" w:rsidRDefault="0081490F" w:rsidP="00FF5B19">
      <w:pPr>
        <w:pStyle w:val="Heading1"/>
      </w:pPr>
      <w:r>
        <w:br w:type="page"/>
      </w:r>
      <w:r w:rsidR="000C393E">
        <w:lastRenderedPageBreak/>
        <w:t>WORKSHEET</w:t>
      </w:r>
    </w:p>
    <w:p w14:paraId="02F2A9A7" w14:textId="5F5D78AB" w:rsidR="000C393E" w:rsidRPr="006B6EA7" w:rsidRDefault="00FF5B19">
      <w:pPr>
        <w:suppressAutoHyphens w:val="0"/>
        <w:spacing w:line="259" w:lineRule="auto"/>
        <w:jc w:val="left"/>
        <w:rPr>
          <w:rFonts w:asciiTheme="minorHAnsi" w:hAnsiTheme="minorHAnsi"/>
        </w:rPr>
      </w:pPr>
      <w:r>
        <w:rPr>
          <w:rFonts w:asciiTheme="minorHAnsi" w:hAnsiTheme="minorHAnsi"/>
          <w:b/>
        </w:rPr>
        <w:t xml:space="preserve">Detect </w:t>
      </w:r>
      <w:r w:rsidR="00F13A51">
        <w:rPr>
          <w:rFonts w:asciiTheme="minorHAnsi" w:hAnsiTheme="minorHAnsi"/>
          <w:b/>
        </w:rPr>
        <w:t xml:space="preserve">a </w:t>
      </w:r>
      <w:r>
        <w:rPr>
          <w:rFonts w:asciiTheme="minorHAnsi" w:hAnsiTheme="minorHAnsi"/>
          <w:b/>
        </w:rPr>
        <w:t xml:space="preserve">particle from its trajectory. </w:t>
      </w:r>
      <w:r w:rsidR="00C946BC">
        <w:rPr>
          <w:rFonts w:asciiTheme="minorHAnsi" w:hAnsiTheme="minorHAnsi"/>
        </w:rPr>
        <w:t>Note</w:t>
      </w:r>
      <w:r w:rsidR="006B6EA7">
        <w:rPr>
          <w:rFonts w:asciiTheme="minorHAnsi" w:hAnsiTheme="minorHAnsi"/>
        </w:rPr>
        <w:t xml:space="preserve"> the direction</w:t>
      </w:r>
      <w:r w:rsidR="00C946BC">
        <w:rPr>
          <w:rFonts w:asciiTheme="minorHAnsi" w:hAnsiTheme="minorHAnsi"/>
        </w:rPr>
        <w:t>s</w:t>
      </w:r>
      <w:r w:rsidR="006B6EA7">
        <w:rPr>
          <w:rFonts w:asciiTheme="minorHAnsi" w:hAnsiTheme="minorHAnsi"/>
        </w:rPr>
        <w:t xml:space="preserve"> of</w:t>
      </w:r>
      <w:r w:rsidR="00C946BC">
        <w:rPr>
          <w:rFonts w:asciiTheme="minorHAnsi" w:hAnsiTheme="minorHAnsi"/>
        </w:rPr>
        <w:t xml:space="preserve"> the</w:t>
      </w:r>
      <w:r w:rsidR="006B6EA7">
        <w:rPr>
          <w:rFonts w:asciiTheme="minorHAnsi" w:hAnsiTheme="minorHAnsi"/>
        </w:rPr>
        <w:t xml:space="preserve"> magnetic field</w:t>
      </w:r>
      <w:r w:rsidR="00C946BC">
        <w:rPr>
          <w:rFonts w:asciiTheme="minorHAnsi" w:hAnsiTheme="minorHAnsi"/>
        </w:rPr>
        <w:t>s</w:t>
      </w:r>
      <w:r w:rsidR="006B6EA7">
        <w:rPr>
          <w:rFonts w:asciiTheme="minorHAnsi" w:hAnsiTheme="minorHAnsi"/>
        </w:rPr>
        <w:t>.</w:t>
      </w:r>
    </w:p>
    <w:p w14:paraId="3C121A85" w14:textId="1FEB25BE" w:rsidR="000C393E" w:rsidRDefault="00C223F4" w:rsidP="00C3313E">
      <w:pPr>
        <w:suppressAutoHyphens w:val="0"/>
        <w:spacing w:line="259" w:lineRule="auto"/>
        <w:jc w:val="center"/>
        <w:rPr>
          <w:rFonts w:asciiTheme="minorHAnsi" w:hAnsiTheme="minorHAnsi"/>
          <w:b/>
        </w:rPr>
      </w:pPr>
      <w:r>
        <w:rPr>
          <w:rFonts w:asciiTheme="minorHAnsi" w:hAnsiTheme="minorHAnsi"/>
          <w:b/>
          <w:noProof/>
          <w:lang w:val="en-US"/>
        </w:rPr>
        <w:drawing>
          <wp:anchor distT="0" distB="0" distL="114300" distR="114300" simplePos="0" relativeHeight="251719680" behindDoc="0" locked="0" layoutInCell="1" allowOverlap="1" wp14:anchorId="0F89F3D3" wp14:editId="373BD834">
            <wp:simplePos x="0" y="0"/>
            <wp:positionH relativeFrom="column">
              <wp:posOffset>105410</wp:posOffset>
            </wp:positionH>
            <wp:positionV relativeFrom="paragraph">
              <wp:posOffset>2637155</wp:posOffset>
            </wp:positionV>
            <wp:extent cx="5478780" cy="2511425"/>
            <wp:effectExtent l="0" t="0" r="7620" b="31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utralhardonElectronDE.png"/>
                    <pic:cNvPicPr/>
                  </pic:nvPicPr>
                  <pic:blipFill rotWithShape="1">
                    <a:blip r:embed="rId12">
                      <a:extLst>
                        <a:ext uri="{28A0092B-C50C-407E-A947-70E740481C1C}">
                          <a14:useLocalDpi xmlns:a14="http://schemas.microsoft.com/office/drawing/2010/main" val="0"/>
                        </a:ext>
                      </a:extLst>
                    </a:blip>
                    <a:srcRect t="8003" b="2534"/>
                    <a:stretch/>
                  </pic:blipFill>
                  <pic:spPr bwMode="auto">
                    <a:xfrm>
                      <a:off x="0" y="0"/>
                      <a:ext cx="5478780" cy="2511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393E">
        <w:rPr>
          <w:rFonts w:asciiTheme="minorHAnsi" w:hAnsiTheme="minorHAnsi"/>
          <w:b/>
          <w:noProof/>
          <w:lang w:val="en-US"/>
        </w:rPr>
        <w:drawing>
          <wp:inline distT="0" distB="0" distL="0" distR="0" wp14:anchorId="7DE6FD6B" wp14:editId="53022376">
            <wp:extent cx="5432346" cy="26376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otonMuonHardonABC.png"/>
                    <pic:cNvPicPr/>
                  </pic:nvPicPr>
                  <pic:blipFill rotWithShape="1">
                    <a:blip r:embed="rId13">
                      <a:extLst>
                        <a:ext uri="{28A0092B-C50C-407E-A947-70E740481C1C}">
                          <a14:useLocalDpi xmlns:a14="http://schemas.microsoft.com/office/drawing/2010/main" val="0"/>
                        </a:ext>
                      </a:extLst>
                    </a:blip>
                    <a:srcRect t="2437" b="2805"/>
                    <a:stretch/>
                  </pic:blipFill>
                  <pic:spPr bwMode="auto">
                    <a:xfrm>
                      <a:off x="0" y="0"/>
                      <a:ext cx="5432346" cy="263769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795"/>
        <w:gridCol w:w="7221"/>
      </w:tblGrid>
      <w:tr w:rsidR="000C393E" w14:paraId="631FB356" w14:textId="77777777" w:rsidTr="006676D2">
        <w:tc>
          <w:tcPr>
            <w:tcW w:w="1795" w:type="dxa"/>
          </w:tcPr>
          <w:p w14:paraId="6511867B" w14:textId="248C25C4" w:rsidR="000C393E" w:rsidRDefault="000C393E">
            <w:pPr>
              <w:suppressAutoHyphens w:val="0"/>
              <w:spacing w:line="259" w:lineRule="auto"/>
              <w:jc w:val="left"/>
              <w:rPr>
                <w:rFonts w:asciiTheme="minorHAnsi" w:hAnsiTheme="minorHAnsi"/>
                <w:b/>
              </w:rPr>
            </w:pPr>
            <w:r>
              <w:rPr>
                <w:rFonts w:asciiTheme="minorHAnsi" w:hAnsiTheme="minorHAnsi"/>
                <w:b/>
              </w:rPr>
              <w:t>The track in the CMS detector</w:t>
            </w:r>
          </w:p>
        </w:tc>
        <w:tc>
          <w:tcPr>
            <w:tcW w:w="7221" w:type="dxa"/>
          </w:tcPr>
          <w:p w14:paraId="6C6112EB" w14:textId="46A4F280" w:rsidR="000C393E" w:rsidRDefault="000C393E">
            <w:pPr>
              <w:suppressAutoHyphens w:val="0"/>
              <w:spacing w:line="259" w:lineRule="auto"/>
              <w:jc w:val="left"/>
              <w:rPr>
                <w:rFonts w:asciiTheme="minorHAnsi" w:hAnsiTheme="minorHAnsi"/>
                <w:b/>
              </w:rPr>
            </w:pPr>
            <w:r>
              <w:rPr>
                <w:rFonts w:asciiTheme="minorHAnsi" w:hAnsiTheme="minorHAnsi"/>
                <w:b/>
              </w:rPr>
              <w:t xml:space="preserve">Which particle? Why? </w:t>
            </w:r>
          </w:p>
        </w:tc>
      </w:tr>
      <w:tr w:rsidR="000C393E" w14:paraId="00D2BED7" w14:textId="77777777" w:rsidTr="006676D2">
        <w:tc>
          <w:tcPr>
            <w:tcW w:w="1795" w:type="dxa"/>
          </w:tcPr>
          <w:p w14:paraId="522FCEB8" w14:textId="6E69A051" w:rsidR="000C393E" w:rsidRDefault="000C393E">
            <w:pPr>
              <w:suppressAutoHyphens w:val="0"/>
              <w:spacing w:line="259" w:lineRule="auto"/>
              <w:jc w:val="left"/>
              <w:rPr>
                <w:rFonts w:asciiTheme="minorHAnsi" w:hAnsiTheme="minorHAnsi"/>
                <w:b/>
              </w:rPr>
            </w:pPr>
            <w:r>
              <w:rPr>
                <w:rFonts w:asciiTheme="minorHAnsi" w:hAnsiTheme="minorHAnsi"/>
                <w:b/>
              </w:rPr>
              <w:t>A</w:t>
            </w:r>
            <w:r w:rsidR="006E012B">
              <w:rPr>
                <w:rFonts w:asciiTheme="minorHAnsi" w:hAnsiTheme="minorHAnsi"/>
                <w:b/>
              </w:rPr>
              <w:t xml:space="preserve"> </w:t>
            </w:r>
          </w:p>
        </w:tc>
        <w:tc>
          <w:tcPr>
            <w:tcW w:w="7221" w:type="dxa"/>
          </w:tcPr>
          <w:p w14:paraId="0F1A58F1" w14:textId="2D0E3505" w:rsidR="000C393E" w:rsidRPr="000D7853" w:rsidRDefault="000D7853">
            <w:pPr>
              <w:suppressAutoHyphens w:val="0"/>
              <w:spacing w:line="259" w:lineRule="auto"/>
              <w:jc w:val="left"/>
              <w:rPr>
                <w:rFonts w:asciiTheme="minorHAnsi" w:hAnsiTheme="minorHAnsi"/>
              </w:rPr>
            </w:pPr>
            <w:r>
              <w:rPr>
                <w:rFonts w:asciiTheme="minorHAnsi" w:hAnsiTheme="minorHAnsi"/>
              </w:rPr>
              <w:t>Photon</w:t>
            </w:r>
            <w:r w:rsidR="00771DA0">
              <w:rPr>
                <w:rFonts w:asciiTheme="minorHAnsi" w:hAnsiTheme="minorHAnsi"/>
              </w:rPr>
              <w:t xml:space="preserve">. The track of the particle is </w:t>
            </w:r>
            <w:r w:rsidR="004B0928">
              <w:rPr>
                <w:rFonts w:asciiTheme="minorHAnsi" w:hAnsiTheme="minorHAnsi"/>
              </w:rPr>
              <w:t xml:space="preserve">a </w:t>
            </w:r>
            <w:r w:rsidR="00771DA0">
              <w:rPr>
                <w:rFonts w:asciiTheme="minorHAnsi" w:hAnsiTheme="minorHAnsi"/>
              </w:rPr>
              <w:t xml:space="preserve">straight line </w:t>
            </w:r>
            <w:r w:rsidR="00A75BEC">
              <w:rPr>
                <w:rFonts w:asciiTheme="minorHAnsi" w:hAnsiTheme="minorHAnsi"/>
              </w:rPr>
              <w:t xml:space="preserve">(-&gt; no charge) </w:t>
            </w:r>
            <w:r w:rsidR="00771DA0">
              <w:rPr>
                <w:rFonts w:asciiTheme="minorHAnsi" w:hAnsiTheme="minorHAnsi"/>
              </w:rPr>
              <w:t>and it stops at the electromagnetic calorimeter</w:t>
            </w:r>
            <w:r w:rsidR="004B0928">
              <w:rPr>
                <w:rFonts w:asciiTheme="minorHAnsi" w:hAnsiTheme="minorHAnsi"/>
              </w:rPr>
              <w:t>.</w:t>
            </w:r>
          </w:p>
        </w:tc>
      </w:tr>
      <w:tr w:rsidR="000C393E" w14:paraId="4B9310A9" w14:textId="77777777" w:rsidTr="006676D2">
        <w:tc>
          <w:tcPr>
            <w:tcW w:w="1795" w:type="dxa"/>
          </w:tcPr>
          <w:p w14:paraId="2FEFF4CE" w14:textId="4D8E39D8" w:rsidR="000C393E" w:rsidRDefault="000C393E">
            <w:pPr>
              <w:suppressAutoHyphens w:val="0"/>
              <w:spacing w:line="259" w:lineRule="auto"/>
              <w:jc w:val="left"/>
              <w:rPr>
                <w:rFonts w:asciiTheme="minorHAnsi" w:hAnsiTheme="minorHAnsi"/>
                <w:b/>
              </w:rPr>
            </w:pPr>
            <w:r>
              <w:rPr>
                <w:rFonts w:asciiTheme="minorHAnsi" w:hAnsiTheme="minorHAnsi"/>
                <w:b/>
              </w:rPr>
              <w:t>B</w:t>
            </w:r>
          </w:p>
        </w:tc>
        <w:tc>
          <w:tcPr>
            <w:tcW w:w="7221" w:type="dxa"/>
          </w:tcPr>
          <w:p w14:paraId="238F4D3E" w14:textId="0878433F" w:rsidR="000C393E" w:rsidRPr="00771DA0" w:rsidRDefault="00771DA0">
            <w:pPr>
              <w:suppressAutoHyphens w:val="0"/>
              <w:spacing w:line="259" w:lineRule="auto"/>
              <w:jc w:val="left"/>
              <w:rPr>
                <w:rFonts w:asciiTheme="minorHAnsi" w:hAnsiTheme="minorHAnsi"/>
              </w:rPr>
            </w:pPr>
            <w:r>
              <w:rPr>
                <w:rFonts w:asciiTheme="minorHAnsi" w:hAnsiTheme="minorHAnsi"/>
              </w:rPr>
              <w:t xml:space="preserve">Antimuon. The track bends first right and when the direction of the magnetic field changes it bends left so the particle </w:t>
            </w:r>
            <w:r w:rsidR="00AB7595">
              <w:rPr>
                <w:rFonts w:asciiTheme="minorHAnsi" w:hAnsiTheme="minorHAnsi"/>
              </w:rPr>
              <w:t>must</w:t>
            </w:r>
            <w:r w:rsidR="00A75BEC">
              <w:rPr>
                <w:rFonts w:asciiTheme="minorHAnsi" w:hAnsiTheme="minorHAnsi"/>
              </w:rPr>
              <w:t xml:space="preserve"> carry</w:t>
            </w:r>
            <w:r>
              <w:rPr>
                <w:rFonts w:asciiTheme="minorHAnsi" w:hAnsiTheme="minorHAnsi"/>
              </w:rPr>
              <w:t xml:space="preserve"> a positive charge. T</w:t>
            </w:r>
            <w:r w:rsidR="00AB7595">
              <w:rPr>
                <w:rFonts w:asciiTheme="minorHAnsi" w:hAnsiTheme="minorHAnsi"/>
              </w:rPr>
              <w:t>he particle passes through</w:t>
            </w:r>
            <w:r>
              <w:rPr>
                <w:rFonts w:asciiTheme="minorHAnsi" w:hAnsiTheme="minorHAnsi"/>
              </w:rPr>
              <w:t xml:space="preserve"> muon detector</w:t>
            </w:r>
            <w:r w:rsidR="00AB7595">
              <w:rPr>
                <w:rFonts w:asciiTheme="minorHAnsi" w:hAnsiTheme="minorHAnsi"/>
              </w:rPr>
              <w:t>s.</w:t>
            </w:r>
            <w:r>
              <w:rPr>
                <w:rFonts w:asciiTheme="minorHAnsi" w:hAnsiTheme="minorHAnsi"/>
              </w:rPr>
              <w:t xml:space="preserve"> </w:t>
            </w:r>
          </w:p>
        </w:tc>
      </w:tr>
      <w:tr w:rsidR="000C393E" w14:paraId="5F9ECBFB" w14:textId="77777777" w:rsidTr="006676D2">
        <w:tc>
          <w:tcPr>
            <w:tcW w:w="1795" w:type="dxa"/>
          </w:tcPr>
          <w:p w14:paraId="63F31060" w14:textId="3A9142A0" w:rsidR="000C393E" w:rsidRDefault="000C393E">
            <w:pPr>
              <w:suppressAutoHyphens w:val="0"/>
              <w:spacing w:line="259" w:lineRule="auto"/>
              <w:jc w:val="left"/>
              <w:rPr>
                <w:rFonts w:asciiTheme="minorHAnsi" w:hAnsiTheme="minorHAnsi"/>
                <w:b/>
              </w:rPr>
            </w:pPr>
            <w:r>
              <w:rPr>
                <w:rFonts w:asciiTheme="minorHAnsi" w:hAnsiTheme="minorHAnsi"/>
                <w:b/>
              </w:rPr>
              <w:t>C</w:t>
            </w:r>
          </w:p>
        </w:tc>
        <w:tc>
          <w:tcPr>
            <w:tcW w:w="7221" w:type="dxa"/>
          </w:tcPr>
          <w:p w14:paraId="7EC82776" w14:textId="3018E679" w:rsidR="000C393E" w:rsidRPr="0047019B" w:rsidRDefault="0047019B">
            <w:pPr>
              <w:suppressAutoHyphens w:val="0"/>
              <w:spacing w:line="259" w:lineRule="auto"/>
              <w:jc w:val="left"/>
              <w:rPr>
                <w:rFonts w:asciiTheme="minorHAnsi" w:hAnsiTheme="minorHAnsi"/>
              </w:rPr>
            </w:pPr>
            <w:r>
              <w:rPr>
                <w:rFonts w:asciiTheme="minorHAnsi" w:hAnsiTheme="minorHAnsi"/>
              </w:rPr>
              <w:t xml:space="preserve">Charged hadron (+). The track bends right </w:t>
            </w:r>
            <w:r w:rsidR="00A75BEC">
              <w:rPr>
                <w:rFonts w:asciiTheme="minorHAnsi" w:hAnsiTheme="minorHAnsi"/>
              </w:rPr>
              <w:t xml:space="preserve">(-&gt; pos. charge) </w:t>
            </w:r>
            <w:r>
              <w:rPr>
                <w:rFonts w:asciiTheme="minorHAnsi" w:hAnsiTheme="minorHAnsi"/>
              </w:rPr>
              <w:t xml:space="preserve">and it stops at the hadron calorimeter. </w:t>
            </w:r>
          </w:p>
        </w:tc>
        <w:bookmarkStart w:id="0" w:name="_GoBack"/>
        <w:bookmarkEnd w:id="0"/>
      </w:tr>
      <w:tr w:rsidR="000C393E" w14:paraId="65B711B8" w14:textId="77777777" w:rsidTr="006676D2">
        <w:tc>
          <w:tcPr>
            <w:tcW w:w="1795" w:type="dxa"/>
          </w:tcPr>
          <w:p w14:paraId="6A044E99" w14:textId="71B5D9E0" w:rsidR="000C393E" w:rsidRDefault="000C393E">
            <w:pPr>
              <w:suppressAutoHyphens w:val="0"/>
              <w:spacing w:line="259" w:lineRule="auto"/>
              <w:jc w:val="left"/>
              <w:rPr>
                <w:rFonts w:asciiTheme="minorHAnsi" w:hAnsiTheme="minorHAnsi"/>
                <w:b/>
              </w:rPr>
            </w:pPr>
            <w:r>
              <w:rPr>
                <w:rFonts w:asciiTheme="minorHAnsi" w:hAnsiTheme="minorHAnsi"/>
                <w:b/>
              </w:rPr>
              <w:t>D</w:t>
            </w:r>
          </w:p>
        </w:tc>
        <w:tc>
          <w:tcPr>
            <w:tcW w:w="7221" w:type="dxa"/>
          </w:tcPr>
          <w:p w14:paraId="42482B6F" w14:textId="5C0F70F6" w:rsidR="000C393E" w:rsidRPr="0047019B" w:rsidRDefault="0047019B">
            <w:pPr>
              <w:suppressAutoHyphens w:val="0"/>
              <w:spacing w:line="259" w:lineRule="auto"/>
              <w:jc w:val="left"/>
              <w:rPr>
                <w:rFonts w:asciiTheme="minorHAnsi" w:hAnsiTheme="minorHAnsi"/>
              </w:rPr>
            </w:pPr>
            <w:r>
              <w:rPr>
                <w:rFonts w:asciiTheme="minorHAnsi" w:hAnsiTheme="minorHAnsi"/>
              </w:rPr>
              <w:t xml:space="preserve">Neutral hadron. The track is </w:t>
            </w:r>
            <w:r w:rsidR="004B0928">
              <w:rPr>
                <w:rFonts w:asciiTheme="minorHAnsi" w:hAnsiTheme="minorHAnsi"/>
              </w:rPr>
              <w:t xml:space="preserve">a </w:t>
            </w:r>
            <w:r>
              <w:rPr>
                <w:rFonts w:asciiTheme="minorHAnsi" w:hAnsiTheme="minorHAnsi"/>
              </w:rPr>
              <w:t>straight line</w:t>
            </w:r>
            <w:r w:rsidR="00A75BEC">
              <w:rPr>
                <w:rFonts w:asciiTheme="minorHAnsi" w:hAnsiTheme="minorHAnsi"/>
              </w:rPr>
              <w:t xml:space="preserve"> (-&gt; no charge)</w:t>
            </w:r>
            <w:r>
              <w:rPr>
                <w:rFonts w:asciiTheme="minorHAnsi" w:hAnsiTheme="minorHAnsi"/>
              </w:rPr>
              <w:t xml:space="preserve"> and it stops at the hadron calorimeter.</w:t>
            </w:r>
          </w:p>
        </w:tc>
      </w:tr>
      <w:tr w:rsidR="000C393E" w14:paraId="1C0819E0" w14:textId="77777777" w:rsidTr="006676D2">
        <w:tc>
          <w:tcPr>
            <w:tcW w:w="1795" w:type="dxa"/>
          </w:tcPr>
          <w:p w14:paraId="3B2FBC3A" w14:textId="687459D6" w:rsidR="000C393E" w:rsidRDefault="000C393E">
            <w:pPr>
              <w:suppressAutoHyphens w:val="0"/>
              <w:spacing w:line="259" w:lineRule="auto"/>
              <w:jc w:val="left"/>
              <w:rPr>
                <w:rFonts w:asciiTheme="minorHAnsi" w:hAnsiTheme="minorHAnsi"/>
                <w:b/>
              </w:rPr>
            </w:pPr>
            <w:r>
              <w:rPr>
                <w:rFonts w:asciiTheme="minorHAnsi" w:hAnsiTheme="minorHAnsi"/>
                <w:b/>
              </w:rPr>
              <w:t>E</w:t>
            </w:r>
          </w:p>
        </w:tc>
        <w:tc>
          <w:tcPr>
            <w:tcW w:w="7221" w:type="dxa"/>
          </w:tcPr>
          <w:p w14:paraId="3154C4A1" w14:textId="0F6B7D1B" w:rsidR="000C393E" w:rsidRPr="00370A79" w:rsidRDefault="00370A79">
            <w:pPr>
              <w:suppressAutoHyphens w:val="0"/>
              <w:spacing w:line="259" w:lineRule="auto"/>
              <w:jc w:val="left"/>
              <w:rPr>
                <w:rFonts w:asciiTheme="minorHAnsi" w:hAnsiTheme="minorHAnsi"/>
              </w:rPr>
            </w:pPr>
            <w:r w:rsidRPr="00370A79">
              <w:rPr>
                <w:rFonts w:asciiTheme="minorHAnsi" w:hAnsiTheme="minorHAnsi"/>
              </w:rPr>
              <w:t>Electron</w:t>
            </w:r>
            <w:r>
              <w:rPr>
                <w:rFonts w:asciiTheme="minorHAnsi" w:hAnsiTheme="minorHAnsi"/>
              </w:rPr>
              <w:t>. The track curves left</w:t>
            </w:r>
            <w:r w:rsidR="00A75BEC">
              <w:rPr>
                <w:rFonts w:asciiTheme="minorHAnsi" w:hAnsiTheme="minorHAnsi"/>
              </w:rPr>
              <w:t xml:space="preserve"> (-&gt; neg. charge)</w:t>
            </w:r>
            <w:r>
              <w:rPr>
                <w:rFonts w:asciiTheme="minorHAnsi" w:hAnsiTheme="minorHAnsi"/>
              </w:rPr>
              <w:t xml:space="preserve"> and it stops at </w:t>
            </w:r>
            <w:r w:rsidR="00C74ECB">
              <w:rPr>
                <w:rFonts w:asciiTheme="minorHAnsi" w:hAnsiTheme="minorHAnsi"/>
              </w:rPr>
              <w:t>the electromagnetic calorimeter</w:t>
            </w:r>
            <w:r w:rsidR="00A75BEC">
              <w:rPr>
                <w:rFonts w:asciiTheme="minorHAnsi" w:hAnsiTheme="minorHAnsi"/>
              </w:rPr>
              <w:t>.</w:t>
            </w:r>
          </w:p>
        </w:tc>
      </w:tr>
    </w:tbl>
    <w:p w14:paraId="74AD6521" w14:textId="4962EFF8" w:rsidR="00B73C42" w:rsidRPr="005C1A28" w:rsidRDefault="00F957D2" w:rsidP="00C3313E">
      <w:pPr>
        <w:suppressAutoHyphens w:val="0"/>
        <w:spacing w:line="259" w:lineRule="auto"/>
        <w:jc w:val="center"/>
        <w:rPr>
          <w:rFonts w:asciiTheme="minorHAnsi" w:hAnsiTheme="minorHAnsi"/>
          <w:b/>
        </w:rPr>
      </w:pPr>
      <w:r>
        <w:rPr>
          <w:sz w:val="22"/>
        </w:rPr>
        <w:t>Check your answers here</w:t>
      </w:r>
      <w:r w:rsidR="004139DC">
        <w:rPr>
          <w:sz w:val="22"/>
        </w:rPr>
        <w:t xml:space="preserve">: </w:t>
      </w:r>
      <w:hyperlink r:id="rId14" w:history="1">
        <w:r w:rsidR="004139DC" w:rsidRPr="00D9314A">
          <w:rPr>
            <w:rStyle w:val="Hyperlink"/>
            <w:sz w:val="22"/>
          </w:rPr>
          <w:t>https://www.i2u2.org/elab/cms/graphics/CMS_Slice_elab.swf</w:t>
        </w:r>
      </w:hyperlink>
    </w:p>
    <w:p w14:paraId="22AC29A5" w14:textId="6DF516CD" w:rsidR="00C84443" w:rsidRPr="00A74A96" w:rsidRDefault="00A74A96" w:rsidP="008B2928">
      <w:pPr>
        <w:spacing w:line="240" w:lineRule="auto"/>
        <w:rPr>
          <w:rFonts w:asciiTheme="minorHAnsi" w:hAnsiTheme="minorHAnsi"/>
          <w:b/>
        </w:rPr>
      </w:pPr>
      <w:r>
        <w:rPr>
          <w:rFonts w:asciiTheme="minorHAnsi" w:hAnsiTheme="minorHAnsi"/>
          <w:b/>
        </w:rPr>
        <w:lastRenderedPageBreak/>
        <w:t>Conclusions</w:t>
      </w:r>
    </w:p>
    <w:p w14:paraId="20408F7B" w14:textId="24F28479" w:rsidR="0035455F" w:rsidRDefault="00C84443">
      <w:pPr>
        <w:rPr>
          <w:color w:val="auto"/>
        </w:rPr>
      </w:pPr>
      <w:r>
        <w:rPr>
          <w:color w:val="auto"/>
        </w:rPr>
        <w:t>We can detect different kind</w:t>
      </w:r>
      <w:r w:rsidR="006C76F2">
        <w:rPr>
          <w:color w:val="auto"/>
        </w:rPr>
        <w:t>s</w:t>
      </w:r>
      <w:r>
        <w:rPr>
          <w:color w:val="auto"/>
        </w:rPr>
        <w:t xml:space="preserve"> of particles with CMS. The first detector after the collision point is a high-precision tracker. At the electromagnetic calorimeter particles such as</w:t>
      </w:r>
      <w:r w:rsidRPr="00023977">
        <w:rPr>
          <w:color w:val="auto"/>
        </w:rPr>
        <w:t xml:space="preserve"> </w:t>
      </w:r>
      <w:r w:rsidR="00ED3620" w:rsidRPr="00023977">
        <w:rPr>
          <w:color w:val="70AD47" w:themeColor="accent6"/>
          <w:u w:val="single"/>
        </w:rPr>
        <w:t>electrons</w:t>
      </w:r>
      <w:r>
        <w:rPr>
          <w:color w:val="auto"/>
        </w:rPr>
        <w:t xml:space="preserve"> and</w:t>
      </w:r>
      <w:r w:rsidR="00ED3620">
        <w:rPr>
          <w:color w:val="auto"/>
        </w:rPr>
        <w:t xml:space="preserve"> </w:t>
      </w:r>
      <w:r w:rsidR="00ED3620" w:rsidRPr="00023977">
        <w:rPr>
          <w:color w:val="70AD47" w:themeColor="accent6"/>
          <w:u w:val="single"/>
        </w:rPr>
        <w:t>photons</w:t>
      </w:r>
      <w:r w:rsidR="00ED3620">
        <w:rPr>
          <w:color w:val="FF0000"/>
        </w:rPr>
        <w:t xml:space="preserve"> </w:t>
      </w:r>
      <w:r>
        <w:rPr>
          <w:color w:val="auto"/>
        </w:rPr>
        <w:t xml:space="preserve">are absorbed. With </w:t>
      </w:r>
      <w:r w:rsidRPr="00023977">
        <w:rPr>
          <w:color w:val="70AD47" w:themeColor="accent6"/>
          <w:u w:val="single"/>
        </w:rPr>
        <w:t>hadron calorimeter</w:t>
      </w:r>
      <w:r w:rsidRPr="00023977">
        <w:rPr>
          <w:color w:val="70AD47" w:themeColor="accent6"/>
        </w:rPr>
        <w:t xml:space="preserve"> </w:t>
      </w:r>
      <w:r>
        <w:rPr>
          <w:color w:val="auto"/>
        </w:rPr>
        <w:t>we can detect neutral</w:t>
      </w:r>
      <w:r w:rsidR="005360CB">
        <w:rPr>
          <w:color w:val="auto"/>
        </w:rPr>
        <w:t xml:space="preserve"> and charged </w:t>
      </w:r>
      <w:r w:rsidR="00ED3620" w:rsidRPr="00CC457B">
        <w:rPr>
          <w:color w:val="auto"/>
        </w:rPr>
        <w:t>hadrons</w:t>
      </w:r>
      <w:r w:rsidR="005360CB">
        <w:rPr>
          <w:color w:val="auto"/>
        </w:rPr>
        <w:t xml:space="preserve">. </w:t>
      </w:r>
      <w:r w:rsidR="002D6766" w:rsidRPr="00023977">
        <w:rPr>
          <w:color w:val="70AD47" w:themeColor="accent6"/>
          <w:u w:val="single"/>
        </w:rPr>
        <w:t>Muons</w:t>
      </w:r>
      <w:r w:rsidR="002D6766">
        <w:rPr>
          <w:color w:val="auto"/>
        </w:rPr>
        <w:t xml:space="preserve"> </w:t>
      </w:r>
      <w:r w:rsidR="0035455F">
        <w:rPr>
          <w:color w:val="auto"/>
        </w:rPr>
        <w:t xml:space="preserve">travel through the whole detector leaving traces to several layers of detectors. </w:t>
      </w:r>
    </w:p>
    <w:p w14:paraId="2976D26F" w14:textId="4F648CA3" w:rsidR="007D3483" w:rsidRPr="00F31B9F" w:rsidRDefault="00C84443">
      <w:pPr>
        <w:rPr>
          <w:rFonts w:asciiTheme="minorHAnsi" w:hAnsiTheme="minorHAnsi"/>
        </w:rPr>
      </w:pPr>
      <w:r>
        <w:rPr>
          <w:color w:val="auto"/>
        </w:rPr>
        <w:t xml:space="preserve"> </w:t>
      </w:r>
    </w:p>
    <w:sectPr w:rsidR="007D3483" w:rsidRPr="00F31B9F" w:rsidSect="005F68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346BD"/>
    <w:multiLevelType w:val="hybridMultilevel"/>
    <w:tmpl w:val="06683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31E"/>
    <w:rsid w:val="0000625D"/>
    <w:rsid w:val="00022691"/>
    <w:rsid w:val="00023977"/>
    <w:rsid w:val="00032EE4"/>
    <w:rsid w:val="00051E33"/>
    <w:rsid w:val="000530D4"/>
    <w:rsid w:val="00056421"/>
    <w:rsid w:val="00085DFC"/>
    <w:rsid w:val="000A0AC2"/>
    <w:rsid w:val="000A1231"/>
    <w:rsid w:val="000A7352"/>
    <w:rsid w:val="000B377F"/>
    <w:rsid w:val="000C28E4"/>
    <w:rsid w:val="000C331E"/>
    <w:rsid w:val="000C393E"/>
    <w:rsid w:val="000D1EBE"/>
    <w:rsid w:val="000D3343"/>
    <w:rsid w:val="000D7853"/>
    <w:rsid w:val="00104D44"/>
    <w:rsid w:val="0011458A"/>
    <w:rsid w:val="00133DA3"/>
    <w:rsid w:val="00140DED"/>
    <w:rsid w:val="00144838"/>
    <w:rsid w:val="00144AFC"/>
    <w:rsid w:val="00147E69"/>
    <w:rsid w:val="001521F5"/>
    <w:rsid w:val="001659E8"/>
    <w:rsid w:val="0017363C"/>
    <w:rsid w:val="00175BD0"/>
    <w:rsid w:val="00184BD1"/>
    <w:rsid w:val="00193BD1"/>
    <w:rsid w:val="00194DCE"/>
    <w:rsid w:val="001B3EEC"/>
    <w:rsid w:val="001C1B62"/>
    <w:rsid w:val="001C1D57"/>
    <w:rsid w:val="001C423A"/>
    <w:rsid w:val="001C7297"/>
    <w:rsid w:val="001D091B"/>
    <w:rsid w:val="001E64C6"/>
    <w:rsid w:val="002174CD"/>
    <w:rsid w:val="00223E02"/>
    <w:rsid w:val="0023072D"/>
    <w:rsid w:val="0023337B"/>
    <w:rsid w:val="00237C97"/>
    <w:rsid w:val="0024267A"/>
    <w:rsid w:val="0025123F"/>
    <w:rsid w:val="002555FD"/>
    <w:rsid w:val="00271B76"/>
    <w:rsid w:val="00276FF3"/>
    <w:rsid w:val="00284936"/>
    <w:rsid w:val="00293061"/>
    <w:rsid w:val="002A4C1B"/>
    <w:rsid w:val="002B4AE2"/>
    <w:rsid w:val="002D6766"/>
    <w:rsid w:val="002D6C24"/>
    <w:rsid w:val="002E49CC"/>
    <w:rsid w:val="002E6854"/>
    <w:rsid w:val="002F4207"/>
    <w:rsid w:val="002F6DDE"/>
    <w:rsid w:val="00311152"/>
    <w:rsid w:val="00323579"/>
    <w:rsid w:val="0034608B"/>
    <w:rsid w:val="003536FB"/>
    <w:rsid w:val="00353BB9"/>
    <w:rsid w:val="0035455F"/>
    <w:rsid w:val="00356896"/>
    <w:rsid w:val="00360276"/>
    <w:rsid w:val="003631AF"/>
    <w:rsid w:val="003700A8"/>
    <w:rsid w:val="00370A79"/>
    <w:rsid w:val="00372C70"/>
    <w:rsid w:val="003B2C8E"/>
    <w:rsid w:val="003B303B"/>
    <w:rsid w:val="003C2A0C"/>
    <w:rsid w:val="003C7D4D"/>
    <w:rsid w:val="003D4307"/>
    <w:rsid w:val="003D6DC8"/>
    <w:rsid w:val="003D7372"/>
    <w:rsid w:val="003E37FF"/>
    <w:rsid w:val="003E59A5"/>
    <w:rsid w:val="003E5C19"/>
    <w:rsid w:val="003E6707"/>
    <w:rsid w:val="003F25B0"/>
    <w:rsid w:val="004139DC"/>
    <w:rsid w:val="00414B31"/>
    <w:rsid w:val="00430F2F"/>
    <w:rsid w:val="00436DB4"/>
    <w:rsid w:val="0044041B"/>
    <w:rsid w:val="0044200D"/>
    <w:rsid w:val="00455B9C"/>
    <w:rsid w:val="00466123"/>
    <w:rsid w:val="0047019B"/>
    <w:rsid w:val="00471ADC"/>
    <w:rsid w:val="0048652F"/>
    <w:rsid w:val="004875EB"/>
    <w:rsid w:val="004B0928"/>
    <w:rsid w:val="004B1C74"/>
    <w:rsid w:val="004C3114"/>
    <w:rsid w:val="004E5E85"/>
    <w:rsid w:val="0050008B"/>
    <w:rsid w:val="00521994"/>
    <w:rsid w:val="00530248"/>
    <w:rsid w:val="005360CB"/>
    <w:rsid w:val="0054217B"/>
    <w:rsid w:val="00545B73"/>
    <w:rsid w:val="0054787E"/>
    <w:rsid w:val="00547EED"/>
    <w:rsid w:val="0055275F"/>
    <w:rsid w:val="005530DA"/>
    <w:rsid w:val="005601B1"/>
    <w:rsid w:val="00571B3E"/>
    <w:rsid w:val="005742D5"/>
    <w:rsid w:val="00576825"/>
    <w:rsid w:val="005B53BA"/>
    <w:rsid w:val="005C1A28"/>
    <w:rsid w:val="005C5258"/>
    <w:rsid w:val="005E2385"/>
    <w:rsid w:val="005E355D"/>
    <w:rsid w:val="005F06AA"/>
    <w:rsid w:val="005F681C"/>
    <w:rsid w:val="006056ED"/>
    <w:rsid w:val="00613C9F"/>
    <w:rsid w:val="00623502"/>
    <w:rsid w:val="00623A04"/>
    <w:rsid w:val="00644AF2"/>
    <w:rsid w:val="00644C34"/>
    <w:rsid w:val="006455CD"/>
    <w:rsid w:val="0064735F"/>
    <w:rsid w:val="0065156B"/>
    <w:rsid w:val="006526D6"/>
    <w:rsid w:val="00660A5C"/>
    <w:rsid w:val="006667F9"/>
    <w:rsid w:val="006676D2"/>
    <w:rsid w:val="00671186"/>
    <w:rsid w:val="00673E83"/>
    <w:rsid w:val="00686548"/>
    <w:rsid w:val="006B45F1"/>
    <w:rsid w:val="006B6EA7"/>
    <w:rsid w:val="006C76F2"/>
    <w:rsid w:val="006E012B"/>
    <w:rsid w:val="006E3E41"/>
    <w:rsid w:val="0070069D"/>
    <w:rsid w:val="0071517F"/>
    <w:rsid w:val="00732CB3"/>
    <w:rsid w:val="00766652"/>
    <w:rsid w:val="007707D3"/>
    <w:rsid w:val="00771DA0"/>
    <w:rsid w:val="007753AB"/>
    <w:rsid w:val="007A03F8"/>
    <w:rsid w:val="007A0504"/>
    <w:rsid w:val="007A65DE"/>
    <w:rsid w:val="007D3483"/>
    <w:rsid w:val="008118C6"/>
    <w:rsid w:val="0081456C"/>
    <w:rsid w:val="0081490F"/>
    <w:rsid w:val="00862725"/>
    <w:rsid w:val="008635A6"/>
    <w:rsid w:val="00866351"/>
    <w:rsid w:val="008765ED"/>
    <w:rsid w:val="00891F7C"/>
    <w:rsid w:val="008A5020"/>
    <w:rsid w:val="008B0DE4"/>
    <w:rsid w:val="008B2928"/>
    <w:rsid w:val="008B7DDB"/>
    <w:rsid w:val="008E32F8"/>
    <w:rsid w:val="008E5786"/>
    <w:rsid w:val="008F0662"/>
    <w:rsid w:val="008F0A64"/>
    <w:rsid w:val="009036E2"/>
    <w:rsid w:val="00911B03"/>
    <w:rsid w:val="009166D7"/>
    <w:rsid w:val="00923833"/>
    <w:rsid w:val="00951133"/>
    <w:rsid w:val="00954495"/>
    <w:rsid w:val="00962811"/>
    <w:rsid w:val="009644CC"/>
    <w:rsid w:val="009645D7"/>
    <w:rsid w:val="00965D3E"/>
    <w:rsid w:val="00970576"/>
    <w:rsid w:val="0097571A"/>
    <w:rsid w:val="009A7B7A"/>
    <w:rsid w:val="009A7D26"/>
    <w:rsid w:val="009B24E7"/>
    <w:rsid w:val="009B71C3"/>
    <w:rsid w:val="009C457B"/>
    <w:rsid w:val="009C645F"/>
    <w:rsid w:val="009D6710"/>
    <w:rsid w:val="009E4D29"/>
    <w:rsid w:val="00A02FA3"/>
    <w:rsid w:val="00A24747"/>
    <w:rsid w:val="00A4223D"/>
    <w:rsid w:val="00A74A96"/>
    <w:rsid w:val="00A75BEC"/>
    <w:rsid w:val="00AB7595"/>
    <w:rsid w:val="00AC1E6D"/>
    <w:rsid w:val="00AD331F"/>
    <w:rsid w:val="00AE1AAA"/>
    <w:rsid w:val="00AE2E8C"/>
    <w:rsid w:val="00AE488D"/>
    <w:rsid w:val="00AE5494"/>
    <w:rsid w:val="00B1559B"/>
    <w:rsid w:val="00B61887"/>
    <w:rsid w:val="00B667E2"/>
    <w:rsid w:val="00B7095D"/>
    <w:rsid w:val="00B73C42"/>
    <w:rsid w:val="00B774B7"/>
    <w:rsid w:val="00B87F0E"/>
    <w:rsid w:val="00B920E5"/>
    <w:rsid w:val="00B93422"/>
    <w:rsid w:val="00BA055D"/>
    <w:rsid w:val="00BB3140"/>
    <w:rsid w:val="00BC347E"/>
    <w:rsid w:val="00BC4DEC"/>
    <w:rsid w:val="00BC55BD"/>
    <w:rsid w:val="00BD38A4"/>
    <w:rsid w:val="00BD49D9"/>
    <w:rsid w:val="00BD7172"/>
    <w:rsid w:val="00BE09B5"/>
    <w:rsid w:val="00BF0668"/>
    <w:rsid w:val="00C018F6"/>
    <w:rsid w:val="00C053C7"/>
    <w:rsid w:val="00C11377"/>
    <w:rsid w:val="00C156DC"/>
    <w:rsid w:val="00C223F4"/>
    <w:rsid w:val="00C3313E"/>
    <w:rsid w:val="00C4275A"/>
    <w:rsid w:val="00C449EC"/>
    <w:rsid w:val="00C55BB3"/>
    <w:rsid w:val="00C66C6A"/>
    <w:rsid w:val="00C73C68"/>
    <w:rsid w:val="00C74A6C"/>
    <w:rsid w:val="00C74ECB"/>
    <w:rsid w:val="00C84443"/>
    <w:rsid w:val="00C90393"/>
    <w:rsid w:val="00C94558"/>
    <w:rsid w:val="00C946BC"/>
    <w:rsid w:val="00C9758A"/>
    <w:rsid w:val="00CC457B"/>
    <w:rsid w:val="00CC68B4"/>
    <w:rsid w:val="00CE2E52"/>
    <w:rsid w:val="00CF105B"/>
    <w:rsid w:val="00CF2276"/>
    <w:rsid w:val="00D00165"/>
    <w:rsid w:val="00D241FD"/>
    <w:rsid w:val="00D327D5"/>
    <w:rsid w:val="00D3533A"/>
    <w:rsid w:val="00D40388"/>
    <w:rsid w:val="00D419C2"/>
    <w:rsid w:val="00D643D0"/>
    <w:rsid w:val="00D6685A"/>
    <w:rsid w:val="00D82B82"/>
    <w:rsid w:val="00D838A9"/>
    <w:rsid w:val="00D96C37"/>
    <w:rsid w:val="00D97FD7"/>
    <w:rsid w:val="00DA7338"/>
    <w:rsid w:val="00DB4A6A"/>
    <w:rsid w:val="00DC285E"/>
    <w:rsid w:val="00E46CFA"/>
    <w:rsid w:val="00E51C6C"/>
    <w:rsid w:val="00E54BED"/>
    <w:rsid w:val="00E5643E"/>
    <w:rsid w:val="00E826E9"/>
    <w:rsid w:val="00E84746"/>
    <w:rsid w:val="00E8507A"/>
    <w:rsid w:val="00EA2755"/>
    <w:rsid w:val="00EA4A4D"/>
    <w:rsid w:val="00EB0DFC"/>
    <w:rsid w:val="00EB6B51"/>
    <w:rsid w:val="00EC3C9B"/>
    <w:rsid w:val="00ED3620"/>
    <w:rsid w:val="00EF1EBD"/>
    <w:rsid w:val="00EF664F"/>
    <w:rsid w:val="00F01FE1"/>
    <w:rsid w:val="00F071BD"/>
    <w:rsid w:val="00F13A51"/>
    <w:rsid w:val="00F15DF5"/>
    <w:rsid w:val="00F2742F"/>
    <w:rsid w:val="00F31B9F"/>
    <w:rsid w:val="00F56F64"/>
    <w:rsid w:val="00F8010A"/>
    <w:rsid w:val="00F8592C"/>
    <w:rsid w:val="00F957D2"/>
    <w:rsid w:val="00F95D5A"/>
    <w:rsid w:val="00FA42F0"/>
    <w:rsid w:val="00FA5905"/>
    <w:rsid w:val="00FB03A3"/>
    <w:rsid w:val="00FB5488"/>
    <w:rsid w:val="00FB5F05"/>
    <w:rsid w:val="00FC04EB"/>
    <w:rsid w:val="00FD6C14"/>
    <w:rsid w:val="00FF3CDC"/>
    <w:rsid w:val="00FF5B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9ACC3"/>
  <w15:chartTrackingRefBased/>
  <w15:docId w15:val="{8AFFABDC-945F-2745-A09C-CF769A39C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601B1"/>
    <w:pPr>
      <w:suppressAutoHyphens/>
      <w:spacing w:line="254" w:lineRule="auto"/>
      <w:jc w:val="both"/>
    </w:pPr>
    <w:rPr>
      <w:rFonts w:ascii="Calibri" w:eastAsia="Calibri" w:hAnsi="Calibri" w:cs="Times New Roman"/>
      <w:color w:val="00000A"/>
      <w:kern w:val="2"/>
      <w:sz w:val="24"/>
      <w:lang w:val="it-IT" w:eastAsia="en-US"/>
    </w:rPr>
  </w:style>
  <w:style w:type="paragraph" w:styleId="Heading1">
    <w:name w:val="heading 1"/>
    <w:basedOn w:val="Normal"/>
    <w:next w:val="Normal"/>
    <w:link w:val="Heading1Char"/>
    <w:uiPriority w:val="9"/>
    <w:qFormat/>
    <w:rsid w:val="003C2A0C"/>
    <w:pPr>
      <w:outlineLvl w:val="0"/>
    </w:pPr>
    <w:rPr>
      <w:color w:val="0070C0"/>
      <w:sz w:val="32"/>
    </w:rPr>
  </w:style>
  <w:style w:type="paragraph" w:styleId="Heading2">
    <w:name w:val="heading 2"/>
    <w:basedOn w:val="Normal"/>
    <w:next w:val="Normal"/>
    <w:link w:val="Heading2Char"/>
    <w:uiPriority w:val="9"/>
    <w:unhideWhenUsed/>
    <w:qFormat/>
    <w:rsid w:val="003C2A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5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9758A"/>
    <w:rPr>
      <w:color w:val="0563C1" w:themeColor="hyperlink"/>
      <w:u w:val="single"/>
    </w:rPr>
  </w:style>
  <w:style w:type="character" w:styleId="Mention">
    <w:name w:val="Mention"/>
    <w:basedOn w:val="DefaultParagraphFont"/>
    <w:uiPriority w:val="99"/>
    <w:semiHidden/>
    <w:unhideWhenUsed/>
    <w:rsid w:val="00C9758A"/>
    <w:rPr>
      <w:color w:val="2B579A"/>
      <w:shd w:val="clear" w:color="auto" w:fill="E6E6E6"/>
    </w:rPr>
  </w:style>
  <w:style w:type="paragraph" w:styleId="Caption">
    <w:name w:val="caption"/>
    <w:basedOn w:val="Normal"/>
    <w:next w:val="Normal"/>
    <w:uiPriority w:val="35"/>
    <w:unhideWhenUsed/>
    <w:qFormat/>
    <w:rsid w:val="00F2742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C2A0C"/>
    <w:rPr>
      <w:rFonts w:ascii="Calibri" w:eastAsia="Calibri" w:hAnsi="Calibri" w:cs="Times New Roman"/>
      <w:color w:val="0070C0"/>
      <w:kern w:val="2"/>
      <w:sz w:val="32"/>
      <w:lang w:val="it-IT" w:eastAsia="en-US"/>
    </w:rPr>
  </w:style>
  <w:style w:type="paragraph" w:styleId="ListParagraph">
    <w:name w:val="List Paragraph"/>
    <w:basedOn w:val="Normal"/>
    <w:uiPriority w:val="34"/>
    <w:qFormat/>
    <w:rsid w:val="003C2A0C"/>
    <w:pPr>
      <w:ind w:left="720"/>
      <w:contextualSpacing/>
    </w:pPr>
  </w:style>
  <w:style w:type="character" w:customStyle="1" w:styleId="Heading2Char">
    <w:name w:val="Heading 2 Char"/>
    <w:basedOn w:val="DefaultParagraphFont"/>
    <w:link w:val="Heading2"/>
    <w:uiPriority w:val="9"/>
    <w:rsid w:val="003C2A0C"/>
    <w:rPr>
      <w:rFonts w:asciiTheme="majorHAnsi" w:eastAsiaTheme="majorEastAsia" w:hAnsiTheme="majorHAnsi" w:cstheme="majorBidi"/>
      <w:color w:val="2F5496" w:themeColor="accent1" w:themeShade="BF"/>
      <w:kern w:val="2"/>
      <w:sz w:val="26"/>
      <w:szCs w:val="26"/>
      <w:lang w:val="it-IT" w:eastAsia="en-US"/>
    </w:rPr>
  </w:style>
  <w:style w:type="paragraph" w:customStyle="1" w:styleId="style1">
    <w:name w:val="style1"/>
    <w:basedOn w:val="Normal"/>
    <w:link w:val="style1Char"/>
    <w:qFormat/>
    <w:rsid w:val="00311152"/>
    <w:pPr>
      <w:spacing w:after="120" w:line="240" w:lineRule="auto"/>
    </w:pPr>
    <w:rPr>
      <w:rFonts w:eastAsia="Times New Roman"/>
      <w:bCs/>
      <w:color w:val="70AD47"/>
      <w:spacing w:val="10"/>
      <w:kern w:val="0"/>
      <w:szCs w:val="24"/>
      <w:lang w:val="en-US"/>
    </w:rPr>
  </w:style>
  <w:style w:type="character" w:customStyle="1" w:styleId="style1Char">
    <w:name w:val="style1 Char"/>
    <w:basedOn w:val="DefaultParagraphFont"/>
    <w:link w:val="style1"/>
    <w:rsid w:val="00311152"/>
    <w:rPr>
      <w:rFonts w:ascii="Calibri" w:eastAsia="Times New Roman" w:hAnsi="Calibri" w:cs="Times New Roman"/>
      <w:bCs/>
      <w:color w:val="70AD47"/>
      <w:spacing w:val="10"/>
      <w:sz w:val="24"/>
      <w:szCs w:val="24"/>
      <w:lang w:val="en-US" w:eastAsia="en-US"/>
    </w:rPr>
  </w:style>
  <w:style w:type="paragraph" w:customStyle="1" w:styleId="Default">
    <w:name w:val="Default"/>
    <w:rsid w:val="004139DC"/>
    <w:pPr>
      <w:autoSpaceDE w:val="0"/>
      <w:autoSpaceDN w:val="0"/>
      <w:adjustRightInd w:val="0"/>
      <w:spacing w:after="0" w:line="240" w:lineRule="auto"/>
    </w:pPr>
    <w:rPr>
      <w:rFonts w:ascii="Calibri" w:hAnsi="Calibri" w:cs="Calibri"/>
      <w:color w:val="000000"/>
      <w:sz w:val="24"/>
      <w:szCs w:val="24"/>
      <w:lang w:val="en-US"/>
    </w:rPr>
  </w:style>
  <w:style w:type="character" w:styleId="FollowedHyperlink">
    <w:name w:val="FollowedHyperlink"/>
    <w:basedOn w:val="DefaultParagraphFont"/>
    <w:uiPriority w:val="99"/>
    <w:semiHidden/>
    <w:unhideWhenUsed/>
    <w:rsid w:val="004139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0023751">
      <w:bodyDiv w:val="1"/>
      <w:marLeft w:val="0"/>
      <w:marRight w:val="0"/>
      <w:marTop w:val="0"/>
      <w:marBottom w:val="0"/>
      <w:divBdr>
        <w:top w:val="none" w:sz="0" w:space="0" w:color="auto"/>
        <w:left w:val="none" w:sz="0" w:space="0" w:color="auto"/>
        <w:bottom w:val="none" w:sz="0" w:space="0" w:color="auto"/>
        <w:right w:val="none" w:sz="0" w:space="0" w:color="auto"/>
      </w:divBdr>
    </w:div>
    <w:div w:id="609237004">
      <w:bodyDiv w:val="1"/>
      <w:marLeft w:val="0"/>
      <w:marRight w:val="0"/>
      <w:marTop w:val="0"/>
      <w:marBottom w:val="0"/>
      <w:divBdr>
        <w:top w:val="none" w:sz="0" w:space="0" w:color="auto"/>
        <w:left w:val="none" w:sz="0" w:space="0" w:color="auto"/>
        <w:bottom w:val="none" w:sz="0" w:space="0" w:color="auto"/>
        <w:right w:val="none" w:sz="0" w:space="0" w:color="auto"/>
      </w:divBdr>
    </w:div>
    <w:div w:id="642661920">
      <w:bodyDiv w:val="1"/>
      <w:marLeft w:val="0"/>
      <w:marRight w:val="0"/>
      <w:marTop w:val="0"/>
      <w:marBottom w:val="0"/>
      <w:divBdr>
        <w:top w:val="none" w:sz="0" w:space="0" w:color="auto"/>
        <w:left w:val="none" w:sz="0" w:space="0" w:color="auto"/>
        <w:bottom w:val="none" w:sz="0" w:space="0" w:color="auto"/>
        <w:right w:val="none" w:sz="0" w:space="0" w:color="auto"/>
      </w:divBdr>
      <w:divsChild>
        <w:div w:id="524369401">
          <w:marLeft w:val="0"/>
          <w:marRight w:val="0"/>
          <w:marTop w:val="0"/>
          <w:marBottom w:val="0"/>
          <w:divBdr>
            <w:top w:val="none" w:sz="0" w:space="0" w:color="auto"/>
            <w:left w:val="none" w:sz="0" w:space="0" w:color="auto"/>
            <w:bottom w:val="none" w:sz="0" w:space="0" w:color="auto"/>
            <w:right w:val="none" w:sz="0" w:space="0" w:color="auto"/>
          </w:divBdr>
          <w:divsChild>
            <w:div w:id="476917587">
              <w:marLeft w:val="0"/>
              <w:marRight w:val="0"/>
              <w:marTop w:val="0"/>
              <w:marBottom w:val="0"/>
              <w:divBdr>
                <w:top w:val="none" w:sz="0" w:space="0" w:color="auto"/>
                <w:left w:val="none" w:sz="0" w:space="0" w:color="auto"/>
                <w:bottom w:val="none" w:sz="0" w:space="0" w:color="auto"/>
                <w:right w:val="none" w:sz="0" w:space="0" w:color="auto"/>
              </w:divBdr>
              <w:divsChild>
                <w:div w:id="305862265">
                  <w:marLeft w:val="0"/>
                  <w:marRight w:val="0"/>
                  <w:marTop w:val="0"/>
                  <w:marBottom w:val="0"/>
                  <w:divBdr>
                    <w:top w:val="none" w:sz="0" w:space="0" w:color="auto"/>
                    <w:left w:val="none" w:sz="0" w:space="0" w:color="auto"/>
                    <w:bottom w:val="none" w:sz="0" w:space="0" w:color="auto"/>
                    <w:right w:val="none" w:sz="0" w:space="0" w:color="auto"/>
                  </w:divBdr>
                  <w:divsChild>
                    <w:div w:id="494731658">
                      <w:marLeft w:val="0"/>
                      <w:marRight w:val="0"/>
                      <w:marTop w:val="0"/>
                      <w:marBottom w:val="0"/>
                      <w:divBdr>
                        <w:top w:val="none" w:sz="0" w:space="0" w:color="auto"/>
                        <w:left w:val="none" w:sz="0" w:space="0" w:color="auto"/>
                        <w:bottom w:val="none" w:sz="0" w:space="0" w:color="auto"/>
                        <w:right w:val="none" w:sz="0" w:space="0" w:color="auto"/>
                      </w:divBdr>
                      <w:divsChild>
                        <w:div w:id="38674138">
                          <w:marLeft w:val="0"/>
                          <w:marRight w:val="0"/>
                          <w:marTop w:val="0"/>
                          <w:marBottom w:val="0"/>
                          <w:divBdr>
                            <w:top w:val="none" w:sz="0" w:space="0" w:color="auto"/>
                            <w:left w:val="none" w:sz="0" w:space="0" w:color="auto"/>
                            <w:bottom w:val="none" w:sz="0" w:space="0" w:color="auto"/>
                            <w:right w:val="none" w:sz="0" w:space="0" w:color="auto"/>
                          </w:divBdr>
                          <w:divsChild>
                            <w:div w:id="1796216336">
                              <w:marLeft w:val="0"/>
                              <w:marRight w:val="0"/>
                              <w:marTop w:val="0"/>
                              <w:marBottom w:val="0"/>
                              <w:divBdr>
                                <w:top w:val="none" w:sz="0" w:space="0" w:color="auto"/>
                                <w:left w:val="none" w:sz="0" w:space="0" w:color="auto"/>
                                <w:bottom w:val="none" w:sz="0" w:space="0" w:color="auto"/>
                                <w:right w:val="none" w:sz="0" w:space="0" w:color="auto"/>
                              </w:divBdr>
                              <w:divsChild>
                                <w:div w:id="46924770">
                                  <w:marLeft w:val="0"/>
                                  <w:marRight w:val="0"/>
                                  <w:marTop w:val="0"/>
                                  <w:marBottom w:val="0"/>
                                  <w:divBdr>
                                    <w:top w:val="none" w:sz="0" w:space="0" w:color="auto"/>
                                    <w:left w:val="none" w:sz="0" w:space="0" w:color="auto"/>
                                    <w:bottom w:val="none" w:sz="0" w:space="0" w:color="auto"/>
                                    <w:right w:val="none" w:sz="0" w:space="0" w:color="auto"/>
                                  </w:divBdr>
                                  <w:divsChild>
                                    <w:div w:id="865025735">
                                      <w:marLeft w:val="0"/>
                                      <w:marRight w:val="0"/>
                                      <w:marTop w:val="0"/>
                                      <w:marBottom w:val="0"/>
                                      <w:divBdr>
                                        <w:top w:val="none" w:sz="0" w:space="0" w:color="auto"/>
                                        <w:left w:val="none" w:sz="0" w:space="0" w:color="auto"/>
                                        <w:bottom w:val="none" w:sz="0" w:space="0" w:color="auto"/>
                                        <w:right w:val="none" w:sz="0" w:space="0" w:color="auto"/>
                                      </w:divBdr>
                                      <w:divsChild>
                                        <w:div w:id="1917544436">
                                          <w:marLeft w:val="0"/>
                                          <w:marRight w:val="0"/>
                                          <w:marTop w:val="0"/>
                                          <w:marBottom w:val="0"/>
                                          <w:divBdr>
                                            <w:top w:val="none" w:sz="0" w:space="0" w:color="auto"/>
                                            <w:left w:val="none" w:sz="0" w:space="0" w:color="auto"/>
                                            <w:bottom w:val="none" w:sz="0" w:space="0" w:color="auto"/>
                                            <w:right w:val="none" w:sz="0" w:space="0" w:color="auto"/>
                                          </w:divBdr>
                                          <w:divsChild>
                                            <w:div w:id="1640918223">
                                              <w:marLeft w:val="0"/>
                                              <w:marRight w:val="0"/>
                                              <w:marTop w:val="0"/>
                                              <w:marBottom w:val="0"/>
                                              <w:divBdr>
                                                <w:top w:val="none" w:sz="0" w:space="0" w:color="auto"/>
                                                <w:left w:val="none" w:sz="0" w:space="0" w:color="auto"/>
                                                <w:bottom w:val="none" w:sz="0" w:space="0" w:color="auto"/>
                                                <w:right w:val="none" w:sz="0" w:space="0" w:color="auto"/>
                                              </w:divBdr>
                                              <w:divsChild>
                                                <w:div w:id="142702840">
                                                  <w:marLeft w:val="0"/>
                                                  <w:marRight w:val="0"/>
                                                  <w:marTop w:val="0"/>
                                                  <w:marBottom w:val="0"/>
                                                  <w:divBdr>
                                                    <w:top w:val="none" w:sz="0" w:space="0" w:color="auto"/>
                                                    <w:left w:val="none" w:sz="0" w:space="0" w:color="auto"/>
                                                    <w:bottom w:val="none" w:sz="0" w:space="0" w:color="auto"/>
                                                    <w:right w:val="none" w:sz="0" w:space="0" w:color="auto"/>
                                                  </w:divBdr>
                                                  <w:divsChild>
                                                    <w:div w:id="1541552769">
                                                      <w:marLeft w:val="0"/>
                                                      <w:marRight w:val="0"/>
                                                      <w:marTop w:val="0"/>
                                                      <w:marBottom w:val="0"/>
                                                      <w:divBdr>
                                                        <w:top w:val="none" w:sz="0" w:space="0" w:color="auto"/>
                                                        <w:left w:val="none" w:sz="0" w:space="0" w:color="auto"/>
                                                        <w:bottom w:val="none" w:sz="0" w:space="0" w:color="auto"/>
                                                        <w:right w:val="none" w:sz="0" w:space="0" w:color="auto"/>
                                                      </w:divBdr>
                                                      <w:divsChild>
                                                        <w:div w:id="230889679">
                                                          <w:marLeft w:val="0"/>
                                                          <w:marRight w:val="0"/>
                                                          <w:marTop w:val="0"/>
                                                          <w:marBottom w:val="0"/>
                                                          <w:divBdr>
                                                            <w:top w:val="none" w:sz="0" w:space="0" w:color="auto"/>
                                                            <w:left w:val="none" w:sz="0" w:space="0" w:color="auto"/>
                                                            <w:bottom w:val="none" w:sz="0" w:space="0" w:color="auto"/>
                                                            <w:right w:val="none" w:sz="0" w:space="0" w:color="auto"/>
                                                          </w:divBdr>
                                                          <w:divsChild>
                                                            <w:div w:id="2074158990">
                                                              <w:marLeft w:val="0"/>
                                                              <w:marRight w:val="0"/>
                                                              <w:marTop w:val="0"/>
                                                              <w:marBottom w:val="0"/>
                                                              <w:divBdr>
                                                                <w:top w:val="none" w:sz="0" w:space="0" w:color="auto"/>
                                                                <w:left w:val="none" w:sz="0" w:space="0" w:color="auto"/>
                                                                <w:bottom w:val="none" w:sz="0" w:space="0" w:color="auto"/>
                                                                <w:right w:val="none" w:sz="0" w:space="0" w:color="auto"/>
                                                              </w:divBdr>
                                                              <w:divsChild>
                                                                <w:div w:id="428694321">
                                                                  <w:marLeft w:val="0"/>
                                                                  <w:marRight w:val="0"/>
                                                                  <w:marTop w:val="0"/>
                                                                  <w:marBottom w:val="0"/>
                                                                  <w:divBdr>
                                                                    <w:top w:val="none" w:sz="0" w:space="0" w:color="auto"/>
                                                                    <w:left w:val="none" w:sz="0" w:space="0" w:color="auto"/>
                                                                    <w:bottom w:val="none" w:sz="0" w:space="0" w:color="auto"/>
                                                                    <w:right w:val="none" w:sz="0" w:space="0" w:color="auto"/>
                                                                  </w:divBdr>
                                                                  <w:divsChild>
                                                                    <w:div w:id="74086526">
                                                                      <w:marLeft w:val="0"/>
                                                                      <w:marRight w:val="0"/>
                                                                      <w:marTop w:val="0"/>
                                                                      <w:marBottom w:val="0"/>
                                                                      <w:divBdr>
                                                                        <w:top w:val="none" w:sz="0" w:space="0" w:color="auto"/>
                                                                        <w:left w:val="none" w:sz="0" w:space="0" w:color="auto"/>
                                                                        <w:bottom w:val="none" w:sz="0" w:space="0" w:color="auto"/>
                                                                        <w:right w:val="none" w:sz="0" w:space="0" w:color="auto"/>
                                                                      </w:divBdr>
                                                                      <w:divsChild>
                                                                        <w:div w:id="538781449">
                                                                          <w:marLeft w:val="0"/>
                                                                          <w:marRight w:val="0"/>
                                                                          <w:marTop w:val="0"/>
                                                                          <w:marBottom w:val="0"/>
                                                                          <w:divBdr>
                                                                            <w:top w:val="none" w:sz="0" w:space="0" w:color="auto"/>
                                                                            <w:left w:val="none" w:sz="0" w:space="0" w:color="auto"/>
                                                                            <w:bottom w:val="none" w:sz="0" w:space="0" w:color="auto"/>
                                                                            <w:right w:val="none" w:sz="0" w:space="0" w:color="auto"/>
                                                                          </w:divBdr>
                                                                          <w:divsChild>
                                                                            <w:div w:id="1916934400">
                                                                              <w:marLeft w:val="0"/>
                                                                              <w:marRight w:val="0"/>
                                                                              <w:marTop w:val="0"/>
                                                                              <w:marBottom w:val="0"/>
                                                                              <w:divBdr>
                                                                                <w:top w:val="none" w:sz="0" w:space="0" w:color="auto"/>
                                                                                <w:left w:val="none" w:sz="0" w:space="0" w:color="auto"/>
                                                                                <w:bottom w:val="none" w:sz="0" w:space="0" w:color="auto"/>
                                                                                <w:right w:val="none" w:sz="0" w:space="0" w:color="auto"/>
                                                                              </w:divBdr>
                                                                              <w:divsChild>
                                                                                <w:div w:id="1076899302">
                                                                                  <w:marLeft w:val="0"/>
                                                                                  <w:marRight w:val="0"/>
                                                                                  <w:marTop w:val="0"/>
                                                                                  <w:marBottom w:val="0"/>
                                                                                  <w:divBdr>
                                                                                    <w:top w:val="none" w:sz="0" w:space="0" w:color="auto"/>
                                                                                    <w:left w:val="none" w:sz="0" w:space="0" w:color="auto"/>
                                                                                    <w:bottom w:val="none" w:sz="0" w:space="0" w:color="auto"/>
                                                                                    <w:right w:val="none" w:sz="0" w:space="0" w:color="auto"/>
                                                                                  </w:divBdr>
                                                                                  <w:divsChild>
                                                                                    <w:div w:id="1836990040">
                                                                                      <w:marLeft w:val="0"/>
                                                                                      <w:marRight w:val="0"/>
                                                                                      <w:marTop w:val="0"/>
                                                                                      <w:marBottom w:val="0"/>
                                                                                      <w:divBdr>
                                                                                        <w:top w:val="none" w:sz="0" w:space="0" w:color="auto"/>
                                                                                        <w:left w:val="none" w:sz="0" w:space="0" w:color="auto"/>
                                                                                        <w:bottom w:val="none" w:sz="0" w:space="0" w:color="auto"/>
                                                                                        <w:right w:val="none" w:sz="0" w:space="0" w:color="auto"/>
                                                                                      </w:divBdr>
                                                                                      <w:divsChild>
                                                                                        <w:div w:id="1456102983">
                                                                                          <w:marLeft w:val="0"/>
                                                                                          <w:marRight w:val="0"/>
                                                                                          <w:marTop w:val="0"/>
                                                                                          <w:marBottom w:val="0"/>
                                                                                          <w:divBdr>
                                                                                            <w:top w:val="none" w:sz="0" w:space="0" w:color="auto"/>
                                                                                            <w:left w:val="none" w:sz="0" w:space="0" w:color="auto"/>
                                                                                            <w:bottom w:val="none" w:sz="0" w:space="0" w:color="auto"/>
                                                                                            <w:right w:val="none" w:sz="0" w:space="0" w:color="auto"/>
                                                                                          </w:divBdr>
                                                                                          <w:divsChild>
                                                                                            <w:div w:id="559244344">
                                                                                              <w:marLeft w:val="0"/>
                                                                                              <w:marRight w:val="120"/>
                                                                                              <w:marTop w:val="0"/>
                                                                                              <w:marBottom w:val="150"/>
                                                                                              <w:divBdr>
                                                                                                <w:top w:val="single" w:sz="2" w:space="0" w:color="EFEFEF"/>
                                                                                                <w:left w:val="single" w:sz="6" w:space="0" w:color="EFEFEF"/>
                                                                                                <w:bottom w:val="single" w:sz="6" w:space="0" w:color="E2E2E2"/>
                                                                                                <w:right w:val="single" w:sz="6" w:space="0" w:color="EFEFEF"/>
                                                                                              </w:divBdr>
                                                                                              <w:divsChild>
                                                                                                <w:div w:id="1030573192">
                                                                                                  <w:marLeft w:val="0"/>
                                                                                                  <w:marRight w:val="0"/>
                                                                                                  <w:marTop w:val="0"/>
                                                                                                  <w:marBottom w:val="0"/>
                                                                                                  <w:divBdr>
                                                                                                    <w:top w:val="none" w:sz="0" w:space="0" w:color="auto"/>
                                                                                                    <w:left w:val="none" w:sz="0" w:space="0" w:color="auto"/>
                                                                                                    <w:bottom w:val="none" w:sz="0" w:space="0" w:color="auto"/>
                                                                                                    <w:right w:val="none" w:sz="0" w:space="0" w:color="auto"/>
                                                                                                  </w:divBdr>
                                                                                                  <w:divsChild>
                                                                                                    <w:div w:id="710420538">
                                                                                                      <w:marLeft w:val="0"/>
                                                                                                      <w:marRight w:val="0"/>
                                                                                                      <w:marTop w:val="0"/>
                                                                                                      <w:marBottom w:val="0"/>
                                                                                                      <w:divBdr>
                                                                                                        <w:top w:val="none" w:sz="0" w:space="0" w:color="auto"/>
                                                                                                        <w:left w:val="none" w:sz="0" w:space="0" w:color="auto"/>
                                                                                                        <w:bottom w:val="none" w:sz="0" w:space="0" w:color="auto"/>
                                                                                                        <w:right w:val="none" w:sz="0" w:space="0" w:color="auto"/>
                                                                                                      </w:divBdr>
                                                                                                      <w:divsChild>
                                                                                                        <w:div w:id="813935">
                                                                                                          <w:marLeft w:val="0"/>
                                                                                                          <w:marRight w:val="0"/>
                                                                                                          <w:marTop w:val="0"/>
                                                                                                          <w:marBottom w:val="0"/>
                                                                                                          <w:divBdr>
                                                                                                            <w:top w:val="none" w:sz="0" w:space="0" w:color="auto"/>
                                                                                                            <w:left w:val="none" w:sz="0" w:space="0" w:color="auto"/>
                                                                                                            <w:bottom w:val="none" w:sz="0" w:space="0" w:color="auto"/>
                                                                                                            <w:right w:val="none" w:sz="0" w:space="0" w:color="auto"/>
                                                                                                          </w:divBdr>
                                                                                                          <w:divsChild>
                                                                                                            <w:div w:id="591164511">
                                                                                                              <w:marLeft w:val="0"/>
                                                                                                              <w:marRight w:val="0"/>
                                                                                                              <w:marTop w:val="0"/>
                                                                                                              <w:marBottom w:val="0"/>
                                                                                                              <w:divBdr>
                                                                                                                <w:top w:val="none" w:sz="0" w:space="0" w:color="auto"/>
                                                                                                                <w:left w:val="none" w:sz="0" w:space="0" w:color="auto"/>
                                                                                                                <w:bottom w:val="none" w:sz="0" w:space="0" w:color="auto"/>
                                                                                                                <w:right w:val="none" w:sz="0" w:space="0" w:color="auto"/>
                                                                                                              </w:divBdr>
                                                                                                              <w:divsChild>
                                                                                                                <w:div w:id="181095757">
                                                                                                                  <w:marLeft w:val="0"/>
                                                                                                                  <w:marRight w:val="0"/>
                                                                                                                  <w:marTop w:val="0"/>
                                                                                                                  <w:marBottom w:val="0"/>
                                                                                                                  <w:divBdr>
                                                                                                                    <w:top w:val="none" w:sz="0" w:space="0" w:color="auto"/>
                                                                                                                    <w:left w:val="none" w:sz="0" w:space="0" w:color="auto"/>
                                                                                                                    <w:bottom w:val="none" w:sz="0" w:space="0" w:color="auto"/>
                                                                                                                    <w:right w:val="none" w:sz="0" w:space="0" w:color="auto"/>
                                                                                                                  </w:divBdr>
                                                                                                                  <w:divsChild>
                                                                                                                    <w:div w:id="125323790">
                                                                                                                      <w:marLeft w:val="0"/>
                                                                                                                      <w:marRight w:val="0"/>
                                                                                                                      <w:marTop w:val="0"/>
                                                                                                                      <w:marBottom w:val="0"/>
                                                                                                                      <w:divBdr>
                                                                                                                        <w:top w:val="single" w:sz="2" w:space="4" w:color="D8D8D8"/>
                                                                                                                        <w:left w:val="single" w:sz="2" w:space="0" w:color="D8D8D8"/>
                                                                                                                        <w:bottom w:val="single" w:sz="2" w:space="4" w:color="D8D8D8"/>
                                                                                                                        <w:right w:val="single" w:sz="2" w:space="0" w:color="D8D8D8"/>
                                                                                                                      </w:divBdr>
                                                                                                                      <w:divsChild>
                                                                                                                        <w:div w:id="46800975">
                                                                                                                          <w:marLeft w:val="225"/>
                                                                                                                          <w:marRight w:val="225"/>
                                                                                                                          <w:marTop w:val="75"/>
                                                                                                                          <w:marBottom w:val="75"/>
                                                                                                                          <w:divBdr>
                                                                                                                            <w:top w:val="none" w:sz="0" w:space="0" w:color="auto"/>
                                                                                                                            <w:left w:val="none" w:sz="0" w:space="0" w:color="auto"/>
                                                                                                                            <w:bottom w:val="none" w:sz="0" w:space="0" w:color="auto"/>
                                                                                                                            <w:right w:val="none" w:sz="0" w:space="0" w:color="auto"/>
                                                                                                                          </w:divBdr>
                                                                                                                          <w:divsChild>
                                                                                                                            <w:div w:id="1922832679">
                                                                                                                              <w:marLeft w:val="0"/>
                                                                                                                              <w:marRight w:val="0"/>
                                                                                                                              <w:marTop w:val="0"/>
                                                                                                                              <w:marBottom w:val="0"/>
                                                                                                                              <w:divBdr>
                                                                                                                                <w:top w:val="single" w:sz="6" w:space="0" w:color="auto"/>
                                                                                                                                <w:left w:val="single" w:sz="6" w:space="0" w:color="auto"/>
                                                                                                                                <w:bottom w:val="single" w:sz="6" w:space="0" w:color="auto"/>
                                                                                                                                <w:right w:val="single" w:sz="6" w:space="0" w:color="auto"/>
                                                                                                                              </w:divBdr>
                                                                                                                              <w:divsChild>
                                                                                                                                <w:div w:id="997727117">
                                                                                                                                  <w:marLeft w:val="0"/>
                                                                                                                                  <w:marRight w:val="0"/>
                                                                                                                                  <w:marTop w:val="0"/>
                                                                                                                                  <w:marBottom w:val="0"/>
                                                                                                                                  <w:divBdr>
                                                                                                                                    <w:top w:val="none" w:sz="0" w:space="0" w:color="auto"/>
                                                                                                                                    <w:left w:val="none" w:sz="0" w:space="0" w:color="auto"/>
                                                                                                                                    <w:bottom w:val="none" w:sz="0" w:space="0" w:color="auto"/>
                                                                                                                                    <w:right w:val="none" w:sz="0" w:space="0" w:color="auto"/>
                                                                                                                                  </w:divBdr>
                                                                                                                                  <w:divsChild>
                                                                                                                                    <w:div w:id="1027483617">
                                                                                                                                      <w:marLeft w:val="0"/>
                                                                                                                                      <w:marRight w:val="0"/>
                                                                                                                                      <w:marTop w:val="0"/>
                                                                                                                                      <w:marBottom w:val="0"/>
                                                                                                                                      <w:divBdr>
                                                                                                                                        <w:top w:val="none" w:sz="0" w:space="0" w:color="auto"/>
                                                                                                                                        <w:left w:val="none" w:sz="0" w:space="0" w:color="auto"/>
                                                                                                                                        <w:bottom w:val="none" w:sz="0" w:space="0" w:color="auto"/>
                                                                                                                                        <w:right w:val="none" w:sz="0" w:space="0" w:color="auto"/>
                                                                                                                                      </w:divBdr>
                                                                                                                                    </w:div>
                                                                                                                                    <w:div w:id="1961447582">
                                                                                                                                      <w:marLeft w:val="0"/>
                                                                                                                                      <w:marRight w:val="0"/>
                                                                                                                                      <w:marTop w:val="0"/>
                                                                                                                                      <w:marBottom w:val="0"/>
                                                                                                                                      <w:divBdr>
                                                                                                                                        <w:top w:val="none" w:sz="0" w:space="0" w:color="auto"/>
                                                                                                                                        <w:left w:val="none" w:sz="0" w:space="0" w:color="auto"/>
                                                                                                                                        <w:bottom w:val="none" w:sz="0" w:space="0" w:color="auto"/>
                                                                                                                                        <w:right w:val="none" w:sz="0" w:space="0" w:color="auto"/>
                                                                                                                                      </w:divBdr>
                                                                                                                                    </w:div>
                                                                                                                                    <w:div w:id="1274169467">
                                                                                                                                      <w:marLeft w:val="0"/>
                                                                                                                                      <w:marRight w:val="0"/>
                                                                                                                                      <w:marTop w:val="0"/>
                                                                                                                                      <w:marBottom w:val="0"/>
                                                                                                                                      <w:divBdr>
                                                                                                                                        <w:top w:val="none" w:sz="0" w:space="0" w:color="auto"/>
                                                                                                                                        <w:left w:val="none" w:sz="0" w:space="0" w:color="auto"/>
                                                                                                                                        <w:bottom w:val="none" w:sz="0" w:space="0" w:color="auto"/>
                                                                                                                                        <w:right w:val="none" w:sz="0" w:space="0" w:color="auto"/>
                                                                                                                                      </w:divBdr>
                                                                                                                                    </w:div>
                                                                                                                                    <w:div w:id="744959136">
                                                                                                                                      <w:marLeft w:val="0"/>
                                                                                                                                      <w:marRight w:val="0"/>
                                                                                                                                      <w:marTop w:val="0"/>
                                                                                                                                      <w:marBottom w:val="0"/>
                                                                                                                                      <w:divBdr>
                                                                                                                                        <w:top w:val="none" w:sz="0" w:space="0" w:color="auto"/>
                                                                                                                                        <w:left w:val="none" w:sz="0" w:space="0" w:color="auto"/>
                                                                                                                                        <w:bottom w:val="none" w:sz="0" w:space="0" w:color="auto"/>
                                                                                                                                        <w:right w:val="none" w:sz="0" w:space="0" w:color="auto"/>
                                                                                                                                      </w:divBdr>
                                                                                                                                    </w:div>
                                                                                                                                    <w:div w:id="210775750">
                                                                                                                                      <w:marLeft w:val="0"/>
                                                                                                                                      <w:marRight w:val="0"/>
                                                                                                                                      <w:marTop w:val="0"/>
                                                                                                                                      <w:marBottom w:val="0"/>
                                                                                                                                      <w:divBdr>
                                                                                                                                        <w:top w:val="none" w:sz="0" w:space="0" w:color="auto"/>
                                                                                                                                        <w:left w:val="none" w:sz="0" w:space="0" w:color="auto"/>
                                                                                                                                        <w:bottom w:val="none" w:sz="0" w:space="0" w:color="auto"/>
                                                                                                                                        <w:right w:val="none" w:sz="0" w:space="0" w:color="auto"/>
                                                                                                                                      </w:divBdr>
                                                                                                                                    </w:div>
                                                                                                                                    <w:div w:id="58868287">
                                                                                                                                      <w:marLeft w:val="0"/>
                                                                                                                                      <w:marRight w:val="0"/>
                                                                                                                                      <w:marTop w:val="0"/>
                                                                                                                                      <w:marBottom w:val="0"/>
                                                                                                                                      <w:divBdr>
                                                                                                                                        <w:top w:val="none" w:sz="0" w:space="0" w:color="auto"/>
                                                                                                                                        <w:left w:val="none" w:sz="0" w:space="0" w:color="auto"/>
                                                                                                                                        <w:bottom w:val="none" w:sz="0" w:space="0" w:color="auto"/>
                                                                                                                                        <w:right w:val="none" w:sz="0" w:space="0" w:color="auto"/>
                                                                                                                                      </w:divBdr>
                                                                                                                                    </w:div>
                                                                                                                                    <w:div w:id="119765381">
                                                                                                                                      <w:marLeft w:val="0"/>
                                                                                                                                      <w:marRight w:val="0"/>
                                                                                                                                      <w:marTop w:val="0"/>
                                                                                                                                      <w:marBottom w:val="0"/>
                                                                                                                                      <w:divBdr>
                                                                                                                                        <w:top w:val="none" w:sz="0" w:space="0" w:color="auto"/>
                                                                                                                                        <w:left w:val="none" w:sz="0" w:space="0" w:color="auto"/>
                                                                                                                                        <w:bottom w:val="none" w:sz="0" w:space="0" w:color="auto"/>
                                                                                                                                        <w:right w:val="none" w:sz="0" w:space="0" w:color="auto"/>
                                                                                                                                      </w:divBdr>
                                                                                                                                    </w:div>
                                                                                                                                    <w:div w:id="3897807">
                                                                                                                                      <w:marLeft w:val="0"/>
                                                                                                                                      <w:marRight w:val="0"/>
                                                                                                                                      <w:marTop w:val="0"/>
                                                                                                                                      <w:marBottom w:val="0"/>
                                                                                                                                      <w:divBdr>
                                                                                                                                        <w:top w:val="none" w:sz="0" w:space="0" w:color="auto"/>
                                                                                                                                        <w:left w:val="none" w:sz="0" w:space="0" w:color="auto"/>
                                                                                                                                        <w:bottom w:val="none" w:sz="0" w:space="0" w:color="auto"/>
                                                                                                                                        <w:right w:val="none" w:sz="0" w:space="0" w:color="auto"/>
                                                                                                                                      </w:divBdr>
                                                                                                                                    </w:div>
                                                                                                                                    <w:div w:id="346104332">
                                                                                                                                      <w:marLeft w:val="0"/>
                                                                                                                                      <w:marRight w:val="0"/>
                                                                                                                                      <w:marTop w:val="0"/>
                                                                                                                                      <w:marBottom w:val="0"/>
                                                                                                                                      <w:divBdr>
                                                                                                                                        <w:top w:val="none" w:sz="0" w:space="0" w:color="auto"/>
                                                                                                                                        <w:left w:val="none" w:sz="0" w:space="0" w:color="auto"/>
                                                                                                                                        <w:bottom w:val="none" w:sz="0" w:space="0" w:color="auto"/>
                                                                                                                                        <w:right w:val="none" w:sz="0" w:space="0" w:color="auto"/>
                                                                                                                                      </w:divBdr>
                                                                                                                                    </w:div>
                                                                                                                                    <w:div w:id="88810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37615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i2u2.org/elab/cms/graphics/CMS_Slice_elab.sw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1002</Words>
  <Characters>5716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dupinval6@gmail.com</dc:creator>
  <cp:keywords/>
  <dc:description/>
  <cp:lastModifiedBy>Henna Silvennoinen</cp:lastModifiedBy>
  <cp:revision>9</cp:revision>
  <cp:lastPrinted>2017-08-14T13:21:00Z</cp:lastPrinted>
  <dcterms:created xsi:type="dcterms:W3CDTF">2017-08-14T13:11:00Z</dcterms:created>
  <dcterms:modified xsi:type="dcterms:W3CDTF">2017-08-14T13:21:00Z</dcterms:modified>
</cp:coreProperties>
</file>