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BBB" w:rsidRPr="003D369F" w:rsidRDefault="00852638" w:rsidP="00852638">
      <w:pPr>
        <w:pStyle w:val="Ttulo3"/>
        <w:keepNext w:val="0"/>
        <w:keepLines w:val="0"/>
        <w:spacing w:after="240"/>
        <w:jc w:val="center"/>
        <w:rPr>
          <w:rFonts w:ascii="Times New Roman" w:eastAsia="Times New Roman" w:hAnsi="Times New Roman" w:cs="Times New Roman"/>
          <w:bCs w:val="0"/>
          <w:color w:val="auto"/>
        </w:rPr>
      </w:pPr>
      <w:bookmarkStart w:id="0" w:name="_Toc304933267"/>
      <w:r w:rsidRPr="003D369F">
        <w:rPr>
          <w:rFonts w:ascii="Times New Roman" w:eastAsia="Times New Roman" w:hAnsi="Times New Roman" w:cs="Times New Roman"/>
          <w:bCs w:val="0"/>
          <w:color w:val="auto"/>
        </w:rPr>
        <w:t>REC</w:t>
      </w:r>
      <w:r>
        <w:rPr>
          <w:rFonts w:ascii="Times New Roman" w:eastAsia="Times New Roman" w:hAnsi="Times New Roman" w:cs="Times New Roman"/>
          <w:bCs w:val="0"/>
          <w:color w:val="auto"/>
        </w:rPr>
        <w:t>IBIR</w:t>
      </w:r>
      <w:r w:rsidRPr="003D369F">
        <w:rPr>
          <w:rFonts w:ascii="Times New Roman" w:eastAsia="Times New Roman" w:hAnsi="Times New Roman" w:cs="Times New Roman"/>
          <w:bCs w:val="0"/>
          <w:color w:val="auto"/>
        </w:rPr>
        <w:t xml:space="preserve"> Y DEP</w:t>
      </w:r>
      <w:r>
        <w:rPr>
          <w:rFonts w:ascii="Times New Roman" w:eastAsia="Times New Roman" w:hAnsi="Times New Roman" w:cs="Times New Roman"/>
          <w:bCs w:val="0"/>
          <w:color w:val="auto"/>
        </w:rPr>
        <w:t xml:space="preserve">OSITAR </w:t>
      </w:r>
      <w:r w:rsidRPr="003D369F">
        <w:rPr>
          <w:rFonts w:ascii="Times New Roman" w:eastAsia="Times New Roman" w:hAnsi="Times New Roman" w:cs="Times New Roman"/>
          <w:bCs w:val="0"/>
          <w:color w:val="auto"/>
        </w:rPr>
        <w:t>EFECTIVO A LOS BANCOS</w:t>
      </w:r>
      <w:bookmarkEnd w:id="0"/>
    </w:p>
    <w:p w:rsidR="00063BBB" w:rsidRPr="00145C26" w:rsidRDefault="00063BBB" w:rsidP="00063BBB">
      <w:pPr>
        <w:spacing w:after="240"/>
        <w:jc w:val="both"/>
      </w:pPr>
      <w:r w:rsidRPr="00145C26">
        <w:t>El presente proceso describe las labores realizadas por el Contador, el Ad</w:t>
      </w:r>
      <w:bookmarkStart w:id="1" w:name="_GoBack"/>
      <w:bookmarkEnd w:id="1"/>
      <w:r w:rsidRPr="00145C26">
        <w:t>ministrador y la Encargada de Caja para efectuar el pago de Planilla de los empleados de la Oficina Central de Fe y Alegría Perú.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2"/>
        <w:gridCol w:w="2135"/>
        <w:gridCol w:w="2100"/>
      </w:tblGrid>
      <w:tr w:rsidR="00063BBB" w:rsidRPr="00145C26" w:rsidTr="00475D79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063BBB" w:rsidRPr="00145C26" w:rsidRDefault="00063BBB" w:rsidP="00475D79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Pr="00145C26">
              <w:rPr>
                <w:b/>
                <w:color w:val="FFFFFF"/>
              </w:rPr>
              <w:t>PROCESO: GESTIÓN DE CONTROL DE PAGOS</w:t>
            </w:r>
          </w:p>
          <w:p w:rsidR="00063BBB" w:rsidRPr="00145C26" w:rsidRDefault="00063BBB" w:rsidP="0085263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45C26">
              <w:rPr>
                <w:b/>
                <w:color w:val="FFFFFF"/>
              </w:rPr>
              <w:t>Proceso “</w:t>
            </w:r>
            <w:r w:rsidR="00852638">
              <w:rPr>
                <w:b/>
              </w:rPr>
              <w:t>Recibir</w:t>
            </w:r>
            <w:r w:rsidRPr="00145C26">
              <w:rPr>
                <w:b/>
              </w:rPr>
              <w:t xml:space="preserve"> y Dep</w:t>
            </w:r>
            <w:r w:rsidR="00852638">
              <w:rPr>
                <w:b/>
              </w:rPr>
              <w:t>ositar</w:t>
            </w:r>
            <w:r w:rsidRPr="00145C26">
              <w:rPr>
                <w:b/>
              </w:rPr>
              <w:t xml:space="preserve"> Efectivo a los Bancos</w:t>
            </w:r>
            <w:r w:rsidRPr="00145C26">
              <w:rPr>
                <w:b/>
                <w:color w:val="FFFFFF"/>
              </w:rPr>
              <w:t>”</w:t>
            </w:r>
          </w:p>
        </w:tc>
      </w:tr>
      <w:tr w:rsidR="00063BBB" w:rsidRPr="00145C26" w:rsidTr="00475D79">
        <w:tc>
          <w:tcPr>
            <w:tcW w:w="2323" w:type="dxa"/>
            <w:shd w:val="clear" w:color="auto" w:fill="BFBFBF"/>
            <w:vAlign w:val="center"/>
          </w:tcPr>
          <w:p w:rsidR="00063BBB" w:rsidRPr="00145C26" w:rsidRDefault="00063BBB" w:rsidP="00475D79">
            <w:pPr>
              <w:jc w:val="center"/>
              <w:rPr>
                <w:b/>
              </w:rPr>
            </w:pPr>
            <w:r w:rsidRPr="00145C26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063BBB" w:rsidRPr="00145C26" w:rsidRDefault="00063BBB" w:rsidP="00475D79">
            <w:pPr>
              <w:jc w:val="both"/>
            </w:pPr>
            <w:r w:rsidRPr="00145C26">
              <w:t>El presente proceso tiene como propósito el cumplimiento del siguiente objetivo:</w:t>
            </w:r>
          </w:p>
          <w:p w:rsidR="00063BBB" w:rsidRPr="00145C26" w:rsidRDefault="00063BBB" w:rsidP="00475D79">
            <w:pPr>
              <w:jc w:val="both"/>
            </w:pPr>
            <w:r w:rsidRPr="00145C26">
              <w:rPr>
                <w:b/>
                <w:bCs/>
              </w:rPr>
              <w:t xml:space="preserve">OSE 3: </w:t>
            </w:r>
            <w:r w:rsidRPr="00145C26">
              <w:t>Lograr una educación técnica cualificada acorde con las necesidades del mercado laboral, conducente al desarrollo local, regional y nacional.</w:t>
            </w:r>
          </w:p>
        </w:tc>
      </w:tr>
      <w:tr w:rsidR="00063BBB" w:rsidRPr="00145C26" w:rsidTr="00475D79">
        <w:tc>
          <w:tcPr>
            <w:tcW w:w="2323" w:type="dxa"/>
            <w:shd w:val="clear" w:color="auto" w:fill="BFBFBF"/>
            <w:vAlign w:val="center"/>
          </w:tcPr>
          <w:p w:rsidR="00063BBB" w:rsidRPr="00145C26" w:rsidRDefault="00063BBB" w:rsidP="00475D79">
            <w:pPr>
              <w:jc w:val="center"/>
              <w:rPr>
                <w:b/>
              </w:rPr>
            </w:pPr>
            <w:r w:rsidRPr="00145C26">
              <w:rPr>
                <w:b/>
              </w:rPr>
              <w:t>RESPONSABLE</w:t>
            </w:r>
          </w:p>
        </w:tc>
        <w:tc>
          <w:tcPr>
            <w:tcW w:w="2162" w:type="dxa"/>
          </w:tcPr>
          <w:p w:rsidR="00063BBB" w:rsidRPr="00145C26" w:rsidRDefault="00063BBB" w:rsidP="00475D79">
            <w:pPr>
              <w:jc w:val="both"/>
            </w:pPr>
            <w:r w:rsidRPr="00145C26">
              <w:t>Encargada de Caja</w:t>
            </w:r>
          </w:p>
        </w:tc>
        <w:tc>
          <w:tcPr>
            <w:tcW w:w="2135" w:type="dxa"/>
            <w:shd w:val="clear" w:color="auto" w:fill="D9D9D9"/>
            <w:vAlign w:val="center"/>
          </w:tcPr>
          <w:p w:rsidR="00063BBB" w:rsidRPr="00145C26" w:rsidRDefault="00063BBB" w:rsidP="00475D79">
            <w:pPr>
              <w:jc w:val="both"/>
              <w:rPr>
                <w:b/>
              </w:rPr>
            </w:pPr>
            <w:r w:rsidRPr="00145C26">
              <w:rPr>
                <w:b/>
              </w:rPr>
              <w:t>BASE LEGAL</w:t>
            </w:r>
          </w:p>
        </w:tc>
        <w:tc>
          <w:tcPr>
            <w:tcW w:w="2100" w:type="dxa"/>
          </w:tcPr>
          <w:p w:rsidR="00063BBB" w:rsidRPr="00145C26" w:rsidRDefault="00063BBB" w:rsidP="00475D79">
            <w:pPr>
              <w:jc w:val="both"/>
            </w:pPr>
            <w:r w:rsidRPr="00145C26">
              <w:t>No Aplica</w:t>
            </w:r>
          </w:p>
        </w:tc>
      </w:tr>
      <w:tr w:rsidR="00063BBB" w:rsidRPr="00145C26" w:rsidTr="00475D79">
        <w:tc>
          <w:tcPr>
            <w:tcW w:w="2323" w:type="dxa"/>
            <w:shd w:val="clear" w:color="auto" w:fill="BFBFBF"/>
            <w:vAlign w:val="center"/>
          </w:tcPr>
          <w:p w:rsidR="00063BBB" w:rsidRPr="00145C26" w:rsidRDefault="00063BBB" w:rsidP="00475D79">
            <w:pPr>
              <w:jc w:val="center"/>
              <w:rPr>
                <w:b/>
              </w:rPr>
            </w:pPr>
            <w:r w:rsidRPr="00145C26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063BBB" w:rsidRDefault="00063BBB" w:rsidP="00475D79">
            <w:pPr>
              <w:jc w:val="both"/>
            </w:pPr>
            <w:r w:rsidRPr="006A2ABB">
              <w:rPr>
                <w:bCs/>
                <w:u w:val="single"/>
              </w:rPr>
              <w:t>Contador</w:t>
            </w:r>
            <w:r>
              <w:rPr>
                <w:bCs/>
              </w:rPr>
              <w:t>:</w:t>
            </w:r>
            <w:r>
              <w:t xml:space="preserve"> Persona encargada de verificar que los recursos financieros sean suficientes para cubrir el plan de pagos, revisar la documentación para realizar pagos, revisar conciliaciones bancarias, entre otros.</w:t>
            </w:r>
          </w:p>
          <w:p w:rsidR="00063BBB" w:rsidRPr="006A2ABB" w:rsidRDefault="00063BBB" w:rsidP="00475D79">
            <w:pPr>
              <w:jc w:val="both"/>
              <w:rPr>
                <w:bCs/>
              </w:rPr>
            </w:pPr>
          </w:p>
          <w:p w:rsidR="00063BBB" w:rsidRDefault="00063BBB" w:rsidP="00475D79">
            <w:pPr>
              <w:jc w:val="both"/>
            </w:pPr>
            <w:r w:rsidRPr="006A2ABB">
              <w:rPr>
                <w:bCs/>
                <w:u w:val="single"/>
              </w:rPr>
              <w:t>Encargada de Caja</w:t>
            </w:r>
            <w:r>
              <w:rPr>
                <w:bCs/>
              </w:rPr>
              <w:t>:</w:t>
            </w:r>
            <w:r>
              <w:t xml:space="preserve"> Persona responsable del manejo y control de los recursos financieros de la institución.</w:t>
            </w:r>
          </w:p>
          <w:p w:rsidR="00063BBB" w:rsidRPr="006A2ABB" w:rsidRDefault="00063BBB" w:rsidP="00475D79">
            <w:pPr>
              <w:jc w:val="both"/>
              <w:rPr>
                <w:bCs/>
              </w:rPr>
            </w:pPr>
          </w:p>
          <w:p w:rsidR="00063BBB" w:rsidRDefault="00063BBB" w:rsidP="00475D79">
            <w:pPr>
              <w:jc w:val="both"/>
            </w:pPr>
            <w:r w:rsidRPr="006A2ABB">
              <w:rPr>
                <w:bCs/>
                <w:u w:val="single"/>
              </w:rPr>
              <w:t>Administrador</w:t>
            </w:r>
            <w:r>
              <w:rPr>
                <w:bCs/>
              </w:rPr>
              <w:t>:</w:t>
            </w:r>
            <w:r>
              <w:t xml:space="preserve"> 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  <w:p w:rsidR="00063BBB" w:rsidRPr="006A2ABB" w:rsidRDefault="00063BBB" w:rsidP="00475D79">
            <w:pPr>
              <w:jc w:val="both"/>
              <w:rPr>
                <w:bCs/>
              </w:rPr>
            </w:pPr>
          </w:p>
          <w:p w:rsidR="00063BBB" w:rsidRPr="006A2ABB" w:rsidRDefault="00063BBB" w:rsidP="00475D79">
            <w:pPr>
              <w:jc w:val="both"/>
            </w:pPr>
            <w:r w:rsidRPr="006A2ABB">
              <w:rPr>
                <w:bCs/>
                <w:u w:val="single"/>
              </w:rPr>
              <w:t>Banco</w:t>
            </w:r>
            <w:r>
              <w:rPr>
                <w:bCs/>
              </w:rPr>
              <w:t>:</w:t>
            </w:r>
            <w:r>
              <w:t xml:space="preserve"> Entidad encargada de la prestación de servicios financieros, captación de recursos como depósitos y prestación de dinero.</w:t>
            </w:r>
          </w:p>
        </w:tc>
      </w:tr>
      <w:tr w:rsidR="00063BBB" w:rsidRPr="00145C26" w:rsidTr="00475D79">
        <w:tc>
          <w:tcPr>
            <w:tcW w:w="2323" w:type="dxa"/>
            <w:shd w:val="clear" w:color="auto" w:fill="BFBFBF"/>
            <w:vAlign w:val="center"/>
          </w:tcPr>
          <w:p w:rsidR="00063BBB" w:rsidRPr="00145C26" w:rsidRDefault="00063BBB" w:rsidP="00475D79">
            <w:pPr>
              <w:jc w:val="center"/>
              <w:rPr>
                <w:b/>
              </w:rPr>
            </w:pPr>
            <w:r w:rsidRPr="00145C26">
              <w:rPr>
                <w:b/>
              </w:rPr>
              <w:t>CLIENTES INTERNOS</w:t>
            </w:r>
          </w:p>
        </w:tc>
        <w:tc>
          <w:tcPr>
            <w:tcW w:w="2162" w:type="dxa"/>
          </w:tcPr>
          <w:p w:rsidR="00063BBB" w:rsidRPr="00145C26" w:rsidRDefault="00063BBB" w:rsidP="00475D79">
            <w:pPr>
              <w:jc w:val="both"/>
              <w:rPr>
                <w:bCs/>
                <w:lang w:val="es-PE"/>
              </w:rPr>
            </w:pPr>
            <w:r w:rsidRPr="00145C26">
              <w:rPr>
                <w:bCs/>
                <w:lang w:val="es-PE"/>
              </w:rPr>
              <w:t>No aplica</w:t>
            </w:r>
          </w:p>
        </w:tc>
        <w:tc>
          <w:tcPr>
            <w:tcW w:w="2135" w:type="dxa"/>
            <w:shd w:val="clear" w:color="auto" w:fill="D9D9D9"/>
            <w:vAlign w:val="center"/>
          </w:tcPr>
          <w:p w:rsidR="00063BBB" w:rsidRPr="00145C26" w:rsidRDefault="00063BBB" w:rsidP="00475D79">
            <w:pPr>
              <w:jc w:val="both"/>
              <w:rPr>
                <w:b/>
                <w:bCs/>
              </w:rPr>
            </w:pPr>
            <w:r w:rsidRPr="00145C26">
              <w:rPr>
                <w:b/>
                <w:bCs/>
              </w:rPr>
              <w:t>CLIENTE EXTERNO</w:t>
            </w:r>
          </w:p>
        </w:tc>
        <w:tc>
          <w:tcPr>
            <w:tcW w:w="2100" w:type="dxa"/>
          </w:tcPr>
          <w:p w:rsidR="00063BBB" w:rsidRPr="00145C26" w:rsidRDefault="00063BBB" w:rsidP="00475D79">
            <w:pPr>
              <w:jc w:val="both"/>
              <w:rPr>
                <w:bCs/>
              </w:rPr>
            </w:pPr>
            <w:r w:rsidRPr="00145C26">
              <w:rPr>
                <w:bCs/>
              </w:rPr>
              <w:t>Banco</w:t>
            </w:r>
          </w:p>
        </w:tc>
      </w:tr>
      <w:tr w:rsidR="00063BBB" w:rsidRPr="00145C26" w:rsidTr="00475D79">
        <w:tc>
          <w:tcPr>
            <w:tcW w:w="2323" w:type="dxa"/>
            <w:shd w:val="clear" w:color="auto" w:fill="BFBFBF"/>
            <w:vAlign w:val="center"/>
          </w:tcPr>
          <w:p w:rsidR="00063BBB" w:rsidRPr="00145C26" w:rsidRDefault="00063BBB" w:rsidP="00475D79">
            <w:pPr>
              <w:jc w:val="center"/>
              <w:rPr>
                <w:b/>
              </w:rPr>
            </w:pPr>
            <w:r w:rsidRPr="00145C26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063BBB" w:rsidRPr="00145C26" w:rsidRDefault="00063BBB" w:rsidP="00475D79">
            <w:pPr>
              <w:jc w:val="both"/>
            </w:pPr>
            <w:r w:rsidRPr="00145C26">
              <w:t>El alcance del presente proceso se encuentra en torno al esfuerzo realizado por el Contador, el Administrador y la Encargada de Caja para realizar los depósitos de efectivo en las cuentas corrientes de la Institución.</w:t>
            </w:r>
          </w:p>
          <w:p w:rsidR="00063BBB" w:rsidRPr="00145C26" w:rsidRDefault="00063BBB" w:rsidP="00475D79">
            <w:pPr>
              <w:jc w:val="both"/>
            </w:pPr>
            <w:r w:rsidRPr="00145C26">
              <w:t>Los procesos que se encuentran de color morado no serán detallados por ser realizados por entidades externas a la Oficina Central y se encuentran fuera del alcance del proyecto.</w:t>
            </w:r>
          </w:p>
        </w:tc>
      </w:tr>
      <w:tr w:rsidR="00063BBB" w:rsidRPr="00145C26" w:rsidTr="00475D79">
        <w:tc>
          <w:tcPr>
            <w:tcW w:w="2323" w:type="dxa"/>
            <w:shd w:val="clear" w:color="auto" w:fill="BFBFBF"/>
            <w:vAlign w:val="center"/>
          </w:tcPr>
          <w:p w:rsidR="00063BBB" w:rsidRPr="00145C26" w:rsidRDefault="00063BBB" w:rsidP="00475D79">
            <w:pPr>
              <w:jc w:val="center"/>
              <w:rPr>
                <w:b/>
              </w:rPr>
            </w:pPr>
            <w:r w:rsidRPr="00145C26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063BBB" w:rsidRPr="00145C26" w:rsidRDefault="00063BBB" w:rsidP="00063BBB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145C26">
              <w:rPr>
                <w:bCs/>
              </w:rPr>
              <w:t>La Encargada de Caja recibe el efectivo, lo cuenta y elabora un Recibo de Caja.</w:t>
            </w:r>
          </w:p>
          <w:p w:rsidR="00063BBB" w:rsidRPr="00145C26" w:rsidRDefault="00063BBB" w:rsidP="00063BBB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145C26">
              <w:rPr>
                <w:bCs/>
              </w:rPr>
              <w:t xml:space="preserve">Luego, la Encargada de Caja solicita al Administrador que verifique la conformidad del monto del Recibo de Caja con el Efectivo entregado y da su </w:t>
            </w:r>
            <w:proofErr w:type="spellStart"/>
            <w:r w:rsidRPr="00145C26">
              <w:rPr>
                <w:bCs/>
              </w:rPr>
              <w:t>VoBo</w:t>
            </w:r>
            <w:proofErr w:type="spellEnd"/>
            <w:r w:rsidRPr="00145C26">
              <w:rPr>
                <w:bCs/>
              </w:rPr>
              <w:t>.</w:t>
            </w:r>
          </w:p>
          <w:p w:rsidR="00063BBB" w:rsidRPr="00145C26" w:rsidRDefault="00063BBB" w:rsidP="00063BBB">
            <w:pPr>
              <w:pStyle w:val="Prrafodelista"/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175" w:hanging="425"/>
              <w:jc w:val="both"/>
              <w:rPr>
                <w:bCs/>
              </w:rPr>
            </w:pPr>
            <w:r w:rsidRPr="00145C26">
              <w:rPr>
                <w:bCs/>
              </w:rPr>
              <w:t>Si el Recibo de Caja es conforme, la Encargada de Caja envía la Copia de Recibo de Caja al Administrador.</w:t>
            </w:r>
          </w:p>
          <w:p w:rsidR="00063BBB" w:rsidRPr="00145C26" w:rsidRDefault="00063BBB" w:rsidP="00063BBB">
            <w:pPr>
              <w:pStyle w:val="Prrafodelista"/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175" w:hanging="425"/>
              <w:jc w:val="both"/>
              <w:rPr>
                <w:bCs/>
              </w:rPr>
            </w:pPr>
            <w:r w:rsidRPr="00145C26">
              <w:rPr>
                <w:bCs/>
              </w:rPr>
              <w:lastRenderedPageBreak/>
              <w:t>En caso contrario, la Encargada de Caja vuelve a elaborar el recibo.</w:t>
            </w:r>
          </w:p>
          <w:p w:rsidR="00063BBB" w:rsidRPr="00145C26" w:rsidRDefault="00063BBB" w:rsidP="00063BBB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145C26">
              <w:rPr>
                <w:bCs/>
              </w:rPr>
              <w:t xml:space="preserve">Luego, la Encargada de Caja envía el Recibo de Caja Original con el </w:t>
            </w:r>
            <w:proofErr w:type="spellStart"/>
            <w:r w:rsidRPr="00145C26">
              <w:rPr>
                <w:bCs/>
              </w:rPr>
              <w:t>VoBo</w:t>
            </w:r>
            <w:proofErr w:type="spellEnd"/>
            <w:r w:rsidRPr="00145C26">
              <w:rPr>
                <w:bCs/>
              </w:rPr>
              <w:t xml:space="preserve"> del Administrador para un sustento contable.</w:t>
            </w:r>
          </w:p>
          <w:p w:rsidR="00063BBB" w:rsidRPr="00145C26" w:rsidRDefault="00063BBB" w:rsidP="00063BBB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145C26">
              <w:rPr>
                <w:bCs/>
              </w:rPr>
              <w:t>La Encargada de Caja recibe indicaciones del Administrador antes de ir al Banco a realizar el depósito.</w:t>
            </w:r>
          </w:p>
          <w:p w:rsidR="00063BBB" w:rsidRPr="00145C26" w:rsidRDefault="00063BBB" w:rsidP="00063BBB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145C26">
              <w:rPr>
                <w:bCs/>
              </w:rPr>
              <w:t>La Encargada de Caja va al banco, realiza la transacción y recibe la Boleta o Ticket de la transacción.</w:t>
            </w:r>
          </w:p>
          <w:p w:rsidR="00063BBB" w:rsidRPr="00145C26" w:rsidRDefault="00063BBB" w:rsidP="00063BBB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145C26">
              <w:rPr>
                <w:bCs/>
              </w:rPr>
              <w:t xml:space="preserve">La Encargada de Caja elabora el </w:t>
            </w:r>
            <w:proofErr w:type="spellStart"/>
            <w:r w:rsidRPr="00145C26">
              <w:rPr>
                <w:bCs/>
              </w:rPr>
              <w:t>Voucher</w:t>
            </w:r>
            <w:proofErr w:type="spellEnd"/>
            <w:r w:rsidRPr="00145C26">
              <w:rPr>
                <w:bCs/>
              </w:rPr>
              <w:t xml:space="preserve"> de Ingresos y adjunta el Recibo de Caja y la Boleta o Ticket de la transacción. Luego, le envía al Contador el </w:t>
            </w:r>
            <w:proofErr w:type="spellStart"/>
            <w:r w:rsidRPr="00145C26">
              <w:rPr>
                <w:bCs/>
              </w:rPr>
              <w:t>Voucher</w:t>
            </w:r>
            <w:proofErr w:type="spellEnd"/>
            <w:r w:rsidRPr="00145C26">
              <w:rPr>
                <w:bCs/>
              </w:rPr>
              <w:t xml:space="preserve"> de Ingresos con el Ticket de transacción.</w:t>
            </w:r>
          </w:p>
          <w:p w:rsidR="00063BBB" w:rsidRPr="00145C26" w:rsidRDefault="00063BBB" w:rsidP="00063BBB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145C26">
              <w:rPr>
                <w:bCs/>
              </w:rPr>
              <w:t xml:space="preserve">El contador habiendo recibido estos documentos, registra en el Sistema Contable. </w:t>
            </w:r>
          </w:p>
        </w:tc>
      </w:tr>
      <w:tr w:rsidR="00063BBB" w:rsidRPr="00145C26" w:rsidTr="00475D79">
        <w:tc>
          <w:tcPr>
            <w:tcW w:w="2323" w:type="dxa"/>
            <w:shd w:val="clear" w:color="auto" w:fill="BFBFBF"/>
            <w:vAlign w:val="center"/>
          </w:tcPr>
          <w:p w:rsidR="00063BBB" w:rsidRPr="00145C26" w:rsidRDefault="00063BBB" w:rsidP="00475D79">
            <w:pPr>
              <w:jc w:val="center"/>
              <w:rPr>
                <w:b/>
              </w:rPr>
            </w:pPr>
            <w:r w:rsidRPr="00145C26">
              <w:rPr>
                <w:b/>
              </w:rPr>
              <w:lastRenderedPageBreak/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063BBB" w:rsidRPr="00145C26" w:rsidRDefault="00063BBB" w:rsidP="00475D79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145C26">
              <w:rPr>
                <w:bCs/>
              </w:rPr>
              <w:t>No Aplica</w:t>
            </w:r>
          </w:p>
        </w:tc>
      </w:tr>
    </w:tbl>
    <w:p w:rsidR="00063BBB" w:rsidRPr="00145C26" w:rsidRDefault="00063BBB" w:rsidP="00063BBB">
      <w:pPr>
        <w:sectPr w:rsidR="00063BBB" w:rsidRPr="00145C26" w:rsidSect="00B40C5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063BBB" w:rsidRPr="00145C26" w:rsidRDefault="00063BBB" w:rsidP="00063BBB">
      <w:pPr>
        <w:jc w:val="center"/>
        <w:rPr>
          <w:lang w:val="es-PE"/>
        </w:rPr>
      </w:pPr>
      <w:r w:rsidRPr="00145C2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t xml:space="preserve">    </w:t>
      </w:r>
    </w:p>
    <w:p w:rsidR="00063BBB" w:rsidRPr="00145C26" w:rsidRDefault="00063BBB" w:rsidP="00063BBB">
      <w:pPr>
        <w:jc w:val="center"/>
      </w:pPr>
    </w:p>
    <w:p w:rsidR="00063BBB" w:rsidRDefault="00852638" w:rsidP="00063BBB">
      <w:pPr>
        <w:keepNext/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1270" cy="3952288"/>
            <wp:effectExtent l="0" t="0" r="5080" b="0"/>
            <wp:docPr id="1" name="Imagen 1" descr="C:\Users\Susan\Desktop\upc\PROYECTO Fe y Alegria\Procesos Ultimo 2011-2\Gestión de Control de Pagos\PROCESO - Recibir y depositar efectivo a los ban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Control de Pagos\PROCESO - Recibir y depositar efectivo a los banc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95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BBB" w:rsidRPr="00145C26" w:rsidRDefault="00063BBB" w:rsidP="00063BBB">
      <w:pPr>
        <w:jc w:val="center"/>
        <w:sectPr w:rsidR="00063BBB" w:rsidRPr="00145C26" w:rsidSect="00B40C57">
          <w:pgSz w:w="16838" w:h="11906" w:orient="landscape"/>
          <w:pgMar w:top="1701" w:right="1418" w:bottom="993" w:left="1418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"/>
        <w:gridCol w:w="1325"/>
        <w:gridCol w:w="1502"/>
        <w:gridCol w:w="1541"/>
        <w:gridCol w:w="2887"/>
        <w:gridCol w:w="1846"/>
        <w:gridCol w:w="1502"/>
        <w:gridCol w:w="2150"/>
      </w:tblGrid>
      <w:tr w:rsidR="00063BBB" w:rsidRPr="00145C26" w:rsidTr="00475D79">
        <w:trPr>
          <w:trHeight w:val="495"/>
          <w:tblHeader/>
        </w:trPr>
        <w:tc>
          <w:tcPr>
            <w:tcW w:w="177" w:type="pct"/>
            <w:shd w:val="clear" w:color="auto" w:fill="000000"/>
            <w:vAlign w:val="center"/>
          </w:tcPr>
          <w:p w:rsidR="00063BBB" w:rsidRPr="003D369F" w:rsidRDefault="00063BBB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01" w:type="pct"/>
            <w:shd w:val="clear" w:color="auto" w:fill="000000"/>
            <w:vAlign w:val="center"/>
          </w:tcPr>
          <w:p w:rsidR="00063BBB" w:rsidRPr="003D369F" w:rsidRDefault="00063BBB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063BBB" w:rsidRPr="003D369F" w:rsidRDefault="00063BBB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83" w:type="pct"/>
            <w:shd w:val="clear" w:color="auto" w:fill="000000"/>
            <w:vAlign w:val="center"/>
          </w:tcPr>
          <w:p w:rsidR="00063BBB" w:rsidRPr="003D369F" w:rsidRDefault="00063BBB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2" w:type="pct"/>
            <w:shd w:val="clear" w:color="auto" w:fill="000000"/>
            <w:vAlign w:val="center"/>
          </w:tcPr>
          <w:p w:rsidR="00063BBB" w:rsidRPr="003D369F" w:rsidRDefault="00063BBB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063BBB" w:rsidRPr="003D369F" w:rsidRDefault="00063BBB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063BBB" w:rsidRPr="003D369F" w:rsidRDefault="00063BBB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063BBB" w:rsidRPr="003D369F" w:rsidRDefault="00063BBB" w:rsidP="00475D79">
            <w:pPr>
              <w:jc w:val="center"/>
              <w:rPr>
                <w:b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063BBB" w:rsidRPr="00145C26" w:rsidTr="00475D79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45C26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01" w:type="pct"/>
            <w:shd w:val="clear" w:color="auto" w:fill="C0C0C0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Efectivo enviado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Recibir Efectivo</w:t>
            </w:r>
          </w:p>
        </w:tc>
        <w:tc>
          <w:tcPr>
            <w:tcW w:w="583" w:type="pct"/>
            <w:shd w:val="clear" w:color="auto" w:fill="C0C0C0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Efectivo recibido</w:t>
            </w:r>
          </w:p>
        </w:tc>
        <w:tc>
          <w:tcPr>
            <w:tcW w:w="1092" w:type="pct"/>
            <w:shd w:val="clear" w:color="auto" w:fill="C0C0C0"/>
            <w:vAlign w:val="center"/>
          </w:tcPr>
          <w:p w:rsidR="00063BBB" w:rsidRPr="00145C26" w:rsidRDefault="00063BBB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La Encargada de Caja recibe el efectivo para realizar el depósito al banco.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63BBB" w:rsidRPr="00145C26" w:rsidTr="00475D79">
        <w:trPr>
          <w:trHeight w:val="548"/>
        </w:trPr>
        <w:tc>
          <w:tcPr>
            <w:tcW w:w="177" w:type="pct"/>
            <w:vAlign w:val="center"/>
          </w:tcPr>
          <w:p w:rsidR="00063BBB" w:rsidRPr="00145C26" w:rsidRDefault="00063BBB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45C26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01" w:type="pct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Efectivo recibido</w:t>
            </w:r>
          </w:p>
        </w:tc>
        <w:tc>
          <w:tcPr>
            <w:tcW w:w="568" w:type="pct"/>
            <w:vAlign w:val="center"/>
          </w:tcPr>
          <w:p w:rsidR="00063BBB" w:rsidRPr="00145C26" w:rsidRDefault="00852638" w:rsidP="00852638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Recontar</w:t>
            </w:r>
            <w:r w:rsidR="00063BBB" w:rsidRPr="00145C26">
              <w:rPr>
                <w:sz w:val="18"/>
                <w:szCs w:val="18"/>
                <w:lang w:val="es-PE" w:eastAsia="es-PE"/>
              </w:rPr>
              <w:t xml:space="preserve"> el efectivo recibido</w:t>
            </w:r>
          </w:p>
        </w:tc>
        <w:tc>
          <w:tcPr>
            <w:tcW w:w="583" w:type="pct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Efectivo recontado</w:t>
            </w:r>
          </w:p>
        </w:tc>
        <w:tc>
          <w:tcPr>
            <w:tcW w:w="1092" w:type="pct"/>
            <w:vAlign w:val="center"/>
          </w:tcPr>
          <w:p w:rsidR="00063BBB" w:rsidRPr="00145C26" w:rsidRDefault="00063BBB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La Encargada de Caja vuelve a contar el efectivo recibido.</w:t>
            </w:r>
          </w:p>
        </w:tc>
        <w:tc>
          <w:tcPr>
            <w:tcW w:w="698" w:type="pct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63BBB" w:rsidRPr="00145C26" w:rsidTr="00475D79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45C26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01" w:type="pct"/>
            <w:shd w:val="clear" w:color="auto" w:fill="C0C0C0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Efectivo recontado</w:t>
            </w:r>
          </w:p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Recibo de Caja Inconforme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Elabora</w:t>
            </w:r>
            <w:r w:rsidR="00852638">
              <w:rPr>
                <w:sz w:val="18"/>
                <w:szCs w:val="18"/>
                <w:lang w:val="es-PE" w:eastAsia="es-PE"/>
              </w:rPr>
              <w:t>r</w:t>
            </w:r>
            <w:r w:rsidRPr="00145C26">
              <w:rPr>
                <w:sz w:val="18"/>
                <w:szCs w:val="18"/>
                <w:lang w:val="es-PE" w:eastAsia="es-PE"/>
              </w:rPr>
              <w:t xml:space="preserve"> un recibo de caja</w:t>
            </w:r>
          </w:p>
        </w:tc>
        <w:tc>
          <w:tcPr>
            <w:tcW w:w="583" w:type="pct"/>
            <w:shd w:val="clear" w:color="auto" w:fill="C0C0C0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Recibo de Caja</w:t>
            </w:r>
          </w:p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Copia de Recibo de Caja</w:t>
            </w:r>
          </w:p>
        </w:tc>
        <w:tc>
          <w:tcPr>
            <w:tcW w:w="1092" w:type="pct"/>
            <w:shd w:val="clear" w:color="auto" w:fill="C0C0C0"/>
            <w:vAlign w:val="center"/>
          </w:tcPr>
          <w:p w:rsidR="00063BBB" w:rsidRPr="00145C26" w:rsidRDefault="00063BBB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La Encargada de Caja elabora un Recibo de Caja donde se debe especificar la fecha, cantidad, concepto, nombre de la persona que se le hace la entrega, y firma. En caso el Recibo de Caja elaborado anteriormente sea inconforme, se vuelve a elaborar el Recibo de Caja.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63BBB" w:rsidRPr="00145C26" w:rsidTr="00475D79">
        <w:trPr>
          <w:trHeight w:val="402"/>
        </w:trPr>
        <w:tc>
          <w:tcPr>
            <w:tcW w:w="177" w:type="pct"/>
            <w:vAlign w:val="center"/>
          </w:tcPr>
          <w:p w:rsidR="00063BBB" w:rsidRPr="00145C26" w:rsidRDefault="00063BBB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45C26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01" w:type="pct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Recibo de Caja</w:t>
            </w:r>
          </w:p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Copia de Recibo de Caja</w:t>
            </w:r>
          </w:p>
          <w:p w:rsidR="00063BBB" w:rsidRPr="00145C26" w:rsidRDefault="00063BBB" w:rsidP="00475D79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8" w:type="pct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Solicitar verificación de persona</w:t>
            </w:r>
          </w:p>
        </w:tc>
        <w:tc>
          <w:tcPr>
            <w:tcW w:w="583" w:type="pct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Monto de Recibo de Caja por verificar</w:t>
            </w:r>
          </w:p>
        </w:tc>
        <w:tc>
          <w:tcPr>
            <w:tcW w:w="1092" w:type="pct"/>
            <w:vAlign w:val="center"/>
          </w:tcPr>
          <w:p w:rsidR="00063BBB" w:rsidRPr="00145C26" w:rsidRDefault="00063BBB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La Encargada de Caja solicita la verificación del Recibo de Caja con el dinero entregado.</w:t>
            </w:r>
          </w:p>
        </w:tc>
        <w:tc>
          <w:tcPr>
            <w:tcW w:w="698" w:type="pct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63BBB" w:rsidRPr="00145C26" w:rsidTr="00475D79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45C26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01" w:type="pct"/>
            <w:shd w:val="clear" w:color="auto" w:fill="C0C0C0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Monto de Recibo de Caja por verificar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Confirmar Recibo</w:t>
            </w:r>
          </w:p>
        </w:tc>
        <w:tc>
          <w:tcPr>
            <w:tcW w:w="583" w:type="pct"/>
            <w:shd w:val="clear" w:color="auto" w:fill="C0C0C0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Recibo de Caja Conforme</w:t>
            </w:r>
          </w:p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Recibo de Caja Inconforme</w:t>
            </w:r>
          </w:p>
        </w:tc>
        <w:tc>
          <w:tcPr>
            <w:tcW w:w="1092" w:type="pct"/>
            <w:shd w:val="clear" w:color="auto" w:fill="C0C0C0"/>
            <w:vAlign w:val="center"/>
          </w:tcPr>
          <w:p w:rsidR="00063BBB" w:rsidRPr="00145C26" w:rsidRDefault="00063BBB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 xml:space="preserve">El Administrador confirma si el Recibo de Caja refleja el monto de efectivo entregado a la Encargada de Caja y da su </w:t>
            </w:r>
            <w:proofErr w:type="spellStart"/>
            <w:r w:rsidRPr="00145C26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145C26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063BBB" w:rsidRPr="00145C26" w:rsidRDefault="00063BBB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63BBB" w:rsidRPr="00145C26" w:rsidTr="00475D79">
        <w:trPr>
          <w:trHeight w:val="537"/>
        </w:trPr>
        <w:tc>
          <w:tcPr>
            <w:tcW w:w="177" w:type="pct"/>
            <w:vAlign w:val="center"/>
          </w:tcPr>
          <w:p w:rsidR="00063BBB" w:rsidRPr="00145C26" w:rsidRDefault="00063BBB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45C26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01" w:type="pct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Recibo de Caja Conforme</w:t>
            </w:r>
          </w:p>
        </w:tc>
        <w:tc>
          <w:tcPr>
            <w:tcW w:w="568" w:type="pct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Entregar copia del recibo</w:t>
            </w:r>
          </w:p>
        </w:tc>
        <w:tc>
          <w:tcPr>
            <w:tcW w:w="583" w:type="pct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Copia de Recibo de Caja entregado</w:t>
            </w:r>
          </w:p>
        </w:tc>
        <w:tc>
          <w:tcPr>
            <w:tcW w:w="1092" w:type="pct"/>
            <w:vAlign w:val="center"/>
          </w:tcPr>
          <w:p w:rsidR="00063BBB" w:rsidRPr="00145C26" w:rsidRDefault="00063BBB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Si el Recibo de Caja es conforme, entonces se le hace la entrega de la copia del mismo al Administrador.</w:t>
            </w:r>
          </w:p>
        </w:tc>
        <w:tc>
          <w:tcPr>
            <w:tcW w:w="698" w:type="pct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063BBB" w:rsidRPr="00145C26" w:rsidRDefault="00063BBB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63BBB" w:rsidRPr="00145C26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45C26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Recibo de Caja Conforme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Enviar recibo original a Contabilidad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Recibo de Caja enviado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63BBB" w:rsidRPr="00145C26" w:rsidRDefault="00063BBB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La Encargada de Caja envía el Recibo de Caja Original al Contador.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63BBB" w:rsidRPr="00145C26" w:rsidRDefault="00063BBB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63BBB" w:rsidRPr="00145C26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45C26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Recibo de Caja enviado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Registrar y archivar recibo para sustento contable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Recibo de Caja archivado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El Contador registra y archiva el Recibo de Caja para el sustento contable.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63BBB" w:rsidRPr="00145C26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45C26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Recibo de Caja archivado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Brindar indicaciones para depósito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Indicaciones del depósito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63BBB" w:rsidRPr="00145C26" w:rsidRDefault="00063BBB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El Administrador brinda indicaciones a la Encargada de Caja para realizar el depósito al Banco en las cuentas corrientes  y/o ahorros.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63BBB" w:rsidRPr="00145C26" w:rsidRDefault="00063BBB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63BBB" w:rsidRPr="00145C26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45C26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10.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Indicaciones del depósito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Acudir al Banco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Depósito a realizar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La Encargada de Caja acude al Banco para depositar el Efectivo. El depósito se debe realizar en el banco a más tardar un día después de la recepción del dinero.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63BBB" w:rsidRPr="00145C26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BBB" w:rsidRPr="00145C26" w:rsidRDefault="00063BBB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45C26"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Depósito a realizar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Realizar depósito en cuenta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Depósito realizado</w:t>
            </w:r>
          </w:p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BBB" w:rsidRPr="00145C26" w:rsidRDefault="00063BBB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El Banco realiza la transacción del depósito del efectivo.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Banco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BBB" w:rsidRPr="00145C26" w:rsidRDefault="00852638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</w:p>
        </w:tc>
      </w:tr>
      <w:tr w:rsidR="00063BBB" w:rsidRPr="00145C26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45C26">
              <w:rPr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Depósito realizado</w:t>
            </w:r>
          </w:p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 xml:space="preserve">Elaborar </w:t>
            </w:r>
            <w:proofErr w:type="spellStart"/>
            <w:r w:rsidRPr="00145C26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145C26">
              <w:rPr>
                <w:sz w:val="18"/>
                <w:szCs w:val="18"/>
                <w:lang w:val="es-PE" w:eastAsia="es-PE"/>
              </w:rPr>
              <w:t xml:space="preserve"> de Ingresos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proofErr w:type="spellStart"/>
            <w:r w:rsidRPr="00145C26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145C26">
              <w:rPr>
                <w:sz w:val="18"/>
                <w:szCs w:val="18"/>
                <w:lang w:val="es-PE" w:eastAsia="es-PE"/>
              </w:rPr>
              <w:t xml:space="preserve"> de Ingreso</w:t>
            </w:r>
          </w:p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  <w:p w:rsidR="00063BBB" w:rsidRPr="00145C26" w:rsidRDefault="00063BBB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 xml:space="preserve">La Encargada de Caja elabora el </w:t>
            </w:r>
            <w:proofErr w:type="spellStart"/>
            <w:r w:rsidRPr="00145C26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145C26">
              <w:rPr>
                <w:sz w:val="18"/>
                <w:szCs w:val="18"/>
                <w:lang w:val="es-PE" w:eastAsia="es-PE"/>
              </w:rPr>
              <w:t xml:space="preserve"> de Ingresos pre-numerado, registrando la fecha, concepto o glosa del ingreso, monto y número de la cuenta corriente o ahorro Banco. Luego, este documento es firmado por la Cajera y enviado al contador.</w:t>
            </w:r>
          </w:p>
          <w:p w:rsidR="00063BBB" w:rsidRPr="00145C26" w:rsidRDefault="00063BBB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BB" w:rsidRPr="00145C26" w:rsidRDefault="00063BBB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63BBB" w:rsidRPr="00145C26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BBB" w:rsidRPr="00145C26" w:rsidRDefault="00063BBB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45C26">
              <w:rPr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proofErr w:type="spellStart"/>
            <w:r w:rsidRPr="00145C26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145C26">
              <w:rPr>
                <w:sz w:val="18"/>
                <w:szCs w:val="18"/>
                <w:lang w:val="es-PE" w:eastAsia="es-PE"/>
              </w:rPr>
              <w:t xml:space="preserve"> de Ingreso</w:t>
            </w:r>
          </w:p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proofErr w:type="spellStart"/>
            <w:r w:rsidRPr="00145C26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145C26">
              <w:rPr>
                <w:sz w:val="18"/>
                <w:szCs w:val="18"/>
                <w:lang w:val="es-PE" w:eastAsia="es-PE"/>
              </w:rPr>
              <w:t xml:space="preserve"> registrado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BBB" w:rsidRPr="00145C26" w:rsidRDefault="00063BBB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 xml:space="preserve">Teniendo el Contador el </w:t>
            </w:r>
            <w:proofErr w:type="spellStart"/>
            <w:r w:rsidRPr="00145C26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145C26">
              <w:rPr>
                <w:sz w:val="18"/>
                <w:szCs w:val="18"/>
                <w:lang w:val="es-PE" w:eastAsia="es-PE"/>
              </w:rPr>
              <w:t xml:space="preserve"> de Ingresos, el recibo y la Boleta o Ticket del Banco por la transacción realizada procede a registrar en el Sistema Contable.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63BBB" w:rsidRPr="00145C26" w:rsidRDefault="00063BBB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45C2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63BBB" w:rsidRPr="00145C26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BBB" w:rsidRPr="00145C26" w:rsidRDefault="00063BBB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14.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BBB" w:rsidRPr="00145C26" w:rsidRDefault="00063BBB" w:rsidP="00063BBB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proofErr w:type="spellStart"/>
            <w:r w:rsidRPr="00145C26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145C26">
              <w:rPr>
                <w:sz w:val="18"/>
                <w:szCs w:val="18"/>
                <w:lang w:val="es-PE" w:eastAsia="es-PE"/>
              </w:rPr>
              <w:t xml:space="preserve"> registrado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BBB" w:rsidRPr="00145C26" w:rsidRDefault="00063BBB" w:rsidP="00475D79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BBB" w:rsidRPr="00145C26" w:rsidRDefault="00063BBB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proceso finaliza después de que el </w:t>
            </w:r>
            <w:proofErr w:type="spellStart"/>
            <w:r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sz w:val="18"/>
                <w:szCs w:val="18"/>
                <w:lang w:val="es-PE" w:eastAsia="es-PE"/>
              </w:rPr>
              <w:t xml:space="preserve"> es registrado en el Sistema Contable.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BBB" w:rsidRPr="00145C26" w:rsidRDefault="00063BBB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BBB" w:rsidRPr="00145C26" w:rsidRDefault="00063BBB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063BBB" w:rsidRPr="00950CBF" w:rsidRDefault="00063BBB" w:rsidP="00063BBB">
      <w:pPr>
        <w:jc w:val="center"/>
        <w:rPr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es-PE"/>
        </w:rPr>
      </w:pPr>
    </w:p>
    <w:p w:rsidR="00063BBB" w:rsidRPr="00145C26" w:rsidRDefault="00063BBB" w:rsidP="00063BBB"/>
    <w:p w:rsidR="00625CF8" w:rsidRDefault="00625CF8"/>
    <w:sectPr w:rsidR="00625CF8" w:rsidSect="00063BBB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6694"/>
    <w:multiLevelType w:val="hybridMultilevel"/>
    <w:tmpl w:val="1DF8345C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D66B6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A0B33"/>
    <w:multiLevelType w:val="hybridMultilevel"/>
    <w:tmpl w:val="BD6C781A"/>
    <w:lvl w:ilvl="0" w:tplc="A008CC22">
      <w:start w:val="1"/>
      <w:numFmt w:val="decimal"/>
      <w:lvlText w:val="3.8.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B"/>
    <w:rsid w:val="00063BBB"/>
    <w:rsid w:val="002340D7"/>
    <w:rsid w:val="00625CF8"/>
    <w:rsid w:val="00852638"/>
    <w:rsid w:val="00AF2CB8"/>
    <w:rsid w:val="00E8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B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63BB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063BBB"/>
    <w:pPr>
      <w:ind w:left="720"/>
      <w:contextualSpacing/>
    </w:pPr>
  </w:style>
  <w:style w:type="paragraph" w:styleId="Epgrafe">
    <w:name w:val="caption"/>
    <w:basedOn w:val="Normal"/>
    <w:next w:val="Normal"/>
    <w:uiPriority w:val="99"/>
    <w:unhideWhenUsed/>
    <w:qFormat/>
    <w:rsid w:val="00063BBB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063B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3B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BBB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B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63BB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063BBB"/>
    <w:pPr>
      <w:ind w:left="720"/>
      <w:contextualSpacing/>
    </w:pPr>
  </w:style>
  <w:style w:type="paragraph" w:styleId="Epgrafe">
    <w:name w:val="caption"/>
    <w:basedOn w:val="Normal"/>
    <w:next w:val="Normal"/>
    <w:uiPriority w:val="99"/>
    <w:unhideWhenUsed/>
    <w:qFormat/>
    <w:rsid w:val="00063BBB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063B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3B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BB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1034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3</cp:revision>
  <dcterms:created xsi:type="dcterms:W3CDTF">2011-11-05T15:48:00Z</dcterms:created>
  <dcterms:modified xsi:type="dcterms:W3CDTF">2011-11-05T18:43:00Z</dcterms:modified>
</cp:coreProperties>
</file>