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8A549E" w:rsidRDefault="00F54162" w:rsidP="00EE6168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7"/>
      <w:r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8A549E"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>CAPACITACIONES DEL DEPARTAMENTO DE FORMACIÓN</w:t>
      </w:r>
      <w:bookmarkEnd w:id="0"/>
    </w:p>
    <w:p w:rsidR="00EE6168" w:rsidRPr="008A549E" w:rsidRDefault="00EE6168" w:rsidP="00EE61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49E">
        <w:rPr>
          <w:rFonts w:ascii="Times New Roman" w:hAnsi="Times New Roman" w:cs="Times New Roman"/>
          <w:sz w:val="24"/>
          <w:szCs w:val="24"/>
        </w:rPr>
        <w:t>El presente proceso describe la labor realizada por el Director del Departamento de Formación y del Equipo Pedagógico que lo asiste para la planificación, preparación y ejecución de las capacitaciones a los docentes de los centros educativos de Fe y Alegría.</w:t>
      </w:r>
    </w:p>
    <w:p w:rsidR="00EE6168" w:rsidRPr="008A549E" w:rsidRDefault="00EE6168" w:rsidP="00EE61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EE6168" w:rsidRPr="008A549E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Pr="008A549E" w:rsidRDefault="00F54162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EE6168"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PROCESO: </w:t>
            </w: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ASEGURAMIENTO DE LA CALIDAD EDUCATIVA</w:t>
            </w:r>
          </w:p>
          <w:p w:rsidR="00EE6168" w:rsidRPr="008A549E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8A549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Capacitaciones del Departamento de Formación</w:t>
            </w: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”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  <w:r w:rsidRPr="008A54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EE6168" w:rsidRPr="008A549E" w:rsidTr="00F5416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8A549E" w:rsidRDefault="00EE6168" w:rsidP="00903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  <w:p w:rsidR="00EE6168" w:rsidRPr="008A549E" w:rsidRDefault="00EE6168" w:rsidP="002F05C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Equipo Pedagógico</w:t>
            </w:r>
          </w:p>
        </w:tc>
      </w:tr>
      <w:tr w:rsidR="00EE6168" w:rsidRPr="008A549E" w:rsidTr="00F5416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8A549E" w:rsidRDefault="00EE6168" w:rsidP="00903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alcance del presente proceso detalla las etapas de planificación, preparación y ejecución de las capacitaciones realizadas por el Departamento de Formación hacia los docentes de los centros educativos de Fe y Alegría.</w:t>
            </w:r>
          </w:p>
          <w:p w:rsidR="00EE6168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presente documento no entrará en detalle sobre las actividades realizadas  en el Centro Educativo durante la capacitación, solo se hará referencia a las interacciones con los actores del mismo</w:t>
            </w:r>
            <w:r w:rsidR="008A5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549E" w:rsidRPr="008A549E" w:rsidRDefault="008A549E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 xml:space="preserve">Los procesos que se encuentran de color morado, son realizados por agentes externos y no serán detallados, pues se encuentran fuera del alcance del proyecto; los procesos que se encuentran de color azul, pertenecen a otro </w:t>
            </w:r>
            <w:proofErr w:type="spellStart"/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base al análisis desarrollado, el Director  del Departamento de Formación procede a establecer los lineamientos de mejora para los docentes de los centros educativos Fe y Alegría y, posteriormente, </w:t>
            </w: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elabora el Plan de Formación para los mismos.</w:t>
            </w:r>
          </w:p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pedagógico, de acorde al plan de formación, procede a realizar la selección de temas que se desarrollarán en las capacitaciones y, posteriormente, prepara el material que requerirá durante ellas.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Ejecución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equipo pedagógico llegada la fecha de capacitación procede a ejecutar los talleres de capacitación a los docentes de los centros educativos Fe y Alegría.  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946037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8A549E" w:rsidRDefault="001E2EF8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Realizar </w:t>
            </w:r>
            <w:r w:rsidR="00DB57E0"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Acompañamiento del Departamento de Formación</w:t>
            </w:r>
          </w:p>
          <w:p w:rsidR="00946037" w:rsidRPr="008A549E" w:rsidRDefault="00DB57E0" w:rsidP="001E2EF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Recopila</w:t>
            </w:r>
            <w:r w:rsidR="001E2EF8"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 </w:t>
            </w: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Requerimientos Institucionales</w:t>
            </w:r>
          </w:p>
        </w:tc>
      </w:tr>
    </w:tbl>
    <w:p w:rsidR="00EE6168" w:rsidRPr="008A549E" w:rsidRDefault="00EE6168" w:rsidP="00EE6168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E6168" w:rsidRDefault="00EE6168" w:rsidP="00EE6168">
      <w:pPr>
        <w:pStyle w:val="Epgrafe"/>
        <w:keepNext/>
        <w:jc w:val="center"/>
      </w:pPr>
    </w:p>
    <w:p w:rsidR="001E2EF8" w:rsidRDefault="00C4381C" w:rsidP="00AD3F3F">
      <w:pPr>
        <w:jc w:val="center"/>
        <w:rPr>
          <w:lang w:val="es-PE" w:eastAsia="es-ES" w:bidi="ar-SA"/>
        </w:rPr>
      </w:pPr>
      <w:r>
        <w:rPr>
          <w:noProof/>
          <w:lang w:val="es-PE" w:eastAsia="es-PE" w:bidi="ar-SA"/>
        </w:rPr>
        <w:drawing>
          <wp:inline distT="0" distB="0" distL="0" distR="0">
            <wp:extent cx="7026965" cy="5372362"/>
            <wp:effectExtent l="0" t="0" r="2540" b="0"/>
            <wp:docPr id="1" name="Imagen 1" descr="C:\Users\Susan\Desktop\upc\PROYECTO Fe y Alegria\Procesos Ultimo 2011-2\Gestión de Aseguramiento de la Calidad Educativa\PROCESO - Capacitaciones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Capacitaciones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05" cy="537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"/>
        <w:gridCol w:w="1496"/>
        <w:gridCol w:w="1694"/>
        <w:gridCol w:w="1496"/>
        <w:gridCol w:w="3478"/>
        <w:gridCol w:w="1830"/>
        <w:gridCol w:w="1488"/>
        <w:gridCol w:w="2135"/>
      </w:tblGrid>
      <w:tr w:rsidR="00AE4946" w:rsidRPr="00AE4946" w:rsidTr="001E2EF8">
        <w:trPr>
          <w:trHeight w:val="495"/>
          <w:tblHeader/>
        </w:trPr>
        <w:tc>
          <w:tcPr>
            <w:tcW w:w="525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bookmarkStart w:id="1" w:name="_Toc248211112"/>
            <w:bookmarkStart w:id="2" w:name="_GoBack"/>
            <w:bookmarkEnd w:id="2"/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96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694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96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478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</w:tcPr>
          <w:p w:rsidR="00EE6168" w:rsidRPr="001E2EF8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AE4946" w:rsidRPr="00AE4946" w:rsidTr="001E2EF8">
        <w:trPr>
          <w:trHeight w:val="1310"/>
        </w:trPr>
        <w:tc>
          <w:tcPr>
            <w:tcW w:w="525" w:type="dxa"/>
            <w:shd w:val="clear" w:color="auto" w:fill="C0C0C0"/>
            <w:vAlign w:val="center"/>
          </w:tcPr>
          <w:p w:rsidR="00AE4946" w:rsidRPr="001E2EF8" w:rsidRDefault="00AE4946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96" w:type="dxa"/>
            <w:shd w:val="clear" w:color="auto" w:fill="C0C0C0"/>
          </w:tcPr>
          <w:p w:rsidR="00AE4946" w:rsidRPr="008A549E" w:rsidRDefault="00AE4946" w:rsidP="0090320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  <w:shd w:val="clear" w:color="auto" w:fill="C0C0C0"/>
          </w:tcPr>
          <w:p w:rsidR="00AE4946" w:rsidRPr="008A549E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96" w:type="dxa"/>
            <w:shd w:val="clear" w:color="auto" w:fill="C0C0C0"/>
          </w:tcPr>
          <w:p w:rsidR="00AE4946" w:rsidRPr="008A549E" w:rsidRDefault="00AE4946" w:rsidP="00903202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3478" w:type="dxa"/>
            <w:shd w:val="clear" w:color="auto" w:fill="C0C0C0"/>
          </w:tcPr>
          <w:p w:rsidR="00AE4946" w:rsidRPr="008A549E" w:rsidRDefault="00AE4946" w:rsidP="0090320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las necesidades pedagógicas del desarrollo estudiantil en los centros educativos Fe y Alegría Perú.</w:t>
            </w:r>
          </w:p>
        </w:tc>
        <w:tc>
          <w:tcPr>
            <w:tcW w:w="1830" w:type="dxa"/>
            <w:shd w:val="clear" w:color="auto" w:fill="C0C0C0"/>
          </w:tcPr>
          <w:p w:rsidR="00AE4946" w:rsidRPr="008A549E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</w:tcPr>
          <w:p w:rsidR="00AE4946" w:rsidRPr="008A549E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AE4946" w:rsidRPr="008A549E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511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</w:tcPr>
          <w:p w:rsidR="001E2EF8" w:rsidRPr="008A549E" w:rsidRDefault="008A549E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prueba ministerial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Ministerio de Educación envía el Resultado de la Prueba de Ministerial.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AD3F3F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C0C0C0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  <w:shd w:val="clear" w:color="auto" w:fill="C0C0C0"/>
          </w:tcPr>
          <w:p w:rsidR="001E2EF8" w:rsidRPr="008A549E" w:rsidRDefault="008A549E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del Departamento de Administración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3478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Cada inicio de año, se procede a realizar un seguimiento a los centros educativos a fin de evaluar la metodología de enseñanza que estos aplican. Para ello, el proceso de Gestión Pedagógica del PIAE F y A 34 (Propuesta de Implementación de Arquitectura Empresarial Colegio Fe y Alegría 34) recibe la retroalimentación del acompañamiento y envía las dudas de pedagogía que tenga.</w:t>
            </w:r>
          </w:p>
        </w:tc>
        <w:tc>
          <w:tcPr>
            <w:tcW w:w="1830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Acompañamiento del Departamento de Formación</w:t>
            </w:r>
          </w:p>
        </w:tc>
      </w:tr>
      <w:tr w:rsidR="001E2EF8" w:rsidRPr="00AE4946" w:rsidTr="001E2EF8">
        <w:trPr>
          <w:trHeight w:val="900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Prueba de Ministerial</w:t>
            </w:r>
          </w:p>
        </w:tc>
        <w:tc>
          <w:tcPr>
            <w:tcW w:w="1694" w:type="dxa"/>
          </w:tcPr>
          <w:p w:rsidR="001E2EF8" w:rsidRPr="008A549E" w:rsidRDefault="008A549E" w:rsidP="008A549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Analizar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Necesidades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sobre las necesidades pedagógicas en base al Informe de acompañamiento,  proveniente de la actividad Realizar acompañamiento del proceso de </w:t>
            </w:r>
            <w:r w:rsidR="00AD3F3F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900"/>
        </w:trPr>
        <w:tc>
          <w:tcPr>
            <w:tcW w:w="525" w:type="dxa"/>
            <w:shd w:val="clear" w:color="auto" w:fill="BFBF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96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1694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Establecer líneas de mejora</w:t>
            </w:r>
          </w:p>
        </w:tc>
        <w:tc>
          <w:tcPr>
            <w:tcW w:w="1496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3478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830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Formación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Plan de Formación </w:t>
            </w:r>
          </w:p>
        </w:tc>
        <w:tc>
          <w:tcPr>
            <w:tcW w:w="3478" w:type="dxa"/>
          </w:tcPr>
          <w:p w:rsidR="001E2EF8" w:rsidRPr="008A549E" w:rsidRDefault="001E2EF8" w:rsidP="008A54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elaborar del </w:t>
            </w:r>
            <w:r w:rsid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 de Formación que se llevará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cabo </w:t>
            </w:r>
            <w:r w:rsid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 los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docentes de los centros educativos Fe y Alegría.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C0C0C0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Formación</w:t>
            </w:r>
          </w:p>
        </w:tc>
        <w:tc>
          <w:tcPr>
            <w:tcW w:w="1694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Capacitación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3478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acorde al plan de formación establecido, procede a seleccionar los temas que debe realizar en la capacitación y elaborar el Cuestionario de Necesidades que se utilizarán durante el desarrollo de la misma.</w:t>
            </w:r>
          </w:p>
        </w:tc>
        <w:tc>
          <w:tcPr>
            <w:tcW w:w="1830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694" w:type="dxa"/>
          </w:tcPr>
          <w:p w:rsidR="001E2EF8" w:rsidRPr="008A549E" w:rsidRDefault="001E2EF8" w:rsidP="008A549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8A549E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Requerimientos Institucionales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Cada inicio de año, el Departamento de Administración se encarga de elaborar el</w:t>
            </w:r>
            <w:r w:rsidR="00AD3F3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formato del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Cuestionario  de Necesidades y de enviarlo a los Programas Rurales, Instituciones Educativas y Departamentos de la Oficina Central de Fe y 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8A549E" w:rsidP="008A54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Enviar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8A549E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 a Capacitación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 los Centros educativos se les envía la invitación a la capacitación y  en este proceso se confirma y envía la lista de participantes.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Centros Educativos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AD3F3F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D3F3F" w:rsidRDefault="00AD3F3F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 de participantes 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recibe la lista de participantes a la capacitación a través del proceso de Gestión de Personal del proyecto PIAE F y A 34.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</w:t>
            </w:r>
            <w:r w:rsidR="008A549E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 participante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fecha, determinada en el plan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operativo anual, en la cual será ejecutada la capacitación se procede a dar inicio a la actividad Ejecutar capacitación.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13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Capacitación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auto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1496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694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96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78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una vez que los docentes de los centros educativos de Fe y Alegría estén capacitados.</w:t>
            </w:r>
          </w:p>
        </w:tc>
        <w:tc>
          <w:tcPr>
            <w:tcW w:w="1830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bookmarkEnd w:id="1"/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DB" w:rsidRDefault="00AB53DB" w:rsidP="00EE6168">
      <w:pPr>
        <w:spacing w:after="0" w:line="240" w:lineRule="auto"/>
      </w:pPr>
      <w:r>
        <w:separator/>
      </w:r>
    </w:p>
  </w:endnote>
  <w:endnote w:type="continuationSeparator" w:id="0">
    <w:p w:rsidR="00AB53DB" w:rsidRDefault="00AB53DB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DB" w:rsidRDefault="00AB53DB" w:rsidP="00EE6168">
      <w:pPr>
        <w:spacing w:after="0" w:line="240" w:lineRule="auto"/>
      </w:pPr>
      <w:r>
        <w:separator/>
      </w:r>
    </w:p>
  </w:footnote>
  <w:footnote w:type="continuationSeparator" w:id="0">
    <w:p w:rsidR="00AB53DB" w:rsidRDefault="00AB53DB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AB53DB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AB53DB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0F527D12"/>
    <w:multiLevelType w:val="hybridMultilevel"/>
    <w:tmpl w:val="7CE86F7C"/>
    <w:lvl w:ilvl="0" w:tplc="6A84CAE6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02B9"/>
    <w:multiLevelType w:val="multilevel"/>
    <w:tmpl w:val="3A58C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053E74"/>
    <w:rsid w:val="000A7351"/>
    <w:rsid w:val="00110384"/>
    <w:rsid w:val="001D73C2"/>
    <w:rsid w:val="001E2EF8"/>
    <w:rsid w:val="002340D7"/>
    <w:rsid w:val="002F05C1"/>
    <w:rsid w:val="00473170"/>
    <w:rsid w:val="004D1CA1"/>
    <w:rsid w:val="00613C81"/>
    <w:rsid w:val="00625CF8"/>
    <w:rsid w:val="00897663"/>
    <w:rsid w:val="008A549E"/>
    <w:rsid w:val="00946037"/>
    <w:rsid w:val="00A51546"/>
    <w:rsid w:val="00AB53DB"/>
    <w:rsid w:val="00AD3F3F"/>
    <w:rsid w:val="00AE4946"/>
    <w:rsid w:val="00C4381C"/>
    <w:rsid w:val="00DB57E0"/>
    <w:rsid w:val="00EE6168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1296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7</cp:revision>
  <dcterms:created xsi:type="dcterms:W3CDTF">2011-09-25T18:24:00Z</dcterms:created>
  <dcterms:modified xsi:type="dcterms:W3CDTF">2011-11-08T11:53:00Z</dcterms:modified>
</cp:coreProperties>
</file>