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sidR="004302CD">
        <w:rPr>
          <w:rFonts w:asciiTheme="minorHAnsi" w:hAnsiTheme="minorHAnsi" w:cstheme="minorHAnsi"/>
          <w:b/>
          <w:i w:val="0"/>
          <w:sz w:val="24"/>
          <w:szCs w:val="24"/>
        </w:rPr>
        <w:t>GESTIÓN DE ABASTECIMIENTO</w:t>
      </w:r>
    </w:p>
    <w:p w:rsidR="00D4421A" w:rsidRPr="004302CD"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r w:rsidR="004302CD">
        <w:rPr>
          <w:rFonts w:asciiTheme="minorHAnsi" w:hAnsiTheme="minorHAnsi" w:cstheme="minorHAnsi"/>
        </w:rPr>
        <w:t>el Departamento de Administración para satisfacer las necesidades provenientes de las diferentes áreas de la Oficina Central de Fe y Alegría Perú, los Programas Rurales e Instituciones Educativas.</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5F2C71" w:rsidP="00154012">
            <w:pPr>
              <w:autoSpaceDE w:val="0"/>
              <w:autoSpaceDN w:val="0"/>
              <w:adjustRightInd w:val="0"/>
              <w:spacing w:line="276" w:lineRule="auto"/>
              <w:jc w:val="center"/>
              <w:rPr>
                <w:rFonts w:asciiTheme="minorHAnsi" w:hAnsiTheme="minorHAnsi" w:cstheme="minorHAnsi"/>
                <w:b/>
                <w:color w:val="FFFFFF"/>
              </w:rPr>
            </w:pPr>
            <w:r>
              <w:rPr>
                <w:rFonts w:asciiTheme="minorHAnsi" w:hAnsiTheme="minorHAnsi" w:cstheme="minorHAnsi"/>
                <w:b/>
                <w:color w:val="FFFFFF"/>
              </w:rPr>
              <w:t>MACRO</w:t>
            </w:r>
            <w:bookmarkStart w:id="1" w:name="_GoBack"/>
            <w:bookmarkEnd w:id="1"/>
            <w:r w:rsidR="007E018E" w:rsidRPr="000E43E5">
              <w:rPr>
                <w:rFonts w:asciiTheme="minorHAnsi" w:hAnsiTheme="minorHAnsi" w:cstheme="minorHAnsi"/>
                <w:b/>
                <w:color w:val="FFFFFF"/>
              </w:rPr>
              <w:t xml:space="preserve">PROCESO: GESTIÓN </w:t>
            </w:r>
            <w:r w:rsidR="007E5ECF" w:rsidRPr="000E43E5">
              <w:rPr>
                <w:rFonts w:asciiTheme="minorHAnsi" w:hAnsiTheme="minorHAnsi" w:cstheme="minorHAnsi"/>
                <w:b/>
                <w:color w:val="FFFFFF"/>
              </w:rPr>
              <w:t xml:space="preserve">DE </w:t>
            </w:r>
            <w:r w:rsidR="004302CD">
              <w:rPr>
                <w:rFonts w:asciiTheme="minorHAnsi" w:hAnsiTheme="minorHAnsi" w:cstheme="minorHAnsi"/>
                <w:b/>
                <w:color w:val="FFFFFF"/>
              </w:rPr>
              <w:t>ABASTECIMIENTO</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b/>
                <w:sz w:val="22"/>
                <w:szCs w:val="22"/>
              </w:rPr>
              <w:t xml:space="preserve">OSE 3: </w:t>
            </w:r>
            <w:r w:rsidRPr="005103CB">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302B0C" w:rsidRDefault="00302B0C" w:rsidP="00AB03AC">
            <w:pPr>
              <w:spacing w:line="276" w:lineRule="auto"/>
              <w:jc w:val="both"/>
              <w:rPr>
                <w:rFonts w:asciiTheme="minorHAnsi" w:hAnsiTheme="minorHAnsi" w:cstheme="minorHAnsi"/>
                <w:sz w:val="22"/>
                <w:szCs w:val="22"/>
                <w:lang w:val="es-PE"/>
              </w:rPr>
            </w:pPr>
            <w:r>
              <w:rPr>
                <w:rFonts w:asciiTheme="minorHAnsi" w:hAnsiTheme="minorHAnsi" w:cstheme="minorHAnsi"/>
                <w:sz w:val="22"/>
                <w:szCs w:val="22"/>
              </w:rPr>
              <w:t xml:space="preserve">Departamento de </w:t>
            </w:r>
            <w:r>
              <w:rPr>
                <w:rFonts w:asciiTheme="minorHAnsi" w:hAnsiTheme="minorHAnsi" w:cstheme="minorHAnsi"/>
                <w:sz w:val="22"/>
                <w:szCs w:val="22"/>
                <w:lang w:val="es-PE"/>
              </w:rPr>
              <w:t>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29622C"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Administración</w:t>
            </w:r>
          </w:p>
          <w:p w:rsidR="00F30387"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Proveedor</w:t>
            </w:r>
          </w:p>
          <w:p w:rsidR="00F30387"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Educación Técnica</w:t>
            </w:r>
          </w:p>
          <w:p w:rsidR="00F30387" w:rsidRPr="000E43E5"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Planificación</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AE3AD7" w:rsidP="00AB03AC">
            <w:pPr>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Departamento de 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302B0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29622C" w:rsidRDefault="00302B0C" w:rsidP="0029622C">
            <w:pPr>
              <w:spacing w:line="276" w:lineRule="auto"/>
              <w:jc w:val="both"/>
              <w:rPr>
                <w:rFonts w:asciiTheme="minorHAnsi" w:hAnsiTheme="minorHAnsi" w:cstheme="minorHAnsi"/>
                <w:sz w:val="22"/>
                <w:szCs w:val="22"/>
              </w:rPr>
            </w:pPr>
            <w:r>
              <w:rPr>
                <w:rFonts w:asciiTheme="minorHAnsi" w:hAnsiTheme="minorHAnsi" w:cstheme="minorHAnsi"/>
                <w:sz w:val="22"/>
                <w:szCs w:val="22"/>
              </w:rPr>
              <w:t>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w:t>
            </w:r>
            <w:r w:rsidR="00D56186">
              <w:rPr>
                <w:rFonts w:asciiTheme="minorHAnsi" w:hAnsiTheme="minorHAnsi" w:cstheme="minorHAnsi"/>
                <w:sz w:val="22"/>
                <w:szCs w:val="22"/>
              </w:rPr>
              <w:t xml:space="preserve"> </w:t>
            </w:r>
          </w:p>
          <w:p w:rsidR="00D56186" w:rsidRPr="000E43E5" w:rsidRDefault="00D56186" w:rsidP="0029622C">
            <w:pPr>
              <w:spacing w:line="276" w:lineRule="auto"/>
              <w:jc w:val="both"/>
              <w:rPr>
                <w:rFonts w:asciiTheme="minorHAnsi" w:hAnsiTheme="minorHAnsi" w:cstheme="minorHAnsi"/>
                <w:sz w:val="22"/>
                <w:szCs w:val="22"/>
              </w:rPr>
            </w:pPr>
            <w:r w:rsidRPr="004D3EA7">
              <w:rPr>
                <w:rFonts w:asciiTheme="minorHAnsi" w:hAnsiTheme="minorHAnsi" w:cstheme="minorHAnsi"/>
              </w:rPr>
              <w:t>En este caso, los procesos que se encuentran de color turquesa son aquellos que pertenecen a otro macroproceso; mientras que los procesos de color morado, son aquellos que no serán detallados en el proyecto por encontrarse fuera del alcance del mismo.</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Cada cierto tiempo, se puede realizar una evaluación y entrega de fondos o una recopilación de requerimientos institucionales.</w:t>
            </w:r>
          </w:p>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29622C"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lastRenderedPageBreak/>
              <w:t xml:space="preserve">En caso sea inicio de año, el Departamento de Administración se encarga de recopilar los requerimientos de la Oficina Central, así como de los Programas Rurales e Instituciones Educativas. </w:t>
            </w:r>
          </w:p>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de recabar todos las necesidades, cuando llega el momento de atenderlas, el Departamento de Administración evalúa si la necesidad a atender es de Construcción o de Adquisición de bien o servicio.</w:t>
            </w:r>
          </w:p>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se necesite atender una necesidad de construcción, se procede a gestionar dicha construcción.</w:t>
            </w:r>
          </w:p>
          <w:p w:rsidR="00F30387" w:rsidRDefault="00F30387" w:rsidP="00F30387">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se necesite atender una necesidad de bien o servicio, el Departamento de Administración se responsabiliza de evaluar la autorización para la adquisición del bien.</w:t>
            </w:r>
          </w:p>
          <w:p w:rsidR="00F30387" w:rsidRDefault="00F30387" w:rsidP="00F30387">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de obtener la autorización, se procede a solicitar cotizaciones a los proveedores o se realiza un Concurso de Precios.</w:t>
            </w:r>
          </w:p>
          <w:p w:rsidR="00F30387" w:rsidRPr="0094361F" w:rsidRDefault="00F30387" w:rsidP="00F30387">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Finalmente, tras haber obtenido una cotización, se realiza la compra del bien  y, de ser necesario, se realiza el equipamiento de los bienes adquiridos.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AE3AD7" w:rsidRDefault="00AE3AD7" w:rsidP="00AE3AD7">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Elaboración de Plan Operativo Institucional</w:t>
            </w:r>
          </w:p>
          <w:p w:rsidR="00AE3AD7" w:rsidRPr="00AE3AD7" w:rsidRDefault="00AE3AD7" w:rsidP="00AE3AD7">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Inventariado de Talleres de Educación Técnica</w:t>
            </w:r>
          </w:p>
          <w:p w:rsidR="00AE3AD7" w:rsidRPr="00AE3AD7" w:rsidRDefault="00AE3AD7" w:rsidP="00AE3AD7">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Planificación y Priorización de Construcciones</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AE3AD7"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039100" cy="5280988"/>
            <wp:effectExtent l="0" t="0" r="0" b="0"/>
            <wp:docPr id="1" name="Imagen 1" descr="D:\Documents and Settings\Jose\Escritorio\Proyecto Fe y Alegria\Gestión de Abastecimientos\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Gestión de Abastecimientos\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43121" cy="528363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231D0B" w:rsidP="00231D0B">
            <w:pPr>
              <w:pStyle w:val="Prrafodelista"/>
              <w:numPr>
                <w:ilvl w:val="0"/>
                <w:numId w:val="15"/>
              </w:numPr>
              <w:spacing w:line="276" w:lineRule="auto"/>
              <w:ind w:left="114" w:hanging="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Evaluación y Entrega de Fondos</w:t>
            </w:r>
          </w:p>
        </w:tc>
        <w:tc>
          <w:tcPr>
            <w:tcW w:w="697" w:type="pct"/>
            <w:shd w:val="clear" w:color="auto" w:fill="C0C0C0"/>
            <w:vAlign w:val="center"/>
          </w:tcPr>
          <w:p w:rsidR="00423FED" w:rsidRPr="00423FED" w:rsidRDefault="00263803"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Financiero</w:t>
            </w:r>
          </w:p>
        </w:tc>
        <w:tc>
          <w:tcPr>
            <w:tcW w:w="1097" w:type="pct"/>
            <w:shd w:val="clear" w:color="auto" w:fill="C0C0C0"/>
            <w:vAlign w:val="center"/>
          </w:tcPr>
          <w:p w:rsidR="00423FED" w:rsidRPr="00423FED" w:rsidRDefault="00F30387" w:rsidP="00F3038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Cada cierto periodo, d</w:t>
            </w:r>
            <w:r w:rsidR="00A41D2F">
              <w:rPr>
                <w:rFonts w:asciiTheme="minorHAnsi" w:hAnsiTheme="minorHAnsi" w:cstheme="minorHAnsi"/>
                <w:sz w:val="18"/>
                <w:szCs w:val="18"/>
                <w:lang w:val="es-PE" w:eastAsia="es-PE"/>
              </w:rPr>
              <w:t>e acuerdo al Plan de Operativo Anual Institucional, los Directores de un Programa Rural o Institución Educativa solicitan s</w:t>
            </w:r>
            <w:r>
              <w:rPr>
                <w:rFonts w:asciiTheme="minorHAnsi" w:hAnsiTheme="minorHAnsi" w:cstheme="minorHAnsi"/>
                <w:sz w:val="18"/>
                <w:szCs w:val="18"/>
                <w:lang w:val="es-PE" w:eastAsia="es-PE"/>
              </w:rPr>
              <w:t>us fondos para sus gastos del siguiente periodo</w:t>
            </w:r>
            <w:r w:rsidR="00A41D2F">
              <w:rPr>
                <w:rFonts w:asciiTheme="minorHAnsi" w:hAnsiTheme="minorHAnsi" w:cstheme="minorHAnsi"/>
                <w:sz w:val="18"/>
                <w:szCs w:val="18"/>
                <w:lang w:val="es-PE" w:eastAsia="es-PE"/>
              </w:rPr>
              <w:t>.</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48"/>
        </w:trPr>
        <w:tc>
          <w:tcPr>
            <w:tcW w:w="190" w:type="pct"/>
            <w:vAlign w:val="center"/>
          </w:tcPr>
          <w:p w:rsidR="00423FED" w:rsidRPr="002924A0" w:rsidRDefault="00423FED" w:rsidP="00AB03AC">
            <w:pPr>
              <w:spacing w:line="276" w:lineRule="auto"/>
              <w:jc w:val="center"/>
              <w:rPr>
                <w:rFonts w:asciiTheme="minorHAnsi" w:hAnsiTheme="minorHAnsi" w:cstheme="minorHAnsi"/>
                <w:b/>
                <w:bCs/>
                <w:sz w:val="18"/>
                <w:szCs w:val="18"/>
                <w:lang w:val="es-PE" w:eastAsia="es-PE"/>
              </w:rPr>
            </w:pPr>
            <w:r w:rsidRPr="002924A0">
              <w:rPr>
                <w:rFonts w:asciiTheme="minorHAnsi" w:hAnsiTheme="minorHAnsi" w:cstheme="minorHAnsi"/>
                <w:b/>
                <w:bCs/>
                <w:sz w:val="18"/>
                <w:szCs w:val="18"/>
                <w:lang w:val="es-PE" w:eastAsia="es-PE"/>
              </w:rPr>
              <w:t>2.</w:t>
            </w:r>
          </w:p>
        </w:tc>
        <w:tc>
          <w:tcPr>
            <w:tcW w:w="546" w:type="pct"/>
            <w:vAlign w:val="center"/>
          </w:tcPr>
          <w:p w:rsidR="00EB523A"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2924A0">
              <w:rPr>
                <w:rFonts w:asciiTheme="minorHAnsi" w:hAnsiTheme="minorHAnsi" w:cstheme="minorHAnsi"/>
                <w:sz w:val="18"/>
                <w:szCs w:val="18"/>
                <w:lang w:val="es-PE" w:eastAsia="es-PE"/>
              </w:rPr>
              <w:t>Necesidad de Elaborar Cuestionario Anual de Necesidades</w:t>
            </w:r>
          </w:p>
        </w:tc>
        <w:tc>
          <w:tcPr>
            <w:tcW w:w="498" w:type="pct"/>
            <w:vAlign w:val="center"/>
          </w:tcPr>
          <w:p w:rsidR="00423FED" w:rsidRPr="00904F5C" w:rsidRDefault="005E0796" w:rsidP="00AB03AC">
            <w:pPr>
              <w:spacing w:line="276" w:lineRule="auto"/>
              <w:jc w:val="center"/>
              <w:rPr>
                <w:rFonts w:asciiTheme="minorHAnsi" w:hAnsiTheme="minorHAnsi" w:cstheme="minorHAnsi"/>
                <w:sz w:val="18"/>
                <w:szCs w:val="18"/>
                <w:highlight w:val="yellow"/>
                <w:lang w:val="es-PE" w:eastAsia="es-PE"/>
              </w:rPr>
            </w:pPr>
            <w:r w:rsidRPr="002924A0">
              <w:rPr>
                <w:rFonts w:asciiTheme="minorHAnsi" w:hAnsiTheme="minorHAnsi" w:cstheme="minorHAnsi"/>
                <w:sz w:val="18"/>
                <w:szCs w:val="18"/>
                <w:lang w:val="es-PE" w:eastAsia="es-PE"/>
              </w:rPr>
              <w:t>Recopilación de Requerimientos Institucionales</w:t>
            </w:r>
          </w:p>
        </w:tc>
        <w:tc>
          <w:tcPr>
            <w:tcW w:w="697" w:type="pct"/>
            <w:vAlign w:val="center"/>
          </w:tcPr>
          <w:p w:rsidR="00423FED"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1097" w:type="pct"/>
            <w:vAlign w:val="center"/>
          </w:tcPr>
          <w:p w:rsidR="003831EF" w:rsidRPr="00423FED" w:rsidRDefault="00F30387" w:rsidP="00F3038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Cada inicio de año, e</w:t>
            </w:r>
            <w:r w:rsidR="002924A0">
              <w:rPr>
                <w:rFonts w:asciiTheme="minorHAnsi" w:hAnsiTheme="minorHAnsi" w:cstheme="minorHAnsi"/>
                <w:sz w:val="18"/>
                <w:szCs w:val="18"/>
                <w:lang w:val="es-PE" w:eastAsia="es-PE"/>
              </w:rPr>
              <w:t>l Departamento de Administración se encarga de elaborar el Cuestionario Anual de Necesidades y de enviarlo a los Programas Rurales, Instituciones Educativas y Departamentos de la Oficina Central de Fe y Alegría. Estos lo completarán y enviarán al Secretario General para que los evalúe y consolide en el Cuadro Anual de Necesidades</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83"/>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423FED" w:rsidRPr="00423FED"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Atención</w:t>
            </w:r>
          </w:p>
        </w:tc>
        <w:tc>
          <w:tcPr>
            <w:tcW w:w="697" w:type="pct"/>
            <w:shd w:val="clear" w:color="auto" w:fill="C0C0C0"/>
            <w:vAlign w:val="center"/>
          </w:tcPr>
          <w:p w:rsidR="0000523A"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1097" w:type="pct"/>
            <w:shd w:val="clear" w:color="auto" w:fill="C0C0C0"/>
            <w:vAlign w:val="center"/>
          </w:tcPr>
          <w:p w:rsidR="00423FED"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un tiempo, llega el momento de atender algún requerimiento del Cuadro Anual de Necesidades.</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02"/>
        </w:trPr>
        <w:tc>
          <w:tcPr>
            <w:tcW w:w="190" w:type="pct"/>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B57B91" w:rsidRPr="0000523A" w:rsidRDefault="005E0796"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498" w:type="pct"/>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Requerimiento</w:t>
            </w:r>
          </w:p>
        </w:tc>
        <w:tc>
          <w:tcPr>
            <w:tcW w:w="697" w:type="pct"/>
            <w:vAlign w:val="center"/>
          </w:tcPr>
          <w:p w:rsidR="005E0796"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p w:rsidR="002924A0" w:rsidRPr="00423FED" w:rsidRDefault="002924A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247548">
              <w:rPr>
                <w:rFonts w:asciiTheme="minorHAnsi" w:hAnsiTheme="minorHAnsi" w:cstheme="minorHAnsi"/>
                <w:sz w:val="18"/>
                <w:szCs w:val="18"/>
                <w:lang w:val="es-PE" w:eastAsia="es-PE"/>
              </w:rPr>
              <w:t xml:space="preserve"> o Servicios</w:t>
            </w:r>
          </w:p>
        </w:tc>
        <w:tc>
          <w:tcPr>
            <w:tcW w:w="1097" w:type="pct"/>
            <w:vAlign w:val="center"/>
          </w:tcPr>
          <w:p w:rsidR="00423FED" w:rsidRPr="00423FED" w:rsidRDefault="002924A0" w:rsidP="0024754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Departamento de Administración se encarga de evaluar el requerimiento a atender. </w:t>
            </w:r>
            <w:r w:rsidR="00247548">
              <w:rPr>
                <w:rFonts w:asciiTheme="minorHAnsi" w:hAnsiTheme="minorHAnsi" w:cstheme="minorHAnsi"/>
                <w:sz w:val="18"/>
                <w:szCs w:val="18"/>
                <w:lang w:val="es-PE" w:eastAsia="es-PE"/>
              </w:rPr>
              <w:t>Dependiendo del requerimiento a atender, se utiliza el Cuadro de Necesidades de Construcciones o el Cuadro de Necesidades de Bienes o Servicios</w:t>
            </w:r>
            <w:r>
              <w:rPr>
                <w:rFonts w:asciiTheme="minorHAnsi" w:hAnsiTheme="minorHAnsi" w:cstheme="minorHAnsi"/>
                <w:sz w:val="18"/>
                <w:szCs w:val="18"/>
                <w:lang w:val="es-PE" w:eastAsia="es-PE"/>
              </w:rPr>
              <w:t xml:space="preserve"> </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423FED" w:rsidRPr="00247548" w:rsidRDefault="00247548"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9B0FC3">
              <w:rPr>
                <w:rFonts w:asciiTheme="minorHAnsi" w:hAnsiTheme="minorHAnsi" w:cstheme="minorHAnsi"/>
                <w:sz w:val="18"/>
                <w:szCs w:val="18"/>
                <w:lang w:val="es-PE" w:eastAsia="es-PE"/>
              </w:rPr>
              <w:t xml:space="preserve"> o Servicios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Autorizar Compra</w:t>
            </w:r>
          </w:p>
        </w:tc>
        <w:tc>
          <w:tcPr>
            <w:tcW w:w="697" w:type="pct"/>
            <w:shd w:val="clear" w:color="auto" w:fill="C0C0C0"/>
            <w:vAlign w:val="center"/>
          </w:tcPr>
          <w:p w:rsidR="005E0796" w:rsidRDefault="005E0796"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Compra autorizada por el Comité de </w:t>
            </w:r>
            <w:r>
              <w:rPr>
                <w:rFonts w:asciiTheme="minorHAnsi" w:hAnsiTheme="minorHAnsi" w:cstheme="minorHAnsi"/>
                <w:sz w:val="18"/>
                <w:szCs w:val="18"/>
                <w:lang w:val="es-PE" w:eastAsia="es-PE"/>
              </w:rPr>
              <w:lastRenderedPageBreak/>
              <w:t>Adquisiciones</w:t>
            </w:r>
          </w:p>
          <w:p w:rsidR="005E0796"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shd w:val="clear" w:color="auto" w:fill="C0C0C0"/>
            <w:vAlign w:val="center"/>
          </w:tcPr>
          <w:p w:rsidR="00423FED" w:rsidRPr="00423FED" w:rsidRDefault="009B0FC3" w:rsidP="009B0FC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 xml:space="preserve">Luego de que el Empleado, a partir del Cuadro de Necesidades de Bienes o Servicios, solicita que alguno de los requerimientos sea atendido a través </w:t>
            </w:r>
            <w:r>
              <w:rPr>
                <w:rFonts w:asciiTheme="minorHAnsi" w:hAnsiTheme="minorHAnsi" w:cstheme="minorHAnsi"/>
                <w:sz w:val="18"/>
                <w:szCs w:val="18"/>
                <w:lang w:val="es-PE" w:eastAsia="es-PE"/>
              </w:rPr>
              <w:lastRenderedPageBreak/>
              <w:t>de la adquisición del Bien o Servicio. Para ello es necesario que el Administrador, el Comité de Adquisiciones o el Director General autoricen la compra del Bien o Servicio.</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6.</w:t>
            </w:r>
          </w:p>
        </w:tc>
        <w:tc>
          <w:tcPr>
            <w:tcW w:w="546"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EB523A" w:rsidRPr="00423FED"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498" w:type="pct"/>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Valor de Compra</w:t>
            </w:r>
          </w:p>
        </w:tc>
        <w:tc>
          <w:tcPr>
            <w:tcW w:w="697"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263803" w:rsidRDefault="005E0796"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3831EF" w:rsidRPr="003831EF" w:rsidRDefault="005E0796"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del Valor de la Compra, la adquisición del Bien o Servicio puede realizarse a través de una cotización o de la realización de un Concurso de Precios.</w:t>
            </w:r>
          </w:p>
        </w:tc>
        <w:tc>
          <w:tcPr>
            <w:tcW w:w="56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B57B91"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Cotización</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4D3E4B" w:rsidRDefault="004D3E4B" w:rsidP="004D3E4B">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del Cuadro Comparativo</w:t>
            </w:r>
          </w:p>
          <w:p w:rsidR="009B0FC3" w:rsidRPr="00A72605" w:rsidRDefault="004D3E4B" w:rsidP="00E670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EB523A" w:rsidRPr="00DF13BF" w:rsidRDefault="005E0796" w:rsidP="00DF13BF">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 xml:space="preserve">Compra autorizada por </w:t>
            </w:r>
            <w:r w:rsidRPr="000F6B07">
              <w:rPr>
                <w:rFonts w:asciiTheme="minorHAnsi" w:hAnsiTheme="minorHAnsi" w:cstheme="minorHAnsi"/>
                <w:sz w:val="18"/>
                <w:szCs w:val="18"/>
                <w:lang w:val="es-PE" w:eastAsia="es-PE"/>
              </w:rPr>
              <w:lastRenderedPageBreak/>
              <w:t>el Director General</w:t>
            </w:r>
          </w:p>
        </w:tc>
        <w:tc>
          <w:tcPr>
            <w:tcW w:w="498" w:type="pct"/>
            <w:tcBorders>
              <w:top w:val="single" w:sz="4" w:space="0" w:color="auto"/>
              <w:left w:val="single" w:sz="4" w:space="0" w:color="auto"/>
              <w:bottom w:val="single" w:sz="4" w:space="0" w:color="auto"/>
              <w:right w:val="single" w:sz="4" w:space="0" w:color="auto"/>
            </w:tcBorders>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Concurso de Precios</w:t>
            </w:r>
          </w:p>
        </w:tc>
        <w:tc>
          <w:tcPr>
            <w:tcW w:w="697" w:type="pct"/>
            <w:tcBorders>
              <w:top w:val="single" w:sz="4" w:space="0" w:color="auto"/>
              <w:left w:val="single" w:sz="4" w:space="0" w:color="auto"/>
              <w:bottom w:val="single" w:sz="4" w:space="0" w:color="auto"/>
              <w:right w:val="single" w:sz="4" w:space="0" w:color="auto"/>
            </w:tcBorders>
            <w:vAlign w:val="center"/>
          </w:tcPr>
          <w:p w:rsidR="00EB523A" w:rsidRPr="00423FED" w:rsidRDefault="004D3E4B" w:rsidP="00E670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Cotización </w:t>
            </w:r>
          </w:p>
        </w:tc>
        <w:tc>
          <w:tcPr>
            <w:tcW w:w="1097" w:type="pct"/>
            <w:tcBorders>
              <w:top w:val="single" w:sz="4" w:space="0" w:color="auto"/>
              <w:left w:val="single" w:sz="4" w:space="0" w:color="auto"/>
              <w:bottom w:val="single" w:sz="4" w:space="0" w:color="auto"/>
              <w:right w:val="single" w:sz="4" w:space="0" w:color="auto"/>
            </w:tcBorders>
            <w:vAlign w:val="center"/>
          </w:tcPr>
          <w:p w:rsidR="00EB523A" w:rsidRPr="00423FED" w:rsidRDefault="00E670AC"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En caso que el Director General haya autorizado un Concurso de Precios, se </w:t>
            </w:r>
            <w:r>
              <w:rPr>
                <w:rFonts w:asciiTheme="minorHAnsi" w:hAnsiTheme="minorHAnsi" w:cstheme="minorHAnsi"/>
                <w:sz w:val="18"/>
                <w:szCs w:val="18"/>
                <w:lang w:val="es-PE" w:eastAsia="es-PE"/>
              </w:rPr>
              <w:lastRenderedPageBreak/>
              <w:t>les invita a todos los Proveedores. Ellos elaboran sus propuestas económicas, el Comité de Adquisiciones, y la envían al Comité, quienes evalúan las propuestas y eligen la más tentativa.</w:t>
            </w:r>
          </w:p>
        </w:tc>
        <w:tc>
          <w:tcPr>
            <w:tcW w:w="56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4D3E4B" w:rsidP="00E670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de Bienes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70046D" w:rsidRDefault="0070046D" w:rsidP="0070046D">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necesario</w:t>
            </w:r>
          </w:p>
          <w:p w:rsidR="0070046D" w:rsidRDefault="0070046D" w:rsidP="0070046D">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Orden Compra archivada</w:t>
            </w:r>
          </w:p>
          <w:p w:rsidR="00B57B91" w:rsidRPr="00566D12" w:rsidRDefault="0070046D" w:rsidP="0070046D">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Innecesario</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670AC" w:rsidP="00E670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 acuerdo a un Cotización, se gestiona la Compra hasta que los productos pedidos estén siendo usados por su solicitante.</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A43DE" w:rsidP="001D106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423FED" w:rsidRDefault="004D3E4B" w:rsidP="00A41D2F">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Orden de Compra</w:t>
            </w: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Atender Orden de Compra</w:t>
            </w:r>
          </w:p>
        </w:tc>
        <w:tc>
          <w:tcPr>
            <w:tcW w:w="697" w:type="pct"/>
            <w:tcBorders>
              <w:top w:val="single" w:sz="4" w:space="0" w:color="auto"/>
              <w:left w:val="single" w:sz="4" w:space="0" w:color="auto"/>
              <w:bottom w:val="single" w:sz="4" w:space="0" w:color="auto"/>
              <w:right w:val="single" w:sz="4" w:space="0" w:color="auto"/>
            </w:tcBorders>
            <w:vAlign w:val="center"/>
          </w:tcPr>
          <w:p w:rsidR="000F6B07" w:rsidRPr="000F6B07" w:rsidRDefault="004D3E4B"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Bienes de Orden de Compra</w:t>
            </w: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4D3E4B" w:rsidP="00A41D2F">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Proveedor realiza todas las actividades necesarias para atender la Orden de Compra.</w:t>
            </w: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EA43DE"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70046D"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5B6A" w:rsidRDefault="00745B6A" w:rsidP="00745B6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necesario</w:t>
            </w:r>
          </w:p>
          <w:p w:rsidR="00745B6A" w:rsidRDefault="00745B6A" w:rsidP="00745B6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Orden Compra archivada</w:t>
            </w:r>
          </w:p>
          <w:p w:rsidR="0070046D" w:rsidRPr="00745B6A" w:rsidRDefault="00745B6A" w:rsidP="00745B6A">
            <w:pPr>
              <w:pStyle w:val="Prrafodelista"/>
              <w:numPr>
                <w:ilvl w:val="0"/>
                <w:numId w:val="3"/>
              </w:numPr>
              <w:spacing w:line="276" w:lineRule="auto"/>
              <w:ind w:left="187" w:hanging="187"/>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Equipamiento Innecesario</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sidRPr="00745B6A">
              <w:rPr>
                <w:rFonts w:asciiTheme="minorHAnsi" w:hAnsiTheme="minorHAnsi" w:cstheme="minorHAnsi"/>
                <w:bCs/>
                <w:sz w:val="18"/>
                <w:szCs w:val="18"/>
                <w:lang w:val="es-PE" w:eastAsia="es-PE"/>
              </w:rPr>
              <w:t>Equipamiento de Maquinaria</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745B6A">
            <w:pPr>
              <w:pStyle w:val="Prrafodelista"/>
              <w:numPr>
                <w:ilvl w:val="0"/>
                <w:numId w:val="3"/>
              </w:numPr>
              <w:spacing w:line="276" w:lineRule="auto"/>
              <w:ind w:left="187" w:hanging="187"/>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Equipamiento realizado</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El Proveedor realiza el equipamiento de la maquinaria y capacita al empleado en la utilización de la misma.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0046D" w:rsidP="00A41D2F">
            <w:pPr>
              <w:keepNext/>
              <w:spacing w:line="276" w:lineRule="auto"/>
              <w:jc w:val="center"/>
              <w:rPr>
                <w:rFonts w:asciiTheme="minorHAnsi" w:hAnsiTheme="minorHAnsi" w:cstheme="minorHAnsi"/>
                <w:bCs/>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keepNext/>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Gestión de Abastecimiento</w:t>
            </w:r>
          </w:p>
        </w:tc>
      </w:tr>
      <w:tr w:rsidR="001D1062"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3831EF" w:rsidRDefault="001D1062" w:rsidP="008900B8">
            <w:pPr>
              <w:pStyle w:val="Prrafodelista"/>
              <w:spacing w:line="276" w:lineRule="auto"/>
              <w:ind w:left="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Inventariado de Talleres de Educación Técnica</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0F6B07" w:rsidRPr="00A72605" w:rsidRDefault="008900B8" w:rsidP="008900B8">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Cuestionario Anual de Necesidades del Departamento de Educación Técnica</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El Jefe de Educación Técnica percibe la necesidad de inventariado,  a la cual responde con</w:t>
            </w:r>
            <w:r>
              <w:rPr>
                <w:rFonts w:asciiTheme="minorHAnsi" w:hAnsiTheme="minorHAnsi" w:cstheme="minorHAnsi"/>
                <w:sz w:val="18"/>
                <w:szCs w:val="18"/>
                <w:lang w:val="es-PE" w:eastAsia="es-PE"/>
              </w:rPr>
              <w:t xml:space="preserve"> el Cuadro de Necesidades del Departamento de Educación Técnica</w:t>
            </w:r>
            <w:r w:rsidRPr="008900B8">
              <w:rPr>
                <w:rFonts w:asciiTheme="minorHAnsi" w:hAnsiTheme="minorHAnsi" w:cstheme="minorHAnsi"/>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w:t>
            </w:r>
            <w:r w:rsidRPr="008900B8">
              <w:rPr>
                <w:rFonts w:asciiTheme="minorHAnsi" w:hAnsiTheme="minorHAnsi" w:cstheme="minorHAnsi"/>
                <w:sz w:val="18"/>
                <w:szCs w:val="18"/>
                <w:lang w:val="es-PE" w:eastAsia="es-PE"/>
              </w:rPr>
              <w:lastRenderedPageBreak/>
              <w:t>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Educación Técnica</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Aseguramiento de la Calidad Educativa</w:t>
            </w:r>
          </w:p>
        </w:tc>
      </w:tr>
      <w:tr w:rsidR="001D1062"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13</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0F6B07" w:rsidRDefault="008900B8"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57B91" w:rsidRPr="008900B8" w:rsidRDefault="00B57B91" w:rsidP="008900B8">
            <w:pPr>
              <w:spacing w:line="276" w:lineRule="auto"/>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900B8" w:rsidRPr="008900B8"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Luego de realizarse una separación de los tipos de requerimientos, el Cuadro de Necesidades de Construcciones servirá para iniciar el proceso de Planificación y Priorización de Construcciones.</w:t>
            </w:r>
          </w:p>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El Departamento de Administración gestiona la Construcción o Remodelación de una Institución Educativa a partir de una Solicitud de la misma.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745B6A"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70046D" w:rsidP="001D106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14</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8900B8" w:rsidRDefault="001D1062" w:rsidP="008900B8">
            <w:pPr>
              <w:spacing w:line="276" w:lineRule="auto"/>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Elaboración del Plan Operativo Institucional</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B57B91" w:rsidRDefault="008900B8" w:rsidP="008900B8">
            <w:pPr>
              <w:pStyle w:val="Prrafodelista"/>
              <w:numPr>
                <w:ilvl w:val="0"/>
                <w:numId w:val="16"/>
              </w:numPr>
              <w:spacing w:line="276" w:lineRule="auto"/>
              <w:ind w:left="180" w:hanging="18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8900B8" w:rsidRPr="008900B8"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Detectada la necesidad de elaboración de Plan</w:t>
            </w:r>
            <w:r>
              <w:rPr>
                <w:rFonts w:asciiTheme="minorHAnsi" w:hAnsiTheme="minorHAnsi" w:cstheme="minorHAnsi"/>
                <w:sz w:val="18"/>
                <w:szCs w:val="18"/>
                <w:lang w:val="es-PE" w:eastAsia="es-PE"/>
              </w:rPr>
              <w:t xml:space="preserve"> Operativo Anual Institucional, </w:t>
            </w:r>
            <w:r w:rsidRPr="008900B8">
              <w:rPr>
                <w:rFonts w:asciiTheme="minorHAnsi" w:hAnsiTheme="minorHAnsi" w:cstheme="minorHAnsi"/>
                <w:sz w:val="18"/>
                <w:szCs w:val="18"/>
                <w:lang w:val="es-PE" w:eastAsia="es-PE"/>
              </w:rPr>
              <w:t>el Jefe del Departamento de Planificación recibe de los planes operativos anuales de lo</w:t>
            </w:r>
            <w:r>
              <w:rPr>
                <w:rFonts w:asciiTheme="minorHAnsi" w:hAnsiTheme="minorHAnsi" w:cstheme="minorHAnsi"/>
                <w:sz w:val="18"/>
                <w:szCs w:val="18"/>
                <w:lang w:val="es-PE" w:eastAsia="es-PE"/>
              </w:rPr>
              <w:t>s</w:t>
            </w:r>
            <w:r w:rsidRPr="008900B8">
              <w:rPr>
                <w:rFonts w:asciiTheme="minorHAnsi" w:hAnsiTheme="minorHAnsi" w:cstheme="minorHAnsi"/>
                <w:sz w:val="18"/>
                <w:szCs w:val="18"/>
                <w:lang w:val="es-PE" w:eastAsia="es-PE"/>
              </w:rPr>
              <w:t xml:space="preserve"> procesos: Planificación del Departamento de Formación, Planificación de Actividades de Educación Técnica, Planificación de Administración y Abastecimientos, Planificación del Departamento de Proyectos, Planificación del Departamento de Donaciones e Imagen Institucional y Planificación de Pastoral y Educación en Valores.  </w:t>
            </w:r>
          </w:p>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lastRenderedPageBreak/>
              <w:t>Finalmente, procede a elaborar la unificación de todos estos planes bajo el Plan Operativo Anual Institucional</w:t>
            </w:r>
            <w:r>
              <w:rPr>
                <w:rFonts w:asciiTheme="minorHAnsi" w:hAnsiTheme="minorHAnsi" w:cstheme="minorHAnsi"/>
                <w:sz w:val="18"/>
                <w:szCs w:val="18"/>
                <w:lang w:val="es-PE" w:eastAsia="es-PE"/>
              </w:rPr>
              <w:t>.</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Planificación</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ECA" w:rsidRDefault="004A7ECA" w:rsidP="007E018E">
      <w:r>
        <w:separator/>
      </w:r>
    </w:p>
  </w:endnote>
  <w:endnote w:type="continuationSeparator" w:id="0">
    <w:p w:rsidR="004A7ECA" w:rsidRDefault="004A7ECA"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ECA" w:rsidRDefault="004A7ECA" w:rsidP="007E018E">
      <w:r>
        <w:separator/>
      </w:r>
    </w:p>
  </w:footnote>
  <w:footnote w:type="continuationSeparator" w:id="0">
    <w:p w:rsidR="004A7ECA" w:rsidRDefault="004A7ECA"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5"/>
  </w:num>
  <w:num w:numId="14">
    <w:abstractNumId w:val="8"/>
  </w:num>
  <w:num w:numId="15">
    <w:abstractNumId w:val="4"/>
  </w:num>
  <w:num w:numId="16">
    <w:abstractNumId w:val="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E43E5"/>
    <w:rsid w:val="000E48BE"/>
    <w:rsid w:val="000F6B07"/>
    <w:rsid w:val="0011426B"/>
    <w:rsid w:val="00142366"/>
    <w:rsid w:val="00154012"/>
    <w:rsid w:val="00186A46"/>
    <w:rsid w:val="001B7FAC"/>
    <w:rsid w:val="001D1062"/>
    <w:rsid w:val="001F4814"/>
    <w:rsid w:val="0020223D"/>
    <w:rsid w:val="00216B7C"/>
    <w:rsid w:val="00231D0B"/>
    <w:rsid w:val="00247548"/>
    <w:rsid w:val="00263803"/>
    <w:rsid w:val="002653DE"/>
    <w:rsid w:val="002924A0"/>
    <w:rsid w:val="0029622C"/>
    <w:rsid w:val="003010E7"/>
    <w:rsid w:val="00302B0C"/>
    <w:rsid w:val="00311180"/>
    <w:rsid w:val="00351ECD"/>
    <w:rsid w:val="003831EF"/>
    <w:rsid w:val="00394DBC"/>
    <w:rsid w:val="003A222D"/>
    <w:rsid w:val="003D4F8B"/>
    <w:rsid w:val="003E6E64"/>
    <w:rsid w:val="003F01A4"/>
    <w:rsid w:val="00404942"/>
    <w:rsid w:val="004111D9"/>
    <w:rsid w:val="00423FED"/>
    <w:rsid w:val="004302CD"/>
    <w:rsid w:val="00481C3D"/>
    <w:rsid w:val="004936FA"/>
    <w:rsid w:val="004A7ECA"/>
    <w:rsid w:val="004D14FF"/>
    <w:rsid w:val="004D3E4B"/>
    <w:rsid w:val="004D4C91"/>
    <w:rsid w:val="00526675"/>
    <w:rsid w:val="00531F46"/>
    <w:rsid w:val="00563501"/>
    <w:rsid w:val="00564C54"/>
    <w:rsid w:val="00566D12"/>
    <w:rsid w:val="005D7519"/>
    <w:rsid w:val="005E0796"/>
    <w:rsid w:val="005F2C71"/>
    <w:rsid w:val="006023C9"/>
    <w:rsid w:val="0061119A"/>
    <w:rsid w:val="006461B2"/>
    <w:rsid w:val="006467A2"/>
    <w:rsid w:val="006701BA"/>
    <w:rsid w:val="0069290E"/>
    <w:rsid w:val="006A5866"/>
    <w:rsid w:val="006C04E3"/>
    <w:rsid w:val="006C0DDD"/>
    <w:rsid w:val="006C797B"/>
    <w:rsid w:val="0070046D"/>
    <w:rsid w:val="00745B6A"/>
    <w:rsid w:val="007B28DD"/>
    <w:rsid w:val="007E018E"/>
    <w:rsid w:val="007E5ECF"/>
    <w:rsid w:val="0080590E"/>
    <w:rsid w:val="0081082F"/>
    <w:rsid w:val="008217BA"/>
    <w:rsid w:val="00834709"/>
    <w:rsid w:val="008654F4"/>
    <w:rsid w:val="00867C86"/>
    <w:rsid w:val="008900B8"/>
    <w:rsid w:val="008B5800"/>
    <w:rsid w:val="00904F5C"/>
    <w:rsid w:val="009421C1"/>
    <w:rsid w:val="0094361F"/>
    <w:rsid w:val="009451C8"/>
    <w:rsid w:val="00956C0B"/>
    <w:rsid w:val="009A56B5"/>
    <w:rsid w:val="009B0FC3"/>
    <w:rsid w:val="00A3584E"/>
    <w:rsid w:val="00A41D2F"/>
    <w:rsid w:val="00A44A86"/>
    <w:rsid w:val="00A51C85"/>
    <w:rsid w:val="00A72605"/>
    <w:rsid w:val="00AB0248"/>
    <w:rsid w:val="00AB03AC"/>
    <w:rsid w:val="00AE3AD7"/>
    <w:rsid w:val="00AF2629"/>
    <w:rsid w:val="00B07795"/>
    <w:rsid w:val="00B21F58"/>
    <w:rsid w:val="00B57B91"/>
    <w:rsid w:val="00BB6BDE"/>
    <w:rsid w:val="00C248E5"/>
    <w:rsid w:val="00CA3EFC"/>
    <w:rsid w:val="00CB45B7"/>
    <w:rsid w:val="00CD011B"/>
    <w:rsid w:val="00CF2A89"/>
    <w:rsid w:val="00D3706B"/>
    <w:rsid w:val="00D4421A"/>
    <w:rsid w:val="00D56186"/>
    <w:rsid w:val="00D576A8"/>
    <w:rsid w:val="00D874FB"/>
    <w:rsid w:val="00DA01E9"/>
    <w:rsid w:val="00DB5201"/>
    <w:rsid w:val="00DD7678"/>
    <w:rsid w:val="00DF13BF"/>
    <w:rsid w:val="00DF7A7E"/>
    <w:rsid w:val="00E457DC"/>
    <w:rsid w:val="00E66547"/>
    <w:rsid w:val="00E670AC"/>
    <w:rsid w:val="00EA2432"/>
    <w:rsid w:val="00EA43DE"/>
    <w:rsid w:val="00EB523A"/>
    <w:rsid w:val="00EC6358"/>
    <w:rsid w:val="00EC74B7"/>
    <w:rsid w:val="00ED2E14"/>
    <w:rsid w:val="00ED3EAF"/>
    <w:rsid w:val="00EE0354"/>
    <w:rsid w:val="00F04FA8"/>
    <w:rsid w:val="00F30387"/>
    <w:rsid w:val="00F3601B"/>
    <w:rsid w:val="00F557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1536</Words>
  <Characters>8449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2011-05-04T05:44:00Z</dcterms:created>
  <dcterms:modified xsi:type="dcterms:W3CDTF">2011-05-04T05:44:00Z</dcterms:modified>
</cp:coreProperties>
</file>