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C5" w:rsidRPr="005C1F3F" w:rsidRDefault="00F6380E" w:rsidP="00C22AC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3827737" cy="881330"/>
            <wp:effectExtent l="19050" t="0" r="1313" b="0"/>
            <wp:docPr id="22" name="Imagen 22" descr="logo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UP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03" cy="88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C5" w:rsidRPr="005C1F3F" w:rsidRDefault="007C26FA" w:rsidP="00C22AC5">
      <w:pPr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86400" cy="0"/>
                <wp:effectExtent l="13335" t="5080" r="5715" b="1397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6in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Edw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8dKY3roCASu1sqI2e1YvZavrdIaWrlqgDjwxfLwbSspCRvEkJG2cAf99/0QxiyNHr2KZz&#10;Y7sACQ1A56jG5a4GP3tE4XCaz2d5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"/>
            </w:pict>
          </mc:Fallback>
        </mc:AlternateContent>
      </w:r>
    </w:p>
    <w:p w:rsidR="00C22AC5" w:rsidRPr="005C1F3F" w:rsidRDefault="00C22AC5" w:rsidP="00C22AC5">
      <w:pPr>
        <w:jc w:val="center"/>
      </w:pPr>
    </w:p>
    <w:p w:rsidR="00C22AC5" w:rsidRPr="005C1F3F" w:rsidRDefault="00C22AC5" w:rsidP="00C22AC5">
      <w:pPr>
        <w:jc w:val="center"/>
        <w:rPr>
          <w:sz w:val="32"/>
          <w:szCs w:val="32"/>
        </w:rPr>
      </w:pPr>
      <w:r w:rsidRPr="005C1F3F">
        <w:rPr>
          <w:sz w:val="32"/>
          <w:szCs w:val="32"/>
        </w:rPr>
        <w:t>Facultad de Ingeniería</w:t>
      </w:r>
    </w:p>
    <w:p w:rsidR="00C22AC5" w:rsidRPr="005C1F3F" w:rsidRDefault="00C22AC5" w:rsidP="00C22AC5">
      <w:pPr>
        <w:jc w:val="center"/>
        <w:rPr>
          <w:sz w:val="32"/>
          <w:szCs w:val="32"/>
        </w:rPr>
      </w:pPr>
    </w:p>
    <w:p w:rsidR="00C22AC5" w:rsidRPr="005C1F3F" w:rsidRDefault="007D34C7" w:rsidP="00C22AC5">
      <w:pPr>
        <w:jc w:val="center"/>
        <w:rPr>
          <w:sz w:val="32"/>
          <w:szCs w:val="32"/>
        </w:rPr>
      </w:pPr>
      <w:r>
        <w:rPr>
          <w:sz w:val="32"/>
          <w:szCs w:val="32"/>
        </w:rPr>
        <w:t>Carrera de Ingeniería de</w:t>
      </w:r>
      <w:r w:rsidR="00C22AC5">
        <w:rPr>
          <w:sz w:val="32"/>
          <w:szCs w:val="32"/>
        </w:rPr>
        <w:t xml:space="preserve"> Sistemas de Información </w:t>
      </w: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9A414D" w:rsidRPr="00FF694A" w:rsidRDefault="009A414D" w:rsidP="009A414D">
      <w:pPr>
        <w:pStyle w:val="Standard"/>
        <w:spacing w:line="360" w:lineRule="auto"/>
        <w:jc w:val="center"/>
        <w:rPr>
          <w:rFonts w:eastAsia="Times New Roman" w:cs="Times New Roman"/>
          <w:b/>
          <w:kern w:val="0"/>
          <w:sz w:val="36"/>
          <w:szCs w:val="36"/>
          <w:lang w:eastAsia="es-ES" w:bidi="ar-SA"/>
        </w:rPr>
      </w:pPr>
      <w:r w:rsidRPr="00FF694A">
        <w:rPr>
          <w:rFonts w:eastAsia="Times New Roman" w:cs="Times New Roman"/>
          <w:b/>
          <w:kern w:val="0"/>
          <w:sz w:val="36"/>
          <w:szCs w:val="36"/>
          <w:lang w:eastAsia="es-ES" w:bidi="ar-SA"/>
        </w:rPr>
        <w:t>ARQUITECTURA DE NEGOCIOS DE LA OFICINA CENTRAL DE FE Y ALEGRÍA PERÚ</w:t>
      </w:r>
    </w:p>
    <w:p w:rsidR="00C22AC5" w:rsidRPr="009A414D" w:rsidRDefault="00C22AC5" w:rsidP="00C22AC5">
      <w:pPr>
        <w:jc w:val="center"/>
        <w:rPr>
          <w:b/>
          <w:sz w:val="42"/>
          <w:szCs w:val="42"/>
          <w:lang w:val="es-PE"/>
        </w:rPr>
      </w:pPr>
    </w:p>
    <w:p w:rsidR="00C22AC5" w:rsidRPr="003D2B2E" w:rsidRDefault="00C22AC5" w:rsidP="00C22AC5">
      <w:pPr>
        <w:jc w:val="center"/>
        <w:rPr>
          <w:b/>
          <w:sz w:val="28"/>
          <w:szCs w:val="42"/>
        </w:rPr>
      </w:pPr>
      <w:r w:rsidRPr="003D2B2E">
        <w:rPr>
          <w:b/>
          <w:sz w:val="28"/>
          <w:szCs w:val="42"/>
        </w:rPr>
        <w:t>Perfil del Proyecto</w:t>
      </w:r>
    </w:p>
    <w:p w:rsidR="00C22AC5" w:rsidRPr="005C1F3F" w:rsidRDefault="00C22AC5" w:rsidP="00C22AC5">
      <w:pPr>
        <w:jc w:val="center"/>
        <w:rPr>
          <w:b/>
          <w:sz w:val="28"/>
        </w:rPr>
      </w:pPr>
    </w:p>
    <w:p w:rsidR="00C22AC5" w:rsidRPr="005C1F3F" w:rsidRDefault="00C22AC5" w:rsidP="00C22AC5">
      <w:pPr>
        <w:jc w:val="center"/>
        <w:rPr>
          <w:b/>
          <w:sz w:val="28"/>
        </w:rPr>
      </w:pPr>
    </w:p>
    <w:p w:rsidR="00C22AC5" w:rsidRPr="003D2B2E" w:rsidRDefault="00C22AC5" w:rsidP="00C22AC5">
      <w:pPr>
        <w:jc w:val="center"/>
        <w:rPr>
          <w:b/>
          <w:sz w:val="28"/>
        </w:rPr>
      </w:pPr>
      <w:r w:rsidRPr="003D2B2E">
        <w:rPr>
          <w:b/>
          <w:sz w:val="28"/>
        </w:rPr>
        <w:t xml:space="preserve">Proyecto profesional presentado por: </w:t>
      </w:r>
    </w:p>
    <w:p w:rsidR="00C22AC5" w:rsidRPr="009A414D" w:rsidRDefault="009A414D" w:rsidP="00EF37F4">
      <w:pPr>
        <w:jc w:val="center"/>
        <w:rPr>
          <w:b/>
          <w:sz w:val="28"/>
          <w:szCs w:val="30"/>
        </w:rPr>
      </w:pPr>
      <w:r>
        <w:rPr>
          <w:sz w:val="28"/>
          <w:szCs w:val="30"/>
        </w:rPr>
        <w:t>Ramos Ramírez, José Fernando</w:t>
      </w:r>
      <w:r w:rsidR="00F12487">
        <w:rPr>
          <w:sz w:val="28"/>
          <w:szCs w:val="30"/>
        </w:rPr>
        <w:t xml:space="preserve"> </w:t>
      </w:r>
      <w:r w:rsidR="00232A77">
        <w:rPr>
          <w:sz w:val="28"/>
          <w:szCs w:val="30"/>
        </w:rPr>
        <w:t>-</w:t>
      </w:r>
      <w:r w:rsidR="00C22AC5" w:rsidRPr="009A414D">
        <w:rPr>
          <w:b/>
          <w:sz w:val="28"/>
          <w:szCs w:val="30"/>
        </w:rPr>
        <w:t xml:space="preserve"> </w:t>
      </w:r>
      <w:r w:rsidRPr="009A414D">
        <w:rPr>
          <w:b/>
          <w:sz w:val="28"/>
          <w:szCs w:val="30"/>
        </w:rPr>
        <w:t>200710478</w:t>
      </w:r>
    </w:p>
    <w:p w:rsidR="00C22AC5" w:rsidRPr="003D2B2E" w:rsidRDefault="009A414D" w:rsidP="009A414D">
      <w:pPr>
        <w:ind w:firstLine="708"/>
        <w:jc w:val="center"/>
        <w:rPr>
          <w:sz w:val="28"/>
          <w:szCs w:val="30"/>
        </w:rPr>
      </w:pPr>
      <w:r>
        <w:rPr>
          <w:sz w:val="28"/>
          <w:szCs w:val="30"/>
        </w:rPr>
        <w:t>Rios Sarmiento, Susan Pamela</w:t>
      </w:r>
      <w:r w:rsidR="00C22AC5" w:rsidRPr="003D2B2E">
        <w:rPr>
          <w:sz w:val="28"/>
          <w:szCs w:val="30"/>
        </w:rPr>
        <w:t xml:space="preserve"> </w:t>
      </w:r>
      <w:r w:rsidR="00232A77">
        <w:rPr>
          <w:sz w:val="28"/>
          <w:szCs w:val="30"/>
        </w:rPr>
        <w:t xml:space="preserve">- </w:t>
      </w:r>
      <w:r>
        <w:rPr>
          <w:b/>
          <w:sz w:val="28"/>
          <w:szCs w:val="30"/>
        </w:rPr>
        <w:t>200712032</w:t>
      </w:r>
    </w:p>
    <w:p w:rsidR="00C22AC5" w:rsidRPr="005C1F3F" w:rsidRDefault="00C22AC5" w:rsidP="00C22AC5">
      <w:pPr>
        <w:jc w:val="center"/>
        <w:rPr>
          <w:b/>
          <w:sz w:val="32"/>
        </w:rPr>
      </w:pPr>
    </w:p>
    <w:p w:rsidR="00C22AC5" w:rsidRPr="005C1F3F" w:rsidRDefault="00C22AC5" w:rsidP="00C22AC5">
      <w:pPr>
        <w:jc w:val="center"/>
        <w:rPr>
          <w:b/>
          <w:sz w:val="32"/>
        </w:rPr>
      </w:pPr>
    </w:p>
    <w:p w:rsidR="00C22AC5" w:rsidRPr="005C1F3F" w:rsidRDefault="00C22AC5" w:rsidP="00C22AC5">
      <w:pPr>
        <w:jc w:val="center"/>
        <w:rPr>
          <w:b/>
          <w:sz w:val="32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32"/>
          <w:szCs w:val="28"/>
        </w:rPr>
      </w:pPr>
      <w:r w:rsidRPr="005C1F3F">
        <w:rPr>
          <w:sz w:val="32"/>
          <w:szCs w:val="28"/>
        </w:rPr>
        <w:t>Asesor:</w:t>
      </w:r>
    </w:p>
    <w:p w:rsidR="00C22AC5" w:rsidRPr="005C1F3F" w:rsidRDefault="009A414D" w:rsidP="00C22AC5">
      <w:pPr>
        <w:jc w:val="center"/>
        <w:rPr>
          <w:b/>
          <w:sz w:val="32"/>
        </w:rPr>
      </w:pPr>
      <w:r>
        <w:rPr>
          <w:b/>
          <w:sz w:val="32"/>
        </w:rPr>
        <w:t>Villacorta Reyes, Cecilia Maria</w:t>
      </w:r>
    </w:p>
    <w:p w:rsidR="00C22AC5" w:rsidRPr="005C1F3F" w:rsidRDefault="00C22AC5" w:rsidP="00C22AC5">
      <w:pPr>
        <w:jc w:val="center"/>
      </w:pPr>
    </w:p>
    <w:p w:rsidR="00C22AC5" w:rsidRPr="005C1F3F" w:rsidRDefault="00C22AC5" w:rsidP="00C22AC5">
      <w:pPr>
        <w:jc w:val="center"/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sz w:val="28"/>
          <w:szCs w:val="28"/>
        </w:rPr>
      </w:pPr>
      <w:r w:rsidRPr="005C1F3F">
        <w:rPr>
          <w:sz w:val="28"/>
          <w:szCs w:val="28"/>
        </w:rPr>
        <w:t>Ciclo:</w:t>
      </w:r>
    </w:p>
    <w:p w:rsidR="00C22AC5" w:rsidRPr="009A414D" w:rsidRDefault="00C22AC5" w:rsidP="00C22AC5">
      <w:pPr>
        <w:jc w:val="center"/>
        <w:rPr>
          <w:b/>
        </w:rPr>
      </w:pPr>
      <w:r w:rsidRPr="009A414D">
        <w:rPr>
          <w:b/>
          <w:sz w:val="28"/>
          <w:szCs w:val="28"/>
        </w:rPr>
        <w:t>2011 – 02</w:t>
      </w:r>
    </w:p>
    <w:p w:rsidR="00C22AC5" w:rsidRPr="005C1F3F" w:rsidRDefault="007C26FA" w:rsidP="00C22AC5">
      <w:pPr>
        <w:jc w:val="center"/>
        <w:rPr>
          <w:sz w:val="44"/>
          <w:szCs w:val="44"/>
        </w:rPr>
      </w:pPr>
      <w:r>
        <w:rPr>
          <w:noProof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5486400" cy="0"/>
                <wp:effectExtent l="13335" t="12700" r="5715" b="635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15pt" to="44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W/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C1CZ3rjCgio1M6G2uhZvZitpt8dUrpqiTrwyPD1YiAtCxnJm5SwcQbw9/0XzSCGHL2ObTo3&#10;tguQ0AB0jmpc7mrws0cUDqf5fJa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"/>
            </w:pict>
          </mc:Fallback>
        </mc:AlternateContent>
      </w:r>
    </w:p>
    <w:p w:rsidR="00C22AC5" w:rsidRDefault="00C22AC5" w:rsidP="00C22AC5"/>
    <w:p w:rsidR="00C22AC5" w:rsidRDefault="00C22AC5" w:rsidP="00C22AC5"/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8207904"/>
        <w:docPartObj>
          <w:docPartGallery w:val="Table of Contents"/>
          <w:docPartUnique/>
        </w:docPartObj>
      </w:sdtPr>
      <w:sdtEndPr/>
      <w:sdtContent>
        <w:p w:rsidR="0006574D" w:rsidRDefault="0006574D" w:rsidP="0006574D">
          <w:pPr>
            <w:pStyle w:val="TtulodeTDC"/>
            <w:jc w:val="center"/>
            <w:rPr>
              <w:color w:val="auto"/>
              <w:sz w:val="32"/>
            </w:rPr>
          </w:pPr>
          <w:r w:rsidRPr="0006574D">
            <w:rPr>
              <w:color w:val="auto"/>
              <w:sz w:val="32"/>
            </w:rPr>
            <w:t>Tabla de contenido</w:t>
          </w:r>
        </w:p>
        <w:p w:rsidR="0006574D" w:rsidRDefault="0006574D" w:rsidP="0006574D">
          <w:pPr>
            <w:rPr>
              <w:lang w:eastAsia="en-US"/>
            </w:rPr>
          </w:pPr>
        </w:p>
        <w:p w:rsidR="0006574D" w:rsidRDefault="0006574D" w:rsidP="0006574D">
          <w:pPr>
            <w:rPr>
              <w:lang w:eastAsia="en-US"/>
            </w:rPr>
          </w:pPr>
        </w:p>
        <w:p w:rsidR="0006574D" w:rsidRPr="0006574D" w:rsidRDefault="0006574D" w:rsidP="0006574D">
          <w:pPr>
            <w:rPr>
              <w:lang w:eastAsia="en-US"/>
            </w:rPr>
          </w:pPr>
        </w:p>
        <w:p w:rsidR="004E7FD5" w:rsidRDefault="0006574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031571" w:history="1">
            <w:r w:rsidR="004E7FD5" w:rsidRPr="0014651E">
              <w:rPr>
                <w:rStyle w:val="Hipervnculo"/>
                <w:noProof/>
              </w:rPr>
              <w:t>1.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Tema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_Toc306031571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2" w:history="1">
            <w:r w:rsidR="004E7FD5" w:rsidRPr="0014651E">
              <w:rPr>
                <w:rStyle w:val="Hipervnculo"/>
                <w:noProof/>
              </w:rPr>
              <w:t>2.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Título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_Toc306031572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3" w:history="1">
            <w:r w:rsidR="004E7FD5" w:rsidRPr="0014651E">
              <w:rPr>
                <w:rStyle w:val="Hipervnculo"/>
                <w:noProof/>
              </w:rPr>
              <w:t>3.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Objetivos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_Toc306031573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4" w:history="1">
            <w:r w:rsidR="004E7FD5" w:rsidRPr="0014651E">
              <w:rPr>
                <w:rStyle w:val="Hipervnculo"/>
                <w:noProof/>
              </w:rPr>
              <w:t>3.1.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Objetivo General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_Toc306031574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5" w:history="1">
            <w:r w:rsidR="004E7FD5" w:rsidRPr="0014651E">
              <w:rPr>
                <w:rStyle w:val="Hipervnculo"/>
                <w:noProof/>
              </w:rPr>
              <w:t>3.2.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Objetivos Específicos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_Toc306031575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6" w:history="1">
            <w:r w:rsidR="004E7FD5" w:rsidRPr="0014651E">
              <w:rPr>
                <w:rStyle w:val="Hipervnculo"/>
                <w:noProof/>
              </w:rPr>
              <w:t>4.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Fundamentación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_Toc306031576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7" w:history="1">
            <w:r w:rsidR="004E7FD5" w:rsidRPr="0014651E">
              <w:rPr>
                <w:rStyle w:val="Hipervnculo"/>
                <w:noProof/>
              </w:rPr>
              <w:t>4.1.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Oportunidad de Negocio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_Toc306031577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8" w:history="1">
            <w:r w:rsidR="004E7FD5" w:rsidRPr="0014651E">
              <w:rPr>
                <w:rStyle w:val="Hipervnculo"/>
                <w:noProof/>
              </w:rPr>
              <w:t>4.2.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Identificación del Problema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_Toc306031578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9" w:history="1">
            <w:r w:rsidR="004E7FD5" w:rsidRPr="0014651E">
              <w:rPr>
                <w:rStyle w:val="Hipervnculo"/>
                <w:noProof/>
              </w:rPr>
              <w:t>4.3.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Propuesta de Solución del Problema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_Toc306031579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0" w:history="1">
            <w:r w:rsidR="004E7FD5" w:rsidRPr="0014651E">
              <w:rPr>
                <w:rStyle w:val="Hipervnculo"/>
                <w:noProof/>
              </w:rPr>
              <w:t>4.4.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Herramientas tecnológicas a utilizar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_Toc306031580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1" w:history="1">
            <w:r w:rsidR="004E7FD5" w:rsidRPr="0014651E">
              <w:rPr>
                <w:rStyle w:val="Hipervnculo"/>
                <w:noProof/>
              </w:rPr>
              <w:t>5.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Descripción del Producto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_Toc306031581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4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2" w:history="1">
            <w:r w:rsidR="004E7FD5" w:rsidRPr="0014651E">
              <w:rPr>
                <w:rStyle w:val="Hipervnculo"/>
                <w:noProof/>
              </w:rPr>
              <w:t>6.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Plan y Entregables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_Toc306031582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4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3" w:history="1">
            <w:r w:rsidR="004E7FD5" w:rsidRPr="0014651E">
              <w:rPr>
                <w:rStyle w:val="Hipervnculo"/>
                <w:noProof/>
              </w:rPr>
              <w:t>7.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Evidencia del alcance de los objetivos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_Toc306031583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5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4" w:history="1">
            <w:r w:rsidR="004E7FD5" w:rsidRPr="0014651E">
              <w:rPr>
                <w:rStyle w:val="Hipervnculo"/>
                <w:noProof/>
              </w:rPr>
              <w:t>8.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Descripción del Contenido del Documento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_Toc306031584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5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3A16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5" w:history="1">
            <w:r w:rsidR="004E7FD5" w:rsidRPr="0014651E">
              <w:rPr>
                <w:rStyle w:val="Hipervnculo"/>
                <w:noProof/>
              </w:rPr>
              <w:t>9.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Bibliografía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_Toc306031585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5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06574D" w:rsidRDefault="0006574D">
          <w:r>
            <w:fldChar w:fldCharType="end"/>
          </w:r>
        </w:p>
      </w:sdtContent>
    </w:sdt>
    <w:p w:rsidR="007232AF" w:rsidRDefault="007232AF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4A72D8" w:rsidRDefault="00232A77" w:rsidP="004A72D8">
      <w:pPr>
        <w:tabs>
          <w:tab w:val="left" w:pos="3660"/>
        </w:tabs>
        <w:spacing w:line="360" w:lineRule="auto"/>
        <w:jc w:val="center"/>
        <w:rPr>
          <w:b/>
          <w:sz w:val="28"/>
        </w:rPr>
      </w:pPr>
      <w:r w:rsidRPr="00232A77">
        <w:rPr>
          <w:b/>
          <w:sz w:val="28"/>
        </w:rPr>
        <w:lastRenderedPageBreak/>
        <w:t>PERFIL DEL PROYECTO</w:t>
      </w:r>
      <w:bookmarkStart w:id="0" w:name="_Toc306031571"/>
    </w:p>
    <w:p w:rsidR="004A72D8" w:rsidRPr="004A72D8" w:rsidRDefault="004A72D8" w:rsidP="004A72D8">
      <w:pPr>
        <w:tabs>
          <w:tab w:val="left" w:pos="3660"/>
        </w:tabs>
        <w:spacing w:line="360" w:lineRule="auto"/>
        <w:jc w:val="center"/>
        <w:rPr>
          <w:b/>
        </w:rPr>
      </w:pPr>
      <w:r w:rsidRPr="004A72D8">
        <w:rPr>
          <w:b/>
        </w:rPr>
        <w:t>ARQUITECTURA DE NEGOCIOS DE LA OFICINA CENTRAL DE FE Y ALEGRÍA PERÚ</w:t>
      </w:r>
    </w:p>
    <w:p w:rsidR="00C05599" w:rsidRPr="007232AF" w:rsidRDefault="00C05599" w:rsidP="000B1C7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r w:rsidRPr="007232AF">
        <w:rPr>
          <w:color w:val="auto"/>
        </w:rPr>
        <w:t>Tema</w:t>
      </w:r>
      <w:bookmarkEnd w:id="0"/>
    </w:p>
    <w:p w:rsidR="004A72D8" w:rsidRPr="003029A2" w:rsidRDefault="004A72D8" w:rsidP="004A72D8">
      <w:pPr>
        <w:pStyle w:val="Prrafodelista"/>
        <w:spacing w:line="276" w:lineRule="auto"/>
        <w:ind w:left="360"/>
        <w:jc w:val="both"/>
      </w:pPr>
      <w:r w:rsidRPr="003029A2">
        <w:t>Obtener la Arquitectura de Negocios que sirva como base  para el desarrollo de un sistema de información que apoye en la gestión de los colegios Fe y Alegría desde la Oficina Central Fe y Alegría sede Perú.</w:t>
      </w:r>
    </w:p>
    <w:p w:rsidR="00376F4F" w:rsidRPr="007152B5" w:rsidRDefault="00376F4F" w:rsidP="000B1C76">
      <w:pPr>
        <w:tabs>
          <w:tab w:val="left" w:pos="3660"/>
        </w:tabs>
        <w:spacing w:after="120" w:line="360" w:lineRule="auto"/>
        <w:ind w:left="426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" w:name="_Toc306031572"/>
      <w:r w:rsidRPr="007232AF">
        <w:rPr>
          <w:color w:val="auto"/>
        </w:rPr>
        <w:t>Título</w:t>
      </w:r>
      <w:bookmarkEnd w:id="1"/>
    </w:p>
    <w:p w:rsidR="004A72D8" w:rsidRPr="003029A2" w:rsidRDefault="004A72D8" w:rsidP="004A72D8">
      <w:pPr>
        <w:pStyle w:val="Prrafodelista"/>
        <w:spacing w:line="276" w:lineRule="auto"/>
        <w:ind w:left="360"/>
      </w:pPr>
      <w:r w:rsidRPr="003029A2">
        <w:t xml:space="preserve">Arquitectura de </w:t>
      </w:r>
      <w:r>
        <w:t>Negocios</w:t>
      </w:r>
      <w:r w:rsidRPr="003029A2">
        <w:t xml:space="preserve"> de la Oficina Central de Fe y Alegría Perú.</w:t>
      </w:r>
    </w:p>
    <w:p w:rsidR="004A72D8" w:rsidRPr="007152B5" w:rsidRDefault="004A72D8" w:rsidP="000B1C76">
      <w:pPr>
        <w:tabs>
          <w:tab w:val="left" w:pos="3660"/>
        </w:tabs>
        <w:spacing w:after="120" w:line="360" w:lineRule="auto"/>
        <w:ind w:left="426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2" w:name="_Toc306031573"/>
      <w:r w:rsidRPr="007232AF">
        <w:rPr>
          <w:color w:val="auto"/>
        </w:rPr>
        <w:t>Objetivos</w:t>
      </w:r>
      <w:bookmarkEnd w:id="2"/>
    </w:p>
    <w:p w:rsidR="00376F4F" w:rsidRPr="00086E46" w:rsidRDefault="00376F4F" w:rsidP="00086E46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3" w:name="_Toc306031574"/>
      <w:r w:rsidRPr="00086E46">
        <w:rPr>
          <w:color w:val="auto"/>
          <w:sz w:val="24"/>
        </w:rPr>
        <w:t>Objetivo General</w:t>
      </w:r>
      <w:bookmarkEnd w:id="3"/>
    </w:p>
    <w:p w:rsidR="00AC526D" w:rsidRPr="007152B5" w:rsidRDefault="007C26FA" w:rsidP="004E7FD5">
      <w:pPr>
        <w:tabs>
          <w:tab w:val="left" w:pos="3660"/>
        </w:tabs>
        <w:spacing w:after="120" w:line="360" w:lineRule="auto"/>
        <w:ind w:left="993"/>
        <w:jc w:val="both"/>
      </w:pPr>
      <w:r w:rsidRPr="003029A2">
        <w:t>Elaborar la Arquitectura de Negocios de la Oficina Central de Fe y Alegría Perú.</w:t>
      </w:r>
    </w:p>
    <w:p w:rsidR="00376F4F" w:rsidRPr="00086E46" w:rsidRDefault="00376F4F" w:rsidP="00086E46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4" w:name="_Toc306031575"/>
      <w:r w:rsidRPr="00086E46">
        <w:rPr>
          <w:color w:val="auto"/>
          <w:sz w:val="24"/>
        </w:rPr>
        <w:t>Objetivos Específicos</w:t>
      </w:r>
      <w:bookmarkEnd w:id="4"/>
    </w:p>
    <w:p w:rsidR="007C26FA" w:rsidRPr="003029A2" w:rsidRDefault="007C26FA" w:rsidP="007C26FA">
      <w:pPr>
        <w:pStyle w:val="Prrafodelista"/>
        <w:spacing w:line="276" w:lineRule="auto"/>
        <w:ind w:left="993"/>
        <w:jc w:val="both"/>
        <w:rPr>
          <w:lang w:eastAsia="en-US"/>
        </w:rPr>
      </w:pPr>
      <w:r w:rsidRPr="003029A2">
        <w:rPr>
          <w:lang w:eastAsia="en-US"/>
        </w:rPr>
        <w:t>Los objetivos específicos para lograr el cumplimiento del objetivo general se mostraran a continuación:</w:t>
      </w:r>
    </w:p>
    <w:p w:rsidR="007C26FA" w:rsidRPr="003029A2" w:rsidRDefault="007C26FA" w:rsidP="007C26FA">
      <w:pPr>
        <w:pStyle w:val="Prrafodelista"/>
        <w:spacing w:line="276" w:lineRule="auto"/>
        <w:ind w:left="1560" w:hanging="567"/>
        <w:jc w:val="both"/>
        <w:rPr>
          <w:lang w:eastAsia="en-US"/>
        </w:rPr>
      </w:pPr>
      <w:r w:rsidRPr="00B47BED">
        <w:rPr>
          <w:b/>
          <w:lang w:eastAsia="en-US"/>
        </w:rPr>
        <w:t>OE1</w:t>
      </w:r>
      <w:r w:rsidRPr="003029A2">
        <w:rPr>
          <w:lang w:eastAsia="en-US"/>
        </w:rPr>
        <w:t>.</w:t>
      </w:r>
      <w:r w:rsidRPr="003029A2">
        <w:rPr>
          <w:lang w:eastAsia="en-US"/>
        </w:rPr>
        <w:tab/>
        <w:t>Completar el modelado de los Macroprocesos de Gestión de Abastecimiento, Contabilidad y Presupuestos; y Gestión de Obras Civiles.</w:t>
      </w:r>
    </w:p>
    <w:p w:rsidR="007C26FA" w:rsidRDefault="007C26FA" w:rsidP="007C26FA">
      <w:pPr>
        <w:pStyle w:val="Prrafodelista"/>
        <w:spacing w:line="276" w:lineRule="auto"/>
        <w:ind w:left="1560" w:hanging="567"/>
        <w:jc w:val="both"/>
        <w:rPr>
          <w:lang w:eastAsia="en-US"/>
        </w:rPr>
      </w:pPr>
      <w:r w:rsidRPr="00B47BED">
        <w:rPr>
          <w:b/>
          <w:lang w:eastAsia="en-US"/>
        </w:rPr>
        <w:t>OE2</w:t>
      </w:r>
      <w:r w:rsidRPr="003029A2">
        <w:rPr>
          <w:lang w:eastAsia="en-US"/>
        </w:rPr>
        <w:t>.</w:t>
      </w:r>
      <w:r w:rsidRPr="003029A2">
        <w:rPr>
          <w:lang w:eastAsia="en-US"/>
        </w:rPr>
        <w:tab/>
        <w:t>Realizar el modelado de los Macroprocesos de Gestión de Recursos Humanos, Gestión de Control de Pagos y Gestión de  Educación Rural.</w:t>
      </w:r>
    </w:p>
    <w:p w:rsidR="007C26FA" w:rsidRPr="00B47BED" w:rsidRDefault="007C26FA" w:rsidP="007C26FA">
      <w:pPr>
        <w:pStyle w:val="Prrafodelista"/>
        <w:spacing w:line="276" w:lineRule="auto"/>
        <w:ind w:left="1560" w:hanging="567"/>
        <w:jc w:val="both"/>
        <w:rPr>
          <w:lang w:eastAsia="en-US"/>
        </w:rPr>
      </w:pPr>
      <w:r w:rsidRPr="00B47BED">
        <w:rPr>
          <w:b/>
          <w:lang w:eastAsia="en-US"/>
        </w:rPr>
        <w:t>OE3</w:t>
      </w:r>
      <w:r w:rsidRPr="006703C8">
        <w:rPr>
          <w:lang w:eastAsia="en-US"/>
        </w:rPr>
        <w:t>.</w:t>
      </w:r>
      <w:r w:rsidRPr="006703C8">
        <w:rPr>
          <w:lang w:eastAsia="en-US"/>
        </w:rPr>
        <w:tab/>
      </w:r>
      <w:r w:rsidRPr="00B47BED">
        <w:rPr>
          <w:lang w:eastAsia="en-US"/>
        </w:rPr>
        <w:t>Modificar los procesos que se relacionen con los realizados por el Departamento de Administración y a la Oficina de Coordinación de Programas Educativos Rurales, que pertenezcan a los Macroprocesos de Planificación; Gestión de Imagen Institucional y Donaciones;  Gestión de Proyectos; Gestió</w:t>
      </w:r>
      <w:bookmarkStart w:id="5" w:name="_GoBack"/>
      <w:bookmarkEnd w:id="5"/>
      <w:r w:rsidRPr="00B47BED">
        <w:rPr>
          <w:lang w:eastAsia="en-US"/>
        </w:rPr>
        <w:t xml:space="preserve">n de Aseguramiento de la Calidad Educativa; y  Gestión de Orientación Pastoral, </w:t>
      </w:r>
      <w:r>
        <w:rPr>
          <w:lang w:eastAsia="en-US"/>
        </w:rPr>
        <w:t xml:space="preserve">desarrollados en el Proyecto Profesional </w:t>
      </w:r>
      <w:r w:rsidRPr="00B47BED">
        <w:rPr>
          <w:lang w:eastAsia="en-US"/>
        </w:rPr>
        <w:t>“Modelo de Negocios Empresarial de la Oficina Central Fe y Alegría”.</w:t>
      </w:r>
    </w:p>
    <w:p w:rsidR="007C26FA" w:rsidRPr="003029A2" w:rsidRDefault="007C26FA" w:rsidP="007C26FA">
      <w:pPr>
        <w:pStyle w:val="Prrafodelista"/>
        <w:spacing w:line="276" w:lineRule="auto"/>
        <w:ind w:left="1560" w:hanging="567"/>
        <w:jc w:val="both"/>
        <w:rPr>
          <w:lang w:eastAsia="en-US"/>
        </w:rPr>
      </w:pPr>
      <w:r w:rsidRPr="00B47BED">
        <w:rPr>
          <w:b/>
          <w:lang w:eastAsia="en-US"/>
        </w:rPr>
        <w:t>OE4</w:t>
      </w:r>
      <w:r>
        <w:rPr>
          <w:lang w:eastAsia="en-US"/>
        </w:rPr>
        <w:t xml:space="preserve">. </w:t>
      </w:r>
      <w:r w:rsidRPr="003029A2">
        <w:rPr>
          <w:lang w:eastAsia="en-US"/>
        </w:rPr>
        <w:t xml:space="preserve">Integrar los nuevos procesos definidos con los que fueron </w:t>
      </w:r>
      <w:r>
        <w:rPr>
          <w:lang w:eastAsia="en-US"/>
        </w:rPr>
        <w:t xml:space="preserve">desarrollados en el Proyecto Profesional </w:t>
      </w:r>
      <w:r w:rsidRPr="003029A2">
        <w:rPr>
          <w:lang w:eastAsia="en-US"/>
        </w:rPr>
        <w:t>“Modelo de Negocios Empresarial de la Oficina Central Fe y Alegría”.</w:t>
      </w:r>
    </w:p>
    <w:p w:rsidR="007C26FA" w:rsidRDefault="007C26FA" w:rsidP="007C26FA">
      <w:pPr>
        <w:pStyle w:val="Prrafodelista"/>
        <w:spacing w:line="276" w:lineRule="auto"/>
        <w:ind w:left="1560" w:hanging="567"/>
        <w:jc w:val="both"/>
        <w:rPr>
          <w:lang w:eastAsia="en-US"/>
        </w:rPr>
      </w:pPr>
      <w:r w:rsidRPr="00B47BED">
        <w:rPr>
          <w:b/>
          <w:lang w:eastAsia="en-US"/>
        </w:rPr>
        <w:t>OE5</w:t>
      </w:r>
      <w:r w:rsidRPr="003029A2">
        <w:rPr>
          <w:lang w:eastAsia="en-US"/>
        </w:rPr>
        <w:t>.</w:t>
      </w:r>
      <w:r>
        <w:rPr>
          <w:lang w:eastAsia="en-US"/>
        </w:rPr>
        <w:t xml:space="preserve"> </w:t>
      </w:r>
      <w:r w:rsidRPr="003029A2">
        <w:rPr>
          <w:lang w:eastAsia="en-US"/>
        </w:rPr>
        <w:t>Actualizar todos los document</w:t>
      </w:r>
      <w:r>
        <w:rPr>
          <w:lang w:eastAsia="en-US"/>
        </w:rPr>
        <w:t xml:space="preserve">os elaborados en el Proyecto Profesional </w:t>
      </w:r>
      <w:r w:rsidRPr="003029A2">
        <w:rPr>
          <w:lang w:eastAsia="en-US"/>
        </w:rPr>
        <w:t>“Modelo de Negocios Empresarial de la Oficina Central Fe y Alegría”.</w:t>
      </w:r>
    </w:p>
    <w:p w:rsidR="00AC526D" w:rsidRPr="007152B5" w:rsidRDefault="00AC526D" w:rsidP="00AC526D">
      <w:pPr>
        <w:tabs>
          <w:tab w:val="left" w:pos="720"/>
        </w:tabs>
        <w:spacing w:line="360" w:lineRule="auto"/>
        <w:ind w:left="720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6" w:name="_Toc306031576"/>
      <w:r w:rsidRPr="007232AF">
        <w:rPr>
          <w:color w:val="auto"/>
        </w:rPr>
        <w:lastRenderedPageBreak/>
        <w:t>Fundamentación</w:t>
      </w:r>
      <w:bookmarkEnd w:id="6"/>
    </w:p>
    <w:p w:rsidR="00337067" w:rsidRPr="00086E46" w:rsidRDefault="00337067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7" w:name="_Toc306031577"/>
      <w:r w:rsidRPr="00086E46">
        <w:rPr>
          <w:color w:val="auto"/>
          <w:sz w:val="24"/>
        </w:rPr>
        <w:t>Oportunidad de Negocio</w:t>
      </w:r>
      <w:bookmarkEnd w:id="7"/>
    </w:p>
    <w:p w:rsidR="00B27178" w:rsidRPr="0006574D" w:rsidRDefault="00B27178" w:rsidP="004E7FD5">
      <w:pPr>
        <w:tabs>
          <w:tab w:val="left" w:pos="3660"/>
        </w:tabs>
        <w:spacing w:after="120" w:line="360" w:lineRule="auto"/>
        <w:ind w:left="993"/>
        <w:jc w:val="both"/>
      </w:pPr>
    </w:p>
    <w:p w:rsidR="00B27178" w:rsidRPr="00086E46" w:rsidRDefault="00F12487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8" w:name="_Toc306031578"/>
      <w:r w:rsidRPr="00086E46">
        <w:rPr>
          <w:color w:val="auto"/>
          <w:sz w:val="24"/>
        </w:rPr>
        <w:t>Identificación del Problema</w:t>
      </w:r>
      <w:bookmarkEnd w:id="8"/>
    </w:p>
    <w:p w:rsidR="009C1E06" w:rsidRPr="0006574D" w:rsidRDefault="009C1E06" w:rsidP="007232AF">
      <w:pPr>
        <w:pStyle w:val="Ttulo2"/>
        <w:ind w:left="360"/>
        <w:rPr>
          <w:bCs w:val="0"/>
          <w:color w:val="auto"/>
        </w:rPr>
      </w:pPr>
    </w:p>
    <w:p w:rsidR="00621938" w:rsidRPr="00086E46" w:rsidRDefault="00621938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9" w:name="_Toc306031579"/>
      <w:r w:rsidRPr="00086E46">
        <w:rPr>
          <w:color w:val="auto"/>
          <w:sz w:val="24"/>
        </w:rPr>
        <w:t>Pro</w:t>
      </w:r>
      <w:r w:rsidR="00F12487" w:rsidRPr="00086E46">
        <w:rPr>
          <w:color w:val="auto"/>
          <w:sz w:val="24"/>
        </w:rPr>
        <w:t>puesta de Solución del Problema</w:t>
      </w:r>
      <w:bookmarkEnd w:id="9"/>
    </w:p>
    <w:p w:rsidR="00621938" w:rsidRPr="0006574D" w:rsidRDefault="00621938" w:rsidP="007232AF">
      <w:pPr>
        <w:pStyle w:val="Ttulo2"/>
        <w:ind w:left="360"/>
        <w:rPr>
          <w:bCs w:val="0"/>
          <w:color w:val="auto"/>
        </w:rPr>
      </w:pPr>
    </w:p>
    <w:p w:rsidR="00636591" w:rsidRPr="00086E46" w:rsidRDefault="00636591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10" w:name="_Toc306031580"/>
      <w:r w:rsidRPr="00086E46">
        <w:rPr>
          <w:color w:val="auto"/>
          <w:sz w:val="24"/>
        </w:rPr>
        <w:t>Herramientas tecnológicas a utilizar</w:t>
      </w:r>
      <w:bookmarkEnd w:id="10"/>
    </w:p>
    <w:p w:rsidR="00717CB9" w:rsidRDefault="00717CB9" w:rsidP="00F602F6">
      <w:pPr>
        <w:numPr>
          <w:ilvl w:val="0"/>
          <w:numId w:val="6"/>
        </w:numPr>
        <w:tabs>
          <w:tab w:val="left" w:pos="3660"/>
        </w:tabs>
        <w:spacing w:line="360" w:lineRule="auto"/>
        <w:jc w:val="both"/>
        <w:rPr>
          <w:bCs/>
        </w:rPr>
      </w:pPr>
      <w:r w:rsidRPr="007152B5">
        <w:rPr>
          <w:b/>
        </w:rPr>
        <w:t xml:space="preserve">Microsoft Office: </w:t>
      </w:r>
      <w:r w:rsidRPr="007152B5">
        <w:rPr>
          <w:bCs/>
        </w:rPr>
        <w:t xml:space="preserve">Utilizado para elaborar los artefactos </w:t>
      </w:r>
      <w:r w:rsidR="00820D41" w:rsidRPr="007152B5">
        <w:rPr>
          <w:bCs/>
        </w:rPr>
        <w:t xml:space="preserve">implicados a la disciplina </w:t>
      </w:r>
      <w:r w:rsidR="00820D41" w:rsidRPr="007152B5">
        <w:rPr>
          <w:bCs/>
          <w:i/>
        </w:rPr>
        <w:t xml:space="preserve">PM </w:t>
      </w:r>
      <w:r w:rsidR="00820D41" w:rsidRPr="007152B5">
        <w:rPr>
          <w:bCs/>
        </w:rPr>
        <w:t>que el presente proyecto usará.</w:t>
      </w:r>
      <w:r w:rsidR="00D06E2B" w:rsidRPr="007152B5">
        <w:rPr>
          <w:bCs/>
        </w:rPr>
        <w:t xml:space="preserve"> Entre las principales productos se encuentra: MS Word, MS P</w:t>
      </w:r>
      <w:r w:rsidR="00EE753B">
        <w:rPr>
          <w:bCs/>
        </w:rPr>
        <w:t>roject y MS Excel.</w:t>
      </w:r>
    </w:p>
    <w:p w:rsidR="00EE753B" w:rsidRDefault="00EE753B" w:rsidP="00F602F6">
      <w:pPr>
        <w:numPr>
          <w:ilvl w:val="0"/>
          <w:numId w:val="6"/>
        </w:numPr>
        <w:tabs>
          <w:tab w:val="left" w:pos="3660"/>
        </w:tabs>
        <w:spacing w:line="360" w:lineRule="auto"/>
        <w:jc w:val="both"/>
        <w:rPr>
          <w:bCs/>
        </w:rPr>
      </w:pPr>
      <w:r>
        <w:rPr>
          <w:b/>
        </w:rPr>
        <w:t xml:space="preserve">  </w:t>
      </w:r>
    </w:p>
    <w:p w:rsidR="00EE753B" w:rsidRPr="007152B5" w:rsidRDefault="00EE753B" w:rsidP="00F602F6">
      <w:pPr>
        <w:numPr>
          <w:ilvl w:val="0"/>
          <w:numId w:val="6"/>
        </w:numPr>
        <w:tabs>
          <w:tab w:val="left" w:pos="3660"/>
        </w:tabs>
        <w:spacing w:line="360" w:lineRule="auto"/>
        <w:jc w:val="both"/>
        <w:rPr>
          <w:bCs/>
        </w:rPr>
      </w:pPr>
      <w:r>
        <w:rPr>
          <w:bCs/>
        </w:rPr>
        <w:t xml:space="preserve">  </w:t>
      </w:r>
    </w:p>
    <w:p w:rsidR="00B473C3" w:rsidRPr="007152B5" w:rsidRDefault="00B473C3" w:rsidP="00B473C3">
      <w:pPr>
        <w:tabs>
          <w:tab w:val="left" w:pos="3660"/>
        </w:tabs>
        <w:spacing w:line="360" w:lineRule="auto"/>
        <w:ind w:left="720"/>
        <w:jc w:val="both"/>
        <w:rPr>
          <w:b/>
        </w:rPr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1" w:name="_Toc306031581"/>
      <w:r w:rsidRPr="007232AF">
        <w:rPr>
          <w:color w:val="auto"/>
        </w:rPr>
        <w:t>Descripción del Producto</w:t>
      </w:r>
      <w:bookmarkEnd w:id="11"/>
    </w:p>
    <w:p w:rsidR="00F44C62" w:rsidRPr="007152B5" w:rsidRDefault="00F44C62" w:rsidP="000B1C76">
      <w:pPr>
        <w:tabs>
          <w:tab w:val="left" w:pos="3660"/>
        </w:tabs>
        <w:spacing w:after="120" w:line="360" w:lineRule="auto"/>
        <w:ind w:left="426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2" w:name="_Toc306031582"/>
      <w:r w:rsidRPr="007232AF">
        <w:rPr>
          <w:color w:val="auto"/>
        </w:rPr>
        <w:t xml:space="preserve">Plan y </w:t>
      </w:r>
      <w:r w:rsidR="00351B1C" w:rsidRPr="007232AF">
        <w:rPr>
          <w:color w:val="auto"/>
        </w:rPr>
        <w:t>Entregables</w:t>
      </w:r>
      <w:bookmarkEnd w:id="12"/>
    </w:p>
    <w:p w:rsidR="00351B1C" w:rsidRPr="007152B5" w:rsidRDefault="00F44C62" w:rsidP="00F44C62">
      <w:r w:rsidRPr="007152B5">
        <w:t>Plan:</w:t>
      </w:r>
    </w:p>
    <w:p w:rsidR="00F44C62" w:rsidRPr="007152B5" w:rsidRDefault="00F44C62" w:rsidP="00F44C62"/>
    <w:tbl>
      <w:tblPr>
        <w:tblStyle w:val="Listaclara-nfasis11"/>
        <w:tblW w:w="9054" w:type="dxa"/>
        <w:tblLook w:val="0020" w:firstRow="1" w:lastRow="0" w:firstColumn="0" w:lastColumn="0" w:noHBand="0" w:noVBand="0"/>
      </w:tblPr>
      <w:tblGrid>
        <w:gridCol w:w="1809"/>
        <w:gridCol w:w="2268"/>
        <w:gridCol w:w="3119"/>
        <w:gridCol w:w="1858"/>
      </w:tblGrid>
      <w:tr w:rsidR="00F44C62" w:rsidRPr="007152B5" w:rsidTr="00EE7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44C62" w:rsidRPr="007152B5" w:rsidRDefault="00F44C62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Ciclo</w:t>
            </w:r>
          </w:p>
        </w:tc>
        <w:tc>
          <w:tcPr>
            <w:tcW w:w="2268" w:type="dxa"/>
          </w:tcPr>
          <w:p w:rsidR="00F44C62" w:rsidRPr="007152B5" w:rsidRDefault="00F44C62" w:rsidP="003C4D5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Fase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:rsidR="00F44C62" w:rsidRPr="007152B5" w:rsidRDefault="00F44C62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Hito</w:t>
            </w:r>
          </w:p>
        </w:tc>
        <w:tc>
          <w:tcPr>
            <w:tcW w:w="1858" w:type="dxa"/>
          </w:tcPr>
          <w:p w:rsidR="00F44C62" w:rsidRPr="007152B5" w:rsidRDefault="00F44C62" w:rsidP="003C4D5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Fecha estimada</w:t>
            </w: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shd w:val="clear" w:color="auto" w:fill="DBE5F1" w:themeFill="accent1" w:themeFillTint="33"/>
          </w:tcPr>
          <w:p w:rsidR="00F44C62" w:rsidRPr="007152B5" w:rsidRDefault="00F44C62" w:rsidP="003D2B2E">
            <w:pPr>
              <w:ind w:left="104"/>
              <w:jc w:val="center"/>
              <w:rPr>
                <w:lang w:val="es-ES_tradnl"/>
              </w:rPr>
            </w:pPr>
            <w:r w:rsidRPr="007152B5">
              <w:rPr>
                <w:lang w:val="es-ES_tradnl"/>
              </w:rPr>
              <w:t>Ciclo 201</w:t>
            </w:r>
            <w:r w:rsidR="003D2B2E">
              <w:rPr>
                <w:lang w:val="es-ES_tradnl"/>
              </w:rPr>
              <w:t>1</w:t>
            </w:r>
            <w:r w:rsidRPr="007152B5">
              <w:rPr>
                <w:lang w:val="es-ES_tradnl"/>
              </w:rPr>
              <w:t>-01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F44C62" w:rsidRPr="007152B5" w:rsidRDefault="004E7FD5" w:rsidP="003C4D5A">
            <w:pPr>
              <w:ind w:left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104"/>
              <w:jc w:val="both"/>
            </w:pPr>
            <w:r w:rsidRPr="007152B5">
              <w:rPr>
                <w:i/>
                <w:lang w:val="es-ES_tradnl"/>
              </w:rPr>
              <w:t>Project Charter</w:t>
            </w:r>
            <w:r w:rsidR="00232A77">
              <w:rPr>
                <w:i/>
                <w:lang w:val="es-ES_tradnl"/>
              </w:rPr>
              <w:t xml:space="preserve"> aprobado</w:t>
            </w: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 w:val="restart"/>
            <w:shd w:val="clear" w:color="auto" w:fill="B8CCE4" w:themeFill="accent1" w:themeFillTint="66"/>
          </w:tcPr>
          <w:p w:rsidR="00F44C62" w:rsidRPr="007152B5" w:rsidRDefault="00F44C62" w:rsidP="003D2B2E">
            <w:pPr>
              <w:ind w:left="87"/>
              <w:jc w:val="center"/>
              <w:rPr>
                <w:lang w:val="es-ES_tradnl"/>
              </w:rPr>
            </w:pPr>
            <w:r w:rsidRPr="007152B5">
              <w:rPr>
                <w:lang w:val="es-ES_tradnl"/>
              </w:rPr>
              <w:t>Ciclo 201</w:t>
            </w:r>
            <w:r w:rsidR="003D2B2E">
              <w:rPr>
                <w:lang w:val="es-ES_tradnl"/>
              </w:rPr>
              <w:t>1</w:t>
            </w:r>
            <w:r w:rsidRPr="007152B5">
              <w:rPr>
                <w:lang w:val="es-ES_tradnl"/>
              </w:rPr>
              <w:t>-01</w:t>
            </w:r>
          </w:p>
        </w:tc>
        <w:tc>
          <w:tcPr>
            <w:tcW w:w="2268" w:type="dxa"/>
            <w:vMerge w:val="restart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6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 w:val="restart"/>
            <w:shd w:val="clear" w:color="auto" w:fill="DBE5F1" w:themeFill="accent1" w:themeFillTint="33"/>
          </w:tcPr>
          <w:p w:rsidR="00F44C62" w:rsidRPr="007152B5" w:rsidRDefault="00F44C62" w:rsidP="003D2B2E">
            <w:pPr>
              <w:ind w:left="87"/>
              <w:jc w:val="center"/>
              <w:rPr>
                <w:lang w:val="es-ES_tradnl"/>
              </w:rPr>
            </w:pPr>
            <w:r w:rsidRPr="007152B5">
              <w:rPr>
                <w:lang w:val="es-ES_tradnl"/>
              </w:rPr>
              <w:t>Ciclo 201</w:t>
            </w:r>
            <w:r w:rsidR="003D2B2E">
              <w:rPr>
                <w:lang w:val="es-ES_tradnl"/>
              </w:rPr>
              <w:t>1</w:t>
            </w:r>
            <w:r w:rsidRPr="007152B5">
              <w:rPr>
                <w:lang w:val="es-ES_tradnl"/>
              </w:rPr>
              <w:t>-02</w:t>
            </w:r>
          </w:p>
        </w:tc>
        <w:tc>
          <w:tcPr>
            <w:tcW w:w="2268" w:type="dxa"/>
            <w:vMerge w:val="restart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9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rPr>
                <w:i/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rPr>
                <w:i/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7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rPr>
                <w:i/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217" w:rsidRPr="007152B5" w:rsidRDefault="00A25217" w:rsidP="00696ADE">
      <w:pPr>
        <w:tabs>
          <w:tab w:val="left" w:pos="3660"/>
        </w:tabs>
        <w:spacing w:line="360" w:lineRule="auto"/>
        <w:jc w:val="both"/>
        <w:rPr>
          <w:b/>
        </w:rPr>
      </w:pPr>
    </w:p>
    <w:p w:rsidR="00F44C62" w:rsidRPr="007152B5" w:rsidRDefault="00F44C62" w:rsidP="00F44C62">
      <w:r w:rsidRPr="007152B5">
        <w:t>Entregables:</w:t>
      </w:r>
    </w:p>
    <w:p w:rsidR="00F44C62" w:rsidRPr="007152B5" w:rsidRDefault="00F44C62" w:rsidP="00F44C62"/>
    <w:tbl>
      <w:tblPr>
        <w:tblStyle w:val="Listaclara-nfasis11"/>
        <w:tblW w:w="6938" w:type="dxa"/>
        <w:jc w:val="center"/>
        <w:tblLook w:val="00A0" w:firstRow="1" w:lastRow="0" w:firstColumn="1" w:lastColumn="0" w:noHBand="0" w:noVBand="0"/>
      </w:tblPr>
      <w:tblGrid>
        <w:gridCol w:w="2943"/>
        <w:gridCol w:w="3995"/>
      </w:tblGrid>
      <w:tr w:rsidR="00F44C62" w:rsidRPr="007152B5" w:rsidTr="000F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44C62" w:rsidRPr="007152B5" w:rsidRDefault="000F1ED1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Fases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</w:tcPr>
          <w:p w:rsidR="00F44C62" w:rsidRPr="007152B5" w:rsidRDefault="00F44C62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Artefactos</w:t>
            </w: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shd w:val="clear" w:color="auto" w:fill="DBE5F1" w:themeFill="accent1" w:themeFillTint="33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</w:tbl>
    <w:p w:rsidR="00F44C62" w:rsidRPr="007152B5" w:rsidRDefault="00F44C62" w:rsidP="00F44C62"/>
    <w:p w:rsidR="00F44C62" w:rsidRPr="007152B5" w:rsidRDefault="00F44C62" w:rsidP="00F44C62"/>
    <w:p w:rsidR="00376F4F" w:rsidRPr="007232AF" w:rsidRDefault="00376F4F" w:rsidP="004E7FD5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3" w:name="_Toc306031583"/>
      <w:r w:rsidRPr="007232AF">
        <w:rPr>
          <w:color w:val="auto"/>
        </w:rPr>
        <w:t>Evidencia del alcance de los objetivos</w:t>
      </w:r>
      <w:bookmarkEnd w:id="13"/>
    </w:p>
    <w:p w:rsidR="00F602F6" w:rsidRPr="007152B5" w:rsidRDefault="00F602F6" w:rsidP="00F602F6">
      <w:pPr>
        <w:tabs>
          <w:tab w:val="left" w:pos="3660"/>
        </w:tabs>
        <w:spacing w:line="360" w:lineRule="auto"/>
        <w:jc w:val="both"/>
        <w:rPr>
          <w:b/>
        </w:rPr>
      </w:pPr>
    </w:p>
    <w:p w:rsidR="00AD5B7A" w:rsidRPr="007152B5" w:rsidRDefault="00AD5B7A" w:rsidP="003D2B2E">
      <w:pPr>
        <w:tabs>
          <w:tab w:val="left" w:pos="720"/>
        </w:tabs>
        <w:spacing w:line="360" w:lineRule="auto"/>
        <w:ind w:left="720"/>
        <w:jc w:val="both"/>
      </w:pPr>
      <w:r w:rsidRPr="007152B5">
        <w:t>-</w:t>
      </w:r>
      <w:r w:rsidRPr="007152B5">
        <w:tab/>
        <w:t xml:space="preserve">OE1 – </w:t>
      </w:r>
    </w:p>
    <w:p w:rsidR="00AD5B7A" w:rsidRPr="007152B5" w:rsidRDefault="00AD5B7A" w:rsidP="003D2B2E">
      <w:pPr>
        <w:tabs>
          <w:tab w:val="left" w:pos="720"/>
        </w:tabs>
        <w:spacing w:line="360" w:lineRule="auto"/>
        <w:ind w:left="720"/>
        <w:jc w:val="both"/>
      </w:pPr>
      <w:r w:rsidRPr="007152B5">
        <w:t>-</w:t>
      </w:r>
      <w:r w:rsidRPr="007152B5">
        <w:tab/>
        <w:t xml:space="preserve">OE2 – </w:t>
      </w:r>
    </w:p>
    <w:p w:rsidR="00AD5B7A" w:rsidRPr="007152B5" w:rsidRDefault="00AD5B7A" w:rsidP="00AD5B7A">
      <w:pPr>
        <w:pStyle w:val="Prrafodelista"/>
        <w:tabs>
          <w:tab w:val="left" w:pos="720"/>
        </w:tabs>
        <w:spacing w:line="360" w:lineRule="auto"/>
        <w:ind w:left="2130"/>
        <w:jc w:val="both"/>
      </w:pPr>
    </w:p>
    <w:p w:rsidR="00CA7695" w:rsidRPr="007152B5" w:rsidRDefault="00CA7695" w:rsidP="00CA7695">
      <w:pPr>
        <w:tabs>
          <w:tab w:val="left" w:pos="720"/>
        </w:tabs>
        <w:spacing w:line="360" w:lineRule="auto"/>
        <w:ind w:left="720"/>
        <w:jc w:val="both"/>
        <w:rPr>
          <w:i/>
          <w:iCs/>
        </w:rPr>
      </w:pPr>
    </w:p>
    <w:p w:rsidR="00376F4F" w:rsidRPr="007232AF" w:rsidRDefault="00376F4F" w:rsidP="004E7FD5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4" w:name="_Toc306031584"/>
      <w:r w:rsidRPr="007232AF">
        <w:rPr>
          <w:color w:val="auto"/>
        </w:rPr>
        <w:lastRenderedPageBreak/>
        <w:t>Descripción del Contenido del Documento</w:t>
      </w:r>
      <w:bookmarkEnd w:id="14"/>
    </w:p>
    <w:p w:rsidR="00DC0CF7" w:rsidRDefault="00DC0CF7" w:rsidP="00DC0CF7">
      <w:pPr>
        <w:spacing w:line="276" w:lineRule="auto"/>
        <w:ind w:left="709"/>
        <w:jc w:val="both"/>
      </w:pPr>
      <w:r>
        <w:t xml:space="preserve">El contenido está organizado en </w:t>
      </w:r>
      <w:r w:rsidRPr="003029A2">
        <w:t>cuatro capítulos, que en conjunto, susten</w:t>
      </w:r>
      <w:r>
        <w:t>tan el desarrollo del proyecto:</w:t>
      </w:r>
    </w:p>
    <w:p w:rsidR="00DC0CF7" w:rsidRDefault="00DC0CF7" w:rsidP="00DC0CF7">
      <w:pPr>
        <w:spacing w:line="276" w:lineRule="auto"/>
        <w:ind w:left="709"/>
        <w:jc w:val="both"/>
      </w:pPr>
    </w:p>
    <w:p w:rsidR="00DC0CF7" w:rsidRPr="003029A2" w:rsidRDefault="00DC0CF7" w:rsidP="00DC0CF7">
      <w:pPr>
        <w:numPr>
          <w:ilvl w:val="0"/>
          <w:numId w:val="25"/>
        </w:numPr>
        <w:spacing w:line="276" w:lineRule="auto"/>
        <w:jc w:val="both"/>
      </w:pPr>
      <w:r w:rsidRPr="003029A2">
        <w:t>En el primer capítulo, Marco Teórico, se brindará información de la Organización de Fe y Alegría, sobre la cual se trabajará el presente proyecto, desde qué es el Movimiento de Fe y Alegría Perú, su historia y qué promueve. Asimismo, se definirá la Arquitectura de Negocios y explicará por qué resulta necesario elaborarla. Por último, en este capítulo, se hablará acerca del Proyecto “Modelo de Negocios Empresarial de la Oficina Central Fe y Alegría” y su relación con el presente proyecto.</w:t>
      </w:r>
    </w:p>
    <w:p w:rsidR="00DC0CF7" w:rsidRPr="003029A2" w:rsidRDefault="00DC0CF7" w:rsidP="00DC0CF7">
      <w:pPr>
        <w:spacing w:line="276" w:lineRule="auto"/>
        <w:ind w:left="709"/>
        <w:jc w:val="both"/>
      </w:pPr>
    </w:p>
    <w:p w:rsidR="00DC0CF7" w:rsidRPr="003029A2" w:rsidRDefault="00DC0CF7" w:rsidP="00DC0CF7">
      <w:pPr>
        <w:numPr>
          <w:ilvl w:val="0"/>
          <w:numId w:val="25"/>
        </w:numPr>
        <w:spacing w:line="276" w:lineRule="auto"/>
        <w:jc w:val="both"/>
      </w:pPr>
      <w:r w:rsidRPr="003029A2">
        <w:t>En el segundo capítulo, se describirá el proyecto, para lo cual se definirán los beneficios de éste para la organización, los objetivos, el alcance, la organización del proyecto y la metodología que se usará para el desarrollo del mismo. Aquí también, se definirán y evaluarán los riesgos que afectan al proyecto.</w:t>
      </w:r>
    </w:p>
    <w:p w:rsidR="00DC0CF7" w:rsidRPr="003029A2" w:rsidRDefault="00DC0CF7" w:rsidP="00DC0CF7">
      <w:pPr>
        <w:spacing w:line="276" w:lineRule="auto"/>
        <w:ind w:left="709"/>
        <w:jc w:val="both"/>
      </w:pPr>
    </w:p>
    <w:p w:rsidR="00DC0CF7" w:rsidRPr="003029A2" w:rsidRDefault="00DC0CF7" w:rsidP="00DC0CF7">
      <w:pPr>
        <w:numPr>
          <w:ilvl w:val="0"/>
          <w:numId w:val="25"/>
        </w:numPr>
        <w:spacing w:line="276" w:lineRule="auto"/>
        <w:jc w:val="both"/>
      </w:pPr>
      <w:r w:rsidRPr="003029A2">
        <w:t xml:space="preserve">El tercer capítulo tiene como objetivo </w:t>
      </w:r>
      <w:r>
        <w:t>desarrollar</w:t>
      </w:r>
      <w:r w:rsidRPr="00CC5782">
        <w:t xml:space="preserve"> todos aquellos artefactos y entregables necesarios para completar la Arquitectura de Negocios de la Oficina Central de Fe y Alegría Perú. Como base, se utilizará documentos presentados en el Proyecto Profesional “Modelo de Negocios Empresarial de la Oficina Central Fe y Alegría”.</w:t>
      </w:r>
      <w:r w:rsidRPr="003029A2">
        <w:t xml:space="preserve"> </w:t>
      </w:r>
    </w:p>
    <w:p w:rsidR="00DC0CF7" w:rsidRPr="003029A2" w:rsidRDefault="00DC0CF7" w:rsidP="00DC0CF7">
      <w:pPr>
        <w:spacing w:line="276" w:lineRule="auto"/>
        <w:ind w:left="709"/>
        <w:jc w:val="both"/>
      </w:pPr>
    </w:p>
    <w:p w:rsidR="00DC0CF7" w:rsidRPr="003029A2" w:rsidRDefault="00DC0CF7" w:rsidP="00DC0CF7">
      <w:pPr>
        <w:numPr>
          <w:ilvl w:val="0"/>
          <w:numId w:val="25"/>
        </w:numPr>
        <w:spacing w:line="276" w:lineRule="auto"/>
        <w:jc w:val="both"/>
      </w:pPr>
      <w:r w:rsidRPr="003029A2">
        <w:t>Por último, el cuarto capítulo detallará como se ha gestionado el proyecto desde los dominios: Gestión del Alcance, Gestión del Tiempo, Gestión de Riesgos definidos en el PMBOK. Asimismo, se brindará información sobre las reuniones realizadas con el cliente y/o responsable de cada proceso. Adicionalmente, se mostrará el apoyo de la empresa Quality Assurance en la validación de los procesos que integran el proyecto y las lecciones aprendidas en el desarrollo del mismo.</w:t>
      </w:r>
    </w:p>
    <w:p w:rsidR="00DC0CF7" w:rsidRDefault="00DC0CF7" w:rsidP="00DC0CF7"/>
    <w:p w:rsidR="00E163F2" w:rsidRPr="007152B5" w:rsidRDefault="00E163F2" w:rsidP="004E7FD5">
      <w:pPr>
        <w:tabs>
          <w:tab w:val="left" w:pos="3660"/>
        </w:tabs>
        <w:spacing w:after="120" w:line="360" w:lineRule="auto"/>
        <w:ind w:left="567"/>
        <w:jc w:val="both"/>
      </w:pPr>
    </w:p>
    <w:p w:rsidR="008867AE" w:rsidRDefault="00232A77" w:rsidP="004E7FD5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5" w:name="_Toc306031585"/>
      <w:r w:rsidRPr="00232A77">
        <w:rPr>
          <w:color w:val="auto"/>
        </w:rPr>
        <w:t>Bibliografía</w:t>
      </w:r>
      <w:bookmarkEnd w:id="15"/>
    </w:p>
    <w:p w:rsidR="004E7FD5" w:rsidRPr="004E7FD5" w:rsidRDefault="004E7FD5" w:rsidP="000B1C76">
      <w:pPr>
        <w:tabs>
          <w:tab w:val="left" w:pos="3660"/>
        </w:tabs>
        <w:spacing w:after="120" w:line="360" w:lineRule="auto"/>
        <w:ind w:left="426"/>
        <w:jc w:val="both"/>
      </w:pPr>
    </w:p>
    <w:sectPr w:rsidR="004E7FD5" w:rsidRPr="004E7FD5" w:rsidSect="003D2B2E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90" w:rsidRDefault="003A1690">
      <w:r>
        <w:separator/>
      </w:r>
    </w:p>
  </w:endnote>
  <w:endnote w:type="continuationSeparator" w:id="0">
    <w:p w:rsidR="003A1690" w:rsidRDefault="003A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5D" w:rsidRDefault="00CE2985" w:rsidP="00A03BF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5B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55B5D" w:rsidRDefault="00A55B5D" w:rsidP="00F42C5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7891"/>
      <w:docPartObj>
        <w:docPartGallery w:val="Page Numbers (Bottom of Page)"/>
        <w:docPartUnique/>
      </w:docPartObj>
    </w:sdtPr>
    <w:sdtEndPr/>
    <w:sdtContent>
      <w:p w:rsidR="00EF37F4" w:rsidRDefault="00EF37F4">
        <w:pPr>
          <w:pStyle w:val="Piedepgina"/>
          <w:jc w:val="right"/>
        </w:pPr>
        <w:r>
          <w:t xml:space="preserve">Página | </w:t>
        </w:r>
        <w:r w:rsidR="000B1C76">
          <w:fldChar w:fldCharType="begin"/>
        </w:r>
        <w:r w:rsidR="000B1C76">
          <w:instrText xml:space="preserve"> PAGE   \* MERGEFORMAT </w:instrText>
        </w:r>
        <w:r w:rsidR="000B1C76">
          <w:fldChar w:fldCharType="separate"/>
        </w:r>
        <w:r w:rsidR="007C26FA">
          <w:rPr>
            <w:noProof/>
          </w:rPr>
          <w:t>4</w:t>
        </w:r>
        <w:r w:rsidR="000B1C76">
          <w:rPr>
            <w:noProof/>
          </w:rPr>
          <w:fldChar w:fldCharType="end"/>
        </w:r>
        <w:r>
          <w:t xml:space="preserve"> </w:t>
        </w:r>
      </w:p>
    </w:sdtContent>
  </w:sdt>
  <w:p w:rsidR="00A55B5D" w:rsidRDefault="00A55B5D" w:rsidP="00F42C5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90" w:rsidRDefault="003A1690">
      <w:r>
        <w:separator/>
      </w:r>
    </w:p>
  </w:footnote>
  <w:footnote w:type="continuationSeparator" w:id="0">
    <w:p w:rsidR="003A1690" w:rsidRDefault="003A1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64B"/>
    <w:multiLevelType w:val="multilevel"/>
    <w:tmpl w:val="D78801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D5A65"/>
    <w:multiLevelType w:val="hybridMultilevel"/>
    <w:tmpl w:val="48D2098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6114C"/>
    <w:multiLevelType w:val="multilevel"/>
    <w:tmpl w:val="280A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F9611B"/>
    <w:multiLevelType w:val="multilevel"/>
    <w:tmpl w:val="D78801E8"/>
    <w:numStyleLink w:val="Estilo1"/>
  </w:abstractNum>
  <w:abstractNum w:abstractNumId="4">
    <w:nsid w:val="0D4B3733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4C5622"/>
    <w:multiLevelType w:val="hybridMultilevel"/>
    <w:tmpl w:val="228E061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CC093D"/>
    <w:multiLevelType w:val="hybridMultilevel"/>
    <w:tmpl w:val="29F63122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36744D9C"/>
    <w:multiLevelType w:val="multilevel"/>
    <w:tmpl w:val="280A001F"/>
    <w:numStyleLink w:val="Estilo2"/>
  </w:abstractNum>
  <w:abstractNum w:abstractNumId="8">
    <w:nsid w:val="387E0985"/>
    <w:multiLevelType w:val="multilevel"/>
    <w:tmpl w:val="D78801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01CB1"/>
    <w:multiLevelType w:val="multilevel"/>
    <w:tmpl w:val="AE4E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1D4987"/>
    <w:multiLevelType w:val="hybridMultilevel"/>
    <w:tmpl w:val="01AC897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0854D5"/>
    <w:multiLevelType w:val="hybridMultilevel"/>
    <w:tmpl w:val="CAA23838"/>
    <w:lvl w:ilvl="0" w:tplc="D7BAB5D8">
      <w:start w:val="2004"/>
      <w:numFmt w:val="decimal"/>
      <w:lvlText w:val="%1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>
    <w:nsid w:val="437F0ED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43B5C07"/>
    <w:multiLevelType w:val="hybridMultilevel"/>
    <w:tmpl w:val="8EDCF8C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5F86E5F"/>
    <w:multiLevelType w:val="hybridMultilevel"/>
    <w:tmpl w:val="1F2679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671DC4"/>
    <w:multiLevelType w:val="hybridMultilevel"/>
    <w:tmpl w:val="3DB01A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70FCC"/>
    <w:multiLevelType w:val="multilevel"/>
    <w:tmpl w:val="D78801E8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BA81DED"/>
    <w:multiLevelType w:val="hybridMultilevel"/>
    <w:tmpl w:val="A4A841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3332F"/>
    <w:multiLevelType w:val="hybridMultilevel"/>
    <w:tmpl w:val="89F6135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EC07E7"/>
    <w:multiLevelType w:val="hybridMultilevel"/>
    <w:tmpl w:val="A4E68D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8A6F3D"/>
    <w:multiLevelType w:val="hybridMultilevel"/>
    <w:tmpl w:val="A05A1E64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77424F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CF2444"/>
    <w:multiLevelType w:val="hybridMultilevel"/>
    <w:tmpl w:val="0AD86E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C9B528D"/>
    <w:multiLevelType w:val="multilevel"/>
    <w:tmpl w:val="A000A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C4D5DB4"/>
    <w:multiLevelType w:val="hybridMultilevel"/>
    <w:tmpl w:val="0E9494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3"/>
  </w:num>
  <w:num w:numId="4">
    <w:abstractNumId w:val="0"/>
  </w:num>
  <w:num w:numId="5">
    <w:abstractNumId w:val="22"/>
  </w:num>
  <w:num w:numId="6">
    <w:abstractNumId w:val="24"/>
  </w:num>
  <w:num w:numId="7">
    <w:abstractNumId w:val="13"/>
  </w:num>
  <w:num w:numId="8">
    <w:abstractNumId w:val="11"/>
  </w:num>
  <w:num w:numId="9">
    <w:abstractNumId w:val="5"/>
  </w:num>
  <w:num w:numId="10">
    <w:abstractNumId w:val="20"/>
  </w:num>
  <w:num w:numId="11">
    <w:abstractNumId w:val="17"/>
  </w:num>
  <w:num w:numId="12">
    <w:abstractNumId w:val="6"/>
  </w:num>
  <w:num w:numId="13">
    <w:abstractNumId w:val="19"/>
  </w:num>
  <w:num w:numId="14">
    <w:abstractNumId w:val="10"/>
  </w:num>
  <w:num w:numId="15">
    <w:abstractNumId w:val="14"/>
  </w:num>
  <w:num w:numId="16">
    <w:abstractNumId w:val="1"/>
  </w:num>
  <w:num w:numId="17">
    <w:abstractNumId w:val="15"/>
  </w:num>
  <w:num w:numId="18">
    <w:abstractNumId w:val="3"/>
  </w:num>
  <w:num w:numId="19">
    <w:abstractNumId w:val="16"/>
  </w:num>
  <w:num w:numId="20">
    <w:abstractNumId w:val="7"/>
  </w:num>
  <w:num w:numId="21">
    <w:abstractNumId w:val="21"/>
  </w:num>
  <w:num w:numId="22">
    <w:abstractNumId w:val="2"/>
  </w:num>
  <w:num w:numId="23">
    <w:abstractNumId w:val="12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D7"/>
    <w:rsid w:val="000023A4"/>
    <w:rsid w:val="000162F7"/>
    <w:rsid w:val="00020272"/>
    <w:rsid w:val="000427DA"/>
    <w:rsid w:val="0005616E"/>
    <w:rsid w:val="0006574D"/>
    <w:rsid w:val="00084154"/>
    <w:rsid w:val="00086E46"/>
    <w:rsid w:val="000B098B"/>
    <w:rsid w:val="000B1C76"/>
    <w:rsid w:val="000C1CCB"/>
    <w:rsid w:val="000D5706"/>
    <w:rsid w:val="000E09C2"/>
    <w:rsid w:val="000F1ED1"/>
    <w:rsid w:val="000F5F33"/>
    <w:rsid w:val="00114F15"/>
    <w:rsid w:val="00115957"/>
    <w:rsid w:val="001201B6"/>
    <w:rsid w:val="00173EDB"/>
    <w:rsid w:val="001B3FEE"/>
    <w:rsid w:val="001B6343"/>
    <w:rsid w:val="001C2544"/>
    <w:rsid w:val="001C2B7D"/>
    <w:rsid w:val="00232A77"/>
    <w:rsid w:val="00240627"/>
    <w:rsid w:val="00316F77"/>
    <w:rsid w:val="00333F04"/>
    <w:rsid w:val="00337067"/>
    <w:rsid w:val="003469F9"/>
    <w:rsid w:val="00351B1C"/>
    <w:rsid w:val="00376F4F"/>
    <w:rsid w:val="003A1690"/>
    <w:rsid w:val="003D2B2E"/>
    <w:rsid w:val="003F579F"/>
    <w:rsid w:val="0042321B"/>
    <w:rsid w:val="004365AB"/>
    <w:rsid w:val="00464609"/>
    <w:rsid w:val="0049495C"/>
    <w:rsid w:val="004A72D8"/>
    <w:rsid w:val="004C00A9"/>
    <w:rsid w:val="004D479D"/>
    <w:rsid w:val="004E7FD5"/>
    <w:rsid w:val="004F076A"/>
    <w:rsid w:val="00507D05"/>
    <w:rsid w:val="00513524"/>
    <w:rsid w:val="00520D0E"/>
    <w:rsid w:val="005452A1"/>
    <w:rsid w:val="005732CF"/>
    <w:rsid w:val="005812D3"/>
    <w:rsid w:val="005D1B65"/>
    <w:rsid w:val="005E090D"/>
    <w:rsid w:val="00621938"/>
    <w:rsid w:val="00626123"/>
    <w:rsid w:val="00636591"/>
    <w:rsid w:val="00645E8E"/>
    <w:rsid w:val="00650EA4"/>
    <w:rsid w:val="00695FC2"/>
    <w:rsid w:val="00696ADE"/>
    <w:rsid w:val="006B335C"/>
    <w:rsid w:val="007152B5"/>
    <w:rsid w:val="00717CB9"/>
    <w:rsid w:val="007232AF"/>
    <w:rsid w:val="00735806"/>
    <w:rsid w:val="00737514"/>
    <w:rsid w:val="0075759D"/>
    <w:rsid w:val="00774862"/>
    <w:rsid w:val="007A585A"/>
    <w:rsid w:val="007C26FA"/>
    <w:rsid w:val="007D2C83"/>
    <w:rsid w:val="007D34C7"/>
    <w:rsid w:val="007D70A7"/>
    <w:rsid w:val="007D7F01"/>
    <w:rsid w:val="007E39A9"/>
    <w:rsid w:val="007F2622"/>
    <w:rsid w:val="008030DE"/>
    <w:rsid w:val="00820D41"/>
    <w:rsid w:val="00825D29"/>
    <w:rsid w:val="00835B9B"/>
    <w:rsid w:val="00853A91"/>
    <w:rsid w:val="00863F4E"/>
    <w:rsid w:val="00874475"/>
    <w:rsid w:val="00877A74"/>
    <w:rsid w:val="00882AE4"/>
    <w:rsid w:val="008867AE"/>
    <w:rsid w:val="00891E1A"/>
    <w:rsid w:val="008C45C9"/>
    <w:rsid w:val="008D272F"/>
    <w:rsid w:val="008E4EF0"/>
    <w:rsid w:val="008F0AE4"/>
    <w:rsid w:val="009118FC"/>
    <w:rsid w:val="009318FB"/>
    <w:rsid w:val="00957617"/>
    <w:rsid w:val="009A31AB"/>
    <w:rsid w:val="009A414D"/>
    <w:rsid w:val="009B2EC7"/>
    <w:rsid w:val="009C1E06"/>
    <w:rsid w:val="009F442E"/>
    <w:rsid w:val="00A03BF9"/>
    <w:rsid w:val="00A25217"/>
    <w:rsid w:val="00A411C7"/>
    <w:rsid w:val="00A55B5D"/>
    <w:rsid w:val="00A76272"/>
    <w:rsid w:val="00A9289D"/>
    <w:rsid w:val="00AC526D"/>
    <w:rsid w:val="00AC6318"/>
    <w:rsid w:val="00AC64E3"/>
    <w:rsid w:val="00AD5B7A"/>
    <w:rsid w:val="00AE21E4"/>
    <w:rsid w:val="00B12E4A"/>
    <w:rsid w:val="00B27178"/>
    <w:rsid w:val="00B305EA"/>
    <w:rsid w:val="00B41929"/>
    <w:rsid w:val="00B473C3"/>
    <w:rsid w:val="00B815C0"/>
    <w:rsid w:val="00BB029A"/>
    <w:rsid w:val="00BE39E2"/>
    <w:rsid w:val="00C00AA8"/>
    <w:rsid w:val="00C05599"/>
    <w:rsid w:val="00C22AC5"/>
    <w:rsid w:val="00C65B7A"/>
    <w:rsid w:val="00C83CAA"/>
    <w:rsid w:val="00C86E98"/>
    <w:rsid w:val="00C92A74"/>
    <w:rsid w:val="00CA7695"/>
    <w:rsid w:val="00CB6B63"/>
    <w:rsid w:val="00CD76DB"/>
    <w:rsid w:val="00CE2985"/>
    <w:rsid w:val="00D06E2B"/>
    <w:rsid w:val="00D20B86"/>
    <w:rsid w:val="00D86E4D"/>
    <w:rsid w:val="00DC0CF7"/>
    <w:rsid w:val="00E163F2"/>
    <w:rsid w:val="00E47131"/>
    <w:rsid w:val="00E51EB3"/>
    <w:rsid w:val="00E95A1B"/>
    <w:rsid w:val="00E97A48"/>
    <w:rsid w:val="00ED3906"/>
    <w:rsid w:val="00ED3A51"/>
    <w:rsid w:val="00EE753B"/>
    <w:rsid w:val="00EE7C21"/>
    <w:rsid w:val="00EF37F4"/>
    <w:rsid w:val="00F12487"/>
    <w:rsid w:val="00F410D7"/>
    <w:rsid w:val="00F42C5F"/>
    <w:rsid w:val="00F44C62"/>
    <w:rsid w:val="00F602F6"/>
    <w:rsid w:val="00F6380E"/>
    <w:rsid w:val="00F8754C"/>
    <w:rsid w:val="00FA2F85"/>
    <w:rsid w:val="00FA62DC"/>
    <w:rsid w:val="00FD777A"/>
    <w:rsid w:val="00FE2A4B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5FC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32A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232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F8754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8754C"/>
    <w:rPr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F42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42C5F"/>
  </w:style>
  <w:style w:type="paragraph" w:styleId="Ttulo">
    <w:name w:val="Title"/>
    <w:basedOn w:val="Normal"/>
    <w:next w:val="Normal"/>
    <w:link w:val="TtuloCar"/>
    <w:uiPriority w:val="99"/>
    <w:qFormat/>
    <w:rsid w:val="00AC526D"/>
    <w:pPr>
      <w:spacing w:before="240" w:after="60"/>
      <w:jc w:val="center"/>
      <w:outlineLvl w:val="0"/>
    </w:pPr>
    <w:rPr>
      <w:b/>
      <w:bCs/>
      <w:kern w:val="28"/>
      <w:sz w:val="44"/>
      <w:szCs w:val="32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AC526D"/>
    <w:rPr>
      <w:b/>
      <w:bCs/>
      <w:kern w:val="28"/>
      <w:sz w:val="44"/>
      <w:szCs w:val="32"/>
      <w:lang w:eastAsia="es-ES"/>
    </w:rPr>
  </w:style>
  <w:style w:type="paragraph" w:customStyle="1" w:styleId="NormalGraficos">
    <w:name w:val="NormalGraficos"/>
    <w:basedOn w:val="Normal"/>
    <w:uiPriority w:val="99"/>
    <w:rsid w:val="00F44C62"/>
    <w:rPr>
      <w:rFonts w:ascii="Calibri" w:hAnsi="Calibri"/>
      <w:lang w:val="es-PE"/>
    </w:rPr>
  </w:style>
  <w:style w:type="paragraph" w:customStyle="1" w:styleId="TableText">
    <w:name w:val="Table Text"/>
    <w:basedOn w:val="Normal"/>
    <w:uiPriority w:val="99"/>
    <w:rsid w:val="00F44C62"/>
    <w:pPr>
      <w:overflowPunct w:val="0"/>
      <w:spacing w:line="220" w:lineRule="exact"/>
    </w:pPr>
    <w:rPr>
      <w:rFonts w:ascii="Arial" w:hAnsi="Arial"/>
      <w:sz w:val="18"/>
      <w:lang w:val="en-US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AD5B7A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CD76D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D76DB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C22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AC5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3D2B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2B2E"/>
    <w:rPr>
      <w:sz w:val="24"/>
      <w:szCs w:val="24"/>
      <w:lang w:val="es-ES" w:eastAsia="es-ES"/>
    </w:rPr>
  </w:style>
  <w:style w:type="table" w:styleId="Cuadrculamedia3-nfasis1">
    <w:name w:val="Medium Grid 3 Accent 1"/>
    <w:basedOn w:val="Tablanormal"/>
    <w:uiPriority w:val="69"/>
    <w:rsid w:val="000F1ED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F1ED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F1ED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EF37F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2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232AF"/>
    <w:pPr>
      <w:spacing w:line="276" w:lineRule="auto"/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semiHidden/>
    <w:rsid w:val="00723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numbering" w:customStyle="1" w:styleId="Estilo1">
    <w:name w:val="Estilo1"/>
    <w:uiPriority w:val="99"/>
    <w:rsid w:val="0006574D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qFormat/>
    <w:rsid w:val="0006574D"/>
    <w:pPr>
      <w:spacing w:after="100"/>
    </w:pPr>
  </w:style>
  <w:style w:type="paragraph" w:styleId="TDC2">
    <w:name w:val="toc 2"/>
    <w:basedOn w:val="Normal"/>
    <w:next w:val="Normal"/>
    <w:autoRedefine/>
    <w:uiPriority w:val="39"/>
    <w:qFormat/>
    <w:rsid w:val="0006574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574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6574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numbering" w:customStyle="1" w:styleId="Estilo2">
    <w:name w:val="Estilo2"/>
    <w:uiPriority w:val="99"/>
    <w:rsid w:val="00232A77"/>
    <w:pPr>
      <w:numPr>
        <w:numId w:val="22"/>
      </w:numPr>
    </w:pPr>
  </w:style>
  <w:style w:type="paragraph" w:customStyle="1" w:styleId="Standard">
    <w:name w:val="Standard"/>
    <w:uiPriority w:val="99"/>
    <w:rsid w:val="009A414D"/>
    <w:pPr>
      <w:widowControl w:val="0"/>
      <w:suppressAutoHyphens/>
      <w:textAlignment w:val="baseline"/>
    </w:pPr>
    <w:rPr>
      <w:rFonts w:eastAsia="SimSun" w:cs="Tahoma"/>
      <w:kern w:val="1"/>
      <w:sz w:val="24"/>
      <w:szCs w:val="24"/>
      <w:lang w:eastAsia="hi-IN" w:bidi="hi-IN"/>
    </w:rPr>
  </w:style>
  <w:style w:type="character" w:customStyle="1" w:styleId="PrrafodelistaCar">
    <w:name w:val="Párrafo de lista Car"/>
    <w:link w:val="Prrafodelista"/>
    <w:uiPriority w:val="34"/>
    <w:rsid w:val="007C26FA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5FC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32A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232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F8754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8754C"/>
    <w:rPr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F42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42C5F"/>
  </w:style>
  <w:style w:type="paragraph" w:styleId="Ttulo">
    <w:name w:val="Title"/>
    <w:basedOn w:val="Normal"/>
    <w:next w:val="Normal"/>
    <w:link w:val="TtuloCar"/>
    <w:uiPriority w:val="99"/>
    <w:qFormat/>
    <w:rsid w:val="00AC526D"/>
    <w:pPr>
      <w:spacing w:before="240" w:after="60"/>
      <w:jc w:val="center"/>
      <w:outlineLvl w:val="0"/>
    </w:pPr>
    <w:rPr>
      <w:b/>
      <w:bCs/>
      <w:kern w:val="28"/>
      <w:sz w:val="44"/>
      <w:szCs w:val="32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AC526D"/>
    <w:rPr>
      <w:b/>
      <w:bCs/>
      <w:kern w:val="28"/>
      <w:sz w:val="44"/>
      <w:szCs w:val="32"/>
      <w:lang w:eastAsia="es-ES"/>
    </w:rPr>
  </w:style>
  <w:style w:type="paragraph" w:customStyle="1" w:styleId="NormalGraficos">
    <w:name w:val="NormalGraficos"/>
    <w:basedOn w:val="Normal"/>
    <w:uiPriority w:val="99"/>
    <w:rsid w:val="00F44C62"/>
    <w:rPr>
      <w:rFonts w:ascii="Calibri" w:hAnsi="Calibri"/>
      <w:lang w:val="es-PE"/>
    </w:rPr>
  </w:style>
  <w:style w:type="paragraph" w:customStyle="1" w:styleId="TableText">
    <w:name w:val="Table Text"/>
    <w:basedOn w:val="Normal"/>
    <w:uiPriority w:val="99"/>
    <w:rsid w:val="00F44C62"/>
    <w:pPr>
      <w:overflowPunct w:val="0"/>
      <w:spacing w:line="220" w:lineRule="exact"/>
    </w:pPr>
    <w:rPr>
      <w:rFonts w:ascii="Arial" w:hAnsi="Arial"/>
      <w:sz w:val="18"/>
      <w:lang w:val="en-US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AD5B7A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CD76D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D76DB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C22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AC5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3D2B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2B2E"/>
    <w:rPr>
      <w:sz w:val="24"/>
      <w:szCs w:val="24"/>
      <w:lang w:val="es-ES" w:eastAsia="es-ES"/>
    </w:rPr>
  </w:style>
  <w:style w:type="table" w:styleId="Cuadrculamedia3-nfasis1">
    <w:name w:val="Medium Grid 3 Accent 1"/>
    <w:basedOn w:val="Tablanormal"/>
    <w:uiPriority w:val="69"/>
    <w:rsid w:val="000F1ED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F1ED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F1ED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EF37F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2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232AF"/>
    <w:pPr>
      <w:spacing w:line="276" w:lineRule="auto"/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semiHidden/>
    <w:rsid w:val="00723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numbering" w:customStyle="1" w:styleId="Estilo1">
    <w:name w:val="Estilo1"/>
    <w:uiPriority w:val="99"/>
    <w:rsid w:val="0006574D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qFormat/>
    <w:rsid w:val="0006574D"/>
    <w:pPr>
      <w:spacing w:after="100"/>
    </w:pPr>
  </w:style>
  <w:style w:type="paragraph" w:styleId="TDC2">
    <w:name w:val="toc 2"/>
    <w:basedOn w:val="Normal"/>
    <w:next w:val="Normal"/>
    <w:autoRedefine/>
    <w:uiPriority w:val="39"/>
    <w:qFormat/>
    <w:rsid w:val="0006574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574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6574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numbering" w:customStyle="1" w:styleId="Estilo2">
    <w:name w:val="Estilo2"/>
    <w:uiPriority w:val="99"/>
    <w:rsid w:val="00232A77"/>
    <w:pPr>
      <w:numPr>
        <w:numId w:val="22"/>
      </w:numPr>
    </w:pPr>
  </w:style>
  <w:style w:type="paragraph" w:customStyle="1" w:styleId="Standard">
    <w:name w:val="Standard"/>
    <w:uiPriority w:val="99"/>
    <w:rsid w:val="009A414D"/>
    <w:pPr>
      <w:widowControl w:val="0"/>
      <w:suppressAutoHyphens/>
      <w:textAlignment w:val="baseline"/>
    </w:pPr>
    <w:rPr>
      <w:rFonts w:eastAsia="SimSun" w:cs="Tahoma"/>
      <w:kern w:val="1"/>
      <w:sz w:val="24"/>
      <w:szCs w:val="24"/>
      <w:lang w:eastAsia="hi-IN" w:bidi="hi-IN"/>
    </w:rPr>
  </w:style>
  <w:style w:type="character" w:customStyle="1" w:styleId="PrrafodelistaCar">
    <w:name w:val="Párrafo de lista Car"/>
    <w:link w:val="Prrafodelista"/>
    <w:uiPriority w:val="34"/>
    <w:rsid w:val="007C26F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C1E59-3408-41E1-9462-DE1F43D2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doc</cp:lastModifiedBy>
  <cp:revision>2</cp:revision>
  <cp:lastPrinted>2010-04-28T15:21:00Z</cp:lastPrinted>
  <dcterms:created xsi:type="dcterms:W3CDTF">2011-10-11T04:57:00Z</dcterms:created>
  <dcterms:modified xsi:type="dcterms:W3CDTF">2011-10-11T04:57:00Z</dcterms:modified>
</cp:coreProperties>
</file>