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57CF" w:rsidRPr="008957CF" w:rsidRDefault="008957CF" w:rsidP="008957CF">
      <w:pPr>
        <w:pStyle w:val="Ttulo3"/>
        <w:numPr>
          <w:ilvl w:val="0"/>
          <w:numId w:val="0"/>
        </w:numPr>
        <w:spacing w:after="240" w:line="240" w:lineRule="auto"/>
        <w:jc w:val="center"/>
        <w:rPr>
          <w:rFonts w:ascii="Times New Roman" w:hAnsi="Times New Roman"/>
          <w:b/>
          <w:i w:val="0"/>
          <w:smallCaps w:val="0"/>
          <w:sz w:val="24"/>
          <w:szCs w:val="24"/>
        </w:rPr>
      </w:pPr>
      <w:bookmarkStart w:id="0" w:name="_Toc266033397"/>
      <w:bookmarkStart w:id="1" w:name="_GoBack"/>
      <w:bookmarkEnd w:id="1"/>
      <w:r w:rsidRPr="008957CF">
        <w:rPr>
          <w:rFonts w:ascii="Times New Roman" w:hAnsi="Times New Roman"/>
          <w:b/>
          <w:i w:val="0"/>
          <w:smallCaps w:val="0"/>
          <w:sz w:val="24"/>
          <w:szCs w:val="24"/>
        </w:rPr>
        <w:t>MACROPROCESO “PLANIFICACIÓN”</w:t>
      </w:r>
      <w:bookmarkEnd w:id="0"/>
    </w:p>
    <w:p w:rsidR="008957CF" w:rsidRPr="008957CF" w:rsidRDefault="008957CF" w:rsidP="008957CF">
      <w:pPr>
        <w:spacing w:line="240" w:lineRule="auto"/>
        <w:jc w:val="both"/>
        <w:rPr>
          <w:rFonts w:ascii="Times New Roman" w:hAnsi="Times New Roman" w:cs="Times New Roman"/>
          <w:sz w:val="24"/>
          <w:szCs w:val="24"/>
        </w:rPr>
      </w:pPr>
      <w:r w:rsidRPr="008957CF">
        <w:rPr>
          <w:rFonts w:ascii="Times New Roman" w:hAnsi="Times New Roman" w:cs="Times New Roman"/>
          <w:sz w:val="24"/>
          <w:szCs w:val="24"/>
        </w:rPr>
        <w:t>El presente macro proceso muestra los procesos necesarios para la realización de la planificación a nivel institucional, en función a la alineación con el Plan Estratégico institucional y el análisis de resultados de años anteriores. El principal entregable de este proceso es el Plan Operativo Anual (POA) que realiza cada área y el compendio de todos estos entregables es el Plan Operativo Anual Institucional.</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65"/>
        <w:gridCol w:w="2159"/>
        <w:gridCol w:w="2074"/>
      </w:tblGrid>
      <w:tr w:rsidR="008957CF" w:rsidRPr="008957CF" w:rsidTr="002B5478">
        <w:trPr>
          <w:trHeight w:val="699"/>
          <w:tblHeader/>
        </w:trPr>
        <w:tc>
          <w:tcPr>
            <w:tcW w:w="9005" w:type="dxa"/>
            <w:gridSpan w:val="4"/>
            <w:shd w:val="clear" w:color="auto" w:fill="000000"/>
            <w:vAlign w:val="center"/>
          </w:tcPr>
          <w:p w:rsidR="008957CF" w:rsidRPr="008957CF" w:rsidRDefault="008957CF" w:rsidP="002B5478">
            <w:pPr>
              <w:autoSpaceDE w:val="0"/>
              <w:autoSpaceDN w:val="0"/>
              <w:adjustRightInd w:val="0"/>
              <w:spacing w:after="0" w:line="240" w:lineRule="auto"/>
              <w:jc w:val="center"/>
              <w:rPr>
                <w:rFonts w:ascii="Times New Roman" w:hAnsi="Times New Roman" w:cs="Times New Roman"/>
                <w:b/>
                <w:bCs/>
                <w:color w:val="FFFFFF"/>
                <w:sz w:val="24"/>
                <w:szCs w:val="24"/>
              </w:rPr>
            </w:pPr>
            <w:r w:rsidRPr="008957CF">
              <w:rPr>
                <w:rFonts w:ascii="Times New Roman" w:hAnsi="Times New Roman" w:cs="Times New Roman"/>
                <w:b/>
                <w:color w:val="FFFFFF"/>
                <w:sz w:val="24"/>
                <w:szCs w:val="24"/>
              </w:rPr>
              <w:t>MACROPROCESO “Planificación”</w:t>
            </w:r>
          </w:p>
        </w:tc>
      </w:tr>
      <w:tr w:rsidR="008957CF" w:rsidRPr="008957CF" w:rsidTr="002B5478">
        <w:tc>
          <w:tcPr>
            <w:tcW w:w="2271" w:type="dxa"/>
            <w:shd w:val="clear" w:color="auto" w:fill="BFBFBF"/>
            <w:vAlign w:val="center"/>
          </w:tcPr>
          <w:p w:rsidR="008957CF" w:rsidRPr="008957CF" w:rsidRDefault="008957CF" w:rsidP="002B5478">
            <w:pPr>
              <w:spacing w:after="0" w:line="240" w:lineRule="auto"/>
              <w:jc w:val="center"/>
              <w:rPr>
                <w:rFonts w:ascii="Times New Roman" w:hAnsi="Times New Roman" w:cs="Times New Roman"/>
                <w:b/>
                <w:sz w:val="24"/>
                <w:szCs w:val="24"/>
              </w:rPr>
            </w:pPr>
            <w:r w:rsidRPr="008957CF">
              <w:rPr>
                <w:rFonts w:ascii="Times New Roman" w:hAnsi="Times New Roman" w:cs="Times New Roman"/>
                <w:b/>
                <w:sz w:val="24"/>
                <w:szCs w:val="24"/>
              </w:rPr>
              <w:t>PROPÓSITO</w:t>
            </w:r>
          </w:p>
        </w:tc>
        <w:tc>
          <w:tcPr>
            <w:tcW w:w="6734" w:type="dxa"/>
            <w:gridSpan w:val="3"/>
          </w:tcPr>
          <w:p w:rsidR="008957CF" w:rsidRPr="008957CF" w:rsidRDefault="008957CF" w:rsidP="002B5478">
            <w:pPr>
              <w:spacing w:after="0" w:line="240" w:lineRule="auto"/>
              <w:jc w:val="both"/>
              <w:rPr>
                <w:rFonts w:ascii="Times New Roman" w:hAnsi="Times New Roman" w:cs="Times New Roman"/>
                <w:sz w:val="24"/>
                <w:szCs w:val="24"/>
              </w:rPr>
            </w:pPr>
            <w:r w:rsidRPr="008957CF">
              <w:rPr>
                <w:rFonts w:ascii="Times New Roman" w:hAnsi="Times New Roman" w:cs="Times New Roman"/>
                <w:sz w:val="24"/>
                <w:szCs w:val="24"/>
              </w:rPr>
              <w:t>El siguiente macro proceso tiene como propósito el cumplimiento del  siguiente objetivo:</w:t>
            </w:r>
          </w:p>
          <w:p w:rsidR="008957CF" w:rsidRPr="008957CF" w:rsidRDefault="008957CF" w:rsidP="002B5478">
            <w:pPr>
              <w:spacing w:after="0" w:line="240" w:lineRule="auto"/>
              <w:jc w:val="both"/>
              <w:rPr>
                <w:rFonts w:ascii="Times New Roman" w:hAnsi="Times New Roman" w:cs="Times New Roman"/>
                <w:sz w:val="24"/>
                <w:szCs w:val="24"/>
              </w:rPr>
            </w:pPr>
            <w:r w:rsidRPr="008957CF">
              <w:rPr>
                <w:rFonts w:ascii="Times New Roman" w:hAnsi="Times New Roman" w:cs="Times New Roman"/>
                <w:b/>
                <w:sz w:val="24"/>
                <w:szCs w:val="24"/>
              </w:rPr>
              <w:t>OSE 1:</w:t>
            </w:r>
            <w:r w:rsidRPr="008957CF">
              <w:rPr>
                <w:rFonts w:ascii="Times New Roman" w:hAnsi="Times New Roman" w:cs="Times New Roman"/>
                <w:sz w:val="24"/>
                <w:szCs w:val="24"/>
              </w:rPr>
              <w:t xml:space="preserve"> Impulsar una gestión dinámica, participativa y descentralizada que promueva el compromiso de las instituciones educativas  con el  proceso de regionalización del país, desde la propuesta educativa de FYA.</w:t>
            </w:r>
          </w:p>
        </w:tc>
      </w:tr>
      <w:tr w:rsidR="008957CF" w:rsidRPr="008957CF" w:rsidTr="002B5478">
        <w:tc>
          <w:tcPr>
            <w:tcW w:w="2271" w:type="dxa"/>
            <w:shd w:val="clear" w:color="auto" w:fill="BFBFBF"/>
            <w:vAlign w:val="center"/>
          </w:tcPr>
          <w:p w:rsidR="008957CF" w:rsidRPr="008957CF" w:rsidRDefault="008957CF" w:rsidP="002B5478">
            <w:pPr>
              <w:spacing w:after="0" w:line="240" w:lineRule="auto"/>
              <w:jc w:val="center"/>
              <w:rPr>
                <w:rFonts w:ascii="Times New Roman" w:hAnsi="Times New Roman" w:cs="Times New Roman"/>
                <w:b/>
                <w:sz w:val="24"/>
                <w:szCs w:val="24"/>
              </w:rPr>
            </w:pPr>
            <w:r w:rsidRPr="008957CF">
              <w:rPr>
                <w:rFonts w:ascii="Times New Roman" w:hAnsi="Times New Roman" w:cs="Times New Roman"/>
                <w:b/>
                <w:sz w:val="24"/>
                <w:szCs w:val="24"/>
              </w:rPr>
              <w:t>RESPONSABLE</w:t>
            </w:r>
          </w:p>
        </w:tc>
        <w:tc>
          <w:tcPr>
            <w:tcW w:w="2246" w:type="dxa"/>
            <w:vAlign w:val="center"/>
          </w:tcPr>
          <w:p w:rsidR="008957CF" w:rsidRPr="008957CF" w:rsidRDefault="008957CF" w:rsidP="002B5478">
            <w:pPr>
              <w:spacing w:after="0" w:line="240" w:lineRule="auto"/>
              <w:rPr>
                <w:rFonts w:ascii="Times New Roman" w:hAnsi="Times New Roman" w:cs="Times New Roman"/>
                <w:sz w:val="24"/>
                <w:szCs w:val="24"/>
              </w:rPr>
            </w:pPr>
            <w:r w:rsidRPr="008957CF">
              <w:rPr>
                <w:rFonts w:ascii="Times New Roman" w:hAnsi="Times New Roman" w:cs="Times New Roman"/>
                <w:sz w:val="24"/>
                <w:szCs w:val="24"/>
              </w:rPr>
              <w:t>Jefe del Departamento de Planificación</w:t>
            </w:r>
          </w:p>
        </w:tc>
        <w:tc>
          <w:tcPr>
            <w:tcW w:w="2245" w:type="dxa"/>
            <w:shd w:val="clear" w:color="auto" w:fill="D9D9D9"/>
            <w:vAlign w:val="center"/>
          </w:tcPr>
          <w:p w:rsidR="008957CF" w:rsidRPr="008957CF" w:rsidRDefault="008957CF" w:rsidP="002B5478">
            <w:pPr>
              <w:spacing w:after="0" w:line="240" w:lineRule="auto"/>
              <w:jc w:val="center"/>
              <w:rPr>
                <w:rFonts w:ascii="Times New Roman" w:hAnsi="Times New Roman" w:cs="Times New Roman"/>
                <w:b/>
                <w:sz w:val="24"/>
                <w:szCs w:val="24"/>
              </w:rPr>
            </w:pPr>
            <w:r w:rsidRPr="008957CF">
              <w:rPr>
                <w:rFonts w:ascii="Times New Roman" w:hAnsi="Times New Roman" w:cs="Times New Roman"/>
                <w:b/>
                <w:sz w:val="24"/>
                <w:szCs w:val="24"/>
              </w:rPr>
              <w:t>BASE LEGAL</w:t>
            </w:r>
          </w:p>
        </w:tc>
        <w:tc>
          <w:tcPr>
            <w:tcW w:w="2243" w:type="dxa"/>
            <w:vAlign w:val="center"/>
          </w:tcPr>
          <w:p w:rsidR="008957CF" w:rsidRPr="008957CF" w:rsidRDefault="008957CF" w:rsidP="002B5478">
            <w:pPr>
              <w:spacing w:after="0" w:line="240" w:lineRule="auto"/>
              <w:rPr>
                <w:rFonts w:ascii="Times New Roman" w:hAnsi="Times New Roman" w:cs="Times New Roman"/>
                <w:sz w:val="24"/>
                <w:szCs w:val="24"/>
              </w:rPr>
            </w:pPr>
            <w:r w:rsidRPr="008957CF">
              <w:rPr>
                <w:rFonts w:ascii="Times New Roman" w:hAnsi="Times New Roman" w:cs="Times New Roman"/>
                <w:sz w:val="24"/>
                <w:szCs w:val="24"/>
              </w:rPr>
              <w:t>No Aplica</w:t>
            </w:r>
          </w:p>
        </w:tc>
      </w:tr>
      <w:tr w:rsidR="008957CF" w:rsidRPr="008957CF" w:rsidTr="002B5478">
        <w:tc>
          <w:tcPr>
            <w:tcW w:w="2271" w:type="dxa"/>
            <w:shd w:val="clear" w:color="auto" w:fill="BFBFBF"/>
            <w:vAlign w:val="center"/>
          </w:tcPr>
          <w:p w:rsidR="008957CF" w:rsidRPr="008957CF" w:rsidRDefault="008957CF" w:rsidP="002B5478">
            <w:pPr>
              <w:spacing w:after="0" w:line="240" w:lineRule="auto"/>
              <w:jc w:val="center"/>
              <w:rPr>
                <w:rFonts w:ascii="Times New Roman" w:hAnsi="Times New Roman" w:cs="Times New Roman"/>
                <w:b/>
                <w:sz w:val="24"/>
                <w:szCs w:val="24"/>
              </w:rPr>
            </w:pPr>
            <w:r w:rsidRPr="008957CF">
              <w:rPr>
                <w:rFonts w:ascii="Times New Roman" w:hAnsi="Times New Roman" w:cs="Times New Roman"/>
                <w:b/>
                <w:sz w:val="24"/>
                <w:szCs w:val="24"/>
              </w:rPr>
              <w:t>ACTORES DEL PROCESO</w:t>
            </w:r>
          </w:p>
        </w:tc>
        <w:tc>
          <w:tcPr>
            <w:tcW w:w="6734" w:type="dxa"/>
            <w:gridSpan w:val="3"/>
            <w:vAlign w:val="center"/>
          </w:tcPr>
          <w:p w:rsidR="008957CF" w:rsidRPr="008957CF" w:rsidRDefault="008957CF" w:rsidP="002B5478">
            <w:pPr>
              <w:spacing w:after="0" w:line="240" w:lineRule="auto"/>
              <w:rPr>
                <w:rFonts w:ascii="Times New Roman" w:hAnsi="Times New Roman" w:cs="Times New Roman"/>
                <w:bCs/>
                <w:sz w:val="24"/>
                <w:szCs w:val="24"/>
              </w:rPr>
            </w:pPr>
            <w:r w:rsidRPr="008957CF">
              <w:rPr>
                <w:rFonts w:ascii="Times New Roman" w:hAnsi="Times New Roman" w:cs="Times New Roman"/>
                <w:sz w:val="24"/>
                <w:szCs w:val="24"/>
              </w:rPr>
              <w:t>No Aplica</w:t>
            </w:r>
          </w:p>
        </w:tc>
      </w:tr>
      <w:tr w:rsidR="008957CF" w:rsidRPr="008957CF" w:rsidTr="002B5478">
        <w:tc>
          <w:tcPr>
            <w:tcW w:w="2271" w:type="dxa"/>
            <w:shd w:val="clear" w:color="auto" w:fill="BFBFBF"/>
            <w:vAlign w:val="center"/>
          </w:tcPr>
          <w:p w:rsidR="008957CF" w:rsidRPr="008957CF" w:rsidRDefault="008957CF" w:rsidP="002B5478">
            <w:pPr>
              <w:spacing w:after="0" w:line="240" w:lineRule="auto"/>
              <w:jc w:val="center"/>
              <w:rPr>
                <w:rFonts w:ascii="Times New Roman" w:hAnsi="Times New Roman" w:cs="Times New Roman"/>
                <w:b/>
                <w:sz w:val="24"/>
                <w:szCs w:val="24"/>
              </w:rPr>
            </w:pPr>
            <w:r w:rsidRPr="008957CF">
              <w:rPr>
                <w:rFonts w:ascii="Times New Roman" w:hAnsi="Times New Roman" w:cs="Times New Roman"/>
                <w:b/>
                <w:sz w:val="24"/>
                <w:szCs w:val="24"/>
              </w:rPr>
              <w:t>CLIENTES INTERNOS</w:t>
            </w:r>
          </w:p>
        </w:tc>
        <w:tc>
          <w:tcPr>
            <w:tcW w:w="2246" w:type="dxa"/>
            <w:vAlign w:val="center"/>
          </w:tcPr>
          <w:p w:rsidR="008957CF" w:rsidRPr="008957CF" w:rsidRDefault="008957CF" w:rsidP="002B5478">
            <w:pPr>
              <w:spacing w:after="0" w:line="240" w:lineRule="auto"/>
              <w:rPr>
                <w:rFonts w:ascii="Times New Roman" w:hAnsi="Times New Roman" w:cs="Times New Roman"/>
                <w:sz w:val="24"/>
                <w:szCs w:val="24"/>
              </w:rPr>
            </w:pPr>
            <w:r w:rsidRPr="008957CF">
              <w:rPr>
                <w:rFonts w:ascii="Times New Roman" w:hAnsi="Times New Roman" w:cs="Times New Roman"/>
                <w:sz w:val="24"/>
                <w:szCs w:val="24"/>
              </w:rPr>
              <w:t>Director Fe y Alegría Perú</w:t>
            </w:r>
          </w:p>
        </w:tc>
        <w:tc>
          <w:tcPr>
            <w:tcW w:w="2245" w:type="dxa"/>
            <w:shd w:val="clear" w:color="auto" w:fill="D9D9D9"/>
            <w:vAlign w:val="center"/>
          </w:tcPr>
          <w:p w:rsidR="008957CF" w:rsidRPr="008957CF" w:rsidRDefault="008957CF" w:rsidP="002B5478">
            <w:pPr>
              <w:spacing w:after="0" w:line="240" w:lineRule="auto"/>
              <w:jc w:val="center"/>
              <w:rPr>
                <w:rFonts w:ascii="Times New Roman" w:hAnsi="Times New Roman" w:cs="Times New Roman"/>
                <w:b/>
                <w:sz w:val="24"/>
                <w:szCs w:val="24"/>
              </w:rPr>
            </w:pPr>
            <w:r w:rsidRPr="008957CF">
              <w:rPr>
                <w:rFonts w:ascii="Times New Roman" w:hAnsi="Times New Roman" w:cs="Times New Roman"/>
                <w:b/>
                <w:sz w:val="24"/>
                <w:szCs w:val="24"/>
              </w:rPr>
              <w:t>CLIENTES EXTERNOS</w:t>
            </w:r>
          </w:p>
        </w:tc>
        <w:tc>
          <w:tcPr>
            <w:tcW w:w="2243" w:type="dxa"/>
          </w:tcPr>
          <w:p w:rsidR="008957CF" w:rsidRPr="008957CF" w:rsidRDefault="008957CF" w:rsidP="002B5478">
            <w:pPr>
              <w:spacing w:after="0" w:line="240" w:lineRule="auto"/>
              <w:rPr>
                <w:rFonts w:ascii="Times New Roman" w:hAnsi="Times New Roman" w:cs="Times New Roman"/>
                <w:sz w:val="24"/>
                <w:szCs w:val="24"/>
              </w:rPr>
            </w:pPr>
            <w:r w:rsidRPr="008957CF">
              <w:rPr>
                <w:rFonts w:ascii="Times New Roman" w:hAnsi="Times New Roman" w:cs="Times New Roman"/>
                <w:sz w:val="24"/>
                <w:szCs w:val="24"/>
              </w:rPr>
              <w:t>No Aplica</w:t>
            </w:r>
          </w:p>
        </w:tc>
      </w:tr>
      <w:tr w:rsidR="008957CF" w:rsidRPr="008957CF" w:rsidTr="002B5478">
        <w:tc>
          <w:tcPr>
            <w:tcW w:w="2271" w:type="dxa"/>
            <w:shd w:val="clear" w:color="auto" w:fill="BFBFBF"/>
            <w:vAlign w:val="center"/>
          </w:tcPr>
          <w:p w:rsidR="008957CF" w:rsidRPr="008957CF" w:rsidRDefault="008957CF" w:rsidP="002B5478">
            <w:pPr>
              <w:spacing w:after="0" w:line="240" w:lineRule="auto"/>
              <w:jc w:val="center"/>
              <w:rPr>
                <w:rFonts w:ascii="Times New Roman" w:hAnsi="Times New Roman" w:cs="Times New Roman"/>
                <w:b/>
                <w:sz w:val="24"/>
                <w:szCs w:val="24"/>
              </w:rPr>
            </w:pPr>
            <w:r w:rsidRPr="008957CF">
              <w:rPr>
                <w:rFonts w:ascii="Times New Roman" w:hAnsi="Times New Roman" w:cs="Times New Roman"/>
                <w:b/>
                <w:sz w:val="24"/>
                <w:szCs w:val="24"/>
              </w:rPr>
              <w:t>ALCANCE</w:t>
            </w:r>
          </w:p>
        </w:tc>
        <w:tc>
          <w:tcPr>
            <w:tcW w:w="6734" w:type="dxa"/>
            <w:gridSpan w:val="3"/>
          </w:tcPr>
          <w:p w:rsidR="008957CF" w:rsidRPr="008957CF" w:rsidRDefault="008957CF" w:rsidP="00AD6CF7">
            <w:pPr>
              <w:spacing w:after="0" w:line="240" w:lineRule="auto"/>
              <w:jc w:val="both"/>
              <w:rPr>
                <w:rFonts w:ascii="Times New Roman" w:hAnsi="Times New Roman" w:cs="Times New Roman"/>
                <w:sz w:val="24"/>
                <w:szCs w:val="24"/>
              </w:rPr>
            </w:pPr>
            <w:r w:rsidRPr="008957CF">
              <w:rPr>
                <w:rFonts w:ascii="Times New Roman" w:hAnsi="Times New Roman" w:cs="Times New Roman"/>
                <w:sz w:val="24"/>
                <w:szCs w:val="24"/>
              </w:rPr>
              <w:t xml:space="preserve">El alcance del presente macro proceso se encuentra en torno al esfuerzo de la planificación institucional que se lleva a cabo en el movimiento Fe y Alegría Perú, meses antes de que comience el año. Para realizar este planeamiento institucional se utiliza la información de los resultados obtenidos el año anterior y el plan estratégico. En este caso, los procesos que se encuentran de color </w:t>
            </w:r>
            <w:r w:rsidR="00AD6CF7">
              <w:rPr>
                <w:rFonts w:ascii="Times New Roman" w:hAnsi="Times New Roman" w:cs="Times New Roman"/>
                <w:sz w:val="24"/>
                <w:szCs w:val="24"/>
              </w:rPr>
              <w:t xml:space="preserve">verde pertenecen al </w:t>
            </w:r>
            <w:r w:rsidR="00AD6CF7" w:rsidRPr="00AD6CF7">
              <w:rPr>
                <w:rFonts w:ascii="Times New Roman" w:hAnsi="Times New Roman" w:cs="Times New Roman"/>
                <w:sz w:val="24"/>
                <w:szCs w:val="24"/>
              </w:rPr>
              <w:t>Proyecto PIAE F y A 34</w:t>
            </w:r>
            <w:r w:rsidRPr="008957CF">
              <w:rPr>
                <w:rFonts w:ascii="Times New Roman" w:hAnsi="Times New Roman" w:cs="Times New Roman"/>
                <w:sz w:val="24"/>
                <w:szCs w:val="24"/>
              </w:rPr>
              <w:t>.</w:t>
            </w:r>
          </w:p>
        </w:tc>
      </w:tr>
      <w:tr w:rsidR="008957CF" w:rsidRPr="008957CF" w:rsidTr="002B5478">
        <w:tc>
          <w:tcPr>
            <w:tcW w:w="2271" w:type="dxa"/>
            <w:shd w:val="clear" w:color="auto" w:fill="BFBFBF"/>
            <w:vAlign w:val="center"/>
          </w:tcPr>
          <w:p w:rsidR="008957CF" w:rsidRPr="008957CF" w:rsidRDefault="008957CF" w:rsidP="002B5478">
            <w:pPr>
              <w:spacing w:after="0" w:line="240" w:lineRule="auto"/>
              <w:jc w:val="center"/>
              <w:rPr>
                <w:rFonts w:ascii="Times New Roman" w:hAnsi="Times New Roman" w:cs="Times New Roman"/>
                <w:b/>
                <w:sz w:val="24"/>
                <w:szCs w:val="24"/>
              </w:rPr>
            </w:pPr>
            <w:r w:rsidRPr="008957CF">
              <w:rPr>
                <w:rFonts w:ascii="Times New Roman" w:hAnsi="Times New Roman" w:cs="Times New Roman"/>
                <w:b/>
                <w:sz w:val="24"/>
                <w:szCs w:val="24"/>
              </w:rPr>
              <w:t>PROCEDIMIENTO</w:t>
            </w:r>
          </w:p>
        </w:tc>
        <w:tc>
          <w:tcPr>
            <w:tcW w:w="6734" w:type="dxa"/>
            <w:gridSpan w:val="3"/>
            <w:vAlign w:val="center"/>
          </w:tcPr>
          <w:p w:rsidR="008957CF" w:rsidRPr="008957CF" w:rsidRDefault="008957CF" w:rsidP="008957CF">
            <w:pPr>
              <w:keepNext/>
              <w:numPr>
                <w:ilvl w:val="0"/>
                <w:numId w:val="1"/>
              </w:numPr>
              <w:autoSpaceDE w:val="0"/>
              <w:autoSpaceDN w:val="0"/>
              <w:adjustRightInd w:val="0"/>
              <w:spacing w:after="0" w:line="240" w:lineRule="auto"/>
              <w:jc w:val="both"/>
              <w:rPr>
                <w:rFonts w:ascii="Times New Roman" w:hAnsi="Times New Roman" w:cs="Times New Roman"/>
                <w:bCs/>
                <w:sz w:val="24"/>
                <w:szCs w:val="24"/>
              </w:rPr>
            </w:pPr>
            <w:r w:rsidRPr="008957CF">
              <w:rPr>
                <w:rFonts w:ascii="Times New Roman" w:hAnsi="Times New Roman" w:cs="Times New Roman"/>
                <w:bCs/>
                <w:sz w:val="24"/>
                <w:szCs w:val="24"/>
              </w:rPr>
              <w:t>El proceso inicia con la elaboración del Plan Operativo Anual Institucional por parte del Departamento de Planificación.</w:t>
            </w:r>
          </w:p>
          <w:p w:rsidR="008957CF" w:rsidRPr="008957CF" w:rsidRDefault="008957CF" w:rsidP="008957CF">
            <w:pPr>
              <w:keepNext/>
              <w:numPr>
                <w:ilvl w:val="0"/>
                <w:numId w:val="1"/>
              </w:numPr>
              <w:autoSpaceDE w:val="0"/>
              <w:autoSpaceDN w:val="0"/>
              <w:adjustRightInd w:val="0"/>
              <w:spacing w:after="0" w:line="240" w:lineRule="auto"/>
              <w:jc w:val="both"/>
              <w:rPr>
                <w:rFonts w:ascii="Times New Roman" w:hAnsi="Times New Roman" w:cs="Times New Roman"/>
                <w:bCs/>
                <w:sz w:val="24"/>
                <w:szCs w:val="24"/>
              </w:rPr>
            </w:pPr>
            <w:r w:rsidRPr="008957CF">
              <w:rPr>
                <w:rFonts w:ascii="Times New Roman" w:hAnsi="Times New Roman" w:cs="Times New Roman"/>
                <w:bCs/>
                <w:sz w:val="24"/>
                <w:szCs w:val="24"/>
              </w:rPr>
              <w:t>Los departamentos de Administración y Abastecimientos, Formación, Proyectos, Donaciones e Imagen Institucional; y las áreas de Educación Técnica y Pastoral y Educación en Valores proceden a ejecutar sus propios procesos de planificación para elaborar sus propios Planes Operativos, los cuales formarán parte del Plan Operativo Anual Institucional.</w:t>
            </w:r>
          </w:p>
        </w:tc>
      </w:tr>
      <w:tr w:rsidR="009700C0" w:rsidRPr="008957CF" w:rsidTr="002B5478">
        <w:tc>
          <w:tcPr>
            <w:tcW w:w="2271" w:type="dxa"/>
            <w:shd w:val="clear" w:color="auto" w:fill="BFBFBF"/>
            <w:vAlign w:val="center"/>
          </w:tcPr>
          <w:p w:rsidR="009700C0" w:rsidRPr="008957CF" w:rsidRDefault="009700C0" w:rsidP="002B5478">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PROCESOS RELACIONADOS</w:t>
            </w:r>
          </w:p>
        </w:tc>
        <w:tc>
          <w:tcPr>
            <w:tcW w:w="6734" w:type="dxa"/>
            <w:gridSpan w:val="3"/>
            <w:vAlign w:val="center"/>
          </w:tcPr>
          <w:p w:rsidR="009700C0" w:rsidRDefault="009700C0" w:rsidP="009700C0">
            <w:pPr>
              <w:keepNext/>
              <w:numPr>
                <w:ilvl w:val="0"/>
                <w:numId w:val="6"/>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Planificación del Presupuesto Institucional Anual.</w:t>
            </w:r>
          </w:p>
          <w:p w:rsidR="009700C0" w:rsidRDefault="009700C0" w:rsidP="009700C0">
            <w:pPr>
              <w:keepNext/>
              <w:numPr>
                <w:ilvl w:val="0"/>
                <w:numId w:val="6"/>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Inventariado de Talleres de Educación Técnica</w:t>
            </w:r>
          </w:p>
          <w:p w:rsidR="009700C0" w:rsidRDefault="009700C0" w:rsidP="009700C0">
            <w:pPr>
              <w:keepNext/>
              <w:numPr>
                <w:ilvl w:val="0"/>
                <w:numId w:val="6"/>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Recopilación de Requerimientos Institucionales</w:t>
            </w:r>
          </w:p>
          <w:p w:rsidR="009700C0" w:rsidRDefault="009700C0" w:rsidP="009700C0">
            <w:pPr>
              <w:keepNext/>
              <w:numPr>
                <w:ilvl w:val="0"/>
                <w:numId w:val="6"/>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Participación en Concurso del Departamento de Proyectos</w:t>
            </w:r>
          </w:p>
          <w:p w:rsidR="009700C0" w:rsidRDefault="009700C0" w:rsidP="009700C0">
            <w:pPr>
              <w:keepNext/>
              <w:numPr>
                <w:ilvl w:val="0"/>
                <w:numId w:val="6"/>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Canalización de Donaciones del Departamento de Imagen Institucional</w:t>
            </w:r>
          </w:p>
          <w:p w:rsidR="009700C0" w:rsidRDefault="009700C0" w:rsidP="009700C0">
            <w:pPr>
              <w:keepNext/>
              <w:numPr>
                <w:ilvl w:val="0"/>
                <w:numId w:val="6"/>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Acompañamiento de Pastoral y Educación en Valores</w:t>
            </w:r>
          </w:p>
          <w:p w:rsidR="009700C0" w:rsidRPr="008957CF" w:rsidRDefault="009700C0" w:rsidP="009700C0">
            <w:pPr>
              <w:keepNext/>
              <w:numPr>
                <w:ilvl w:val="0"/>
                <w:numId w:val="6"/>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Codificación de Proyectos</w:t>
            </w:r>
          </w:p>
        </w:tc>
      </w:tr>
    </w:tbl>
    <w:p w:rsidR="008957CF" w:rsidRPr="008957CF" w:rsidRDefault="0063772A" w:rsidP="008957CF">
      <w:pPr>
        <w:spacing w:after="0" w:line="240" w:lineRule="auto"/>
        <w:ind w:left="360"/>
        <w:jc w:val="center"/>
        <w:rPr>
          <w:rFonts w:ascii="Times New Roman" w:hAnsi="Times New Roman" w:cs="Times New Roman"/>
          <w:b/>
          <w:bCs/>
          <w:sz w:val="24"/>
          <w:szCs w:val="24"/>
        </w:rPr>
      </w:pPr>
      <w:r>
        <w:rPr>
          <w:rFonts w:ascii="Times New Roman" w:hAnsi="Times New Roman" w:cs="Times New Roman"/>
          <w:b/>
          <w:bCs/>
          <w:noProof/>
          <w:sz w:val="24"/>
          <w:szCs w:val="24"/>
          <w:lang w:val="es-PE" w:eastAsia="es-PE" w:bidi="ar-SA"/>
        </w:rPr>
        <w:lastRenderedPageBreak/>
        <w:drawing>
          <wp:inline distT="0" distB="0" distL="0" distR="0">
            <wp:extent cx="4467818" cy="8837069"/>
            <wp:effectExtent l="0" t="0" r="9525" b="2540"/>
            <wp:docPr id="3" name="Imagen 3" descr="D:\Documents and Settings\Jose\Escritorio\Proyecto Fe y Alegria\Procesos Ultimo 2011-2\Planificación\(M) MP - Planificació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cuments and Settings\Jose\Escritorio\Proyecto Fe y Alegria\Procesos Ultimo 2011-2\Planificación\(M) MP - Planificació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69301" cy="8840001"/>
                    </a:xfrm>
                    <a:prstGeom prst="rect">
                      <a:avLst/>
                    </a:prstGeom>
                    <a:noFill/>
                    <a:ln>
                      <a:noFill/>
                    </a:ln>
                  </pic:spPr>
                </pic:pic>
              </a:graphicData>
            </a:graphic>
          </wp:inline>
        </w:drawing>
      </w:r>
    </w:p>
    <w:p w:rsidR="008957CF" w:rsidRPr="008957CF" w:rsidRDefault="008957CF" w:rsidP="008957CF">
      <w:pPr>
        <w:pStyle w:val="Epgrafe"/>
        <w:jc w:val="center"/>
        <w:rPr>
          <w:sz w:val="24"/>
          <w:szCs w:val="24"/>
        </w:rPr>
        <w:sectPr w:rsidR="008957CF" w:rsidRPr="008957CF" w:rsidSect="008957CF">
          <w:pgSz w:w="11907" w:h="16839" w:code="9"/>
          <w:pgMar w:top="1417" w:right="1701" w:bottom="1417" w:left="1701" w:header="708" w:footer="708" w:gutter="0"/>
          <w:cols w:space="708"/>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3"/>
        <w:gridCol w:w="1640"/>
        <w:gridCol w:w="1755"/>
        <w:gridCol w:w="1644"/>
        <w:gridCol w:w="3262"/>
        <w:gridCol w:w="1831"/>
        <w:gridCol w:w="1488"/>
        <w:gridCol w:w="2136"/>
      </w:tblGrid>
      <w:tr w:rsidR="00AE6DC3" w:rsidRPr="008957CF" w:rsidTr="00AE6DC3">
        <w:trPr>
          <w:trHeight w:val="495"/>
          <w:tblHeader/>
        </w:trPr>
        <w:tc>
          <w:tcPr>
            <w:tcW w:w="163" w:type="pct"/>
            <w:shd w:val="clear" w:color="auto" w:fill="000000"/>
            <w:vAlign w:val="center"/>
          </w:tcPr>
          <w:p w:rsidR="008E4A1B" w:rsidRPr="008E4A1B" w:rsidRDefault="008E4A1B" w:rsidP="008E4A1B">
            <w:pPr>
              <w:spacing w:after="0" w:line="240" w:lineRule="auto"/>
              <w:jc w:val="center"/>
              <w:rPr>
                <w:rFonts w:ascii="Times New Roman" w:hAnsi="Times New Roman" w:cs="Times New Roman"/>
                <w:b/>
                <w:bCs/>
                <w:color w:val="FFFFFF"/>
                <w:lang w:val="es-PE" w:eastAsia="es-PE"/>
              </w:rPr>
            </w:pPr>
            <w:r w:rsidRPr="008E4A1B">
              <w:rPr>
                <w:rFonts w:ascii="Times New Roman" w:hAnsi="Times New Roman" w:cs="Times New Roman"/>
                <w:b/>
                <w:color w:val="FFFFFF"/>
                <w:lang w:val="es-PE" w:eastAsia="es-PE"/>
              </w:rPr>
              <w:lastRenderedPageBreak/>
              <w:t>N°</w:t>
            </w:r>
          </w:p>
        </w:tc>
        <w:tc>
          <w:tcPr>
            <w:tcW w:w="577" w:type="pct"/>
            <w:shd w:val="clear" w:color="auto" w:fill="000000"/>
            <w:vAlign w:val="center"/>
          </w:tcPr>
          <w:p w:rsidR="008E4A1B" w:rsidRPr="008957CF" w:rsidRDefault="008E4A1B" w:rsidP="008E4A1B">
            <w:pPr>
              <w:spacing w:after="0" w:line="240" w:lineRule="auto"/>
              <w:jc w:val="center"/>
              <w:rPr>
                <w:rFonts w:ascii="Times New Roman" w:hAnsi="Times New Roman" w:cs="Times New Roman"/>
                <w:b/>
                <w:bCs/>
                <w:color w:val="FFFFFF"/>
                <w:lang w:val="es-PE" w:eastAsia="es-PE"/>
              </w:rPr>
            </w:pPr>
            <w:r w:rsidRPr="008957CF">
              <w:rPr>
                <w:rFonts w:ascii="Times New Roman" w:hAnsi="Times New Roman" w:cs="Times New Roman"/>
                <w:b/>
                <w:color w:val="FFFFFF"/>
                <w:lang w:val="es-PE" w:eastAsia="es-PE"/>
              </w:rPr>
              <w:t>ENTRADA</w:t>
            </w:r>
          </w:p>
        </w:tc>
        <w:tc>
          <w:tcPr>
            <w:tcW w:w="617" w:type="pct"/>
            <w:shd w:val="clear" w:color="auto" w:fill="000000"/>
            <w:vAlign w:val="center"/>
          </w:tcPr>
          <w:p w:rsidR="008E4A1B" w:rsidRPr="008957CF" w:rsidRDefault="008E4A1B" w:rsidP="008E4A1B">
            <w:pPr>
              <w:spacing w:after="0" w:line="240" w:lineRule="auto"/>
              <w:jc w:val="center"/>
              <w:rPr>
                <w:rFonts w:ascii="Times New Roman" w:hAnsi="Times New Roman" w:cs="Times New Roman"/>
                <w:b/>
                <w:bCs/>
                <w:color w:val="FFFFFF"/>
                <w:lang w:val="es-PE" w:eastAsia="es-PE"/>
              </w:rPr>
            </w:pPr>
            <w:r w:rsidRPr="008957CF">
              <w:rPr>
                <w:rFonts w:ascii="Times New Roman" w:hAnsi="Times New Roman" w:cs="Times New Roman"/>
                <w:b/>
                <w:color w:val="FFFFFF"/>
                <w:lang w:val="es-PE" w:eastAsia="es-PE"/>
              </w:rPr>
              <w:t>ACTIVIDAD</w:t>
            </w:r>
          </w:p>
        </w:tc>
        <w:tc>
          <w:tcPr>
            <w:tcW w:w="578" w:type="pct"/>
            <w:shd w:val="clear" w:color="auto" w:fill="000000"/>
            <w:vAlign w:val="center"/>
          </w:tcPr>
          <w:p w:rsidR="008E4A1B" w:rsidRPr="008957CF" w:rsidRDefault="008E4A1B" w:rsidP="008E4A1B">
            <w:pPr>
              <w:spacing w:after="0" w:line="240" w:lineRule="auto"/>
              <w:jc w:val="center"/>
              <w:rPr>
                <w:rFonts w:ascii="Times New Roman" w:hAnsi="Times New Roman" w:cs="Times New Roman"/>
                <w:b/>
                <w:bCs/>
                <w:color w:val="FFFFFF"/>
                <w:lang w:val="es-PE" w:eastAsia="es-PE"/>
              </w:rPr>
            </w:pPr>
            <w:r w:rsidRPr="008957CF">
              <w:rPr>
                <w:rFonts w:ascii="Times New Roman" w:hAnsi="Times New Roman" w:cs="Times New Roman"/>
                <w:b/>
                <w:color w:val="FFFFFF"/>
                <w:lang w:val="es-PE" w:eastAsia="es-PE"/>
              </w:rPr>
              <w:t>SALIDA</w:t>
            </w:r>
          </w:p>
        </w:tc>
        <w:tc>
          <w:tcPr>
            <w:tcW w:w="1147" w:type="pct"/>
            <w:shd w:val="clear" w:color="auto" w:fill="000000"/>
            <w:vAlign w:val="center"/>
          </w:tcPr>
          <w:p w:rsidR="008E4A1B" w:rsidRPr="008957CF" w:rsidRDefault="008E4A1B" w:rsidP="008E4A1B">
            <w:pPr>
              <w:spacing w:after="0" w:line="240" w:lineRule="auto"/>
              <w:jc w:val="center"/>
              <w:rPr>
                <w:rFonts w:ascii="Times New Roman" w:hAnsi="Times New Roman" w:cs="Times New Roman"/>
                <w:b/>
                <w:bCs/>
                <w:color w:val="FFFFFF"/>
                <w:lang w:val="es-PE" w:eastAsia="es-PE"/>
              </w:rPr>
            </w:pPr>
            <w:r w:rsidRPr="008957CF">
              <w:rPr>
                <w:rFonts w:ascii="Times New Roman" w:hAnsi="Times New Roman" w:cs="Times New Roman"/>
                <w:b/>
                <w:color w:val="FFFFFF"/>
                <w:lang w:val="es-PE" w:eastAsia="es-PE"/>
              </w:rPr>
              <w:t>DESCRIPCIÓN</w:t>
            </w:r>
          </w:p>
        </w:tc>
        <w:tc>
          <w:tcPr>
            <w:tcW w:w="644" w:type="pct"/>
            <w:shd w:val="clear" w:color="auto" w:fill="000000"/>
            <w:vAlign w:val="center"/>
          </w:tcPr>
          <w:p w:rsidR="008E4A1B" w:rsidRPr="008957CF" w:rsidRDefault="008E4A1B" w:rsidP="008E4A1B">
            <w:pPr>
              <w:spacing w:after="0" w:line="240" w:lineRule="auto"/>
              <w:jc w:val="center"/>
              <w:rPr>
                <w:rFonts w:ascii="Times New Roman" w:hAnsi="Times New Roman" w:cs="Times New Roman"/>
                <w:b/>
                <w:bCs/>
                <w:color w:val="FFFFFF"/>
                <w:lang w:val="es-PE" w:eastAsia="es-PE"/>
              </w:rPr>
            </w:pPr>
            <w:r w:rsidRPr="008957CF">
              <w:rPr>
                <w:rFonts w:ascii="Times New Roman" w:hAnsi="Times New Roman" w:cs="Times New Roman"/>
                <w:b/>
                <w:color w:val="FFFFFF"/>
                <w:lang w:val="es-PE" w:eastAsia="es-PE"/>
              </w:rPr>
              <w:t>RESPONSABLE</w:t>
            </w:r>
          </w:p>
        </w:tc>
        <w:tc>
          <w:tcPr>
            <w:tcW w:w="523" w:type="pct"/>
            <w:shd w:val="clear" w:color="auto" w:fill="000000"/>
            <w:vAlign w:val="center"/>
          </w:tcPr>
          <w:p w:rsidR="008E4A1B" w:rsidRPr="008957CF" w:rsidRDefault="008E4A1B" w:rsidP="008E4A1B">
            <w:pPr>
              <w:spacing w:after="0" w:line="240" w:lineRule="auto"/>
              <w:jc w:val="center"/>
              <w:rPr>
                <w:rFonts w:ascii="Times New Roman" w:hAnsi="Times New Roman" w:cs="Times New Roman"/>
                <w:b/>
                <w:bCs/>
                <w:color w:val="FFFFFF"/>
                <w:lang w:val="es-PE" w:eastAsia="es-PE"/>
              </w:rPr>
            </w:pPr>
            <w:r w:rsidRPr="008957CF">
              <w:rPr>
                <w:rFonts w:ascii="Times New Roman" w:hAnsi="Times New Roman" w:cs="Times New Roman"/>
                <w:b/>
                <w:color w:val="FFFFFF"/>
                <w:lang w:val="es-PE" w:eastAsia="es-PE"/>
              </w:rPr>
              <w:t>TIPO ACTIVIDAD</w:t>
            </w:r>
          </w:p>
        </w:tc>
        <w:tc>
          <w:tcPr>
            <w:tcW w:w="751" w:type="pct"/>
            <w:shd w:val="clear" w:color="auto" w:fill="000000"/>
            <w:vAlign w:val="center"/>
          </w:tcPr>
          <w:p w:rsidR="008E4A1B" w:rsidRPr="008957CF" w:rsidRDefault="008E4A1B" w:rsidP="008E4A1B">
            <w:pPr>
              <w:spacing w:after="0" w:line="240" w:lineRule="auto"/>
              <w:jc w:val="center"/>
              <w:rPr>
                <w:rFonts w:ascii="Times New Roman" w:hAnsi="Times New Roman" w:cs="Times New Roman"/>
                <w:b/>
                <w:color w:val="FFFFFF"/>
                <w:lang w:val="es-PE" w:eastAsia="es-PE"/>
              </w:rPr>
            </w:pPr>
            <w:r>
              <w:rPr>
                <w:rFonts w:ascii="Times New Roman" w:hAnsi="Times New Roman" w:cs="Times New Roman"/>
                <w:b/>
                <w:color w:val="FFFFFF"/>
                <w:lang w:val="es-PE" w:eastAsia="es-PE"/>
              </w:rPr>
              <w:t>MACROPROCESO</w:t>
            </w:r>
          </w:p>
        </w:tc>
      </w:tr>
      <w:tr w:rsidR="008E4A1B" w:rsidRPr="008957CF" w:rsidTr="00B368D1">
        <w:trPr>
          <w:trHeight w:val="495"/>
        </w:trPr>
        <w:tc>
          <w:tcPr>
            <w:tcW w:w="163" w:type="pct"/>
            <w:shd w:val="clear" w:color="auto" w:fill="auto"/>
            <w:vAlign w:val="center"/>
          </w:tcPr>
          <w:p w:rsidR="008E4A1B" w:rsidRPr="008E4A1B" w:rsidRDefault="008E4A1B" w:rsidP="008E4A1B">
            <w:pPr>
              <w:spacing w:after="0" w:line="240" w:lineRule="auto"/>
              <w:jc w:val="center"/>
              <w:rPr>
                <w:rFonts w:ascii="Times New Roman" w:hAnsi="Times New Roman" w:cs="Times New Roman"/>
                <w:b/>
                <w:sz w:val="18"/>
                <w:szCs w:val="18"/>
                <w:lang w:val="es-PE" w:eastAsia="es-PE"/>
              </w:rPr>
            </w:pPr>
            <w:r w:rsidRPr="008E4A1B">
              <w:rPr>
                <w:rFonts w:ascii="Times New Roman" w:hAnsi="Times New Roman" w:cs="Times New Roman"/>
                <w:b/>
                <w:sz w:val="18"/>
                <w:szCs w:val="18"/>
                <w:lang w:val="es-PE" w:eastAsia="es-PE"/>
              </w:rPr>
              <w:t>1.</w:t>
            </w:r>
          </w:p>
        </w:tc>
        <w:tc>
          <w:tcPr>
            <w:tcW w:w="577" w:type="pct"/>
            <w:shd w:val="clear" w:color="auto" w:fill="auto"/>
            <w:vAlign w:val="center"/>
          </w:tcPr>
          <w:p w:rsidR="008E4A1B" w:rsidRPr="008E4A1B" w:rsidRDefault="008E4A1B" w:rsidP="008E4A1B">
            <w:pPr>
              <w:spacing w:after="0" w:line="240" w:lineRule="auto"/>
              <w:rPr>
                <w:rFonts w:ascii="Times New Roman" w:hAnsi="Times New Roman" w:cs="Times New Roman"/>
                <w:sz w:val="18"/>
                <w:szCs w:val="18"/>
                <w:lang w:val="es-PE" w:eastAsia="es-PE"/>
              </w:rPr>
            </w:pPr>
          </w:p>
        </w:tc>
        <w:tc>
          <w:tcPr>
            <w:tcW w:w="617" w:type="pct"/>
            <w:shd w:val="clear" w:color="auto" w:fill="auto"/>
            <w:vAlign w:val="center"/>
          </w:tcPr>
          <w:p w:rsidR="008E4A1B" w:rsidRPr="008E4A1B" w:rsidRDefault="008E4A1B" w:rsidP="008E4A1B">
            <w:pPr>
              <w:spacing w:after="0" w:line="240" w:lineRule="auto"/>
              <w:jc w:val="center"/>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Inicio</w:t>
            </w:r>
          </w:p>
        </w:tc>
        <w:tc>
          <w:tcPr>
            <w:tcW w:w="578" w:type="pct"/>
            <w:shd w:val="clear" w:color="auto" w:fill="auto"/>
            <w:vAlign w:val="center"/>
          </w:tcPr>
          <w:p w:rsidR="008E4A1B" w:rsidRPr="008E4A1B" w:rsidRDefault="008E4A1B" w:rsidP="008E4A1B">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Necesidad de evaluación interna</w:t>
            </w:r>
          </w:p>
          <w:p w:rsidR="008E4A1B" w:rsidRPr="008E4A1B" w:rsidRDefault="008E4A1B" w:rsidP="008E4A1B">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Solicitud de elaborar POA</w:t>
            </w:r>
          </w:p>
          <w:p w:rsidR="008E4A1B" w:rsidRPr="008E4A1B" w:rsidRDefault="008E4A1B" w:rsidP="008E4A1B">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Necesidad de elaboración de Plan Operativo Anual Institucional</w:t>
            </w:r>
          </w:p>
        </w:tc>
        <w:tc>
          <w:tcPr>
            <w:tcW w:w="1147" w:type="pct"/>
            <w:shd w:val="clear" w:color="auto" w:fill="auto"/>
            <w:vAlign w:val="center"/>
          </w:tcPr>
          <w:p w:rsidR="008E4A1B" w:rsidRPr="008E4A1B" w:rsidRDefault="008E4A1B" w:rsidP="00B368D1">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 macroproceso inicia con la necesidad de elaborar una evaluación interna del Departamento de Formación y la Necesidad de elaborar el Plan Operativo Institucional, para lo cual se necesita que cada departamento elabore el propio.</w:t>
            </w:r>
          </w:p>
        </w:tc>
        <w:tc>
          <w:tcPr>
            <w:tcW w:w="644" w:type="pct"/>
            <w:shd w:val="clear" w:color="auto" w:fill="auto"/>
            <w:vAlign w:val="center"/>
          </w:tcPr>
          <w:p w:rsidR="008E4A1B" w:rsidRPr="008E4A1B" w:rsidRDefault="008E4A1B" w:rsidP="008E4A1B">
            <w:pPr>
              <w:spacing w:after="0" w:line="240" w:lineRule="auto"/>
              <w:jc w:val="center"/>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Departamento de Planificación</w:t>
            </w:r>
          </w:p>
        </w:tc>
        <w:tc>
          <w:tcPr>
            <w:tcW w:w="523" w:type="pct"/>
            <w:shd w:val="clear" w:color="auto" w:fill="auto"/>
            <w:vAlign w:val="center"/>
          </w:tcPr>
          <w:p w:rsidR="008E4A1B" w:rsidRPr="008E4A1B" w:rsidRDefault="008E4A1B" w:rsidP="008E4A1B">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shd w:val="clear" w:color="auto" w:fill="auto"/>
            <w:vAlign w:val="center"/>
          </w:tcPr>
          <w:p w:rsidR="008E4A1B" w:rsidRPr="008E4A1B" w:rsidRDefault="008E4A1B" w:rsidP="008E4A1B">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AE6DC3" w:rsidRPr="008957CF" w:rsidTr="00B368D1">
        <w:trPr>
          <w:trHeight w:val="450"/>
        </w:trPr>
        <w:tc>
          <w:tcPr>
            <w:tcW w:w="163" w:type="pct"/>
            <w:shd w:val="clear" w:color="auto" w:fill="C0C0C0"/>
            <w:vAlign w:val="center"/>
          </w:tcPr>
          <w:p w:rsidR="008E4A1B" w:rsidRPr="008E4A1B" w:rsidRDefault="008E4A1B" w:rsidP="008E4A1B">
            <w:pPr>
              <w:spacing w:after="0" w:line="240" w:lineRule="auto"/>
              <w:jc w:val="center"/>
              <w:rPr>
                <w:rFonts w:ascii="Times New Roman" w:hAnsi="Times New Roman" w:cs="Times New Roman"/>
                <w:b/>
                <w:bCs/>
                <w:sz w:val="18"/>
                <w:szCs w:val="18"/>
                <w:lang w:val="es-PE" w:eastAsia="es-PE"/>
              </w:rPr>
            </w:pPr>
            <w:r w:rsidRPr="008E4A1B">
              <w:rPr>
                <w:rFonts w:ascii="Times New Roman" w:hAnsi="Times New Roman" w:cs="Times New Roman"/>
                <w:b/>
                <w:sz w:val="18"/>
                <w:szCs w:val="18"/>
                <w:lang w:val="es-PE" w:eastAsia="es-PE"/>
              </w:rPr>
              <w:t>2</w:t>
            </w:r>
            <w:r>
              <w:rPr>
                <w:rFonts w:ascii="Times New Roman" w:hAnsi="Times New Roman" w:cs="Times New Roman"/>
                <w:b/>
                <w:sz w:val="18"/>
                <w:szCs w:val="18"/>
                <w:lang w:val="es-PE" w:eastAsia="es-PE"/>
              </w:rPr>
              <w:t>.</w:t>
            </w:r>
          </w:p>
        </w:tc>
        <w:tc>
          <w:tcPr>
            <w:tcW w:w="577" w:type="pct"/>
            <w:shd w:val="clear" w:color="auto" w:fill="C0C0C0"/>
            <w:vAlign w:val="center"/>
          </w:tcPr>
          <w:p w:rsidR="008E4A1B" w:rsidRPr="008E4A1B" w:rsidRDefault="008E4A1B" w:rsidP="0063772A">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Necesidad de evaluación interna</w:t>
            </w:r>
          </w:p>
          <w:p w:rsidR="008E4A1B" w:rsidRPr="008E4A1B" w:rsidRDefault="008E4A1B" w:rsidP="0063772A">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Solicitud de elaborar POA</w:t>
            </w:r>
          </w:p>
          <w:p w:rsidR="008E4A1B" w:rsidRPr="008E4A1B" w:rsidRDefault="008E4A1B" w:rsidP="0063772A">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Necesidad de elaboración de Plan Operativo Anual Institucional</w:t>
            </w:r>
          </w:p>
        </w:tc>
        <w:tc>
          <w:tcPr>
            <w:tcW w:w="617" w:type="pct"/>
            <w:shd w:val="clear" w:color="auto" w:fill="C0C0C0"/>
            <w:vAlign w:val="center"/>
          </w:tcPr>
          <w:p w:rsidR="008E4A1B" w:rsidRPr="008E4A1B" w:rsidRDefault="008E4A1B" w:rsidP="008E4A1B">
            <w:pPr>
              <w:spacing w:after="0" w:line="240" w:lineRule="auto"/>
              <w:jc w:val="center"/>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Reparte</w:t>
            </w:r>
          </w:p>
        </w:tc>
        <w:tc>
          <w:tcPr>
            <w:tcW w:w="578" w:type="pct"/>
            <w:shd w:val="clear" w:color="auto" w:fill="C0C0C0"/>
            <w:vAlign w:val="center"/>
          </w:tcPr>
          <w:p w:rsidR="008E4A1B" w:rsidRPr="008E4A1B" w:rsidRDefault="008E4A1B" w:rsidP="0063772A">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Necesidad de evaluación interna</w:t>
            </w:r>
          </w:p>
          <w:p w:rsidR="008E4A1B" w:rsidRPr="008E4A1B" w:rsidRDefault="008E4A1B" w:rsidP="0063772A">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Solicitud de elaborar POA</w:t>
            </w:r>
          </w:p>
          <w:p w:rsidR="008E4A1B" w:rsidRPr="008E4A1B" w:rsidRDefault="008E4A1B" w:rsidP="0063772A">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Necesidad de elaboración de Plan Operativo Anual Institucional</w:t>
            </w:r>
          </w:p>
        </w:tc>
        <w:tc>
          <w:tcPr>
            <w:tcW w:w="1147" w:type="pct"/>
            <w:shd w:val="clear" w:color="auto" w:fill="C0C0C0"/>
            <w:vAlign w:val="center"/>
          </w:tcPr>
          <w:p w:rsidR="008E4A1B" w:rsidRPr="008E4A1B" w:rsidRDefault="008E4A1B" w:rsidP="00B368D1">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 xml:space="preserve">Se procede a realizar la repartición de la información requerida para la ejecución de los procesos: Elaboración del Plan Operativo Institucional, Planificación del Departamento de Formación;  Planificación de Actividades de Educación Técnica; Planificación del Departamento de Proyectos; Planificación del Departamento de Donaciones e Imagen Institucional; Planificación de Pastoral y Educación en Valores. </w:t>
            </w:r>
          </w:p>
        </w:tc>
        <w:tc>
          <w:tcPr>
            <w:tcW w:w="644" w:type="pct"/>
            <w:shd w:val="clear" w:color="auto" w:fill="C0C0C0"/>
            <w:vAlign w:val="center"/>
          </w:tcPr>
          <w:p w:rsidR="008E4A1B" w:rsidRPr="008957CF" w:rsidRDefault="008E4A1B" w:rsidP="00CD64A8">
            <w:pPr>
              <w:spacing w:after="0" w:line="240" w:lineRule="auto"/>
              <w:jc w:val="center"/>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Departamento de Planificación</w:t>
            </w:r>
          </w:p>
        </w:tc>
        <w:tc>
          <w:tcPr>
            <w:tcW w:w="523" w:type="pct"/>
            <w:shd w:val="clear" w:color="auto" w:fill="C0C0C0"/>
            <w:vAlign w:val="center"/>
          </w:tcPr>
          <w:p w:rsidR="008E4A1B" w:rsidRPr="008957CF" w:rsidRDefault="008E4A1B" w:rsidP="00CD64A8">
            <w:pPr>
              <w:spacing w:after="0" w:line="240" w:lineRule="auto"/>
              <w:jc w:val="center"/>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Manual</w:t>
            </w:r>
          </w:p>
        </w:tc>
        <w:tc>
          <w:tcPr>
            <w:tcW w:w="751" w:type="pct"/>
            <w:shd w:val="clear" w:color="auto" w:fill="C0C0C0"/>
            <w:vAlign w:val="center"/>
          </w:tcPr>
          <w:p w:rsidR="008E4A1B" w:rsidRPr="008957CF" w:rsidRDefault="008E4A1B" w:rsidP="008E4A1B">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AE6DC3" w:rsidRPr="008957CF" w:rsidTr="00B368D1">
        <w:trPr>
          <w:trHeight w:val="511"/>
        </w:trPr>
        <w:tc>
          <w:tcPr>
            <w:tcW w:w="163" w:type="pct"/>
            <w:vAlign w:val="center"/>
          </w:tcPr>
          <w:p w:rsidR="008E4A1B" w:rsidRPr="008E4A1B" w:rsidRDefault="008E4A1B" w:rsidP="008E4A1B">
            <w:pPr>
              <w:spacing w:after="0" w:line="240" w:lineRule="auto"/>
              <w:jc w:val="center"/>
              <w:rPr>
                <w:rFonts w:ascii="Times New Roman" w:hAnsi="Times New Roman" w:cs="Times New Roman"/>
                <w:b/>
                <w:sz w:val="18"/>
                <w:szCs w:val="18"/>
                <w:lang w:val="es-PE" w:eastAsia="es-PE"/>
              </w:rPr>
            </w:pPr>
            <w:r w:rsidRPr="008E4A1B">
              <w:rPr>
                <w:rFonts w:ascii="Times New Roman" w:hAnsi="Times New Roman" w:cs="Times New Roman"/>
                <w:b/>
                <w:sz w:val="18"/>
                <w:szCs w:val="18"/>
                <w:lang w:val="es-PE" w:eastAsia="es-PE"/>
              </w:rPr>
              <w:t>3</w:t>
            </w:r>
            <w:r w:rsidR="00AE6DC3">
              <w:rPr>
                <w:rFonts w:ascii="Times New Roman" w:hAnsi="Times New Roman" w:cs="Times New Roman"/>
                <w:b/>
                <w:sz w:val="18"/>
                <w:szCs w:val="18"/>
                <w:lang w:val="es-PE" w:eastAsia="es-PE"/>
              </w:rPr>
              <w:t>.</w:t>
            </w:r>
          </w:p>
        </w:tc>
        <w:tc>
          <w:tcPr>
            <w:tcW w:w="577" w:type="pct"/>
            <w:vAlign w:val="center"/>
          </w:tcPr>
          <w:p w:rsidR="008E4A1B" w:rsidRPr="008E4A1B" w:rsidRDefault="008E4A1B" w:rsidP="0063772A">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Necesidad de elaboración de Plan Operativo Anual Institucional</w:t>
            </w:r>
          </w:p>
        </w:tc>
        <w:tc>
          <w:tcPr>
            <w:tcW w:w="617" w:type="pct"/>
            <w:vAlign w:val="center"/>
          </w:tcPr>
          <w:p w:rsidR="008E4A1B" w:rsidRPr="008E4A1B" w:rsidRDefault="008E4A1B" w:rsidP="008E4A1B">
            <w:pPr>
              <w:spacing w:after="0" w:line="240" w:lineRule="auto"/>
              <w:jc w:val="center"/>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Elaboración del Plan Operativo Institucional</w:t>
            </w:r>
          </w:p>
        </w:tc>
        <w:tc>
          <w:tcPr>
            <w:tcW w:w="578" w:type="pct"/>
            <w:vAlign w:val="center"/>
          </w:tcPr>
          <w:p w:rsidR="008E4A1B" w:rsidRPr="008E4A1B" w:rsidRDefault="008E4A1B" w:rsidP="0063772A">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Plan Operativo Anual  Institucional</w:t>
            </w:r>
          </w:p>
        </w:tc>
        <w:tc>
          <w:tcPr>
            <w:tcW w:w="1147" w:type="pct"/>
            <w:vAlign w:val="center"/>
          </w:tcPr>
          <w:p w:rsidR="008E4A1B" w:rsidRPr="008E4A1B" w:rsidRDefault="008E4A1B" w:rsidP="00B368D1">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El Jefe del Departamento de Planificación de acuerdo a la necesidad surgida, procede a dar inicio al proceso de elaboración del Plan Operativo Institucional en donde apoyara el desarrollo de los proceso de</w:t>
            </w:r>
            <w:r w:rsidR="0063772A" w:rsidRPr="008E4A1B">
              <w:rPr>
                <w:rFonts w:ascii="Times New Roman" w:hAnsi="Times New Roman" w:cs="Times New Roman"/>
                <w:sz w:val="18"/>
                <w:szCs w:val="18"/>
                <w:lang w:val="es-PE" w:eastAsia="es-PE"/>
              </w:rPr>
              <w:t>: Planificación</w:t>
            </w:r>
            <w:r w:rsidRPr="008E4A1B">
              <w:rPr>
                <w:rFonts w:ascii="Times New Roman" w:hAnsi="Times New Roman" w:cs="Times New Roman"/>
                <w:sz w:val="18"/>
                <w:szCs w:val="18"/>
                <w:lang w:val="es-PE" w:eastAsia="es-PE"/>
              </w:rPr>
              <w:t xml:space="preserve"> del Departamento de Formación, Planificación de Actividades de Educación Técnica, Planificación del Departamento de Proyectos, Planificación del Departamento de Donaciones e Imagen Institucional y Planificación de Pastoral y Educación en Valores. </w:t>
            </w:r>
          </w:p>
          <w:p w:rsidR="008E4A1B" w:rsidRPr="008E4A1B" w:rsidRDefault="008E4A1B" w:rsidP="00B368D1">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 xml:space="preserve">Una vez terminada la elaboración del Plan Operativo Anual de cada departamento y/o área, el Jefe del Departamento de Planificación procede a </w:t>
            </w:r>
            <w:r w:rsidRPr="008E4A1B">
              <w:rPr>
                <w:rFonts w:ascii="Times New Roman" w:hAnsi="Times New Roman" w:cs="Times New Roman"/>
                <w:sz w:val="18"/>
                <w:szCs w:val="18"/>
                <w:lang w:val="es-PE" w:eastAsia="es-PE"/>
              </w:rPr>
              <w:lastRenderedPageBreak/>
              <w:t>realizar la unificación de todos estos planes operativos anuales, elaborando así el Plan Operativo Anual Institucional.</w:t>
            </w:r>
          </w:p>
          <w:p w:rsidR="008E4A1B" w:rsidRPr="008E4A1B" w:rsidRDefault="008E4A1B" w:rsidP="00B368D1">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Asimismo, el resultado de este proceso (Plan Operativo Anual Institucional) será utilizado como entrada del proceso Planificación del Presupuesto Institucional Anual.</w:t>
            </w:r>
          </w:p>
        </w:tc>
        <w:tc>
          <w:tcPr>
            <w:tcW w:w="644" w:type="pct"/>
            <w:vAlign w:val="center"/>
          </w:tcPr>
          <w:p w:rsidR="008E4A1B" w:rsidRPr="008957CF" w:rsidRDefault="008E4A1B" w:rsidP="00CD64A8">
            <w:pPr>
              <w:spacing w:after="0" w:line="240" w:lineRule="auto"/>
              <w:jc w:val="center"/>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lastRenderedPageBreak/>
              <w:t>Departamento de Planificación</w:t>
            </w:r>
          </w:p>
        </w:tc>
        <w:tc>
          <w:tcPr>
            <w:tcW w:w="523" w:type="pct"/>
            <w:vAlign w:val="center"/>
          </w:tcPr>
          <w:p w:rsidR="008E4A1B" w:rsidRPr="008957CF" w:rsidRDefault="008E4A1B" w:rsidP="00CD64A8">
            <w:pPr>
              <w:spacing w:after="0" w:line="240" w:lineRule="auto"/>
              <w:jc w:val="center"/>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Manual</w:t>
            </w:r>
          </w:p>
        </w:tc>
        <w:tc>
          <w:tcPr>
            <w:tcW w:w="751" w:type="pct"/>
            <w:vAlign w:val="center"/>
          </w:tcPr>
          <w:p w:rsidR="008E4A1B" w:rsidRPr="008957CF" w:rsidRDefault="008E4A1B" w:rsidP="008E4A1B">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AE6DC3" w:rsidRPr="008957CF" w:rsidTr="00B368D1">
        <w:trPr>
          <w:trHeight w:val="511"/>
        </w:trPr>
        <w:tc>
          <w:tcPr>
            <w:tcW w:w="163" w:type="pct"/>
            <w:shd w:val="clear" w:color="auto" w:fill="C0C0C0"/>
            <w:vAlign w:val="center"/>
          </w:tcPr>
          <w:p w:rsidR="008E4A1B" w:rsidRPr="008E4A1B" w:rsidRDefault="008E4A1B" w:rsidP="008E4A1B">
            <w:pPr>
              <w:spacing w:after="0" w:line="240" w:lineRule="auto"/>
              <w:jc w:val="center"/>
              <w:rPr>
                <w:rFonts w:ascii="Times New Roman" w:hAnsi="Times New Roman" w:cs="Times New Roman"/>
                <w:b/>
                <w:bCs/>
                <w:sz w:val="18"/>
                <w:szCs w:val="18"/>
                <w:lang w:val="es-PE" w:eastAsia="es-PE"/>
              </w:rPr>
            </w:pPr>
            <w:r w:rsidRPr="008E4A1B">
              <w:rPr>
                <w:rFonts w:ascii="Times New Roman" w:hAnsi="Times New Roman" w:cs="Times New Roman"/>
                <w:b/>
                <w:sz w:val="18"/>
                <w:szCs w:val="18"/>
                <w:lang w:val="es-PE" w:eastAsia="es-PE"/>
              </w:rPr>
              <w:lastRenderedPageBreak/>
              <w:t>4</w:t>
            </w:r>
            <w:r w:rsidR="00AE6DC3">
              <w:rPr>
                <w:rFonts w:ascii="Times New Roman" w:hAnsi="Times New Roman" w:cs="Times New Roman"/>
                <w:b/>
                <w:sz w:val="18"/>
                <w:szCs w:val="18"/>
                <w:lang w:val="es-PE" w:eastAsia="es-PE"/>
              </w:rPr>
              <w:t>.</w:t>
            </w:r>
          </w:p>
        </w:tc>
        <w:tc>
          <w:tcPr>
            <w:tcW w:w="577" w:type="pct"/>
            <w:shd w:val="clear" w:color="auto" w:fill="C0C0C0"/>
            <w:vAlign w:val="center"/>
          </w:tcPr>
          <w:p w:rsidR="008E4A1B" w:rsidRPr="008E4A1B" w:rsidRDefault="008E4A1B" w:rsidP="0063772A">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 xml:space="preserve">Necesidad de evaluación interna </w:t>
            </w:r>
          </w:p>
        </w:tc>
        <w:tc>
          <w:tcPr>
            <w:tcW w:w="617" w:type="pct"/>
            <w:shd w:val="clear" w:color="auto" w:fill="C0C0C0"/>
            <w:vAlign w:val="center"/>
          </w:tcPr>
          <w:p w:rsidR="008E4A1B" w:rsidRPr="008E4A1B" w:rsidRDefault="008E4A1B" w:rsidP="008E4A1B">
            <w:pPr>
              <w:spacing w:after="0" w:line="240" w:lineRule="auto"/>
              <w:jc w:val="center"/>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Planificación del Departamento de Formación</w:t>
            </w:r>
          </w:p>
        </w:tc>
        <w:tc>
          <w:tcPr>
            <w:tcW w:w="578" w:type="pct"/>
            <w:shd w:val="clear" w:color="auto" w:fill="C0C0C0"/>
            <w:vAlign w:val="center"/>
          </w:tcPr>
          <w:p w:rsidR="008E4A1B" w:rsidRPr="008E4A1B" w:rsidRDefault="008E4A1B" w:rsidP="0063772A">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Notificación enviada</w:t>
            </w:r>
          </w:p>
          <w:p w:rsidR="008E4A1B" w:rsidRPr="008E4A1B" w:rsidRDefault="008E4A1B" w:rsidP="0063772A">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No faltan actividades</w:t>
            </w:r>
          </w:p>
        </w:tc>
        <w:tc>
          <w:tcPr>
            <w:tcW w:w="1147" w:type="pct"/>
            <w:shd w:val="clear" w:color="auto" w:fill="C0C0C0"/>
            <w:vAlign w:val="center"/>
          </w:tcPr>
          <w:p w:rsidR="008E4A1B" w:rsidRPr="008E4A1B" w:rsidRDefault="008E4A1B" w:rsidP="00B368D1">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 xml:space="preserve">De acorde a la necesidad de evaluación interna, el Director  del Departamento de Formación junto con su equipo pedagógico  evalúa el desempeño del año y elaboran una matriz base o Plan Operativo Anua del Departamento de Formación, la cual se presentará en la Reunión de Diciembre para recibir una retroalimentación y mejorar así la matriz base o Plan Operativo Anual del Departamento de Formación.  </w:t>
            </w:r>
          </w:p>
          <w:p w:rsidR="008E4A1B" w:rsidRPr="008E4A1B" w:rsidRDefault="008E4A1B" w:rsidP="00B368D1">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Durante el desarrollo de este plan operativo anual, el Director  del Departamento de Formación despejara cualquier duda consultando al Jefe del Departamento de Planificación a fin de encontrar una solución.</w:t>
            </w:r>
          </w:p>
          <w:p w:rsidR="008E4A1B" w:rsidRPr="008E4A1B" w:rsidRDefault="008E4A1B" w:rsidP="00B368D1">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p w:rsidR="008E4A1B" w:rsidRPr="008E4A1B" w:rsidRDefault="008E4A1B" w:rsidP="00B368D1">
            <w:pPr>
              <w:spacing w:after="0" w:line="240" w:lineRule="auto"/>
              <w:jc w:val="both"/>
              <w:rPr>
                <w:rFonts w:ascii="Times New Roman" w:hAnsi="Times New Roman" w:cs="Times New Roman"/>
                <w:sz w:val="18"/>
                <w:szCs w:val="18"/>
                <w:lang w:val="es-PE" w:eastAsia="es-PE"/>
              </w:rPr>
            </w:pPr>
          </w:p>
        </w:tc>
        <w:tc>
          <w:tcPr>
            <w:tcW w:w="644" w:type="pct"/>
            <w:shd w:val="clear" w:color="auto" w:fill="C0C0C0"/>
            <w:vAlign w:val="center"/>
          </w:tcPr>
          <w:p w:rsidR="008E4A1B" w:rsidRPr="008957CF" w:rsidRDefault="008E4A1B" w:rsidP="00CD64A8">
            <w:pPr>
              <w:spacing w:after="0" w:line="240" w:lineRule="auto"/>
              <w:jc w:val="center"/>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Departamento de Formación</w:t>
            </w:r>
          </w:p>
        </w:tc>
        <w:tc>
          <w:tcPr>
            <w:tcW w:w="523" w:type="pct"/>
            <w:shd w:val="clear" w:color="auto" w:fill="C0C0C0"/>
            <w:vAlign w:val="center"/>
          </w:tcPr>
          <w:p w:rsidR="008E4A1B" w:rsidRPr="008957CF" w:rsidRDefault="008E4A1B" w:rsidP="00CD64A8">
            <w:pPr>
              <w:spacing w:after="0" w:line="240" w:lineRule="auto"/>
              <w:jc w:val="center"/>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Manual</w:t>
            </w:r>
          </w:p>
        </w:tc>
        <w:tc>
          <w:tcPr>
            <w:tcW w:w="751" w:type="pct"/>
            <w:shd w:val="clear" w:color="auto" w:fill="C0C0C0"/>
            <w:vAlign w:val="center"/>
          </w:tcPr>
          <w:p w:rsidR="008E4A1B" w:rsidRPr="008957CF" w:rsidRDefault="0063772A" w:rsidP="008E4A1B">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AE6DC3" w:rsidRPr="008957CF" w:rsidTr="00B368D1">
        <w:trPr>
          <w:trHeight w:val="675"/>
        </w:trPr>
        <w:tc>
          <w:tcPr>
            <w:tcW w:w="163" w:type="pct"/>
            <w:shd w:val="clear" w:color="auto" w:fill="auto"/>
            <w:vAlign w:val="center"/>
          </w:tcPr>
          <w:p w:rsidR="008E4A1B" w:rsidRPr="008E4A1B" w:rsidRDefault="008E4A1B" w:rsidP="008E4A1B">
            <w:pPr>
              <w:spacing w:after="0" w:line="240" w:lineRule="auto"/>
              <w:jc w:val="center"/>
              <w:rPr>
                <w:rFonts w:ascii="Times New Roman" w:hAnsi="Times New Roman" w:cs="Times New Roman"/>
                <w:b/>
                <w:bCs/>
                <w:sz w:val="18"/>
                <w:szCs w:val="18"/>
                <w:lang w:val="es-PE" w:eastAsia="es-PE"/>
              </w:rPr>
            </w:pPr>
            <w:r w:rsidRPr="008E4A1B">
              <w:rPr>
                <w:rFonts w:ascii="Times New Roman" w:hAnsi="Times New Roman" w:cs="Times New Roman"/>
                <w:b/>
                <w:sz w:val="18"/>
                <w:szCs w:val="18"/>
                <w:lang w:val="es-PE" w:eastAsia="es-PE"/>
              </w:rPr>
              <w:t>5</w:t>
            </w:r>
            <w:r w:rsidR="00AE6DC3">
              <w:rPr>
                <w:rFonts w:ascii="Times New Roman" w:hAnsi="Times New Roman" w:cs="Times New Roman"/>
                <w:b/>
                <w:sz w:val="18"/>
                <w:szCs w:val="18"/>
                <w:lang w:val="es-PE" w:eastAsia="es-PE"/>
              </w:rPr>
              <w:t>.</w:t>
            </w:r>
          </w:p>
        </w:tc>
        <w:tc>
          <w:tcPr>
            <w:tcW w:w="577" w:type="pct"/>
            <w:shd w:val="clear" w:color="auto" w:fill="auto"/>
            <w:vAlign w:val="center"/>
          </w:tcPr>
          <w:p w:rsidR="008E4A1B" w:rsidRPr="008E4A1B" w:rsidRDefault="008E4A1B" w:rsidP="0063772A">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Solicitud de elaboración de POA</w:t>
            </w:r>
          </w:p>
        </w:tc>
        <w:tc>
          <w:tcPr>
            <w:tcW w:w="617" w:type="pct"/>
            <w:shd w:val="clear" w:color="auto" w:fill="auto"/>
            <w:vAlign w:val="center"/>
          </w:tcPr>
          <w:p w:rsidR="008E4A1B" w:rsidRPr="008E4A1B" w:rsidRDefault="008E4A1B" w:rsidP="008E4A1B">
            <w:pPr>
              <w:spacing w:after="0" w:line="240" w:lineRule="auto"/>
              <w:jc w:val="center"/>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Planificación de Actividades de Educación Técnica</w:t>
            </w:r>
          </w:p>
        </w:tc>
        <w:tc>
          <w:tcPr>
            <w:tcW w:w="578" w:type="pct"/>
            <w:shd w:val="clear" w:color="auto" w:fill="auto"/>
            <w:vAlign w:val="center"/>
          </w:tcPr>
          <w:p w:rsidR="008E4A1B" w:rsidRPr="008E4A1B" w:rsidRDefault="008E4A1B" w:rsidP="0063772A">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Notificación enviada</w:t>
            </w:r>
          </w:p>
          <w:p w:rsidR="008E4A1B" w:rsidRPr="008E4A1B" w:rsidRDefault="008E4A1B" w:rsidP="0063772A">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No faltan actividades</w:t>
            </w:r>
          </w:p>
        </w:tc>
        <w:tc>
          <w:tcPr>
            <w:tcW w:w="1147" w:type="pct"/>
            <w:shd w:val="clear" w:color="auto" w:fill="auto"/>
            <w:vAlign w:val="center"/>
          </w:tcPr>
          <w:p w:rsidR="008E4A1B" w:rsidRPr="008E4A1B" w:rsidRDefault="008E4A1B" w:rsidP="00B368D1">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 xml:space="preserve">El Jefe de Educación Técnica evalúa el desempeño del año y elabora una primera versión del Plan Operativo Anual del Departamento de Educación Técnica, luego en la Reunión de Diciembre presenta los resultados y la primera </w:t>
            </w:r>
            <w:r w:rsidRPr="008E4A1B">
              <w:rPr>
                <w:rFonts w:ascii="Times New Roman" w:hAnsi="Times New Roman" w:cs="Times New Roman"/>
                <w:sz w:val="18"/>
                <w:szCs w:val="18"/>
                <w:lang w:val="es-PE" w:eastAsia="es-PE"/>
              </w:rPr>
              <w:lastRenderedPageBreak/>
              <w:t>versión del Plan Operativo Anual del Departamento de Educación Técnica para recibir la retroalimentación que les permita elaborar la versión final del Plan Operativo Anual del Departamento de Educación Técnica.</w:t>
            </w:r>
          </w:p>
          <w:p w:rsidR="008E4A1B" w:rsidRPr="008E4A1B" w:rsidRDefault="008E4A1B" w:rsidP="00B368D1">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Durante el desarrollo de este plan operativo anual, el Jefe de Educación Técnica despejara cualquier duda consultando al Jefe del Departamento de Planificación a fin de encontrar una solución.</w:t>
            </w:r>
          </w:p>
          <w:p w:rsidR="008E4A1B" w:rsidRPr="008E4A1B" w:rsidRDefault="008E4A1B" w:rsidP="00B368D1">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644" w:type="pct"/>
            <w:shd w:val="clear" w:color="auto" w:fill="auto"/>
            <w:vAlign w:val="center"/>
          </w:tcPr>
          <w:p w:rsidR="008E4A1B" w:rsidRPr="008957CF" w:rsidRDefault="008E4A1B" w:rsidP="00CD64A8">
            <w:pPr>
              <w:spacing w:after="0" w:line="240" w:lineRule="auto"/>
              <w:jc w:val="center"/>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lastRenderedPageBreak/>
              <w:t>Educación Técnica</w:t>
            </w:r>
          </w:p>
        </w:tc>
        <w:tc>
          <w:tcPr>
            <w:tcW w:w="523" w:type="pct"/>
            <w:shd w:val="clear" w:color="auto" w:fill="auto"/>
            <w:vAlign w:val="center"/>
          </w:tcPr>
          <w:p w:rsidR="008E4A1B" w:rsidRPr="008957CF" w:rsidRDefault="008E4A1B" w:rsidP="00CD64A8">
            <w:pPr>
              <w:spacing w:after="0" w:line="240" w:lineRule="auto"/>
              <w:jc w:val="center"/>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Manual</w:t>
            </w:r>
          </w:p>
        </w:tc>
        <w:tc>
          <w:tcPr>
            <w:tcW w:w="751" w:type="pct"/>
            <w:vAlign w:val="center"/>
          </w:tcPr>
          <w:p w:rsidR="008E4A1B" w:rsidRPr="008957CF" w:rsidRDefault="00AE6DC3" w:rsidP="008E4A1B">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AE6DC3" w:rsidRPr="008957CF" w:rsidTr="00B368D1">
        <w:trPr>
          <w:trHeight w:val="900"/>
        </w:trPr>
        <w:tc>
          <w:tcPr>
            <w:tcW w:w="163" w:type="pct"/>
            <w:shd w:val="clear" w:color="auto" w:fill="C0C0C0"/>
            <w:vAlign w:val="center"/>
          </w:tcPr>
          <w:p w:rsidR="008E4A1B" w:rsidRPr="008E4A1B" w:rsidRDefault="008E4A1B" w:rsidP="008E4A1B">
            <w:pPr>
              <w:spacing w:after="0" w:line="240" w:lineRule="auto"/>
              <w:jc w:val="center"/>
              <w:rPr>
                <w:rFonts w:ascii="Times New Roman" w:hAnsi="Times New Roman" w:cs="Times New Roman"/>
                <w:b/>
                <w:bCs/>
                <w:sz w:val="18"/>
                <w:szCs w:val="18"/>
                <w:lang w:val="es-PE" w:eastAsia="es-PE"/>
              </w:rPr>
            </w:pPr>
            <w:r w:rsidRPr="008E4A1B">
              <w:rPr>
                <w:rFonts w:ascii="Times New Roman" w:hAnsi="Times New Roman" w:cs="Times New Roman"/>
                <w:b/>
                <w:sz w:val="18"/>
                <w:szCs w:val="18"/>
                <w:lang w:val="es-PE" w:eastAsia="es-PE"/>
              </w:rPr>
              <w:lastRenderedPageBreak/>
              <w:t>6</w:t>
            </w:r>
            <w:r w:rsidR="00AE6DC3">
              <w:rPr>
                <w:rFonts w:ascii="Times New Roman" w:hAnsi="Times New Roman" w:cs="Times New Roman"/>
                <w:b/>
                <w:sz w:val="18"/>
                <w:szCs w:val="18"/>
                <w:lang w:val="es-PE" w:eastAsia="es-PE"/>
              </w:rPr>
              <w:t>.</w:t>
            </w:r>
          </w:p>
        </w:tc>
        <w:tc>
          <w:tcPr>
            <w:tcW w:w="577" w:type="pct"/>
            <w:shd w:val="clear" w:color="auto" w:fill="C0C0C0"/>
            <w:vAlign w:val="center"/>
          </w:tcPr>
          <w:p w:rsidR="008E4A1B" w:rsidRPr="008E4A1B" w:rsidRDefault="008E4A1B" w:rsidP="0063772A">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Solicitud de elaboración de POA</w:t>
            </w:r>
          </w:p>
        </w:tc>
        <w:tc>
          <w:tcPr>
            <w:tcW w:w="617" w:type="pct"/>
            <w:shd w:val="clear" w:color="auto" w:fill="C0C0C0"/>
            <w:vAlign w:val="center"/>
          </w:tcPr>
          <w:p w:rsidR="008E4A1B" w:rsidRPr="008E4A1B" w:rsidRDefault="008E4A1B" w:rsidP="008E4A1B">
            <w:pPr>
              <w:spacing w:after="0" w:line="240" w:lineRule="auto"/>
              <w:jc w:val="center"/>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Planificación del Departamento de Proyectos</w:t>
            </w:r>
          </w:p>
        </w:tc>
        <w:tc>
          <w:tcPr>
            <w:tcW w:w="578" w:type="pct"/>
            <w:shd w:val="clear" w:color="auto" w:fill="C0C0C0"/>
            <w:vAlign w:val="center"/>
          </w:tcPr>
          <w:p w:rsidR="008E4A1B" w:rsidRPr="008E4A1B" w:rsidRDefault="008E4A1B" w:rsidP="0063772A">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Notificación enviada</w:t>
            </w:r>
          </w:p>
          <w:p w:rsidR="008E4A1B" w:rsidRPr="008E4A1B" w:rsidRDefault="008E4A1B" w:rsidP="0063772A">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No faltan actividades</w:t>
            </w:r>
          </w:p>
        </w:tc>
        <w:tc>
          <w:tcPr>
            <w:tcW w:w="1147" w:type="pct"/>
            <w:shd w:val="clear" w:color="auto" w:fill="C0C0C0"/>
            <w:vAlign w:val="center"/>
          </w:tcPr>
          <w:p w:rsidR="008E4A1B" w:rsidRPr="008E4A1B" w:rsidRDefault="008E4A1B" w:rsidP="00B368D1">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El Jefe del Departamento de Proyectos evalúa la cartera de proyectos y sus actividades relacionadas y elabora una primera versión del Plan Operativo Anual del Departamento de Proyectos. Luego, en la reunión de Diciembre se presenta los resultados y la primera versión del Plan Operativo Anual del Departamento de Proyectos para recibir la retroalimentación que les permita elaborar la versión final del Plan Operativo Anual del Departamento de Proyectos.</w:t>
            </w:r>
          </w:p>
          <w:p w:rsidR="008E4A1B" w:rsidRPr="008E4A1B" w:rsidRDefault="008E4A1B" w:rsidP="00B368D1">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Durante el desarrollo de este plan operativo anual, el Jefe del Departamento de Proyectos despejara cualquier duda consultando al Jefe del Departamento de Planificación a fin de encontrar una solución.</w:t>
            </w:r>
          </w:p>
          <w:p w:rsidR="008E4A1B" w:rsidRPr="008E4A1B" w:rsidRDefault="008E4A1B" w:rsidP="00B368D1">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 xml:space="preserve">Asimismo, terminado el Plan Operativo </w:t>
            </w:r>
            <w:r w:rsidRPr="008E4A1B">
              <w:rPr>
                <w:rFonts w:ascii="Times New Roman" w:hAnsi="Times New Roman" w:cs="Times New Roman"/>
                <w:sz w:val="18"/>
                <w:szCs w:val="18"/>
                <w:lang w:val="es-PE" w:eastAsia="es-PE"/>
              </w:rPr>
              <w:lastRenderedPageBreak/>
              <w:t>Anual del Departamento de Planificación se procederá a realizar la entrega del mismo al Departamento de Planificación a fin de que sea incluido en el Plan Operativo Anual Institucional.</w:t>
            </w:r>
          </w:p>
        </w:tc>
        <w:tc>
          <w:tcPr>
            <w:tcW w:w="644" w:type="pct"/>
            <w:shd w:val="clear" w:color="auto" w:fill="C0C0C0"/>
            <w:vAlign w:val="center"/>
          </w:tcPr>
          <w:p w:rsidR="008E4A1B" w:rsidRPr="008957CF" w:rsidRDefault="008E4A1B" w:rsidP="00CD64A8">
            <w:pPr>
              <w:spacing w:after="0" w:line="240" w:lineRule="auto"/>
              <w:jc w:val="center"/>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lastRenderedPageBreak/>
              <w:t>Departamento de Proyectos</w:t>
            </w:r>
          </w:p>
        </w:tc>
        <w:tc>
          <w:tcPr>
            <w:tcW w:w="523" w:type="pct"/>
            <w:shd w:val="clear" w:color="auto" w:fill="C0C0C0"/>
            <w:vAlign w:val="center"/>
          </w:tcPr>
          <w:p w:rsidR="008E4A1B" w:rsidRPr="008957CF" w:rsidRDefault="008E4A1B" w:rsidP="00CD64A8">
            <w:pPr>
              <w:spacing w:after="0" w:line="240" w:lineRule="auto"/>
              <w:jc w:val="center"/>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Manual</w:t>
            </w:r>
          </w:p>
        </w:tc>
        <w:tc>
          <w:tcPr>
            <w:tcW w:w="751" w:type="pct"/>
            <w:shd w:val="clear" w:color="auto" w:fill="C0C0C0"/>
            <w:vAlign w:val="center"/>
          </w:tcPr>
          <w:p w:rsidR="008E4A1B" w:rsidRPr="008957CF" w:rsidRDefault="00AE6DC3" w:rsidP="008E4A1B">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AE6DC3" w:rsidRPr="008957CF" w:rsidTr="00B368D1">
        <w:trPr>
          <w:trHeight w:val="900"/>
        </w:trPr>
        <w:tc>
          <w:tcPr>
            <w:tcW w:w="163" w:type="pct"/>
            <w:shd w:val="clear" w:color="auto" w:fill="auto"/>
            <w:vAlign w:val="center"/>
          </w:tcPr>
          <w:p w:rsidR="00AE6DC3" w:rsidRPr="008E4A1B" w:rsidRDefault="00AE6DC3" w:rsidP="008E4A1B">
            <w:pPr>
              <w:spacing w:after="0" w:line="240" w:lineRule="auto"/>
              <w:jc w:val="center"/>
              <w:rPr>
                <w:rFonts w:ascii="Times New Roman" w:hAnsi="Times New Roman" w:cs="Times New Roman"/>
                <w:b/>
                <w:bCs/>
                <w:sz w:val="18"/>
                <w:szCs w:val="18"/>
                <w:lang w:val="es-PE" w:eastAsia="es-PE"/>
              </w:rPr>
            </w:pPr>
            <w:r w:rsidRPr="008E4A1B">
              <w:rPr>
                <w:rFonts w:ascii="Times New Roman" w:hAnsi="Times New Roman" w:cs="Times New Roman"/>
                <w:b/>
                <w:bCs/>
                <w:sz w:val="18"/>
                <w:szCs w:val="18"/>
                <w:lang w:val="es-PE" w:eastAsia="es-PE"/>
              </w:rPr>
              <w:lastRenderedPageBreak/>
              <w:t>7</w:t>
            </w:r>
            <w:r>
              <w:rPr>
                <w:rFonts w:ascii="Times New Roman" w:hAnsi="Times New Roman" w:cs="Times New Roman"/>
                <w:b/>
                <w:bCs/>
                <w:sz w:val="18"/>
                <w:szCs w:val="18"/>
                <w:lang w:val="es-PE" w:eastAsia="es-PE"/>
              </w:rPr>
              <w:t>.</w:t>
            </w:r>
          </w:p>
        </w:tc>
        <w:tc>
          <w:tcPr>
            <w:tcW w:w="577" w:type="pct"/>
            <w:shd w:val="clear" w:color="auto" w:fill="auto"/>
            <w:vAlign w:val="center"/>
          </w:tcPr>
          <w:p w:rsidR="00AE6DC3" w:rsidRPr="008E4A1B" w:rsidRDefault="00AE6DC3" w:rsidP="00AE6DC3">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Solicitud de elaboración de POA</w:t>
            </w:r>
          </w:p>
        </w:tc>
        <w:tc>
          <w:tcPr>
            <w:tcW w:w="617" w:type="pct"/>
            <w:shd w:val="clear" w:color="auto" w:fill="auto"/>
            <w:vAlign w:val="center"/>
          </w:tcPr>
          <w:p w:rsidR="00AE6DC3" w:rsidRPr="008E4A1B" w:rsidRDefault="00AE6DC3" w:rsidP="00C3713C">
            <w:pPr>
              <w:spacing w:after="0" w:line="240" w:lineRule="auto"/>
              <w:jc w:val="center"/>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Planificación del Departamento de Donaciones e Imagen Institucional</w:t>
            </w:r>
          </w:p>
        </w:tc>
        <w:tc>
          <w:tcPr>
            <w:tcW w:w="578" w:type="pct"/>
            <w:shd w:val="clear" w:color="auto" w:fill="auto"/>
            <w:vAlign w:val="center"/>
          </w:tcPr>
          <w:p w:rsidR="00AE6DC3" w:rsidRPr="008E4A1B" w:rsidRDefault="00AE6DC3" w:rsidP="00AE6DC3">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Notificación enviada</w:t>
            </w:r>
          </w:p>
          <w:p w:rsidR="00AE6DC3" w:rsidRPr="008E4A1B" w:rsidRDefault="00AE6DC3" w:rsidP="00AE6DC3">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No faltan actividades</w:t>
            </w:r>
          </w:p>
        </w:tc>
        <w:tc>
          <w:tcPr>
            <w:tcW w:w="1147" w:type="pct"/>
            <w:shd w:val="clear" w:color="auto" w:fill="auto"/>
            <w:vAlign w:val="center"/>
          </w:tcPr>
          <w:p w:rsidR="00AE6DC3" w:rsidRPr="008E4A1B" w:rsidRDefault="00AE6DC3" w:rsidP="00B368D1">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 xml:space="preserve">El Jefe </w:t>
            </w:r>
            <w:r>
              <w:rPr>
                <w:rFonts w:ascii="Times New Roman" w:hAnsi="Times New Roman" w:cs="Times New Roman"/>
                <w:sz w:val="18"/>
                <w:szCs w:val="18"/>
                <w:lang w:val="es-PE" w:eastAsia="es-PE"/>
              </w:rPr>
              <w:t xml:space="preserve">del Departamento de Donaciones, en conjunto con el de </w:t>
            </w:r>
            <w:r w:rsidRPr="008E4A1B">
              <w:rPr>
                <w:rFonts w:ascii="Times New Roman" w:hAnsi="Times New Roman" w:cs="Times New Roman"/>
                <w:sz w:val="18"/>
                <w:szCs w:val="18"/>
                <w:lang w:val="es-PE" w:eastAsia="es-PE"/>
              </w:rPr>
              <w:t>Imagen Institucional</w:t>
            </w:r>
            <w:r>
              <w:rPr>
                <w:rFonts w:ascii="Times New Roman" w:hAnsi="Times New Roman" w:cs="Times New Roman"/>
                <w:sz w:val="18"/>
                <w:szCs w:val="18"/>
                <w:lang w:val="es-PE" w:eastAsia="es-PE"/>
              </w:rPr>
              <w:t>, evalúa</w:t>
            </w:r>
            <w:r w:rsidRPr="008E4A1B">
              <w:rPr>
                <w:rFonts w:ascii="Times New Roman" w:hAnsi="Times New Roman" w:cs="Times New Roman"/>
                <w:sz w:val="18"/>
                <w:szCs w:val="18"/>
                <w:lang w:val="es-PE" w:eastAsia="es-PE"/>
              </w:rPr>
              <w:t xml:space="preserve"> las actividades realizadas durante el año y elabora una primera versión del Plan Operativo Anual del Departamento de Donaciones e Imagen Institucional. Luego, se exponen los resultados y la primera versión del Plan Operativo Anual del Departamento de Donaciones e Imagen Institucional en la reunión de diciembre y se recibe la retroalimentación; en base a ella, se elabora la versión final del Plan Operativo Anual del Departamento de Donaciones e Imagen Institucional.</w:t>
            </w:r>
          </w:p>
          <w:p w:rsidR="00AE6DC3" w:rsidRPr="008E4A1B" w:rsidRDefault="00AE6DC3" w:rsidP="00B368D1">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Durante el desarrollo de este plan operativo anual, el Jefe del Departamento de Donaciones e Imagen Institucional despejara cualquier duda consultando al Jefe del Departamento de Planificación a fin de encontrar una solución.</w:t>
            </w:r>
          </w:p>
          <w:p w:rsidR="00AE6DC3" w:rsidRPr="008E4A1B" w:rsidRDefault="00AE6DC3" w:rsidP="00B368D1">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644" w:type="pct"/>
            <w:shd w:val="clear" w:color="auto" w:fill="auto"/>
            <w:vAlign w:val="center"/>
          </w:tcPr>
          <w:p w:rsidR="00AE6DC3" w:rsidRPr="008957CF" w:rsidRDefault="00AE6DC3" w:rsidP="00C3713C">
            <w:pPr>
              <w:spacing w:after="0" w:line="240" w:lineRule="auto"/>
              <w:jc w:val="center"/>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Departamento de Donaciones e Imagen Institucional</w:t>
            </w:r>
          </w:p>
        </w:tc>
        <w:tc>
          <w:tcPr>
            <w:tcW w:w="523" w:type="pct"/>
            <w:shd w:val="clear" w:color="auto" w:fill="auto"/>
            <w:vAlign w:val="center"/>
          </w:tcPr>
          <w:p w:rsidR="00AE6DC3" w:rsidRPr="008957CF" w:rsidRDefault="00AE6DC3" w:rsidP="00C3713C">
            <w:pPr>
              <w:spacing w:after="0" w:line="240" w:lineRule="auto"/>
              <w:jc w:val="center"/>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Manual</w:t>
            </w:r>
          </w:p>
        </w:tc>
        <w:tc>
          <w:tcPr>
            <w:tcW w:w="751" w:type="pct"/>
            <w:vAlign w:val="center"/>
          </w:tcPr>
          <w:p w:rsidR="00AE6DC3" w:rsidRPr="008957CF" w:rsidRDefault="00AE6DC3" w:rsidP="008E4A1B">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AE6DC3" w:rsidRPr="008957CF" w:rsidTr="00B368D1">
        <w:trPr>
          <w:trHeight w:val="675"/>
        </w:trPr>
        <w:tc>
          <w:tcPr>
            <w:tcW w:w="163" w:type="pct"/>
            <w:shd w:val="clear" w:color="auto" w:fill="C0C0C0"/>
            <w:vAlign w:val="center"/>
          </w:tcPr>
          <w:p w:rsidR="00AE6DC3" w:rsidRPr="008E4A1B" w:rsidRDefault="00AE6DC3" w:rsidP="008E4A1B">
            <w:pPr>
              <w:spacing w:after="0" w:line="240" w:lineRule="auto"/>
              <w:jc w:val="center"/>
              <w:rPr>
                <w:rFonts w:ascii="Times New Roman" w:hAnsi="Times New Roman" w:cs="Times New Roman"/>
                <w:b/>
                <w:bCs/>
                <w:sz w:val="18"/>
                <w:szCs w:val="18"/>
                <w:lang w:val="es-PE" w:eastAsia="es-PE"/>
              </w:rPr>
            </w:pPr>
            <w:r w:rsidRPr="008E4A1B">
              <w:rPr>
                <w:rFonts w:ascii="Times New Roman" w:hAnsi="Times New Roman" w:cs="Times New Roman"/>
                <w:b/>
                <w:bCs/>
                <w:sz w:val="18"/>
                <w:szCs w:val="18"/>
                <w:lang w:val="es-PE" w:eastAsia="es-PE"/>
              </w:rPr>
              <w:t>8</w:t>
            </w:r>
            <w:r>
              <w:rPr>
                <w:rFonts w:ascii="Times New Roman" w:hAnsi="Times New Roman" w:cs="Times New Roman"/>
                <w:b/>
                <w:bCs/>
                <w:sz w:val="18"/>
                <w:szCs w:val="18"/>
                <w:lang w:val="es-PE" w:eastAsia="es-PE"/>
              </w:rPr>
              <w:t>.</w:t>
            </w:r>
          </w:p>
        </w:tc>
        <w:tc>
          <w:tcPr>
            <w:tcW w:w="577" w:type="pct"/>
            <w:shd w:val="clear" w:color="auto" w:fill="C0C0C0"/>
            <w:vAlign w:val="center"/>
          </w:tcPr>
          <w:p w:rsidR="00AE6DC3" w:rsidRPr="008E4A1B" w:rsidRDefault="00AE6DC3" w:rsidP="00AE6DC3">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Solicitud de elaboración de POA</w:t>
            </w:r>
          </w:p>
        </w:tc>
        <w:tc>
          <w:tcPr>
            <w:tcW w:w="617" w:type="pct"/>
            <w:shd w:val="clear" w:color="auto" w:fill="C0C0C0"/>
            <w:vAlign w:val="center"/>
          </w:tcPr>
          <w:p w:rsidR="00AE6DC3" w:rsidRPr="008E4A1B" w:rsidRDefault="00AE6DC3" w:rsidP="00C3713C">
            <w:pPr>
              <w:spacing w:after="0" w:line="240" w:lineRule="auto"/>
              <w:jc w:val="center"/>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Planificación de Pastoral y Educación en Valores</w:t>
            </w:r>
          </w:p>
        </w:tc>
        <w:tc>
          <w:tcPr>
            <w:tcW w:w="578" w:type="pct"/>
            <w:shd w:val="clear" w:color="auto" w:fill="C0C0C0"/>
            <w:vAlign w:val="center"/>
          </w:tcPr>
          <w:p w:rsidR="00AE6DC3" w:rsidRPr="008E4A1B" w:rsidRDefault="00AE6DC3" w:rsidP="00AE6DC3">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Notificación enviada</w:t>
            </w:r>
          </w:p>
          <w:p w:rsidR="00AE6DC3" w:rsidRPr="008E4A1B" w:rsidRDefault="00AE6DC3" w:rsidP="00AE6DC3">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No existen actividades faltantes</w:t>
            </w:r>
          </w:p>
        </w:tc>
        <w:tc>
          <w:tcPr>
            <w:tcW w:w="1147" w:type="pct"/>
            <w:shd w:val="clear" w:color="auto" w:fill="C0C0C0"/>
            <w:vAlign w:val="center"/>
          </w:tcPr>
          <w:p w:rsidR="00AE6DC3" w:rsidRPr="008E4A1B" w:rsidRDefault="00AE6DC3" w:rsidP="00B368D1">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 xml:space="preserve">El Jefe de Pastoral y Educación en Valores se reúne con su equipo para realizar la evaluación de las actividades realizadas durante el año. Posteriormente el equipo elabora el Plan Operativo Anual de Pastoral y Educación en Valores y lo </w:t>
            </w:r>
            <w:r w:rsidRPr="008E4A1B">
              <w:rPr>
                <w:rFonts w:ascii="Times New Roman" w:hAnsi="Times New Roman" w:cs="Times New Roman"/>
                <w:sz w:val="18"/>
                <w:szCs w:val="18"/>
                <w:lang w:val="es-PE" w:eastAsia="es-PE"/>
              </w:rPr>
              <w:lastRenderedPageBreak/>
              <w:t xml:space="preserve">presenta en la reunión de diciembre, donde se recibe la retroalimentación del mismo. Luego, con la retroalimentación, el cronograma de actividades pastorales desarrollado en la reunión de coordinadores de pastoral, el informe de anual de la marcha pastoral y necesidades de formación, proveniente del proceso de Acompañamiento de Pastoral y Educación en Valores, y la recepción de Notas de fechas de actividades propuestas, provenientes del proceso Planificación de actividades del proyecto PIAE F y A 34, se elabora la versión final del Plan Operativo Anual de Pastoral y Educación en Valores. </w:t>
            </w:r>
          </w:p>
          <w:p w:rsidR="00AE6DC3" w:rsidRPr="008E4A1B" w:rsidRDefault="00AE6DC3" w:rsidP="00B368D1">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Durante el desarrollo del plan operativo anual, el Jefe de Pastoral y Educación en Valores despejara cualquier duda consultando al Jefe del Departamento de Planificación a fin de encontrar una solución.</w:t>
            </w:r>
          </w:p>
          <w:p w:rsidR="00AE6DC3" w:rsidRPr="008E4A1B" w:rsidRDefault="00AE6DC3" w:rsidP="00B368D1">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644" w:type="pct"/>
            <w:shd w:val="clear" w:color="auto" w:fill="C0C0C0"/>
            <w:vAlign w:val="center"/>
          </w:tcPr>
          <w:p w:rsidR="00AE6DC3" w:rsidRPr="008957CF" w:rsidRDefault="00AE6DC3" w:rsidP="00C3713C">
            <w:pPr>
              <w:spacing w:after="0" w:line="240" w:lineRule="auto"/>
              <w:jc w:val="center"/>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lastRenderedPageBreak/>
              <w:t>Pastoral y Educación en Valores</w:t>
            </w:r>
          </w:p>
        </w:tc>
        <w:tc>
          <w:tcPr>
            <w:tcW w:w="523" w:type="pct"/>
            <w:shd w:val="clear" w:color="auto" w:fill="C0C0C0"/>
            <w:vAlign w:val="center"/>
          </w:tcPr>
          <w:p w:rsidR="00AE6DC3" w:rsidRPr="008957CF" w:rsidRDefault="00AE6DC3" w:rsidP="00C3713C">
            <w:pPr>
              <w:spacing w:after="0" w:line="240" w:lineRule="auto"/>
              <w:jc w:val="center"/>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Manual</w:t>
            </w:r>
          </w:p>
        </w:tc>
        <w:tc>
          <w:tcPr>
            <w:tcW w:w="751" w:type="pct"/>
            <w:shd w:val="clear" w:color="auto" w:fill="C0C0C0"/>
            <w:vAlign w:val="center"/>
          </w:tcPr>
          <w:p w:rsidR="00AE6DC3" w:rsidRPr="008957CF" w:rsidRDefault="00AE6DC3" w:rsidP="008E4A1B">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AE6DC3" w:rsidRPr="008957CF" w:rsidTr="00B368D1">
        <w:trPr>
          <w:trHeight w:val="675"/>
        </w:trPr>
        <w:tc>
          <w:tcPr>
            <w:tcW w:w="163" w:type="pct"/>
            <w:shd w:val="clear" w:color="auto" w:fill="auto"/>
            <w:vAlign w:val="center"/>
          </w:tcPr>
          <w:p w:rsidR="00AE6DC3" w:rsidRPr="008E4A1B" w:rsidRDefault="00AE6DC3" w:rsidP="008E4A1B">
            <w:pPr>
              <w:spacing w:after="0" w:line="240" w:lineRule="auto"/>
              <w:jc w:val="center"/>
              <w:rPr>
                <w:rFonts w:ascii="Times New Roman" w:hAnsi="Times New Roman" w:cs="Times New Roman"/>
                <w:b/>
                <w:bCs/>
                <w:sz w:val="18"/>
                <w:szCs w:val="18"/>
                <w:lang w:val="es-PE" w:eastAsia="es-PE"/>
              </w:rPr>
            </w:pPr>
            <w:r w:rsidRPr="008E4A1B">
              <w:rPr>
                <w:rFonts w:ascii="Times New Roman" w:hAnsi="Times New Roman" w:cs="Times New Roman"/>
                <w:b/>
                <w:bCs/>
                <w:sz w:val="18"/>
                <w:szCs w:val="18"/>
                <w:lang w:val="es-PE" w:eastAsia="es-PE"/>
              </w:rPr>
              <w:lastRenderedPageBreak/>
              <w:t>9</w:t>
            </w:r>
            <w:r w:rsidR="00B368D1">
              <w:rPr>
                <w:rFonts w:ascii="Times New Roman" w:hAnsi="Times New Roman" w:cs="Times New Roman"/>
                <w:b/>
                <w:bCs/>
                <w:sz w:val="18"/>
                <w:szCs w:val="18"/>
                <w:lang w:val="es-PE" w:eastAsia="es-PE"/>
              </w:rPr>
              <w:t>.</w:t>
            </w:r>
          </w:p>
        </w:tc>
        <w:tc>
          <w:tcPr>
            <w:tcW w:w="577" w:type="pct"/>
            <w:shd w:val="clear" w:color="auto" w:fill="auto"/>
            <w:vAlign w:val="center"/>
          </w:tcPr>
          <w:p w:rsidR="00AE6DC3" w:rsidRPr="008E4A1B" w:rsidRDefault="00AE6DC3" w:rsidP="00AE6DC3">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Plan Operativo Anual Institucional</w:t>
            </w:r>
          </w:p>
          <w:p w:rsidR="00AE6DC3" w:rsidRPr="008E4A1B" w:rsidRDefault="00AE6DC3" w:rsidP="00AE6DC3">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 xml:space="preserve">Notificación enviada del Departamento de Formación, del área de Educación Técnica, del </w:t>
            </w:r>
            <w:r w:rsidRPr="008E4A1B">
              <w:rPr>
                <w:rFonts w:ascii="Times New Roman" w:hAnsi="Times New Roman" w:cs="Times New Roman"/>
                <w:sz w:val="18"/>
                <w:szCs w:val="18"/>
                <w:lang w:val="es-PE" w:eastAsia="es-PE"/>
              </w:rPr>
              <w:lastRenderedPageBreak/>
              <w:t>Departamento de Proyectos, del Departamento de Donaciones e Imagen Institucional, del área de Pastoral y Educación en Valores</w:t>
            </w:r>
          </w:p>
          <w:p w:rsidR="00AE6DC3" w:rsidRPr="008E4A1B" w:rsidRDefault="00AE6DC3" w:rsidP="00AE6DC3">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No faltan actividades del Departamento de Formación, del área de Educación Técnica, del Departamento de Proyectos,  del Departamento de Donaciones e Imagen Institucional</w:t>
            </w:r>
          </w:p>
          <w:p w:rsidR="00AE6DC3" w:rsidRPr="008E4A1B" w:rsidRDefault="00AE6DC3" w:rsidP="00AE6DC3">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No existen actividades faltantes, del área de Pastoral y Educación en Valores</w:t>
            </w:r>
          </w:p>
        </w:tc>
        <w:tc>
          <w:tcPr>
            <w:tcW w:w="617" w:type="pct"/>
            <w:shd w:val="clear" w:color="auto" w:fill="auto"/>
            <w:vAlign w:val="center"/>
          </w:tcPr>
          <w:p w:rsidR="00AE6DC3" w:rsidRPr="008E4A1B" w:rsidRDefault="00AE6DC3" w:rsidP="00C3713C">
            <w:pPr>
              <w:spacing w:after="0" w:line="240" w:lineRule="auto"/>
              <w:jc w:val="center"/>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lastRenderedPageBreak/>
              <w:t>Consolida</w:t>
            </w:r>
          </w:p>
        </w:tc>
        <w:tc>
          <w:tcPr>
            <w:tcW w:w="578" w:type="pct"/>
            <w:shd w:val="clear" w:color="auto" w:fill="auto"/>
            <w:vAlign w:val="center"/>
          </w:tcPr>
          <w:p w:rsidR="00AE6DC3" w:rsidRPr="008E4A1B" w:rsidRDefault="00AE6DC3" w:rsidP="00B368D1">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Plan Operativo Anual Institucional</w:t>
            </w:r>
          </w:p>
          <w:p w:rsidR="00AE6DC3" w:rsidRPr="008E4A1B" w:rsidRDefault="00AE6DC3" w:rsidP="00B368D1">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 xml:space="preserve">Notificación enviada del Departamento de Formación, del área de Educación Técnica, del </w:t>
            </w:r>
            <w:r>
              <w:rPr>
                <w:rFonts w:ascii="Times New Roman" w:hAnsi="Times New Roman" w:cs="Times New Roman"/>
                <w:sz w:val="18"/>
                <w:szCs w:val="18"/>
                <w:lang w:val="es-PE" w:eastAsia="es-PE"/>
              </w:rPr>
              <w:lastRenderedPageBreak/>
              <w:t xml:space="preserve">Departamento de Proyectos, </w:t>
            </w:r>
            <w:r w:rsidRPr="008E4A1B">
              <w:rPr>
                <w:rFonts w:ascii="Times New Roman" w:hAnsi="Times New Roman" w:cs="Times New Roman"/>
                <w:sz w:val="18"/>
                <w:szCs w:val="18"/>
                <w:lang w:val="es-PE" w:eastAsia="es-PE"/>
              </w:rPr>
              <w:t>del Departamento de Donaciones e Imagen Institucional, del área de Pastoral y Educación en Valores</w:t>
            </w:r>
          </w:p>
          <w:p w:rsidR="00AE6DC3" w:rsidRPr="008E4A1B" w:rsidRDefault="00AE6DC3" w:rsidP="00B368D1">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No faltan actividades del Departamento de Formación, del área de Educación Técnica, del Departamento de Proyectos</w:t>
            </w:r>
            <w:r w:rsidR="00B368D1">
              <w:rPr>
                <w:rFonts w:ascii="Times New Roman" w:hAnsi="Times New Roman" w:cs="Times New Roman"/>
                <w:sz w:val="18"/>
                <w:szCs w:val="18"/>
                <w:lang w:val="es-PE" w:eastAsia="es-PE"/>
              </w:rPr>
              <w:t xml:space="preserve">, </w:t>
            </w:r>
            <w:r w:rsidRPr="008E4A1B">
              <w:rPr>
                <w:rFonts w:ascii="Times New Roman" w:hAnsi="Times New Roman" w:cs="Times New Roman"/>
                <w:sz w:val="18"/>
                <w:szCs w:val="18"/>
                <w:lang w:val="es-PE" w:eastAsia="es-PE"/>
              </w:rPr>
              <w:t>del Departamento de Donaciones e Imagen Institucional</w:t>
            </w:r>
          </w:p>
          <w:p w:rsidR="00AE6DC3" w:rsidRPr="008E4A1B" w:rsidRDefault="00AE6DC3" w:rsidP="00B368D1">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No existen actividades faltantes, del área de Pastoral y Educación en Valores.</w:t>
            </w:r>
          </w:p>
        </w:tc>
        <w:tc>
          <w:tcPr>
            <w:tcW w:w="1147" w:type="pct"/>
            <w:shd w:val="clear" w:color="auto" w:fill="auto"/>
            <w:vAlign w:val="center"/>
          </w:tcPr>
          <w:p w:rsidR="00AE6DC3" w:rsidRPr="008E4A1B" w:rsidRDefault="00AE6DC3" w:rsidP="00B368D1">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lastRenderedPageBreak/>
              <w:t xml:space="preserve">Los documentos resultantes de los procesos: Elaboración del Plan Operativo Institucional, Planificación del Departamento de Formación;  Planificación de Actividades de Educación Técnica; Planificación del Departamento de Proyectos; Planificación del Departamento de Donaciones e Imagen Institucional; Planificación de Pastoral y Educación en Valores, deben </w:t>
            </w:r>
            <w:r w:rsidRPr="008E4A1B">
              <w:rPr>
                <w:rFonts w:ascii="Times New Roman" w:hAnsi="Times New Roman" w:cs="Times New Roman"/>
                <w:sz w:val="18"/>
                <w:szCs w:val="18"/>
                <w:lang w:val="es-PE" w:eastAsia="es-PE"/>
              </w:rPr>
              <w:lastRenderedPageBreak/>
              <w:t>estar finalizados para dar por concluido el macro proceso Planificación.</w:t>
            </w:r>
          </w:p>
          <w:p w:rsidR="00AE6DC3" w:rsidRPr="008E4A1B" w:rsidRDefault="00AE6DC3" w:rsidP="00B368D1">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Asimismo, las notificaciones enviadas por cada departamento y/ área será recibida por el Jefe del Departamento de Planificación a fin de que la actividad solicitada se incluida en el Plan Operativo Anual Institucional.</w:t>
            </w:r>
          </w:p>
          <w:p w:rsidR="00AE6DC3" w:rsidRPr="008E4A1B" w:rsidRDefault="00AE6DC3" w:rsidP="00B368D1">
            <w:pPr>
              <w:spacing w:after="0" w:line="240" w:lineRule="auto"/>
              <w:jc w:val="both"/>
              <w:rPr>
                <w:rFonts w:ascii="Times New Roman" w:hAnsi="Times New Roman" w:cs="Times New Roman"/>
                <w:sz w:val="18"/>
                <w:szCs w:val="18"/>
                <w:lang w:val="es-PE" w:eastAsia="es-PE"/>
              </w:rPr>
            </w:pPr>
          </w:p>
          <w:p w:rsidR="00AE6DC3" w:rsidRPr="008E4A1B" w:rsidRDefault="00AE6DC3" w:rsidP="00B368D1">
            <w:pPr>
              <w:spacing w:after="0" w:line="240" w:lineRule="auto"/>
              <w:jc w:val="both"/>
              <w:rPr>
                <w:rFonts w:ascii="Times New Roman" w:hAnsi="Times New Roman" w:cs="Times New Roman"/>
                <w:sz w:val="18"/>
                <w:szCs w:val="18"/>
                <w:lang w:val="es-PE" w:eastAsia="es-PE"/>
              </w:rPr>
            </w:pPr>
          </w:p>
        </w:tc>
        <w:tc>
          <w:tcPr>
            <w:tcW w:w="644" w:type="pct"/>
            <w:shd w:val="clear" w:color="auto" w:fill="auto"/>
            <w:vAlign w:val="center"/>
          </w:tcPr>
          <w:p w:rsidR="00AE6DC3" w:rsidRPr="008957CF" w:rsidRDefault="00AE6DC3" w:rsidP="00B368D1">
            <w:pPr>
              <w:spacing w:after="0" w:line="240" w:lineRule="auto"/>
              <w:jc w:val="center"/>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lastRenderedPageBreak/>
              <w:t>Departamento de Planificación</w:t>
            </w:r>
          </w:p>
        </w:tc>
        <w:tc>
          <w:tcPr>
            <w:tcW w:w="523" w:type="pct"/>
            <w:shd w:val="clear" w:color="auto" w:fill="auto"/>
            <w:vAlign w:val="center"/>
          </w:tcPr>
          <w:p w:rsidR="00AE6DC3" w:rsidRPr="008957CF" w:rsidRDefault="00AE6DC3" w:rsidP="00B368D1">
            <w:pPr>
              <w:spacing w:after="0" w:line="240" w:lineRule="auto"/>
              <w:jc w:val="center"/>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Manual</w:t>
            </w:r>
          </w:p>
        </w:tc>
        <w:tc>
          <w:tcPr>
            <w:tcW w:w="751" w:type="pct"/>
            <w:vAlign w:val="center"/>
          </w:tcPr>
          <w:p w:rsidR="00AE6DC3" w:rsidRPr="008957CF" w:rsidRDefault="00B368D1" w:rsidP="008E4A1B">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AE6DC3" w:rsidRPr="008957CF" w:rsidTr="00B368D1">
        <w:trPr>
          <w:trHeight w:val="675"/>
        </w:trPr>
        <w:tc>
          <w:tcPr>
            <w:tcW w:w="163" w:type="pct"/>
            <w:shd w:val="clear" w:color="auto" w:fill="C0C0C0"/>
            <w:vAlign w:val="center"/>
          </w:tcPr>
          <w:p w:rsidR="00AE6DC3" w:rsidRPr="008E4A1B" w:rsidRDefault="00AE6DC3" w:rsidP="008E4A1B">
            <w:pPr>
              <w:spacing w:after="0" w:line="240" w:lineRule="auto"/>
              <w:jc w:val="center"/>
              <w:rPr>
                <w:rFonts w:ascii="Times New Roman" w:hAnsi="Times New Roman" w:cs="Times New Roman"/>
                <w:b/>
                <w:bCs/>
                <w:sz w:val="18"/>
                <w:szCs w:val="18"/>
                <w:lang w:val="es-PE" w:eastAsia="es-PE"/>
              </w:rPr>
            </w:pPr>
            <w:r w:rsidRPr="008E4A1B">
              <w:rPr>
                <w:rFonts w:ascii="Times New Roman" w:hAnsi="Times New Roman" w:cs="Times New Roman"/>
                <w:b/>
                <w:bCs/>
                <w:sz w:val="18"/>
                <w:szCs w:val="18"/>
                <w:lang w:val="es-PE" w:eastAsia="es-PE"/>
              </w:rPr>
              <w:lastRenderedPageBreak/>
              <w:t>10</w:t>
            </w:r>
            <w:r w:rsidR="00B368D1">
              <w:rPr>
                <w:rFonts w:ascii="Times New Roman" w:hAnsi="Times New Roman" w:cs="Times New Roman"/>
                <w:b/>
                <w:bCs/>
                <w:sz w:val="18"/>
                <w:szCs w:val="18"/>
                <w:lang w:val="es-PE" w:eastAsia="es-PE"/>
              </w:rPr>
              <w:t>.</w:t>
            </w:r>
          </w:p>
        </w:tc>
        <w:tc>
          <w:tcPr>
            <w:tcW w:w="577" w:type="pct"/>
            <w:shd w:val="clear" w:color="auto" w:fill="C0C0C0"/>
            <w:vAlign w:val="center"/>
          </w:tcPr>
          <w:p w:rsidR="00B368D1" w:rsidRPr="008E4A1B" w:rsidRDefault="00B368D1" w:rsidP="00B368D1">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Plan Operativo Anual Institucional</w:t>
            </w:r>
          </w:p>
          <w:p w:rsidR="00B368D1" w:rsidRPr="008E4A1B" w:rsidRDefault="00B368D1" w:rsidP="00B368D1">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 xml:space="preserve">Notificación enviada del Departamento de Formación, del área de Educación Técnica, del </w:t>
            </w:r>
            <w:r>
              <w:rPr>
                <w:rFonts w:ascii="Times New Roman" w:hAnsi="Times New Roman" w:cs="Times New Roman"/>
                <w:sz w:val="18"/>
                <w:szCs w:val="18"/>
                <w:lang w:val="es-PE" w:eastAsia="es-PE"/>
              </w:rPr>
              <w:lastRenderedPageBreak/>
              <w:t xml:space="preserve">Departamento de Proyectos, </w:t>
            </w:r>
            <w:r w:rsidRPr="008E4A1B">
              <w:rPr>
                <w:rFonts w:ascii="Times New Roman" w:hAnsi="Times New Roman" w:cs="Times New Roman"/>
                <w:sz w:val="18"/>
                <w:szCs w:val="18"/>
                <w:lang w:val="es-PE" w:eastAsia="es-PE"/>
              </w:rPr>
              <w:t>del Departamento de Donaciones e Imagen Institucional, del área de Pastoral y Educación en Valores</w:t>
            </w:r>
          </w:p>
          <w:p w:rsidR="00B368D1" w:rsidRPr="008E4A1B" w:rsidRDefault="00B368D1" w:rsidP="00B368D1">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No faltan actividades del Departamento de Formación, del área de Educación Técnica, del Departamento de Proyectos</w:t>
            </w:r>
            <w:r>
              <w:rPr>
                <w:rFonts w:ascii="Times New Roman" w:hAnsi="Times New Roman" w:cs="Times New Roman"/>
                <w:sz w:val="18"/>
                <w:szCs w:val="18"/>
                <w:lang w:val="es-PE" w:eastAsia="es-PE"/>
              </w:rPr>
              <w:t xml:space="preserve">, </w:t>
            </w:r>
            <w:r w:rsidRPr="008E4A1B">
              <w:rPr>
                <w:rFonts w:ascii="Times New Roman" w:hAnsi="Times New Roman" w:cs="Times New Roman"/>
                <w:sz w:val="18"/>
                <w:szCs w:val="18"/>
                <w:lang w:val="es-PE" w:eastAsia="es-PE"/>
              </w:rPr>
              <w:t>del Departamento de Donaciones e Imagen Institucional</w:t>
            </w:r>
          </w:p>
          <w:p w:rsidR="00AE6DC3" w:rsidRPr="008E4A1B" w:rsidRDefault="00B368D1" w:rsidP="00B368D1">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No existen actividades faltantes, del área de Pastoral y Educación en Valores.</w:t>
            </w:r>
          </w:p>
        </w:tc>
        <w:tc>
          <w:tcPr>
            <w:tcW w:w="617" w:type="pct"/>
            <w:shd w:val="clear" w:color="auto" w:fill="C0C0C0"/>
            <w:vAlign w:val="center"/>
          </w:tcPr>
          <w:p w:rsidR="00AE6DC3" w:rsidRPr="008E4A1B" w:rsidRDefault="00AE6DC3" w:rsidP="008E4A1B">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Fin</w:t>
            </w:r>
          </w:p>
        </w:tc>
        <w:tc>
          <w:tcPr>
            <w:tcW w:w="578" w:type="pct"/>
            <w:shd w:val="clear" w:color="auto" w:fill="C0C0C0"/>
            <w:vAlign w:val="center"/>
          </w:tcPr>
          <w:p w:rsidR="00AE6DC3" w:rsidRPr="008E4A1B" w:rsidRDefault="00AE6DC3" w:rsidP="008E4A1B">
            <w:pPr>
              <w:spacing w:after="0" w:line="240" w:lineRule="auto"/>
              <w:rPr>
                <w:rFonts w:ascii="Times New Roman" w:hAnsi="Times New Roman" w:cs="Times New Roman"/>
                <w:sz w:val="18"/>
                <w:szCs w:val="18"/>
                <w:lang w:val="es-PE" w:eastAsia="es-PE"/>
              </w:rPr>
            </w:pPr>
          </w:p>
        </w:tc>
        <w:tc>
          <w:tcPr>
            <w:tcW w:w="1147" w:type="pct"/>
            <w:shd w:val="clear" w:color="auto" w:fill="C0C0C0"/>
            <w:vAlign w:val="center"/>
          </w:tcPr>
          <w:p w:rsidR="00AE6DC3" w:rsidRPr="008E4A1B" w:rsidRDefault="00B368D1" w:rsidP="00B368D1">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 macroproceso finaliza luego de que la información enviada por todos los procesos es consolidada.</w:t>
            </w:r>
          </w:p>
        </w:tc>
        <w:tc>
          <w:tcPr>
            <w:tcW w:w="644" w:type="pct"/>
            <w:shd w:val="clear" w:color="auto" w:fill="C0C0C0"/>
            <w:vAlign w:val="center"/>
          </w:tcPr>
          <w:p w:rsidR="00AE6DC3" w:rsidRPr="008957CF" w:rsidRDefault="00AE6DC3" w:rsidP="00B368D1">
            <w:pPr>
              <w:spacing w:after="0" w:line="240" w:lineRule="auto"/>
              <w:jc w:val="center"/>
              <w:rPr>
                <w:rFonts w:ascii="Times New Roman" w:hAnsi="Times New Roman" w:cs="Times New Roman"/>
                <w:sz w:val="18"/>
                <w:szCs w:val="18"/>
                <w:lang w:val="es-PE" w:eastAsia="es-PE"/>
              </w:rPr>
            </w:pPr>
          </w:p>
        </w:tc>
        <w:tc>
          <w:tcPr>
            <w:tcW w:w="523" w:type="pct"/>
            <w:shd w:val="clear" w:color="auto" w:fill="C0C0C0"/>
            <w:vAlign w:val="center"/>
          </w:tcPr>
          <w:p w:rsidR="00AE6DC3" w:rsidRPr="008957CF" w:rsidRDefault="00B368D1" w:rsidP="00B368D1">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shd w:val="clear" w:color="auto" w:fill="C0C0C0"/>
            <w:vAlign w:val="center"/>
          </w:tcPr>
          <w:p w:rsidR="00AE6DC3" w:rsidRPr="008957CF" w:rsidRDefault="00B368D1" w:rsidP="00B368D1">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B368D1" w:rsidRPr="008957CF" w:rsidTr="00B368D1">
        <w:trPr>
          <w:trHeight w:val="675"/>
        </w:trPr>
        <w:tc>
          <w:tcPr>
            <w:tcW w:w="163" w:type="pct"/>
            <w:shd w:val="clear" w:color="auto" w:fill="auto"/>
            <w:vAlign w:val="center"/>
          </w:tcPr>
          <w:p w:rsidR="00B368D1" w:rsidRPr="008E4A1B" w:rsidRDefault="00B368D1" w:rsidP="008E4A1B">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11.</w:t>
            </w:r>
          </w:p>
        </w:tc>
        <w:tc>
          <w:tcPr>
            <w:tcW w:w="577" w:type="pct"/>
            <w:shd w:val="clear" w:color="auto" w:fill="auto"/>
            <w:vAlign w:val="center"/>
          </w:tcPr>
          <w:p w:rsidR="00B368D1" w:rsidRPr="00B368D1" w:rsidRDefault="00AD6CF7" w:rsidP="00AD6CF7">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Operativo Anual Institucional</w:t>
            </w:r>
          </w:p>
        </w:tc>
        <w:tc>
          <w:tcPr>
            <w:tcW w:w="617" w:type="pct"/>
            <w:shd w:val="clear" w:color="auto" w:fill="auto"/>
            <w:vAlign w:val="center"/>
          </w:tcPr>
          <w:p w:rsidR="00B368D1" w:rsidRDefault="00B368D1" w:rsidP="008E4A1B">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 del Presupuesto Institucional Anual</w:t>
            </w:r>
          </w:p>
        </w:tc>
        <w:tc>
          <w:tcPr>
            <w:tcW w:w="578" w:type="pct"/>
            <w:shd w:val="clear" w:color="auto" w:fill="auto"/>
            <w:vAlign w:val="center"/>
          </w:tcPr>
          <w:p w:rsidR="00B368D1" w:rsidRPr="00AD6CF7" w:rsidRDefault="00B368D1" w:rsidP="00AD6CF7">
            <w:pPr>
              <w:tabs>
                <w:tab w:val="left" w:pos="109"/>
              </w:tabs>
              <w:spacing w:after="0" w:line="240" w:lineRule="auto"/>
              <w:rPr>
                <w:rFonts w:ascii="Times New Roman" w:hAnsi="Times New Roman" w:cs="Times New Roman"/>
                <w:sz w:val="18"/>
                <w:szCs w:val="18"/>
                <w:lang w:val="es-PE" w:eastAsia="es-PE"/>
              </w:rPr>
            </w:pPr>
          </w:p>
        </w:tc>
        <w:tc>
          <w:tcPr>
            <w:tcW w:w="1147" w:type="pct"/>
            <w:shd w:val="clear" w:color="auto" w:fill="auto"/>
            <w:vAlign w:val="center"/>
          </w:tcPr>
          <w:p w:rsidR="00B368D1" w:rsidRDefault="00B368D1" w:rsidP="00B368D1">
            <w:pPr>
              <w:spacing w:after="0" w:line="240" w:lineRule="auto"/>
              <w:jc w:val="both"/>
              <w:rPr>
                <w:rFonts w:ascii="Times New Roman" w:hAnsi="Times New Roman" w:cs="Times New Roman"/>
                <w:sz w:val="18"/>
                <w:szCs w:val="18"/>
                <w:lang w:val="es-PE" w:eastAsia="es-PE"/>
              </w:rPr>
            </w:pPr>
            <w:r w:rsidRPr="00B368D1">
              <w:rPr>
                <w:rFonts w:ascii="Times New Roman" w:hAnsi="Times New Roman" w:cs="Times New Roman"/>
                <w:sz w:val="18"/>
                <w:szCs w:val="18"/>
                <w:lang w:val="es-PE" w:eastAsia="es-PE"/>
              </w:rPr>
              <w:t xml:space="preserve">Llegada la fecha de inicio del año, en base al Plan Operativo Institucional Anual, el Jefe del Departamento de Planificación elabora una planificación de presupuesto institucional divida en rubros contables asignados a fuentes de financiamiento específicas. Asimismo, durante la elaboración de este presupuesto se asigna las fuentes de financiamiento para el pago de los trabajadores de la </w:t>
            </w:r>
            <w:r w:rsidRPr="00B368D1">
              <w:rPr>
                <w:rFonts w:ascii="Times New Roman" w:hAnsi="Times New Roman" w:cs="Times New Roman"/>
                <w:sz w:val="18"/>
                <w:szCs w:val="18"/>
                <w:lang w:val="es-PE" w:eastAsia="es-PE"/>
              </w:rPr>
              <w:lastRenderedPageBreak/>
              <w:t>Oficina Central y se elabora el listado de pago de personal por proyecto, la cual es informada al proceso Pago de Personal.</w:t>
            </w:r>
          </w:p>
        </w:tc>
        <w:tc>
          <w:tcPr>
            <w:tcW w:w="644" w:type="pct"/>
            <w:shd w:val="clear" w:color="auto" w:fill="auto"/>
            <w:vAlign w:val="center"/>
          </w:tcPr>
          <w:p w:rsidR="00B368D1" w:rsidRPr="008957CF" w:rsidRDefault="00B368D1" w:rsidP="00B368D1">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Planificación</w:t>
            </w:r>
          </w:p>
        </w:tc>
        <w:tc>
          <w:tcPr>
            <w:tcW w:w="523" w:type="pct"/>
            <w:shd w:val="clear" w:color="auto" w:fill="auto"/>
            <w:vAlign w:val="center"/>
          </w:tcPr>
          <w:p w:rsidR="00B368D1" w:rsidRPr="008957CF" w:rsidRDefault="00B368D1" w:rsidP="00B368D1">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shd w:val="clear" w:color="auto" w:fill="auto"/>
            <w:vAlign w:val="center"/>
          </w:tcPr>
          <w:p w:rsidR="00B368D1" w:rsidRDefault="00B368D1" w:rsidP="00B368D1">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Contabilidad y Presupuestos</w:t>
            </w:r>
          </w:p>
        </w:tc>
      </w:tr>
      <w:tr w:rsidR="002D2994" w:rsidRPr="008957CF" w:rsidTr="00B368D1">
        <w:trPr>
          <w:trHeight w:val="675"/>
        </w:trPr>
        <w:tc>
          <w:tcPr>
            <w:tcW w:w="163" w:type="pct"/>
            <w:shd w:val="clear" w:color="auto" w:fill="C0C0C0"/>
            <w:vAlign w:val="center"/>
          </w:tcPr>
          <w:p w:rsidR="002D2994" w:rsidRDefault="002D2994" w:rsidP="008E4A1B">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12.</w:t>
            </w:r>
          </w:p>
        </w:tc>
        <w:tc>
          <w:tcPr>
            <w:tcW w:w="577" w:type="pct"/>
            <w:shd w:val="clear" w:color="auto" w:fill="C0C0C0"/>
            <w:vAlign w:val="center"/>
          </w:tcPr>
          <w:p w:rsidR="002D2994" w:rsidRPr="00B368D1" w:rsidRDefault="002D2994" w:rsidP="00B368D1">
            <w:pPr>
              <w:tabs>
                <w:tab w:val="left" w:pos="109"/>
              </w:tabs>
              <w:spacing w:after="0" w:line="240" w:lineRule="auto"/>
              <w:rPr>
                <w:rFonts w:ascii="Times New Roman" w:hAnsi="Times New Roman" w:cs="Times New Roman"/>
                <w:sz w:val="18"/>
                <w:szCs w:val="18"/>
                <w:lang w:val="es-PE" w:eastAsia="es-PE"/>
              </w:rPr>
            </w:pPr>
          </w:p>
        </w:tc>
        <w:tc>
          <w:tcPr>
            <w:tcW w:w="617" w:type="pct"/>
            <w:shd w:val="clear" w:color="auto" w:fill="C0C0C0"/>
            <w:vAlign w:val="center"/>
          </w:tcPr>
          <w:p w:rsidR="002D2994" w:rsidRDefault="002D2994" w:rsidP="008E4A1B">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Inventariado de Talleres de Educación Técnica</w:t>
            </w:r>
          </w:p>
        </w:tc>
        <w:tc>
          <w:tcPr>
            <w:tcW w:w="578" w:type="pct"/>
            <w:shd w:val="clear" w:color="auto" w:fill="C0C0C0"/>
            <w:vAlign w:val="center"/>
          </w:tcPr>
          <w:p w:rsidR="002D2994" w:rsidRPr="008E4A1B" w:rsidRDefault="002D2994" w:rsidP="00B368D1">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Listado de Necesidades de Maquinaria</w:t>
            </w:r>
          </w:p>
        </w:tc>
        <w:tc>
          <w:tcPr>
            <w:tcW w:w="1147" w:type="pct"/>
            <w:shd w:val="clear" w:color="auto" w:fill="C0C0C0"/>
            <w:vAlign w:val="center"/>
          </w:tcPr>
          <w:p w:rsidR="002D2994" w:rsidRPr="000D514E" w:rsidRDefault="002D2994" w:rsidP="002D2994">
            <w:pPr>
              <w:spacing w:after="0" w:line="240" w:lineRule="auto"/>
              <w:jc w:val="both"/>
              <w:rPr>
                <w:sz w:val="18"/>
                <w:szCs w:val="18"/>
                <w:lang w:val="es-PE" w:eastAsia="es-PE"/>
              </w:rPr>
            </w:pPr>
            <w:r w:rsidRPr="002D2994">
              <w:rPr>
                <w:rFonts w:ascii="Times New Roman" w:hAnsi="Times New Roman" w:cs="Times New Roman"/>
                <w:sz w:val="18"/>
                <w:szCs w:val="18"/>
                <w:lang w:val="es-PE" w:eastAsia="es-PE"/>
              </w:rPr>
              <w:t>El Jefe de Educación Técnica percibe la necesidad de inventariado,  a la cual responde con el Cuadro de Necesidades del Departamento de Educación Técnica. Estas necesidades son descubiertas durante los acompañamientos que se realizan en el proceso Acompañamiento de Educación Técnica, en donde se detectan los requerimientos urgentes, y durante los procesos de Inventario que se llevan a cabo en los Centros Educativos, donde se le solicita a los centros el Inventario y ellos responden con el Informe de Inventario y Necesidades. Una vez terminado el proceso de inventariado se verifica que el equipamiento solicitado haya sido entregado y se haya efectuado la capacitación del mismo.</w:t>
            </w:r>
          </w:p>
        </w:tc>
        <w:tc>
          <w:tcPr>
            <w:tcW w:w="644" w:type="pct"/>
            <w:shd w:val="clear" w:color="auto" w:fill="C0C0C0"/>
            <w:vAlign w:val="center"/>
          </w:tcPr>
          <w:p w:rsidR="002D2994" w:rsidRPr="008957CF" w:rsidRDefault="002D2994" w:rsidP="00B368D1">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Educación Técnica</w:t>
            </w:r>
          </w:p>
        </w:tc>
        <w:tc>
          <w:tcPr>
            <w:tcW w:w="523" w:type="pct"/>
            <w:shd w:val="clear" w:color="auto" w:fill="C0C0C0"/>
            <w:vAlign w:val="center"/>
          </w:tcPr>
          <w:p w:rsidR="002D2994" w:rsidRPr="008957CF" w:rsidRDefault="002D2994" w:rsidP="00B368D1">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shd w:val="clear" w:color="auto" w:fill="C0C0C0"/>
            <w:vAlign w:val="center"/>
          </w:tcPr>
          <w:p w:rsidR="002D2994" w:rsidRDefault="002D2994" w:rsidP="00B368D1">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Abastecimiento</w:t>
            </w:r>
          </w:p>
        </w:tc>
      </w:tr>
      <w:tr w:rsidR="002D2994" w:rsidRPr="008957CF" w:rsidTr="00B368D1">
        <w:trPr>
          <w:trHeight w:val="675"/>
        </w:trPr>
        <w:tc>
          <w:tcPr>
            <w:tcW w:w="163" w:type="pct"/>
            <w:shd w:val="clear" w:color="auto" w:fill="auto"/>
            <w:vAlign w:val="center"/>
          </w:tcPr>
          <w:p w:rsidR="002D2994" w:rsidRDefault="002D2994" w:rsidP="008E4A1B">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13.</w:t>
            </w:r>
          </w:p>
        </w:tc>
        <w:tc>
          <w:tcPr>
            <w:tcW w:w="577" w:type="pct"/>
            <w:shd w:val="clear" w:color="auto" w:fill="auto"/>
            <w:vAlign w:val="center"/>
          </w:tcPr>
          <w:p w:rsidR="002D2994" w:rsidRPr="008E4A1B" w:rsidRDefault="002D2994" w:rsidP="00B35B15">
            <w:pPr>
              <w:pStyle w:val="Prrafodelista"/>
              <w:tabs>
                <w:tab w:val="left" w:pos="109"/>
              </w:tabs>
              <w:spacing w:after="0" w:line="240" w:lineRule="auto"/>
              <w:ind w:left="109"/>
              <w:rPr>
                <w:rFonts w:ascii="Times New Roman" w:hAnsi="Times New Roman" w:cs="Times New Roman"/>
                <w:sz w:val="18"/>
                <w:szCs w:val="18"/>
                <w:lang w:val="es-PE" w:eastAsia="es-PE"/>
              </w:rPr>
            </w:pPr>
          </w:p>
        </w:tc>
        <w:tc>
          <w:tcPr>
            <w:tcW w:w="617" w:type="pct"/>
            <w:shd w:val="clear" w:color="auto" w:fill="auto"/>
            <w:vAlign w:val="center"/>
          </w:tcPr>
          <w:p w:rsidR="002D2994" w:rsidRDefault="002D2994" w:rsidP="008E4A1B">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Recopilación de Requerimientos Institucionales</w:t>
            </w:r>
          </w:p>
        </w:tc>
        <w:tc>
          <w:tcPr>
            <w:tcW w:w="578" w:type="pct"/>
            <w:shd w:val="clear" w:color="auto" w:fill="auto"/>
            <w:vAlign w:val="center"/>
          </w:tcPr>
          <w:p w:rsidR="002D2994" w:rsidRPr="008E4A1B" w:rsidRDefault="002D2994" w:rsidP="00B35B1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Cuadro de Necesidades</w:t>
            </w:r>
          </w:p>
        </w:tc>
        <w:tc>
          <w:tcPr>
            <w:tcW w:w="1147" w:type="pct"/>
            <w:shd w:val="clear" w:color="auto" w:fill="auto"/>
            <w:vAlign w:val="center"/>
          </w:tcPr>
          <w:p w:rsidR="002D2994" w:rsidRDefault="00545503" w:rsidP="00B368D1">
            <w:pPr>
              <w:spacing w:after="0" w:line="240" w:lineRule="auto"/>
              <w:jc w:val="both"/>
              <w:rPr>
                <w:rFonts w:ascii="Times New Roman" w:hAnsi="Times New Roman" w:cs="Times New Roman"/>
                <w:sz w:val="18"/>
                <w:szCs w:val="18"/>
                <w:lang w:val="es-PE" w:eastAsia="es-PE"/>
              </w:rPr>
            </w:pPr>
            <w:r w:rsidRPr="00545503">
              <w:rPr>
                <w:rFonts w:ascii="Times New Roman" w:hAnsi="Times New Roman" w:cs="Times New Roman"/>
                <w:sz w:val="18"/>
                <w:szCs w:val="18"/>
                <w:lang w:val="es-PE" w:eastAsia="es-PE"/>
              </w:rPr>
              <w:t>Cada inicio de año, el Departamento de Administración se encarga de elaborar el Cuestionario  de Necesidades y de enviarlo a los Programas Rurales, Instituciones Educativas y Departamentos de la Oficina Central de Fe y Alegría. Estos lo completarán y enviarán al Secretario General o al Administrador para que los evalúe y su posterior consolidación en el Cuadro  de Necesidades.</w:t>
            </w:r>
          </w:p>
        </w:tc>
        <w:tc>
          <w:tcPr>
            <w:tcW w:w="644" w:type="pct"/>
            <w:shd w:val="clear" w:color="auto" w:fill="auto"/>
            <w:vAlign w:val="center"/>
          </w:tcPr>
          <w:p w:rsidR="002D2994" w:rsidRPr="008957CF" w:rsidRDefault="002D2994" w:rsidP="00B368D1">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523" w:type="pct"/>
            <w:shd w:val="clear" w:color="auto" w:fill="auto"/>
            <w:vAlign w:val="center"/>
          </w:tcPr>
          <w:p w:rsidR="002D2994" w:rsidRPr="008957CF" w:rsidRDefault="002D2994" w:rsidP="00B368D1">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shd w:val="clear" w:color="auto" w:fill="auto"/>
            <w:vAlign w:val="center"/>
          </w:tcPr>
          <w:p w:rsidR="002D2994" w:rsidRDefault="002D2994" w:rsidP="00B368D1">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Abastecimiento</w:t>
            </w:r>
          </w:p>
        </w:tc>
      </w:tr>
      <w:tr w:rsidR="002D2994" w:rsidRPr="008957CF" w:rsidTr="00B368D1">
        <w:trPr>
          <w:trHeight w:val="675"/>
        </w:trPr>
        <w:tc>
          <w:tcPr>
            <w:tcW w:w="163" w:type="pct"/>
            <w:shd w:val="clear" w:color="auto" w:fill="C0C0C0"/>
            <w:vAlign w:val="center"/>
          </w:tcPr>
          <w:p w:rsidR="002D2994" w:rsidRDefault="002D2994" w:rsidP="008E4A1B">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14.</w:t>
            </w:r>
          </w:p>
        </w:tc>
        <w:tc>
          <w:tcPr>
            <w:tcW w:w="577" w:type="pct"/>
            <w:shd w:val="clear" w:color="auto" w:fill="C0C0C0"/>
            <w:vAlign w:val="center"/>
          </w:tcPr>
          <w:p w:rsidR="002D2994" w:rsidRPr="008E4A1B" w:rsidRDefault="002D2994" w:rsidP="00B368D1">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de Requerimientos Institucionales</w:t>
            </w:r>
          </w:p>
        </w:tc>
        <w:tc>
          <w:tcPr>
            <w:tcW w:w="617" w:type="pct"/>
            <w:shd w:val="clear" w:color="auto" w:fill="C0C0C0"/>
            <w:vAlign w:val="center"/>
          </w:tcPr>
          <w:p w:rsidR="002D2994" w:rsidRDefault="002D2994" w:rsidP="008E4A1B">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Participación en Concurso del Departamento de Proyectos</w:t>
            </w:r>
          </w:p>
        </w:tc>
        <w:tc>
          <w:tcPr>
            <w:tcW w:w="578" w:type="pct"/>
            <w:shd w:val="clear" w:color="auto" w:fill="C0C0C0"/>
            <w:vAlign w:val="center"/>
          </w:tcPr>
          <w:p w:rsidR="002D2994" w:rsidRPr="008E4A1B" w:rsidRDefault="002D2994" w:rsidP="008E4A1B">
            <w:pPr>
              <w:spacing w:after="0" w:line="240" w:lineRule="auto"/>
              <w:rPr>
                <w:rFonts w:ascii="Times New Roman" w:hAnsi="Times New Roman" w:cs="Times New Roman"/>
                <w:sz w:val="18"/>
                <w:szCs w:val="18"/>
                <w:lang w:val="es-PE" w:eastAsia="es-PE"/>
              </w:rPr>
            </w:pPr>
          </w:p>
        </w:tc>
        <w:tc>
          <w:tcPr>
            <w:tcW w:w="1147" w:type="pct"/>
            <w:shd w:val="clear" w:color="auto" w:fill="C0C0C0"/>
            <w:vAlign w:val="center"/>
          </w:tcPr>
          <w:p w:rsidR="00545503" w:rsidRPr="00545503" w:rsidRDefault="00545503" w:rsidP="00545503">
            <w:pPr>
              <w:spacing w:after="0" w:line="240" w:lineRule="auto"/>
              <w:jc w:val="both"/>
              <w:rPr>
                <w:rFonts w:ascii="Times New Roman" w:hAnsi="Times New Roman" w:cs="Times New Roman"/>
                <w:sz w:val="18"/>
                <w:szCs w:val="18"/>
                <w:lang w:val="es-PE" w:eastAsia="es-PE"/>
              </w:rPr>
            </w:pPr>
            <w:r w:rsidRPr="00545503">
              <w:rPr>
                <w:rFonts w:ascii="Times New Roman" w:hAnsi="Times New Roman" w:cs="Times New Roman"/>
                <w:sz w:val="18"/>
                <w:szCs w:val="18"/>
                <w:lang w:val="es-PE" w:eastAsia="es-PE"/>
              </w:rPr>
              <w:t xml:space="preserve">Luego de la elaboración del Plan Operativo Anual del Departamento de Proyectos se encuentra concluido, dado que no faltan actividades o se están haciendo agregaciones de actividades a </w:t>
            </w:r>
            <w:r w:rsidRPr="00545503">
              <w:rPr>
                <w:rFonts w:ascii="Times New Roman" w:hAnsi="Times New Roman" w:cs="Times New Roman"/>
                <w:sz w:val="18"/>
                <w:szCs w:val="18"/>
                <w:lang w:val="es-PE" w:eastAsia="es-PE"/>
              </w:rPr>
              <w:lastRenderedPageBreak/>
              <w:t xml:space="preserve">este Plan Operativo Anual  por medio de notificaciones, se procede a realizar la captación recursos económicos para la elaboración de proyectos, esta captación se realiza mediante la participación en concursos de fondos para proyectos educativos de países extranjeros, a los cuales accede el movimiento Fe y Alegría Perú por medio de una ONG Aliada que los representa en el concurso. </w:t>
            </w:r>
          </w:p>
          <w:p w:rsidR="002D2994" w:rsidRDefault="00545503" w:rsidP="00545503">
            <w:pPr>
              <w:spacing w:after="0" w:line="240" w:lineRule="auto"/>
              <w:jc w:val="both"/>
              <w:rPr>
                <w:rFonts w:ascii="Times New Roman" w:hAnsi="Times New Roman" w:cs="Times New Roman"/>
                <w:sz w:val="18"/>
                <w:szCs w:val="18"/>
                <w:lang w:val="es-PE" w:eastAsia="es-PE"/>
              </w:rPr>
            </w:pPr>
            <w:r w:rsidRPr="00545503">
              <w:rPr>
                <w:rFonts w:ascii="Times New Roman" w:hAnsi="Times New Roman" w:cs="Times New Roman"/>
                <w:sz w:val="18"/>
                <w:szCs w:val="18"/>
                <w:lang w:val="es-PE" w:eastAsia="es-PE"/>
              </w:rPr>
              <w:t>Se recibe las Bases de concurso, por parte de la ONG Aliada, y se envía la documentación del proyecto a realizar (resumen, descripción de contexto, etc.) al proceso Participación en concurso de la ONG Aliada. Asimismo, se recibe del proceso de Planificación del Departamento de Proyectos el Plan de requerimientos institucionales para saber qué requerimientos cubrir y se comunica con el proceso Inventariado de Talleres de Educación Técnica para indicarle las necesidades pendientes que no fueron cubiertas.</w:t>
            </w:r>
          </w:p>
        </w:tc>
        <w:tc>
          <w:tcPr>
            <w:tcW w:w="644" w:type="pct"/>
            <w:shd w:val="clear" w:color="auto" w:fill="C0C0C0"/>
            <w:vAlign w:val="center"/>
          </w:tcPr>
          <w:p w:rsidR="002D2994" w:rsidRPr="008957CF" w:rsidRDefault="002D2994" w:rsidP="00B368D1">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Proyectos</w:t>
            </w:r>
          </w:p>
        </w:tc>
        <w:tc>
          <w:tcPr>
            <w:tcW w:w="523" w:type="pct"/>
            <w:shd w:val="clear" w:color="auto" w:fill="C0C0C0"/>
            <w:vAlign w:val="center"/>
          </w:tcPr>
          <w:p w:rsidR="002D2994" w:rsidRPr="008957CF" w:rsidRDefault="002D2994" w:rsidP="00B368D1">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shd w:val="clear" w:color="auto" w:fill="C0C0C0"/>
            <w:vAlign w:val="center"/>
          </w:tcPr>
          <w:p w:rsidR="002D2994" w:rsidRDefault="002D2994" w:rsidP="00B368D1">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545503" w:rsidRPr="008957CF" w:rsidTr="00CE3F0B">
        <w:trPr>
          <w:trHeight w:val="675"/>
        </w:trPr>
        <w:tc>
          <w:tcPr>
            <w:tcW w:w="163" w:type="pct"/>
            <w:shd w:val="clear" w:color="auto" w:fill="auto"/>
            <w:vAlign w:val="center"/>
          </w:tcPr>
          <w:p w:rsidR="00545503" w:rsidRDefault="00545503" w:rsidP="008E4A1B">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15.</w:t>
            </w:r>
          </w:p>
        </w:tc>
        <w:tc>
          <w:tcPr>
            <w:tcW w:w="577" w:type="pct"/>
            <w:shd w:val="clear" w:color="auto" w:fill="auto"/>
            <w:vAlign w:val="center"/>
          </w:tcPr>
          <w:p w:rsidR="00545503" w:rsidRPr="008E4A1B" w:rsidRDefault="00AD6CF7" w:rsidP="00B368D1">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de Requerimientos Institucionales</w:t>
            </w:r>
          </w:p>
        </w:tc>
        <w:tc>
          <w:tcPr>
            <w:tcW w:w="617" w:type="pct"/>
            <w:shd w:val="clear" w:color="auto" w:fill="auto"/>
            <w:vAlign w:val="center"/>
          </w:tcPr>
          <w:p w:rsidR="00545503" w:rsidRDefault="00545503" w:rsidP="008E4A1B">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Canalización de Donaciones del Departamento de Imagen Institucional</w:t>
            </w:r>
          </w:p>
        </w:tc>
        <w:tc>
          <w:tcPr>
            <w:tcW w:w="578" w:type="pct"/>
            <w:shd w:val="clear" w:color="auto" w:fill="auto"/>
            <w:vAlign w:val="center"/>
          </w:tcPr>
          <w:p w:rsidR="00545503" w:rsidRPr="008E4A1B" w:rsidRDefault="00545503" w:rsidP="008E4A1B">
            <w:pPr>
              <w:spacing w:after="0" w:line="240" w:lineRule="auto"/>
              <w:rPr>
                <w:rFonts w:ascii="Times New Roman" w:hAnsi="Times New Roman" w:cs="Times New Roman"/>
                <w:sz w:val="18"/>
                <w:szCs w:val="18"/>
                <w:lang w:val="es-PE" w:eastAsia="es-PE"/>
              </w:rPr>
            </w:pPr>
          </w:p>
        </w:tc>
        <w:tc>
          <w:tcPr>
            <w:tcW w:w="1147" w:type="pct"/>
            <w:shd w:val="clear" w:color="auto" w:fill="auto"/>
          </w:tcPr>
          <w:p w:rsidR="00545503" w:rsidRPr="00545503" w:rsidRDefault="00545503" w:rsidP="00C3713C">
            <w:pPr>
              <w:spacing w:after="0" w:line="240" w:lineRule="auto"/>
              <w:jc w:val="both"/>
              <w:rPr>
                <w:rFonts w:ascii="Times New Roman" w:hAnsi="Times New Roman" w:cs="Times New Roman"/>
                <w:sz w:val="18"/>
                <w:szCs w:val="18"/>
                <w:lang w:val="es-PE" w:eastAsia="es-PE"/>
              </w:rPr>
            </w:pPr>
            <w:r w:rsidRPr="00545503">
              <w:rPr>
                <w:rFonts w:ascii="Times New Roman" w:hAnsi="Times New Roman" w:cs="Times New Roman"/>
                <w:sz w:val="18"/>
                <w:szCs w:val="18"/>
                <w:lang w:val="es-PE" w:eastAsia="es-PE"/>
              </w:rPr>
              <w:t xml:space="preserve">El coordinador de donaciones recibe la solicitud de la empresa voluntaria para la llevar a cabo sus actividades de responsabilidad social. Para ello, se coordina la fecha de reunión y llegada está se le muestra el Plan de requerimientos institucionales que proviene del proceso Planificación del Departamento de Proyectos. Estos requerimientos son puestos en conocimiento del proceso Voluntariado Empresarial del cual nos envían los requerimientos elegidos para su atención, el colegio elegido y las tareas que </w:t>
            </w:r>
            <w:r w:rsidRPr="00545503">
              <w:rPr>
                <w:rFonts w:ascii="Times New Roman" w:hAnsi="Times New Roman" w:cs="Times New Roman"/>
                <w:sz w:val="18"/>
                <w:szCs w:val="18"/>
                <w:lang w:val="es-PE" w:eastAsia="es-PE"/>
              </w:rPr>
              <w:lastRenderedPageBreak/>
              <w:t xml:space="preserve">desarrollara. En función de toda esta información, se procede a elaborar el Plan de Ejecución que se envía posteriormente a Ejecución de Proyectos del Departamento de Proyectos para ser ejecutado. </w:t>
            </w:r>
          </w:p>
        </w:tc>
        <w:tc>
          <w:tcPr>
            <w:tcW w:w="644" w:type="pct"/>
            <w:shd w:val="clear" w:color="auto" w:fill="auto"/>
            <w:vAlign w:val="center"/>
          </w:tcPr>
          <w:p w:rsidR="00545503" w:rsidRPr="008957CF" w:rsidRDefault="00545503" w:rsidP="00B368D1">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Imagen Institucional</w:t>
            </w:r>
          </w:p>
        </w:tc>
        <w:tc>
          <w:tcPr>
            <w:tcW w:w="523" w:type="pct"/>
            <w:shd w:val="clear" w:color="auto" w:fill="auto"/>
            <w:vAlign w:val="center"/>
          </w:tcPr>
          <w:p w:rsidR="00545503" w:rsidRPr="008957CF" w:rsidRDefault="00545503" w:rsidP="00B368D1">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shd w:val="clear" w:color="auto" w:fill="auto"/>
            <w:vAlign w:val="center"/>
          </w:tcPr>
          <w:p w:rsidR="00545503" w:rsidRDefault="00545503" w:rsidP="00B368D1">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Imagen Institucional y Donaciones</w:t>
            </w:r>
          </w:p>
        </w:tc>
      </w:tr>
      <w:tr w:rsidR="00545503" w:rsidRPr="008957CF" w:rsidTr="00B368D1">
        <w:trPr>
          <w:trHeight w:val="675"/>
        </w:trPr>
        <w:tc>
          <w:tcPr>
            <w:tcW w:w="163" w:type="pct"/>
            <w:shd w:val="clear" w:color="auto" w:fill="C0C0C0"/>
            <w:vAlign w:val="center"/>
          </w:tcPr>
          <w:p w:rsidR="00545503" w:rsidRDefault="00545503" w:rsidP="008E4A1B">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16.</w:t>
            </w:r>
          </w:p>
        </w:tc>
        <w:tc>
          <w:tcPr>
            <w:tcW w:w="577" w:type="pct"/>
            <w:shd w:val="clear" w:color="auto" w:fill="C0C0C0"/>
            <w:vAlign w:val="center"/>
          </w:tcPr>
          <w:p w:rsidR="00545503" w:rsidRPr="00AD6CF7" w:rsidRDefault="00545503" w:rsidP="00AD6CF7">
            <w:pPr>
              <w:tabs>
                <w:tab w:val="left" w:pos="109"/>
              </w:tabs>
              <w:spacing w:after="0" w:line="240" w:lineRule="auto"/>
              <w:rPr>
                <w:rFonts w:ascii="Times New Roman" w:hAnsi="Times New Roman" w:cs="Times New Roman"/>
                <w:sz w:val="18"/>
                <w:szCs w:val="18"/>
                <w:lang w:val="es-PE" w:eastAsia="es-PE"/>
              </w:rPr>
            </w:pPr>
          </w:p>
        </w:tc>
        <w:tc>
          <w:tcPr>
            <w:tcW w:w="617" w:type="pct"/>
            <w:shd w:val="clear" w:color="auto" w:fill="C0C0C0"/>
            <w:vAlign w:val="center"/>
          </w:tcPr>
          <w:p w:rsidR="00545503" w:rsidRDefault="00545503" w:rsidP="008E4A1B">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Acompañamiento de Pastoral y Educación en Valores</w:t>
            </w:r>
          </w:p>
        </w:tc>
        <w:tc>
          <w:tcPr>
            <w:tcW w:w="578" w:type="pct"/>
            <w:shd w:val="clear" w:color="auto" w:fill="C0C0C0"/>
            <w:vAlign w:val="center"/>
          </w:tcPr>
          <w:p w:rsidR="00545503" w:rsidRPr="008E4A1B" w:rsidRDefault="00AD6CF7" w:rsidP="00AD6CF7">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Informe Anual de la Marcha Pastoral y Educación en Valores</w:t>
            </w:r>
          </w:p>
        </w:tc>
        <w:tc>
          <w:tcPr>
            <w:tcW w:w="1147" w:type="pct"/>
            <w:shd w:val="clear" w:color="auto" w:fill="C0C0C0"/>
            <w:vAlign w:val="center"/>
          </w:tcPr>
          <w:p w:rsidR="00545503" w:rsidRPr="00545503" w:rsidRDefault="00545503" w:rsidP="00545503">
            <w:pPr>
              <w:spacing w:after="0" w:line="240" w:lineRule="auto"/>
              <w:jc w:val="both"/>
              <w:rPr>
                <w:rFonts w:ascii="Times New Roman" w:hAnsi="Times New Roman" w:cs="Times New Roman"/>
                <w:sz w:val="18"/>
                <w:szCs w:val="18"/>
                <w:lang w:val="es-PE" w:eastAsia="es-PE"/>
              </w:rPr>
            </w:pPr>
            <w:r w:rsidRPr="00545503">
              <w:rPr>
                <w:rFonts w:ascii="Times New Roman" w:hAnsi="Times New Roman" w:cs="Times New Roman"/>
                <w:sz w:val="18"/>
                <w:szCs w:val="18"/>
                <w:lang w:val="es-PE" w:eastAsia="es-PE"/>
              </w:rPr>
              <w:t>Luego de que el Plan Operativo Anual de Pastoral y Educación en Valores se encuentra concluido, dado que no existen actividades faltantes o se están agregando algunas otras.</w:t>
            </w:r>
          </w:p>
          <w:p w:rsidR="00545503" w:rsidRDefault="00545503" w:rsidP="00545503">
            <w:pPr>
              <w:spacing w:after="0" w:line="240" w:lineRule="auto"/>
              <w:jc w:val="both"/>
              <w:rPr>
                <w:rFonts w:ascii="Times New Roman" w:hAnsi="Times New Roman" w:cs="Times New Roman"/>
                <w:sz w:val="18"/>
                <w:szCs w:val="18"/>
                <w:lang w:val="es-PE" w:eastAsia="es-PE"/>
              </w:rPr>
            </w:pPr>
            <w:r w:rsidRPr="00545503">
              <w:rPr>
                <w:rFonts w:ascii="Times New Roman" w:hAnsi="Times New Roman" w:cs="Times New Roman"/>
                <w:sz w:val="18"/>
                <w:szCs w:val="18"/>
                <w:lang w:val="es-PE" w:eastAsia="es-PE"/>
              </w:rPr>
              <w:t>El equipo de Pastoral y Educación en Valores realiza el acompañamiento a los coordinadores de pastoral en cada centro educativo, durante el mismo, se retroalimenta al coordinador para que mejore su enseñanza pastoral en el centro educativo. Luego de la realización de todos los acompañamientos se produce el Informe anual de la marcha pastoral y necesidades de formación. Este documento es recibido por el proceso de Planificación de Pastoral y Educación en valores.</w:t>
            </w:r>
          </w:p>
        </w:tc>
        <w:tc>
          <w:tcPr>
            <w:tcW w:w="644" w:type="pct"/>
            <w:shd w:val="clear" w:color="auto" w:fill="C0C0C0"/>
            <w:vAlign w:val="center"/>
          </w:tcPr>
          <w:p w:rsidR="00545503" w:rsidRPr="008957CF" w:rsidRDefault="00545503" w:rsidP="00B368D1">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Pastoral y Educación en Valores</w:t>
            </w:r>
          </w:p>
        </w:tc>
        <w:tc>
          <w:tcPr>
            <w:tcW w:w="523" w:type="pct"/>
            <w:shd w:val="clear" w:color="auto" w:fill="C0C0C0"/>
            <w:vAlign w:val="center"/>
          </w:tcPr>
          <w:p w:rsidR="00545503" w:rsidRPr="008957CF" w:rsidRDefault="00545503" w:rsidP="00B368D1">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shd w:val="clear" w:color="auto" w:fill="C0C0C0"/>
            <w:vAlign w:val="center"/>
          </w:tcPr>
          <w:p w:rsidR="00545503" w:rsidRDefault="00545503" w:rsidP="00B368D1">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Orientación Pastoral</w:t>
            </w:r>
          </w:p>
        </w:tc>
      </w:tr>
      <w:tr w:rsidR="00545503" w:rsidRPr="008957CF" w:rsidTr="00B368D1">
        <w:trPr>
          <w:trHeight w:val="675"/>
        </w:trPr>
        <w:tc>
          <w:tcPr>
            <w:tcW w:w="163" w:type="pct"/>
            <w:shd w:val="clear" w:color="auto" w:fill="auto"/>
            <w:vAlign w:val="center"/>
          </w:tcPr>
          <w:p w:rsidR="00545503" w:rsidRDefault="00545503" w:rsidP="008E4A1B">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17.</w:t>
            </w:r>
          </w:p>
        </w:tc>
        <w:tc>
          <w:tcPr>
            <w:tcW w:w="577" w:type="pct"/>
            <w:shd w:val="clear" w:color="auto" w:fill="auto"/>
            <w:vAlign w:val="center"/>
          </w:tcPr>
          <w:p w:rsidR="00545503" w:rsidRPr="008E4A1B" w:rsidRDefault="00AD6CF7" w:rsidP="00B368D1">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Operativo Anual Institucional</w:t>
            </w:r>
          </w:p>
        </w:tc>
        <w:tc>
          <w:tcPr>
            <w:tcW w:w="617" w:type="pct"/>
            <w:shd w:val="clear" w:color="auto" w:fill="auto"/>
            <w:vAlign w:val="center"/>
          </w:tcPr>
          <w:p w:rsidR="00545503" w:rsidRDefault="00545503" w:rsidP="008E4A1B">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Codificación de Proyectos</w:t>
            </w:r>
          </w:p>
        </w:tc>
        <w:tc>
          <w:tcPr>
            <w:tcW w:w="578" w:type="pct"/>
            <w:shd w:val="clear" w:color="auto" w:fill="auto"/>
            <w:vAlign w:val="center"/>
          </w:tcPr>
          <w:p w:rsidR="00545503" w:rsidRPr="008E4A1B" w:rsidRDefault="00545503" w:rsidP="008E4A1B">
            <w:pPr>
              <w:spacing w:after="0" w:line="240" w:lineRule="auto"/>
              <w:rPr>
                <w:rFonts w:ascii="Times New Roman" w:hAnsi="Times New Roman" w:cs="Times New Roman"/>
                <w:sz w:val="18"/>
                <w:szCs w:val="18"/>
                <w:lang w:val="es-PE" w:eastAsia="es-PE"/>
              </w:rPr>
            </w:pPr>
          </w:p>
        </w:tc>
        <w:tc>
          <w:tcPr>
            <w:tcW w:w="1147" w:type="pct"/>
            <w:shd w:val="clear" w:color="auto" w:fill="auto"/>
            <w:vAlign w:val="center"/>
          </w:tcPr>
          <w:p w:rsidR="00545503" w:rsidRDefault="00AD6CF7" w:rsidP="00AD6CF7">
            <w:pPr>
              <w:spacing w:after="0" w:line="240" w:lineRule="auto"/>
              <w:jc w:val="both"/>
              <w:rPr>
                <w:rFonts w:ascii="Times New Roman" w:hAnsi="Times New Roman" w:cs="Times New Roman"/>
                <w:sz w:val="18"/>
                <w:szCs w:val="18"/>
                <w:lang w:val="es-PE" w:eastAsia="es-PE"/>
              </w:rPr>
            </w:pPr>
            <w:r w:rsidRPr="00AD6CF7">
              <w:rPr>
                <w:rFonts w:ascii="Times New Roman" w:hAnsi="Times New Roman" w:cs="Times New Roman"/>
                <w:sz w:val="18"/>
                <w:szCs w:val="18"/>
                <w:lang w:val="es-PE" w:eastAsia="es-PE"/>
              </w:rPr>
              <w:t xml:space="preserve">Luego de </w:t>
            </w:r>
            <w:r>
              <w:rPr>
                <w:rFonts w:ascii="Times New Roman" w:hAnsi="Times New Roman" w:cs="Times New Roman"/>
                <w:sz w:val="18"/>
                <w:szCs w:val="18"/>
                <w:lang w:val="es-PE" w:eastAsia="es-PE"/>
              </w:rPr>
              <w:t>elaborarse el POA</w:t>
            </w:r>
            <w:r w:rsidRPr="00AD6CF7">
              <w:rPr>
                <w:rFonts w:ascii="Times New Roman" w:hAnsi="Times New Roman" w:cs="Times New Roman"/>
                <w:sz w:val="18"/>
                <w:szCs w:val="18"/>
                <w:lang w:val="es-PE" w:eastAsia="es-PE"/>
              </w:rPr>
              <w:t>, el Contador se encarga de realizar la codificación de</w:t>
            </w:r>
            <w:r>
              <w:rPr>
                <w:rFonts w:ascii="Times New Roman" w:hAnsi="Times New Roman" w:cs="Times New Roman"/>
                <w:sz w:val="18"/>
                <w:szCs w:val="18"/>
                <w:lang w:val="es-PE" w:eastAsia="es-PE"/>
              </w:rPr>
              <w:t xml:space="preserve"> </w:t>
            </w:r>
            <w:r w:rsidRPr="00AD6CF7">
              <w:rPr>
                <w:rFonts w:ascii="Times New Roman" w:hAnsi="Times New Roman" w:cs="Times New Roman"/>
                <w:sz w:val="18"/>
                <w:szCs w:val="18"/>
                <w:lang w:val="es-PE" w:eastAsia="es-PE"/>
              </w:rPr>
              <w:t>l</w:t>
            </w:r>
            <w:r>
              <w:rPr>
                <w:rFonts w:ascii="Times New Roman" w:hAnsi="Times New Roman" w:cs="Times New Roman"/>
                <w:sz w:val="18"/>
                <w:szCs w:val="18"/>
                <w:lang w:val="es-PE" w:eastAsia="es-PE"/>
              </w:rPr>
              <w:t>os</w:t>
            </w:r>
            <w:r w:rsidRPr="00AD6CF7">
              <w:rPr>
                <w:rFonts w:ascii="Times New Roman" w:hAnsi="Times New Roman" w:cs="Times New Roman"/>
                <w:sz w:val="18"/>
                <w:szCs w:val="18"/>
                <w:lang w:val="es-PE" w:eastAsia="es-PE"/>
              </w:rPr>
              <w:t xml:space="preserve"> proyecto</w:t>
            </w:r>
            <w:r>
              <w:rPr>
                <w:rFonts w:ascii="Times New Roman" w:hAnsi="Times New Roman" w:cs="Times New Roman"/>
                <w:sz w:val="18"/>
                <w:szCs w:val="18"/>
                <w:lang w:val="es-PE" w:eastAsia="es-PE"/>
              </w:rPr>
              <w:t>s</w:t>
            </w:r>
            <w:r w:rsidRPr="00AD6CF7">
              <w:rPr>
                <w:rFonts w:ascii="Times New Roman" w:hAnsi="Times New Roman" w:cs="Times New Roman"/>
                <w:sz w:val="18"/>
                <w:szCs w:val="18"/>
                <w:lang w:val="es-PE" w:eastAsia="es-PE"/>
              </w:rPr>
              <w:t>. Esta codificación será ingresada en el Sistema Contable. Tras verificar el correcto registro, el Contador le comunica al Departamento de Planificación sobre el código de proyecto para que se realice un control sobre el mismo.</w:t>
            </w:r>
          </w:p>
        </w:tc>
        <w:tc>
          <w:tcPr>
            <w:tcW w:w="644" w:type="pct"/>
            <w:shd w:val="clear" w:color="auto" w:fill="auto"/>
            <w:vAlign w:val="center"/>
          </w:tcPr>
          <w:p w:rsidR="00545503" w:rsidRPr="008957CF" w:rsidRDefault="00545503" w:rsidP="00B368D1">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523" w:type="pct"/>
            <w:shd w:val="clear" w:color="auto" w:fill="auto"/>
            <w:vAlign w:val="center"/>
          </w:tcPr>
          <w:p w:rsidR="00545503" w:rsidRPr="008957CF" w:rsidRDefault="00545503" w:rsidP="00B368D1">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shd w:val="clear" w:color="auto" w:fill="auto"/>
            <w:vAlign w:val="center"/>
          </w:tcPr>
          <w:p w:rsidR="00545503" w:rsidRDefault="00545503" w:rsidP="00B368D1">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Contabilidad y Presupuestos</w:t>
            </w:r>
          </w:p>
        </w:tc>
      </w:tr>
      <w:tr w:rsidR="00545503" w:rsidRPr="008957CF" w:rsidTr="00B35B15">
        <w:trPr>
          <w:trHeight w:val="675"/>
        </w:trPr>
        <w:tc>
          <w:tcPr>
            <w:tcW w:w="163" w:type="pct"/>
            <w:shd w:val="clear" w:color="auto" w:fill="BFBFBF" w:themeFill="background1" w:themeFillShade="BF"/>
            <w:vAlign w:val="center"/>
          </w:tcPr>
          <w:p w:rsidR="00545503" w:rsidRDefault="00545503" w:rsidP="008E4A1B">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18.</w:t>
            </w:r>
          </w:p>
        </w:tc>
        <w:tc>
          <w:tcPr>
            <w:tcW w:w="577" w:type="pct"/>
            <w:shd w:val="clear" w:color="auto" w:fill="BFBFBF" w:themeFill="background1" w:themeFillShade="BF"/>
            <w:vAlign w:val="center"/>
          </w:tcPr>
          <w:p w:rsidR="00545503" w:rsidRPr="00AD6CF7" w:rsidRDefault="00545503" w:rsidP="00AD6CF7">
            <w:pPr>
              <w:tabs>
                <w:tab w:val="left" w:pos="109"/>
              </w:tabs>
              <w:spacing w:after="0" w:line="240" w:lineRule="auto"/>
              <w:rPr>
                <w:rFonts w:ascii="Times New Roman" w:hAnsi="Times New Roman" w:cs="Times New Roman"/>
                <w:sz w:val="18"/>
                <w:szCs w:val="18"/>
                <w:lang w:val="es-PE" w:eastAsia="es-PE"/>
              </w:rPr>
            </w:pPr>
          </w:p>
        </w:tc>
        <w:tc>
          <w:tcPr>
            <w:tcW w:w="617" w:type="pct"/>
            <w:shd w:val="clear" w:color="auto" w:fill="BFBFBF" w:themeFill="background1" w:themeFillShade="BF"/>
            <w:vAlign w:val="center"/>
          </w:tcPr>
          <w:p w:rsidR="00545503" w:rsidRDefault="00545503" w:rsidP="008E4A1B">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 de Actividades</w:t>
            </w:r>
          </w:p>
        </w:tc>
        <w:tc>
          <w:tcPr>
            <w:tcW w:w="578" w:type="pct"/>
            <w:shd w:val="clear" w:color="auto" w:fill="BFBFBF" w:themeFill="background1" w:themeFillShade="BF"/>
            <w:vAlign w:val="center"/>
          </w:tcPr>
          <w:p w:rsidR="00545503" w:rsidRPr="008E4A1B" w:rsidRDefault="00545503" w:rsidP="00545503">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Nota de Fecha de Actividades Propuestas</w:t>
            </w:r>
          </w:p>
        </w:tc>
        <w:tc>
          <w:tcPr>
            <w:tcW w:w="1147" w:type="pct"/>
            <w:shd w:val="clear" w:color="auto" w:fill="BFBFBF" w:themeFill="background1" w:themeFillShade="BF"/>
            <w:vAlign w:val="center"/>
          </w:tcPr>
          <w:p w:rsidR="00545503" w:rsidRDefault="00545503" w:rsidP="00545503">
            <w:pPr>
              <w:spacing w:after="0" w:line="240" w:lineRule="auto"/>
              <w:jc w:val="both"/>
              <w:rPr>
                <w:rFonts w:ascii="Times New Roman" w:hAnsi="Times New Roman" w:cs="Times New Roman"/>
                <w:sz w:val="18"/>
                <w:szCs w:val="18"/>
                <w:lang w:val="es-PE" w:eastAsia="es-PE"/>
              </w:rPr>
            </w:pPr>
            <w:r w:rsidRPr="00545503">
              <w:rPr>
                <w:rFonts w:ascii="Times New Roman" w:hAnsi="Times New Roman" w:cs="Times New Roman"/>
                <w:sz w:val="18"/>
                <w:szCs w:val="18"/>
                <w:lang w:val="es-PE" w:eastAsia="es-PE"/>
              </w:rPr>
              <w:t xml:space="preserve">El proceso se encarga de planificar las actividades del Centro Educativo. Para ello envía una Nota de fechas de actividades propuestas. El proceso  Planificación de actividades pertenece al </w:t>
            </w:r>
            <w:r w:rsidR="00AD6CF7" w:rsidRPr="00545503">
              <w:rPr>
                <w:rFonts w:ascii="Times New Roman" w:hAnsi="Times New Roman" w:cs="Times New Roman"/>
                <w:sz w:val="18"/>
                <w:szCs w:val="18"/>
                <w:lang w:val="es-PE" w:eastAsia="es-PE"/>
              </w:rPr>
              <w:lastRenderedPageBreak/>
              <w:t xml:space="preserve">Proyecto </w:t>
            </w:r>
            <w:r w:rsidRPr="00545503">
              <w:rPr>
                <w:rFonts w:ascii="Times New Roman" w:hAnsi="Times New Roman" w:cs="Times New Roman"/>
                <w:sz w:val="18"/>
                <w:szCs w:val="18"/>
                <w:lang w:val="es-PE" w:eastAsia="es-PE"/>
              </w:rPr>
              <w:t>PIAE F y A 34.</w:t>
            </w:r>
          </w:p>
        </w:tc>
        <w:tc>
          <w:tcPr>
            <w:tcW w:w="644" w:type="pct"/>
            <w:shd w:val="clear" w:color="auto" w:fill="BFBFBF" w:themeFill="background1" w:themeFillShade="BF"/>
            <w:vAlign w:val="center"/>
          </w:tcPr>
          <w:p w:rsidR="00545503" w:rsidRDefault="00545503" w:rsidP="00B368D1">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Centro Educativo</w:t>
            </w:r>
          </w:p>
        </w:tc>
        <w:tc>
          <w:tcPr>
            <w:tcW w:w="523" w:type="pct"/>
            <w:shd w:val="clear" w:color="auto" w:fill="BFBFBF" w:themeFill="background1" w:themeFillShade="BF"/>
            <w:vAlign w:val="center"/>
          </w:tcPr>
          <w:p w:rsidR="00545503" w:rsidRDefault="00545503" w:rsidP="00B368D1">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shd w:val="clear" w:color="auto" w:fill="BFBFBF" w:themeFill="background1" w:themeFillShade="BF"/>
            <w:vAlign w:val="center"/>
          </w:tcPr>
          <w:p w:rsidR="00545503" w:rsidRDefault="00545503" w:rsidP="00B368D1">
            <w:pPr>
              <w:spacing w:after="0" w:line="240" w:lineRule="auto"/>
              <w:jc w:val="center"/>
              <w:rPr>
                <w:rFonts w:ascii="Times New Roman" w:hAnsi="Times New Roman" w:cs="Times New Roman"/>
                <w:sz w:val="18"/>
                <w:szCs w:val="18"/>
                <w:lang w:val="es-PE" w:eastAsia="es-PE"/>
              </w:rPr>
            </w:pPr>
          </w:p>
        </w:tc>
      </w:tr>
    </w:tbl>
    <w:p w:rsidR="00C80481" w:rsidRDefault="00C80481" w:rsidP="008957CF">
      <w:pPr>
        <w:pStyle w:val="Epgrafe"/>
        <w:rPr>
          <w:sz w:val="24"/>
          <w:szCs w:val="24"/>
        </w:rPr>
      </w:pPr>
    </w:p>
    <w:p w:rsidR="00B368D1" w:rsidRPr="00B368D1" w:rsidRDefault="00B368D1" w:rsidP="00B368D1">
      <w:pPr>
        <w:rPr>
          <w:lang w:val="es-PE" w:eastAsia="es-ES" w:bidi="ar-SA"/>
        </w:rPr>
      </w:pPr>
    </w:p>
    <w:sectPr w:rsidR="00B368D1" w:rsidRPr="00B368D1" w:rsidSect="008957CF">
      <w:pgSz w:w="16839" w:h="11907" w:orient="landscape" w:code="9"/>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A04BD"/>
    <w:multiLevelType w:val="hybridMultilevel"/>
    <w:tmpl w:val="F1364D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2">
    <w:nsid w:val="1EA54D55"/>
    <w:multiLevelType w:val="hybridMultilevel"/>
    <w:tmpl w:val="F75E5ECC"/>
    <w:lvl w:ilvl="0" w:tplc="906E4D0A">
      <w:numFmt w:val="bullet"/>
      <w:lvlText w:val="-"/>
      <w:lvlJc w:val="left"/>
      <w:pPr>
        <w:ind w:left="720" w:hanging="360"/>
      </w:pPr>
      <w:rPr>
        <w:rFonts w:ascii="Times New Roman" w:eastAsiaTheme="maj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36EC3126"/>
    <w:multiLevelType w:val="hybridMultilevel"/>
    <w:tmpl w:val="FF52B668"/>
    <w:lvl w:ilvl="0" w:tplc="906E4D0A">
      <w:numFmt w:val="bullet"/>
      <w:lvlText w:val="-"/>
      <w:lvlJc w:val="left"/>
      <w:pPr>
        <w:ind w:left="720" w:hanging="360"/>
      </w:pPr>
      <w:rPr>
        <w:rFonts w:ascii="Times New Roman" w:eastAsiaTheme="maj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4F3A189B"/>
    <w:multiLevelType w:val="hybridMultilevel"/>
    <w:tmpl w:val="F1364D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740D6D2D"/>
    <w:multiLevelType w:val="hybridMultilevel"/>
    <w:tmpl w:val="61E6514E"/>
    <w:lvl w:ilvl="0" w:tplc="1E446DCE">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57CF"/>
    <w:rsid w:val="0022383F"/>
    <w:rsid w:val="002D2994"/>
    <w:rsid w:val="00545503"/>
    <w:rsid w:val="0063772A"/>
    <w:rsid w:val="008957CF"/>
    <w:rsid w:val="008E4A1B"/>
    <w:rsid w:val="009700C0"/>
    <w:rsid w:val="00AA73EB"/>
    <w:rsid w:val="00AD6CF7"/>
    <w:rsid w:val="00AE6DC3"/>
    <w:rsid w:val="00B35B15"/>
    <w:rsid w:val="00B368D1"/>
    <w:rsid w:val="00C80481"/>
    <w:rsid w:val="00CD64A8"/>
    <w:rsid w:val="00E1040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57CF"/>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8957CF"/>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8957CF"/>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8957CF"/>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8957CF"/>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8957CF"/>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8957CF"/>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8957CF"/>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8957CF"/>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8957CF"/>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957CF"/>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8957CF"/>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8957CF"/>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8957CF"/>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8957CF"/>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8957CF"/>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8957CF"/>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8957CF"/>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8957CF"/>
    <w:rPr>
      <w:rFonts w:ascii="Cambria" w:eastAsia="Times New Roman" w:hAnsi="Cambria" w:cs="Times New Roman"/>
      <w:b/>
      <w:bCs/>
      <w:i/>
      <w:iCs/>
      <w:color w:val="7F7F7F"/>
      <w:sz w:val="18"/>
      <w:szCs w:val="18"/>
      <w:lang w:val="es-ES" w:bidi="en-US"/>
    </w:rPr>
  </w:style>
  <w:style w:type="paragraph" w:styleId="Epgrafe">
    <w:name w:val="caption"/>
    <w:basedOn w:val="Normal"/>
    <w:next w:val="Normal"/>
    <w:uiPriority w:val="99"/>
    <w:qFormat/>
    <w:rsid w:val="008957CF"/>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8957C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957CF"/>
    <w:rPr>
      <w:rFonts w:ascii="Tahoma" w:eastAsiaTheme="majorEastAsia" w:hAnsi="Tahoma" w:cs="Tahoma"/>
      <w:sz w:val="16"/>
      <w:szCs w:val="16"/>
      <w:lang w:val="es-ES" w:bidi="en-US"/>
    </w:rPr>
  </w:style>
  <w:style w:type="paragraph" w:styleId="Prrafodelista">
    <w:name w:val="List Paragraph"/>
    <w:basedOn w:val="Normal"/>
    <w:uiPriority w:val="34"/>
    <w:qFormat/>
    <w:rsid w:val="008E4A1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57CF"/>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8957CF"/>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8957CF"/>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8957CF"/>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8957CF"/>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8957CF"/>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8957CF"/>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8957CF"/>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8957CF"/>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8957CF"/>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957CF"/>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8957CF"/>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8957CF"/>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8957CF"/>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8957CF"/>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8957CF"/>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8957CF"/>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8957CF"/>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8957CF"/>
    <w:rPr>
      <w:rFonts w:ascii="Cambria" w:eastAsia="Times New Roman" w:hAnsi="Cambria" w:cs="Times New Roman"/>
      <w:b/>
      <w:bCs/>
      <w:i/>
      <w:iCs/>
      <w:color w:val="7F7F7F"/>
      <w:sz w:val="18"/>
      <w:szCs w:val="18"/>
      <w:lang w:val="es-ES" w:bidi="en-US"/>
    </w:rPr>
  </w:style>
  <w:style w:type="paragraph" w:styleId="Epgrafe">
    <w:name w:val="caption"/>
    <w:basedOn w:val="Normal"/>
    <w:next w:val="Normal"/>
    <w:uiPriority w:val="99"/>
    <w:qFormat/>
    <w:rsid w:val="008957CF"/>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8957C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957CF"/>
    <w:rPr>
      <w:rFonts w:ascii="Tahoma" w:eastAsiaTheme="majorEastAsia" w:hAnsi="Tahoma" w:cs="Tahoma"/>
      <w:sz w:val="16"/>
      <w:szCs w:val="16"/>
      <w:lang w:val="es-ES" w:bidi="en-US"/>
    </w:rPr>
  </w:style>
  <w:style w:type="paragraph" w:styleId="Prrafodelista">
    <w:name w:val="List Paragraph"/>
    <w:basedOn w:val="Normal"/>
    <w:uiPriority w:val="34"/>
    <w:qFormat/>
    <w:rsid w:val="008E4A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13</Pages>
  <Words>2832</Words>
  <Characters>15579</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18375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doc</cp:lastModifiedBy>
  <cp:revision>4</cp:revision>
  <dcterms:created xsi:type="dcterms:W3CDTF">2011-09-12T04:41:00Z</dcterms:created>
  <dcterms:modified xsi:type="dcterms:W3CDTF">2011-09-12T07:01:00Z</dcterms:modified>
</cp:coreProperties>
</file>