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lastRenderedPageBreak/>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sz w:val="18"/>
                <w:szCs w:val="18"/>
                <w:lang w:val="es-PE" w:eastAsia="es-PE"/>
              </w:rPr>
              <w:t>Voucher</w:t>
            </w:r>
            <w:proofErr w:type="spellEnd"/>
            <w:r w:rsidRPr="00195D0A">
              <w:rPr>
                <w:sz w:val="18"/>
                <w:szCs w:val="18"/>
                <w:lang w:val="es-PE" w:eastAsia="es-PE"/>
              </w:rPr>
              <w:t xml:space="preserve">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lastRenderedPageBreak/>
              <w:t>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Pr>
                <w:rFonts w:ascii="Times New Roman" w:hAnsi="Times New Roman"/>
                <w:sz w:val="18"/>
                <w:szCs w:val="18"/>
                <w:lang w:val="es-PE" w:eastAsia="es-PE"/>
              </w:rPr>
              <w:t>Voucher</w:t>
            </w:r>
            <w:proofErr w:type="spellEnd"/>
            <w:r>
              <w:rPr>
                <w:rFonts w:ascii="Times New Roman" w:hAnsi="Times New Roman"/>
                <w:sz w:val="18"/>
                <w:szCs w:val="18"/>
                <w:lang w:val="es-PE" w:eastAsia="es-PE"/>
              </w:rPr>
              <w:t xml:space="preserve">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w:t>
            </w:r>
            <w:r w:rsidRPr="00195D0A">
              <w:rPr>
                <w:rFonts w:ascii="Times New Roman" w:hAnsi="Times New Roman"/>
                <w:sz w:val="18"/>
                <w:szCs w:val="18"/>
                <w:lang w:val="es-PE" w:eastAsia="es-PE"/>
              </w:rPr>
              <w:lastRenderedPageBreak/>
              <w:t>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Por ello, este proceso recibe la fecha de posible entrevista </w:t>
            </w:r>
            <w:r w:rsidRPr="00195D0A">
              <w:rPr>
                <w:rFonts w:ascii="Times New Roman" w:hAnsi="Times New Roman"/>
                <w:sz w:val="18"/>
                <w:szCs w:val="18"/>
                <w:lang w:val="es-PE" w:eastAsia="es-PE"/>
              </w:rPr>
              <w:lastRenderedPageBreak/>
              <w:t>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w:t>
            </w:r>
            <w:r w:rsidRPr="00195D0A">
              <w:rPr>
                <w:rFonts w:ascii="Times New Roman" w:hAnsi="Times New Roman"/>
                <w:sz w:val="18"/>
                <w:szCs w:val="18"/>
                <w:lang w:val="es-PE" w:eastAsia="es-PE"/>
              </w:rPr>
              <w:lastRenderedPageBreak/>
              <w:t xml:space="preserve">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escaneado, o la fecha y hora de recojo / recepción de la donación. En el caso de donación monetaria en un banco, el donante debe enviar </w:t>
            </w:r>
            <w:r w:rsidRPr="00195D0A">
              <w:rPr>
                <w:rFonts w:ascii="Times New Roman" w:hAnsi="Times New Roman"/>
                <w:sz w:val="18"/>
                <w:szCs w:val="18"/>
                <w:lang w:eastAsia="es-PE"/>
              </w:rPr>
              <w:lastRenderedPageBreak/>
              <w:t xml:space="preserve">el </w:t>
            </w:r>
            <w:proofErr w:type="spellStart"/>
            <w:r w:rsidRPr="00195D0A">
              <w:rPr>
                <w:rFonts w:ascii="Times New Roman" w:hAnsi="Times New Roman"/>
                <w:sz w:val="18"/>
                <w:szCs w:val="18"/>
                <w:lang w:eastAsia="es-PE"/>
              </w:rPr>
              <w:t>voucher</w:t>
            </w:r>
            <w:proofErr w:type="spellEnd"/>
            <w:r w:rsidRPr="00195D0A">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w:t>
            </w:r>
            <w:r w:rsidRPr="00195D0A">
              <w:rPr>
                <w:rFonts w:ascii="Times New Roman" w:hAnsi="Times New Roman"/>
                <w:sz w:val="18"/>
                <w:szCs w:val="18"/>
                <w:lang w:val="es-PE" w:eastAsia="es-PE"/>
              </w:rPr>
              <w:lastRenderedPageBreak/>
              <w:t>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Plan de Requerimientos </w:t>
            </w:r>
            <w:r w:rsidRPr="00195D0A">
              <w:rPr>
                <w:rFonts w:ascii="Times New Roman" w:hAnsi="Times New Roman"/>
                <w:sz w:val="18"/>
                <w:szCs w:val="18"/>
                <w:lang w:val="es-PE" w:eastAsia="es-PE"/>
              </w:rPr>
              <w:lastRenderedPageBreak/>
              <w:t>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w:t>
            </w:r>
            <w:r w:rsidRPr="00195D0A">
              <w:rPr>
                <w:rFonts w:ascii="Times New Roman" w:hAnsi="Times New Roman"/>
                <w:sz w:val="18"/>
                <w:szCs w:val="18"/>
                <w:lang w:val="es-PE" w:eastAsia="es-PE"/>
              </w:rPr>
              <w:lastRenderedPageBreak/>
              <w:t>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195D0A">
              <w:rPr>
                <w:rFonts w:ascii="Times New Roman" w:hAnsi="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Proyecto </w:t>
            </w:r>
            <w:r w:rsidRPr="00195D0A">
              <w:rPr>
                <w:rFonts w:ascii="Times New Roman" w:hAnsi="Times New Roman"/>
                <w:sz w:val="18"/>
                <w:szCs w:val="18"/>
                <w:lang w:val="es-PE" w:eastAsia="es-PE"/>
              </w:rPr>
              <w:lastRenderedPageBreak/>
              <w:t>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w:t>
            </w:r>
            <w:r w:rsidRPr="00195D0A">
              <w:rPr>
                <w:rFonts w:ascii="Times New Roman" w:hAnsi="Times New Roman"/>
                <w:sz w:val="18"/>
                <w:szCs w:val="18"/>
                <w:lang w:val="es-PE" w:eastAsia="es-PE"/>
              </w:rPr>
              <w:lastRenderedPageBreak/>
              <w:t xml:space="preserve">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repartir en paralelo el desarrollo de los procesos: Realizar Acompañamiento de Educación Técnica y 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w:t>
            </w:r>
            <w:r w:rsidRPr="00195D0A">
              <w:rPr>
                <w:rFonts w:ascii="Times New Roman" w:hAnsi="Times New Roman"/>
                <w:sz w:val="18"/>
                <w:szCs w:val="18"/>
                <w:lang w:val="es-PE" w:eastAsia="es-PE"/>
              </w:rPr>
              <w:lastRenderedPageBreak/>
              <w:t>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Actualizar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w:t>
            </w:r>
            <w:proofErr w:type="spellStart"/>
            <w:r w:rsidRPr="00195D0A">
              <w:rPr>
                <w:rFonts w:ascii="Times New Roman" w:hAnsi="Times New Roman"/>
                <w:sz w:val="18"/>
                <w:szCs w:val="18"/>
                <w:lang w:val="es-PE" w:eastAsia="es-PE"/>
              </w:rPr>
              <w:t>currícula</w:t>
            </w:r>
            <w:proofErr w:type="spellEnd"/>
            <w:r w:rsidRPr="00195D0A">
              <w:rPr>
                <w:rFonts w:ascii="Times New Roman" w:hAnsi="Times New Roman"/>
                <w:sz w:val="18"/>
                <w:szCs w:val="18"/>
                <w:lang w:val="es-PE" w:eastAsia="es-PE"/>
              </w:rPr>
              <w:t xml:space="preserve"> desactualizada, se procede a realizar la actualización de las </w:t>
            </w:r>
            <w:proofErr w:type="spellStart"/>
            <w:r w:rsidRPr="00195D0A">
              <w:rPr>
                <w:rFonts w:ascii="Times New Roman" w:hAnsi="Times New Roman"/>
                <w:sz w:val="18"/>
                <w:szCs w:val="18"/>
                <w:lang w:val="es-PE" w:eastAsia="es-PE"/>
              </w:rPr>
              <w:t>currículas</w:t>
            </w:r>
            <w:proofErr w:type="spellEnd"/>
            <w:r w:rsidRPr="00195D0A">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w:t>
            </w:r>
            <w:r w:rsidRPr="00195D0A">
              <w:rPr>
                <w:rFonts w:ascii="Times New Roman" w:hAnsi="Times New Roman"/>
                <w:sz w:val="18"/>
                <w:szCs w:val="18"/>
                <w:lang w:val="es-PE" w:eastAsia="es-PE"/>
              </w:rPr>
              <w:lastRenderedPageBreak/>
              <w:t>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w:t>
            </w:r>
            <w:r w:rsidRPr="00195D0A">
              <w:rPr>
                <w:rFonts w:ascii="Times New Roman" w:hAnsi="Times New Roman"/>
                <w:sz w:val="18"/>
                <w:szCs w:val="18"/>
                <w:lang w:val="es-PE" w:eastAsia="es-PE"/>
              </w:rPr>
              <w:lastRenderedPageBreak/>
              <w:t xml:space="preserve">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el Plan Operativo Anual de Pastoral y Educación en Valores se encuentra concluido, dado que no existen actividades faltantes o se están agregando </w:t>
            </w:r>
            <w:r w:rsidRPr="00195D0A">
              <w:rPr>
                <w:rFonts w:ascii="Times New Roman" w:hAnsi="Times New Roman"/>
                <w:sz w:val="18"/>
                <w:szCs w:val="18"/>
                <w:lang w:val="es-PE" w:eastAsia="es-PE"/>
              </w:rPr>
              <w:lastRenderedPageBreak/>
              <w:t>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w:t>
            </w:r>
            <w:r w:rsidRPr="00195D0A">
              <w:rPr>
                <w:rFonts w:ascii="Times New Roman" w:hAnsi="Times New Roman"/>
                <w:sz w:val="18"/>
                <w:szCs w:val="18"/>
                <w:lang w:val="es-PE" w:eastAsia="es-PE"/>
              </w:rPr>
              <w:lastRenderedPageBreak/>
              <w:t xml:space="preserve">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 xml:space="preserve">Resultado de </w:t>
            </w:r>
            <w:r w:rsidRPr="00912D4A">
              <w:rPr>
                <w:rFonts w:ascii="Times New Roman" w:hAnsi="Times New Roman"/>
                <w:sz w:val="18"/>
                <w:szCs w:val="18"/>
                <w:lang w:val="es-PE" w:eastAsia="es-PE"/>
              </w:rPr>
              <w:lastRenderedPageBreak/>
              <w:t>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195D0A">
              <w:rPr>
                <w:rFonts w:ascii="Times New Roman" w:hAnsi="Times New Roman"/>
                <w:sz w:val="18"/>
                <w:szCs w:val="18"/>
                <w:lang w:val="es-PE" w:eastAsia="es-PE"/>
              </w:rPr>
              <w:lastRenderedPageBreak/>
              <w:t xml:space="preserve">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w:t>
            </w:r>
            <w:r w:rsidRPr="000C2277">
              <w:rPr>
                <w:sz w:val="18"/>
                <w:szCs w:val="18"/>
                <w:lang w:val="es-PE" w:eastAsia="es-PE"/>
              </w:rPr>
              <w:lastRenderedPageBreak/>
              <w:t xml:space="preserve">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w:t>
            </w:r>
            <w:r w:rsidRPr="000C2277">
              <w:rPr>
                <w:sz w:val="18"/>
                <w:szCs w:val="18"/>
                <w:lang w:val="es-PE" w:eastAsia="es-PE"/>
              </w:rPr>
              <w:lastRenderedPageBreak/>
              <w:t>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 xml:space="preserve">Cheque con </w:t>
            </w:r>
            <w:proofErr w:type="spellStart"/>
            <w:r w:rsidRPr="00C246AB">
              <w:rPr>
                <w:sz w:val="18"/>
                <w:szCs w:val="18"/>
                <w:lang w:val="es-PE" w:eastAsia="es-PE"/>
              </w:rPr>
              <w:t>VoBo</w:t>
            </w:r>
            <w:proofErr w:type="spellEnd"/>
            <w:r w:rsidRPr="00C246AB">
              <w:rPr>
                <w:sz w:val="18"/>
                <w:szCs w:val="18"/>
                <w:lang w:val="es-PE" w:eastAsia="es-PE"/>
              </w:rPr>
              <w:t xml:space="preserve"> del Administrador y del Consejo Directivo</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de Pago Parcial</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Final de la Obra</w:t>
            </w:r>
          </w:p>
          <w:p w:rsidR="00125FC8"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de Adelanto</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Valorización desaprobada</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Necesidades de </w:t>
            </w:r>
            <w:r w:rsidRPr="00195D0A">
              <w:rPr>
                <w:rFonts w:ascii="Times New Roman" w:hAnsi="Times New Roman"/>
                <w:sz w:val="18"/>
                <w:szCs w:val="18"/>
                <w:lang w:val="es-PE" w:eastAsia="es-PE"/>
              </w:rPr>
              <w:lastRenderedPageBreak/>
              <w:t>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w:t>
            </w:r>
            <w:r w:rsidRPr="00195D0A">
              <w:rPr>
                <w:rFonts w:ascii="Times New Roman" w:hAnsi="Times New Roman"/>
                <w:sz w:val="18"/>
                <w:szCs w:val="18"/>
                <w:lang w:val="es-PE" w:eastAsia="es-PE"/>
              </w:rPr>
              <w:lastRenderedPageBreak/>
              <w:t>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 para dar </w:t>
            </w:r>
            <w:r w:rsidRPr="00195D0A">
              <w:rPr>
                <w:rFonts w:ascii="Times New Roman" w:hAnsi="Times New Roman"/>
                <w:sz w:val="18"/>
                <w:szCs w:val="18"/>
                <w:lang w:val="es-PE" w:eastAsia="es-PE"/>
              </w:rPr>
              <w:lastRenderedPageBreak/>
              <w:t>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Carta de Invitación 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w:t>
            </w:r>
            <w:r w:rsidRPr="00195D0A">
              <w:rPr>
                <w:rFonts w:ascii="Times New Roman" w:hAnsi="Times New Roman"/>
                <w:sz w:val="18"/>
                <w:szCs w:val="18"/>
                <w:lang w:val="es-PE" w:eastAsia="es-PE"/>
              </w:rPr>
              <w:lastRenderedPageBreak/>
              <w:t>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Perfil Ocupacional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w:t>
            </w:r>
            <w:r w:rsidRPr="00195D0A">
              <w:rPr>
                <w:rFonts w:ascii="Times New Roman" w:hAnsi="Times New Roman"/>
                <w:sz w:val="18"/>
                <w:szCs w:val="18"/>
                <w:lang w:val="es-PE" w:eastAsia="es-PE"/>
              </w:rPr>
              <w:lastRenderedPageBreak/>
              <w:t>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recluta a postulantes que ocupen los puestos solicitados por </w:t>
            </w:r>
            <w:r w:rsidRPr="00195D0A">
              <w:rPr>
                <w:rFonts w:ascii="Times New Roman" w:hAnsi="Times New Roman"/>
                <w:sz w:val="18"/>
                <w:szCs w:val="18"/>
                <w:lang w:val="es-PE" w:eastAsia="es-PE"/>
              </w:rPr>
              <w:lastRenderedPageBreak/>
              <w:t xml:space="preserve">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 xml:space="preserve">un conjunto de </w:t>
            </w:r>
            <w:proofErr w:type="spellStart"/>
            <w:r w:rsidRPr="00195D0A">
              <w:rPr>
                <w:rFonts w:ascii="Times New Roman" w:hAnsi="Times New Roman"/>
                <w:sz w:val="18"/>
                <w:szCs w:val="18"/>
                <w:lang w:val="es-PE" w:eastAsia="es-PE"/>
              </w:rPr>
              <w:t>C</w:t>
            </w:r>
            <w:r>
              <w:rPr>
                <w:rFonts w:ascii="Times New Roman" w:hAnsi="Times New Roman"/>
                <w:sz w:val="18"/>
                <w:szCs w:val="18"/>
                <w:lang w:val="es-PE" w:eastAsia="es-PE"/>
              </w:rPr>
              <w:t>V’s</w:t>
            </w:r>
            <w:proofErr w:type="spellEnd"/>
            <w:r>
              <w:rPr>
                <w:rFonts w:ascii="Times New Roman" w:hAnsi="Times New Roman"/>
                <w:sz w:val="18"/>
                <w:szCs w:val="18"/>
                <w:lang w:val="es-PE" w:eastAsia="es-PE"/>
              </w:rPr>
              <w:t>.</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xml:space="preserve">- Conjunto de </w:t>
            </w:r>
            <w:proofErr w:type="spellStart"/>
            <w:r w:rsidRPr="00195D0A">
              <w:rPr>
                <w:rFonts w:ascii="Times New Roman" w:hAnsi="Times New Roman"/>
                <w:sz w:val="18"/>
                <w:szCs w:val="18"/>
                <w:lang w:val="es-PE" w:eastAsia="es-PE"/>
              </w:rPr>
              <w:t>CV’s</w:t>
            </w:r>
            <w:proofErr w:type="spellEnd"/>
            <w:r w:rsidRPr="00195D0A">
              <w:rPr>
                <w:rFonts w:ascii="Times New Roman" w:hAnsi="Times New Roman"/>
                <w:sz w:val="18"/>
                <w:szCs w:val="18"/>
                <w:lang w:val="es-PE" w:eastAsia="es-PE"/>
              </w:rPr>
              <w:t xml:space="preserve">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evalúa los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de hacer un seguimiento al personal a su </w:t>
            </w:r>
            <w:r w:rsidRPr="00195D0A">
              <w:rPr>
                <w:rFonts w:ascii="Times New Roman" w:hAnsi="Times New Roman"/>
                <w:sz w:val="18"/>
                <w:szCs w:val="18"/>
                <w:lang w:val="es-PE" w:eastAsia="es-PE"/>
              </w:rPr>
              <w:lastRenderedPageBreak/>
              <w:t>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atiende y gestiona los fondos de viaje </w:t>
            </w:r>
            <w:r w:rsidRPr="00195D0A">
              <w:rPr>
                <w:rFonts w:ascii="Times New Roman" w:hAnsi="Times New Roman"/>
                <w:sz w:val="18"/>
                <w:szCs w:val="18"/>
                <w:lang w:val="es-PE" w:eastAsia="es-PE"/>
              </w:rPr>
              <w:lastRenderedPageBreak/>
              <w:t>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775F66">
              <w:rPr>
                <w:sz w:val="18"/>
                <w:szCs w:val="18"/>
                <w:lang w:val="es-PE" w:eastAsia="es-PE"/>
              </w:rPr>
              <w:t>Voucher</w:t>
            </w:r>
            <w:proofErr w:type="spellEnd"/>
            <w:r w:rsidRPr="00775F66">
              <w:rPr>
                <w:sz w:val="18"/>
                <w:szCs w:val="18"/>
                <w:lang w:val="es-PE" w:eastAsia="es-PE"/>
              </w:rPr>
              <w:t xml:space="preserve">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 xml:space="preserve">Informe con Conformidad de </w:t>
            </w:r>
            <w:r w:rsidRPr="00BA0620">
              <w:rPr>
                <w:sz w:val="18"/>
                <w:szCs w:val="18"/>
                <w:lang w:val="es-PE" w:eastAsia="es-PE"/>
              </w:rPr>
              <w:lastRenderedPageBreak/>
              <w:t>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Cuando la fecha pactada en el convenio firmado con la Empresa Financiadora llega, el Jefe del Departamento de Proyectos le notifica al Contador que debe elaborar el </w:t>
            </w:r>
            <w:r w:rsidRPr="00195D0A">
              <w:rPr>
                <w:rFonts w:ascii="Times New Roman" w:hAnsi="Times New Roman"/>
                <w:sz w:val="18"/>
                <w:szCs w:val="18"/>
                <w:lang w:val="es-PE" w:eastAsia="es-PE"/>
              </w:rPr>
              <w:lastRenderedPageBreak/>
              <w:t>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w:t>
            </w:r>
            <w:r w:rsidRPr="00195D0A">
              <w:rPr>
                <w:rFonts w:ascii="Times New Roman" w:hAnsi="Times New Roman"/>
                <w:sz w:val="18"/>
                <w:szCs w:val="18"/>
                <w:lang w:val="es-PE" w:eastAsia="es-PE"/>
              </w:rPr>
              <w:lastRenderedPageBreak/>
              <w:t xml:space="preserve">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Dentro del proceso externo  “Realizar Voluntariado”, la Empresa Voluntaria realiza una evaluación de requerimientos, en conjunto con el Departamento de Imagen Institucional; y se </w:t>
            </w:r>
            <w:r w:rsidRPr="00195D0A">
              <w:rPr>
                <w:rFonts w:ascii="Times New Roman" w:hAnsi="Times New Roman"/>
                <w:sz w:val="18"/>
                <w:szCs w:val="18"/>
                <w:lang w:val="es-PE" w:eastAsia="es-PE"/>
              </w:rPr>
              <w:lastRenderedPageBreak/>
              <w:t>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Dudas sobre pedagogía </w:t>
            </w:r>
            <w:r w:rsidRPr="00195D0A">
              <w:rPr>
                <w:rFonts w:ascii="Times New Roman" w:hAnsi="Times New Roman"/>
                <w:sz w:val="18"/>
                <w:szCs w:val="18"/>
                <w:lang w:val="es-PE" w:eastAsia="es-PE"/>
              </w:rPr>
              <w:lastRenderedPageBreak/>
              <w:t>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w:t>
            </w:r>
            <w:proofErr w:type="spellStart"/>
            <w:r w:rsidRPr="00195D0A">
              <w:rPr>
                <w:rFonts w:ascii="Times New Roman" w:hAnsi="Times New Roman"/>
                <w:sz w:val="18"/>
                <w:szCs w:val="18"/>
                <w:lang w:val="es-PE" w:eastAsia="es-PE"/>
              </w:rPr>
              <w:t>VoBo</w:t>
            </w:r>
            <w:proofErr w:type="spellEnd"/>
            <w:r w:rsidRPr="00195D0A">
              <w:rPr>
                <w:rFonts w:ascii="Times New Roman" w:hAnsi="Times New Roman"/>
                <w:sz w:val="18"/>
                <w:szCs w:val="18"/>
                <w:lang w:val="es-PE" w:eastAsia="es-PE"/>
              </w:rPr>
              <w:t xml:space="preserve"> del Administrador y del Director General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Universidad </w:t>
            </w:r>
            <w:proofErr w:type="spellStart"/>
            <w:r w:rsidRPr="00195D0A">
              <w:rPr>
                <w:rFonts w:ascii="Times New Roman" w:hAnsi="Times New Roman"/>
                <w:sz w:val="18"/>
                <w:szCs w:val="18"/>
                <w:lang w:val="es-PE" w:eastAsia="es-PE"/>
              </w:rPr>
              <w:t>publica</w:t>
            </w:r>
            <w:proofErr w:type="spellEnd"/>
            <w:r w:rsidRPr="00195D0A">
              <w:rPr>
                <w:rFonts w:ascii="Times New Roman" w:hAnsi="Times New Roman"/>
                <w:sz w:val="18"/>
                <w:szCs w:val="18"/>
                <w:lang w:val="es-PE" w:eastAsia="es-PE"/>
              </w:rPr>
              <w:t xml:space="preserve">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Postulante decide enviar su </w:t>
            </w:r>
            <w:proofErr w:type="spellStart"/>
            <w:r w:rsidRPr="00195D0A">
              <w:rPr>
                <w:rFonts w:ascii="Times New Roman" w:hAnsi="Times New Roman"/>
                <w:sz w:val="18"/>
                <w:szCs w:val="18"/>
                <w:lang w:val="es-PE" w:eastAsia="es-PE"/>
              </w:rPr>
              <w:t>Curriculum</w:t>
            </w:r>
            <w:proofErr w:type="spellEnd"/>
            <w:r w:rsidRPr="00195D0A">
              <w:rPr>
                <w:rFonts w:ascii="Times New Roman" w:hAnsi="Times New Roman"/>
                <w:sz w:val="18"/>
                <w:szCs w:val="18"/>
                <w:lang w:val="es-PE" w:eastAsia="es-PE"/>
              </w:rPr>
              <w:t xml:space="preserve">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de envío de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 xml:space="preserve">Enviar </w:t>
            </w:r>
            <w:proofErr w:type="spellStart"/>
            <w:r w:rsidRPr="00195D0A">
              <w:rPr>
                <w:rFonts w:ascii="Times New Roman" w:hAnsi="Times New Roman"/>
                <w:sz w:val="18"/>
                <w:szCs w:val="18"/>
              </w:rPr>
              <w:t>Voucher</w:t>
            </w:r>
            <w:proofErr w:type="spellEnd"/>
            <w:r w:rsidRPr="00195D0A">
              <w:rPr>
                <w:rFonts w:ascii="Times New Roman" w:hAnsi="Times New Roman"/>
                <w:sz w:val="18"/>
                <w:szCs w:val="18"/>
              </w:rPr>
              <w:t xml:space="preserve">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Donante envía el </w:t>
            </w:r>
            <w:proofErr w:type="spellStart"/>
            <w:r w:rsidRPr="00195D0A">
              <w:rPr>
                <w:rFonts w:ascii="Times New Roman" w:hAnsi="Times New Roman"/>
                <w:sz w:val="18"/>
                <w:szCs w:val="18"/>
                <w:lang w:val="es-PE" w:eastAsia="es-PE"/>
              </w:rPr>
              <w:t>voucher</w:t>
            </w:r>
            <w:proofErr w:type="spellEnd"/>
            <w:r w:rsidRPr="00195D0A">
              <w:rPr>
                <w:rFonts w:ascii="Times New Roman" w:hAnsi="Times New Roman"/>
                <w:sz w:val="18"/>
                <w:szCs w:val="18"/>
                <w:lang w:val="es-PE" w:eastAsia="es-PE"/>
              </w:rPr>
              <w:t xml:space="preserve">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proofErr w:type="spellStart"/>
            <w:r w:rsidRPr="00775F66">
              <w:rPr>
                <w:sz w:val="18"/>
                <w:szCs w:val="18"/>
                <w:lang w:val="es-PE" w:eastAsia="es-PE"/>
              </w:rPr>
              <w:t>Voucher</w:t>
            </w:r>
            <w:proofErr w:type="spellEnd"/>
            <w:r w:rsidRPr="00775F66">
              <w:rPr>
                <w:sz w:val="18"/>
                <w:szCs w:val="18"/>
                <w:lang w:val="es-PE" w:eastAsia="es-PE"/>
              </w:rPr>
              <w:t xml:space="preserve">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elaborar Cuestionario de 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t xml:space="preserve">Llenar el </w:t>
            </w:r>
            <w:r w:rsidRPr="000C2277">
              <w:rPr>
                <w:sz w:val="18"/>
                <w:szCs w:val="18"/>
                <w:lang w:val="es-PE" w:eastAsia="es-PE"/>
              </w:rPr>
              <w:t xml:space="preserve"> Cuestionario de Necesidades</w:t>
            </w:r>
            <w:r>
              <w:rPr>
                <w:sz w:val="18"/>
                <w:szCs w:val="18"/>
                <w:lang w:val="es-PE" w:eastAsia="es-PE"/>
              </w:rPr>
              <w:t xml:space="preserve"> 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C4B0A">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C4B0A">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C4B0A">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C4B0A">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C4B0A">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C4B0A">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EA3B19" w:rsidP="003C4B0A">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C4B0A">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Gestionar Entrega de 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Orden de Pago 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t xml:space="preserve">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w:t>
            </w:r>
            <w:proofErr w:type="spellStart"/>
            <w:r w:rsidRPr="004833A4">
              <w:rPr>
                <w:sz w:val="18"/>
                <w:szCs w:val="18"/>
                <w:lang w:val="es-PE" w:eastAsia="es-PE"/>
              </w:rPr>
              <w:t>recepciona</w:t>
            </w:r>
            <w:proofErr w:type="spellEnd"/>
            <w:r w:rsidRPr="004833A4">
              <w:rPr>
                <w:sz w:val="18"/>
                <w:szCs w:val="18"/>
                <w:lang w:val="es-PE" w:eastAsia="es-PE"/>
              </w:rPr>
              <w:t xml:space="preserve">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Proveedor</w:t>
            </w:r>
          </w:p>
        </w:tc>
        <w:tc>
          <w:tcPr>
            <w:tcW w:w="1560"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Retención de </w:t>
            </w:r>
            <w:r w:rsidRPr="00B711AA">
              <w:rPr>
                <w:sz w:val="18"/>
                <w:szCs w:val="18"/>
                <w:lang w:val="es-PE" w:eastAsia="es-PE"/>
              </w:rPr>
              <w:lastRenderedPageBreak/>
              <w:t>Valorización calculado</w:t>
            </w:r>
          </w:p>
        </w:tc>
        <w:tc>
          <w:tcPr>
            <w:tcW w:w="141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 xml:space="preserve">Sustentar y Certificar </w:t>
            </w:r>
            <w:r>
              <w:rPr>
                <w:sz w:val="18"/>
                <w:szCs w:val="18"/>
                <w:lang w:val="es-PE" w:eastAsia="es-PE"/>
              </w:rPr>
              <w:lastRenderedPageBreak/>
              <w:t>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lastRenderedPageBreak/>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Valorización </w:t>
            </w:r>
            <w:r w:rsidRPr="00B711AA">
              <w:rPr>
                <w:sz w:val="18"/>
                <w:szCs w:val="18"/>
                <w:lang w:val="es-PE" w:eastAsia="es-PE"/>
              </w:rPr>
              <w:lastRenderedPageBreak/>
              <w:t>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C4B0A">
            <w:pPr>
              <w:jc w:val="both"/>
              <w:rPr>
                <w:sz w:val="18"/>
                <w:szCs w:val="18"/>
                <w:lang w:val="es-PE" w:eastAsia="es-PE"/>
              </w:rPr>
            </w:pPr>
            <w:r>
              <w:rPr>
                <w:sz w:val="18"/>
                <w:szCs w:val="18"/>
                <w:lang w:val="es-PE" w:eastAsia="es-PE"/>
              </w:rPr>
              <w:lastRenderedPageBreak/>
              <w:t xml:space="preserve">La Constructora prepara la Valorización con su </w:t>
            </w:r>
            <w:r>
              <w:rPr>
                <w:sz w:val="18"/>
                <w:szCs w:val="18"/>
                <w:lang w:val="es-PE" w:eastAsia="es-PE"/>
              </w:rPr>
              <w:lastRenderedPageBreak/>
              <w:t>respectivo sustento y es entregado al Administrador.</w:t>
            </w:r>
          </w:p>
          <w:p w:rsidR="003E280F" w:rsidRDefault="003E280F" w:rsidP="003C4B0A">
            <w:pPr>
              <w:jc w:val="both"/>
              <w:rPr>
                <w:sz w:val="18"/>
                <w:szCs w:val="18"/>
                <w:lang w:val="es-PE" w:eastAsia="es-PE"/>
              </w:rPr>
            </w:pPr>
          </w:p>
          <w:p w:rsidR="003E280F" w:rsidRDefault="003E280F" w:rsidP="003C4B0A">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E280F" w:rsidRDefault="003E280F" w:rsidP="003C4B0A">
            <w:pPr>
              <w:jc w:val="both"/>
              <w:rPr>
                <w:sz w:val="18"/>
                <w:szCs w:val="18"/>
                <w:lang w:val="es-PE" w:eastAsia="es-PE"/>
              </w:rPr>
            </w:pPr>
          </w:p>
          <w:p w:rsidR="003E280F" w:rsidRPr="00B711AA" w:rsidRDefault="003E280F" w:rsidP="003C4B0A">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w:t>
            </w:r>
            <w:proofErr w:type="spellStart"/>
            <w:r w:rsidRPr="006933D0">
              <w:rPr>
                <w:sz w:val="18"/>
                <w:szCs w:val="18"/>
                <w:lang w:val="es-PE" w:eastAsia="es-PE"/>
              </w:rPr>
              <w:t>voucher</w:t>
            </w:r>
            <w:proofErr w:type="spellEnd"/>
            <w:r w:rsidRPr="006933D0">
              <w:rPr>
                <w:sz w:val="18"/>
                <w:szCs w:val="18"/>
                <w:lang w:val="es-PE" w:eastAsia="es-PE"/>
              </w:rPr>
              <w:t xml:space="preserve">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proofErr w:type="spellStart"/>
            <w:r w:rsidRPr="006933D0">
              <w:rPr>
                <w:sz w:val="18"/>
                <w:szCs w:val="18"/>
                <w:lang w:val="es-PE" w:eastAsia="es-PE"/>
              </w:rPr>
              <w:t>Voucher</w:t>
            </w:r>
            <w:proofErr w:type="spellEnd"/>
            <w:r w:rsidRPr="006933D0">
              <w:rPr>
                <w:sz w:val="18"/>
                <w:szCs w:val="18"/>
                <w:lang w:val="es-PE" w:eastAsia="es-PE"/>
              </w:rPr>
              <w:t xml:space="preserve"> de transacción realizada</w:t>
            </w:r>
          </w:p>
        </w:tc>
        <w:tc>
          <w:tcPr>
            <w:tcW w:w="2410" w:type="dxa"/>
            <w:shd w:val="clear" w:color="auto" w:fill="auto"/>
            <w:vAlign w:val="center"/>
          </w:tcPr>
          <w:p w:rsidR="00125FC8" w:rsidRPr="00AC183F" w:rsidRDefault="00125FC8" w:rsidP="003C4B0A">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C4B0A">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C4B0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C4B0A">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C4B0A">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C4B0A">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bookmarkStart w:id="1" w:name="_GoBack" w:colFirst="0" w:colLast="7"/>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bookmarkEnd w:id="1"/>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 luego de recibir las inducciones correspondientes.</w:t>
            </w:r>
          </w:p>
        </w:tc>
        <w:tc>
          <w:tcPr>
            <w:tcW w:w="1842"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C4B0A">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D54" w:rsidRDefault="005A7D54" w:rsidP="003A2325">
      <w:pPr>
        <w:spacing w:after="0" w:line="240" w:lineRule="auto"/>
      </w:pPr>
      <w:r>
        <w:separator/>
      </w:r>
    </w:p>
  </w:endnote>
  <w:endnote w:type="continuationSeparator" w:id="0">
    <w:p w:rsidR="005A7D54" w:rsidRDefault="005A7D54"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3A2325" w:rsidRDefault="00255AB6"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D54" w:rsidRDefault="005A7D54" w:rsidP="003A2325">
      <w:pPr>
        <w:spacing w:after="0" w:line="240" w:lineRule="auto"/>
      </w:pPr>
      <w:r>
        <w:separator/>
      </w:r>
    </w:p>
  </w:footnote>
  <w:footnote w:type="continuationSeparator" w:id="0">
    <w:p w:rsidR="005A7D54" w:rsidRDefault="005A7D54"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4B1E60" w:rsidRDefault="00255AB6"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D1974"/>
    <w:rsid w:val="003431C0"/>
    <w:rsid w:val="003473FC"/>
    <w:rsid w:val="00382FB0"/>
    <w:rsid w:val="00387CCF"/>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12D4A"/>
    <w:rsid w:val="00936854"/>
    <w:rsid w:val="0096777B"/>
    <w:rsid w:val="00983F42"/>
    <w:rsid w:val="009C1FE8"/>
    <w:rsid w:val="009C6F6A"/>
    <w:rsid w:val="009D6C48"/>
    <w:rsid w:val="009E5604"/>
    <w:rsid w:val="00A0347D"/>
    <w:rsid w:val="00A2126E"/>
    <w:rsid w:val="00AF1B4A"/>
    <w:rsid w:val="00AF54DE"/>
    <w:rsid w:val="00AF7265"/>
    <w:rsid w:val="00B2743D"/>
    <w:rsid w:val="00B342B5"/>
    <w:rsid w:val="00B45392"/>
    <w:rsid w:val="00B610C9"/>
    <w:rsid w:val="00B73997"/>
    <w:rsid w:val="00B776F5"/>
    <w:rsid w:val="00B9070D"/>
    <w:rsid w:val="00BB273E"/>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83767"/>
    <w:rsid w:val="00D9774A"/>
    <w:rsid w:val="00DB5AAE"/>
    <w:rsid w:val="00DB7093"/>
    <w:rsid w:val="00DC310F"/>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D26B1-26A3-4D78-90A1-3ECBD6DF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10831</Words>
  <Characters>59572</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14</cp:revision>
  <dcterms:created xsi:type="dcterms:W3CDTF">2011-11-06T16:14:00Z</dcterms:created>
  <dcterms:modified xsi:type="dcterms:W3CDTF">2011-11-06T22:42:00Z</dcterms:modified>
</cp:coreProperties>
</file>