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FA" w:rsidRPr="006D7750" w:rsidRDefault="00741BFA">
      <w:pPr>
        <w:pStyle w:val="Direccindelremitente"/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</w:pPr>
    </w:p>
    <w:p w:rsidR="00741BFA" w:rsidRPr="006D7750" w:rsidRDefault="00741BFA">
      <w:pPr>
        <w:pStyle w:val="Direccindelremitente"/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>Lima, 18</w:t>
      </w:r>
      <w:r w:rsidRPr="006D7750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 xml:space="preserve"> de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>Mayo</w:t>
      </w:r>
      <w:r w:rsidR="00CC7D95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 xml:space="preserve"> del 2011</w:t>
      </w:r>
      <w:bookmarkStart w:id="0" w:name="_GoBack"/>
      <w:bookmarkEnd w:id="0"/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 xml:space="preserve">Padre Juan Enrique </w:t>
      </w:r>
      <w:proofErr w:type="spellStart"/>
      <w:r w:rsidRPr="006D7750">
        <w:rPr>
          <w:rFonts w:ascii="Calibri" w:hAnsi="Calibri" w:cs="Calibri"/>
          <w:lang w:val="es-PE"/>
        </w:rPr>
        <w:t>Cuquerella</w:t>
      </w:r>
      <w:proofErr w:type="spellEnd"/>
      <w:r w:rsidRPr="006D7750">
        <w:rPr>
          <w:rFonts w:ascii="Calibri" w:hAnsi="Calibri" w:cs="Calibri"/>
          <w:lang w:val="es-PE"/>
        </w:rPr>
        <w:t xml:space="preserve"> Cayuela</w:t>
      </w:r>
      <w:r>
        <w:rPr>
          <w:rFonts w:ascii="Calibri" w:hAnsi="Calibri" w:cs="Calibri"/>
          <w:lang w:val="es-PE"/>
        </w:rPr>
        <w:t xml:space="preserve"> S.J.</w:t>
      </w:r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Director de la Asociación Fe y Alegría Perú</w:t>
      </w:r>
    </w:p>
    <w:p w:rsidR="00741BFA" w:rsidRDefault="00741BFA">
      <w:pPr>
        <w:pStyle w:val="Direccindeldestinatario"/>
        <w:rPr>
          <w:rFonts w:ascii="Calibri" w:hAnsi="Calibri" w:cs="Calibri"/>
          <w:b/>
          <w:bCs/>
          <w:lang w:val="es-PE"/>
        </w:rPr>
      </w:pPr>
      <w:r w:rsidRPr="006D7750">
        <w:rPr>
          <w:rFonts w:ascii="Calibri" w:hAnsi="Calibri" w:cs="Calibri"/>
          <w:b/>
          <w:bCs/>
          <w:lang w:val="es-PE"/>
        </w:rPr>
        <w:t>Asociación Fe y Alegría Perú</w:t>
      </w:r>
    </w:p>
    <w:p w:rsidR="00741BFA" w:rsidRPr="006D7750" w:rsidRDefault="00741BFA" w:rsidP="00DC74EA">
      <w:pPr>
        <w:pStyle w:val="Saludo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 xml:space="preserve">Estimado Padre Juan </w:t>
      </w:r>
      <w:proofErr w:type="spellStart"/>
      <w:r w:rsidRPr="006D7750">
        <w:rPr>
          <w:rFonts w:ascii="Calibri" w:hAnsi="Calibri" w:cs="Calibri"/>
          <w:lang w:val="es-PE"/>
        </w:rPr>
        <w:t>Cuquerella</w:t>
      </w:r>
      <w:proofErr w:type="spellEnd"/>
      <w:r w:rsidRPr="006D7750">
        <w:rPr>
          <w:rFonts w:ascii="Calibri" w:hAnsi="Calibri" w:cs="Calibri"/>
          <w:lang w:val="es-PE"/>
        </w:rPr>
        <w:t>:</w:t>
      </w:r>
    </w:p>
    <w:p w:rsidR="00741BFA" w:rsidRPr="006D7750" w:rsidRDefault="00741BFA" w:rsidP="00DC74E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 xml:space="preserve">La presente </w:t>
      </w:r>
      <w:r>
        <w:rPr>
          <w:rFonts w:ascii="Calibri" w:hAnsi="Calibri" w:cs="Calibri"/>
          <w:lang w:val="es-PE"/>
        </w:rPr>
        <w:t>tiene como finalidad explicar con mayor detalle el porqué de los cambios realizados al alcance del Proyecto.</w:t>
      </w: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 xml:space="preserve">En primer lugar, durante la recopilación de la información de los procesos que se encuentran a cargo del Departamento de Administración, hemos encontrado que existen alrededor de 30 procesos a más que se realizan, lo cual no estaba previsto desde el principio. La Tesis </w:t>
      </w:r>
      <w:r w:rsidRPr="001E4012">
        <w:rPr>
          <w:rFonts w:ascii="Calibri" w:hAnsi="Calibri" w:cs="Calibri"/>
          <w:lang w:val="es-PE"/>
        </w:rPr>
        <w:t>"</w:t>
      </w:r>
      <w:r w:rsidRPr="001E4012">
        <w:rPr>
          <w:rStyle w:val="Textoennegrita"/>
          <w:rFonts w:ascii="Calibri" w:eastAsia="SimSun" w:hAnsi="Calibri" w:cs="Calibri"/>
          <w:spacing w:val="-5"/>
          <w:lang w:val="es-ES"/>
        </w:rPr>
        <w:t>Modelo de Negocios Empresarial de la Oficina Central Fe y Alegría</w:t>
      </w:r>
      <w:r w:rsidRPr="001E4012">
        <w:rPr>
          <w:rFonts w:ascii="Calibri" w:hAnsi="Calibri" w:cs="Calibri"/>
          <w:lang w:val="es-PE"/>
        </w:rPr>
        <w:t xml:space="preserve">" </w:t>
      </w:r>
      <w:r>
        <w:rPr>
          <w:rFonts w:ascii="Calibri" w:hAnsi="Calibri" w:cs="Calibri"/>
          <w:lang w:val="es-PE"/>
        </w:rPr>
        <w:t>modeló cerca de 35 procesos, a los cuales tenemos que integrar los nuevos.</w:t>
      </w: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 w:rsidRPr="007A689E">
        <w:rPr>
          <w:rFonts w:ascii="Calibri" w:hAnsi="Calibri" w:cs="Calibri"/>
          <w:lang w:val="es-PE"/>
        </w:rPr>
        <w:t>En segundo lugar, ya que la labor del Departamento de Administración es ardua y continua, por tanto, la realización de reuniones con los responsables del departamento es complicada.</w:t>
      </w:r>
    </w:p>
    <w:p w:rsidR="00741BFA" w:rsidRPr="007A689E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Finalmente, luego de realizar un análisis sobre el alcance del proyecto, la labor realizada hasta el momento, y consultar con las autoridades correspondientes  en la Universidad (Gerente de la Empresa Virtual Educa-T y la Coordinadora de la Carrera de Ingeniería de Sistemas de Información), es que se ha decidido lo siguiente:</w:t>
      </w:r>
    </w:p>
    <w:p w:rsidR="00741BFA" w:rsidRDefault="00741BFA" w:rsidP="002C472A">
      <w:pPr>
        <w:pStyle w:val="Cierre"/>
        <w:numPr>
          <w:ilvl w:val="0"/>
          <w:numId w:val="11"/>
        </w:numPr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Limitar el alcance del Proyecto a sólo la elaboración de la Arquitectura de Negocios de la Oficina Central de Fe y Alegría Perú, donde se detallarán todos los procesos realizados por ésta.</w:t>
      </w:r>
    </w:p>
    <w:p w:rsidR="00741BFA" w:rsidRDefault="00741BFA" w:rsidP="002C472A">
      <w:pPr>
        <w:pStyle w:val="Cierre"/>
        <w:numPr>
          <w:ilvl w:val="0"/>
          <w:numId w:val="11"/>
        </w:numPr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Cambiar el nombre del Proyecto de “Arquitectura de Negocios y Propuesta de Automatización para la Oficina Central de Fe y Alegría Perú” a “Arquitectura de Negocios de la Oficina Central de Fe y Alegría Perú”.</w:t>
      </w:r>
    </w:p>
    <w:p w:rsidR="00741BFA" w:rsidRDefault="00741BFA" w:rsidP="002C472A">
      <w:pPr>
        <w:pStyle w:val="Cierre"/>
        <w:numPr>
          <w:ilvl w:val="0"/>
          <w:numId w:val="11"/>
        </w:numPr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Modificar los siguientes documentos:</w:t>
      </w:r>
    </w:p>
    <w:p w:rsidR="00741BFA" w:rsidRDefault="00741BFA" w:rsidP="002C472A">
      <w:pPr>
        <w:pStyle w:val="Cierre"/>
        <w:numPr>
          <w:ilvl w:val="1"/>
          <w:numId w:val="11"/>
        </w:numPr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 xml:space="preserve">Project </w:t>
      </w:r>
      <w:proofErr w:type="spellStart"/>
      <w:r>
        <w:rPr>
          <w:rFonts w:ascii="Calibri" w:hAnsi="Calibri" w:cs="Calibri"/>
          <w:lang w:val="es-PE"/>
        </w:rPr>
        <w:t>Charter</w:t>
      </w:r>
      <w:proofErr w:type="spellEnd"/>
    </w:p>
    <w:p w:rsidR="00741BFA" w:rsidRDefault="00741BFA" w:rsidP="002C472A">
      <w:pPr>
        <w:pStyle w:val="Cierre"/>
        <w:numPr>
          <w:ilvl w:val="1"/>
          <w:numId w:val="11"/>
        </w:numPr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Plan de Proyecto</w:t>
      </w: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741BFA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 xml:space="preserve">Por ello, le solicitamos que nos brinde su aprobación, como cliente, con los cambios realizados, firmando el Project </w:t>
      </w:r>
      <w:proofErr w:type="spellStart"/>
      <w:r>
        <w:rPr>
          <w:rFonts w:ascii="Calibri" w:hAnsi="Calibri" w:cs="Calibri"/>
          <w:lang w:val="es-PE"/>
        </w:rPr>
        <w:t>Charter</w:t>
      </w:r>
      <w:proofErr w:type="spellEnd"/>
      <w:r>
        <w:rPr>
          <w:rFonts w:ascii="Calibri" w:hAnsi="Calibri" w:cs="Calibri"/>
          <w:lang w:val="es-PE"/>
        </w:rPr>
        <w:t>, el Plan de Proyecto y el Control de Cambios No. 01 que se adjunta a esta carta.</w:t>
      </w:r>
    </w:p>
    <w:p w:rsidR="00741BFA" w:rsidRPr="006D7750" w:rsidRDefault="00741BFA" w:rsidP="00DC74EA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Pr="006D7750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Atentamente,</w:t>
      </w:r>
    </w:p>
    <w:p w:rsidR="00741BFA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Pr="001E4012" w:rsidRDefault="00741BFA" w:rsidP="00993A16">
      <w:pPr>
        <w:pStyle w:val="Cierre"/>
        <w:spacing w:after="0"/>
        <w:rPr>
          <w:rFonts w:ascii="Calibri" w:hAnsi="Calibri" w:cs="Calibri"/>
          <w:sz w:val="10"/>
          <w:szCs w:val="10"/>
          <w:lang w:val="es-PE"/>
        </w:rPr>
      </w:pPr>
    </w:p>
    <w:p w:rsidR="00741BFA" w:rsidRPr="006D7750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------------------------------------------------</w:t>
      </w:r>
      <w:r w:rsidRPr="006D7750">
        <w:rPr>
          <w:rFonts w:ascii="Calibri" w:hAnsi="Calibri" w:cs="Calibri"/>
          <w:lang w:val="es-PE"/>
        </w:rPr>
        <w:tab/>
      </w:r>
      <w:r w:rsidRPr="006D7750">
        <w:rPr>
          <w:rFonts w:ascii="Calibri" w:hAnsi="Calibri" w:cs="Calibri"/>
          <w:lang w:val="es-PE"/>
        </w:rPr>
        <w:tab/>
        <w:t xml:space="preserve"> ----------------------------------------------------</w:t>
      </w:r>
    </w:p>
    <w:p w:rsidR="00741BFA" w:rsidRPr="006D7750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 xml:space="preserve">       José Fernando Ramos Ramírez </w:t>
      </w:r>
      <w:r w:rsidRPr="006D7750">
        <w:rPr>
          <w:rFonts w:ascii="Calibri" w:hAnsi="Calibri" w:cs="Calibri"/>
          <w:lang w:val="es-PE"/>
        </w:rPr>
        <w:tab/>
      </w:r>
      <w:r w:rsidRPr="006D7750">
        <w:rPr>
          <w:rFonts w:ascii="Calibri" w:hAnsi="Calibri" w:cs="Calibri"/>
          <w:lang w:val="es-PE"/>
        </w:rPr>
        <w:tab/>
        <w:t xml:space="preserve">              </w:t>
      </w:r>
      <w:proofErr w:type="spellStart"/>
      <w:r w:rsidRPr="006D7750">
        <w:rPr>
          <w:rFonts w:ascii="Calibri" w:hAnsi="Calibri" w:cs="Calibri"/>
          <w:lang w:val="es-PE"/>
        </w:rPr>
        <w:t>Susan</w:t>
      </w:r>
      <w:proofErr w:type="spellEnd"/>
      <w:r w:rsidRPr="006D7750">
        <w:rPr>
          <w:rFonts w:ascii="Calibri" w:hAnsi="Calibri" w:cs="Calibri"/>
          <w:lang w:val="es-PE"/>
        </w:rPr>
        <w:t xml:space="preserve"> Pamela </w:t>
      </w:r>
      <w:proofErr w:type="spellStart"/>
      <w:r w:rsidRPr="006D7750">
        <w:rPr>
          <w:rFonts w:ascii="Calibri" w:hAnsi="Calibri" w:cs="Calibri"/>
          <w:lang w:val="es-PE"/>
        </w:rPr>
        <w:t>Rios</w:t>
      </w:r>
      <w:proofErr w:type="spellEnd"/>
      <w:r w:rsidRPr="006D7750">
        <w:rPr>
          <w:rFonts w:ascii="Calibri" w:hAnsi="Calibri" w:cs="Calibri"/>
          <w:lang w:val="es-PE"/>
        </w:rPr>
        <w:t xml:space="preserve"> </w:t>
      </w:r>
      <w:r>
        <w:rPr>
          <w:rFonts w:ascii="Calibri" w:hAnsi="Calibri" w:cs="Calibri"/>
          <w:lang w:val="es-PE"/>
        </w:rPr>
        <w:t>Sarmiento</w:t>
      </w:r>
    </w:p>
    <w:sectPr w:rsidR="00741BFA" w:rsidRPr="006D7750" w:rsidSect="003D2968">
      <w:pgSz w:w="11907" w:h="1683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9DE0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3"/>
    <w:multiLevelType w:val="singleLevel"/>
    <w:tmpl w:val="93C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14441C89"/>
    <w:multiLevelType w:val="hybridMultilevel"/>
    <w:tmpl w:val="F8AEB6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3A16"/>
    <w:rsid w:val="001E4012"/>
    <w:rsid w:val="002C472A"/>
    <w:rsid w:val="003D2968"/>
    <w:rsid w:val="004144E6"/>
    <w:rsid w:val="00441821"/>
    <w:rsid w:val="00561950"/>
    <w:rsid w:val="00630E0F"/>
    <w:rsid w:val="006D7750"/>
    <w:rsid w:val="00741BFA"/>
    <w:rsid w:val="007A689E"/>
    <w:rsid w:val="007B1F4D"/>
    <w:rsid w:val="008406EE"/>
    <w:rsid w:val="00870C6E"/>
    <w:rsid w:val="008A3E31"/>
    <w:rsid w:val="00921693"/>
    <w:rsid w:val="00993A16"/>
    <w:rsid w:val="009B2977"/>
    <w:rsid w:val="009C1F23"/>
    <w:rsid w:val="00A7061F"/>
    <w:rsid w:val="00BB55CE"/>
    <w:rsid w:val="00BC41D8"/>
    <w:rsid w:val="00CC22E3"/>
    <w:rsid w:val="00CC7D95"/>
    <w:rsid w:val="00D10104"/>
    <w:rsid w:val="00DC74EA"/>
    <w:rsid w:val="00E54E2F"/>
    <w:rsid w:val="00FC71E1"/>
    <w:rsid w:val="00F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21"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418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441821"/>
    <w:pPr>
      <w:keepNext/>
      <w:spacing w:before="240" w:after="48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D367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D3674A"/>
    <w:rPr>
      <w:rFonts w:ascii="Calibri" w:eastAsia="Times New Roman" w:hAnsi="Calibri" w:cs="Times New Roman"/>
      <w:b/>
      <w:bCs/>
      <w:sz w:val="28"/>
      <w:szCs w:val="28"/>
    </w:rPr>
  </w:style>
  <w:style w:type="paragraph" w:styleId="Listaconvietas2">
    <w:name w:val="List Bullet 2"/>
    <w:basedOn w:val="Normal"/>
    <w:autoRedefine/>
    <w:uiPriority w:val="99"/>
    <w:rsid w:val="00441821"/>
    <w:pPr>
      <w:tabs>
        <w:tab w:val="num" w:pos="720"/>
      </w:tabs>
      <w:ind w:left="720" w:hanging="360"/>
    </w:pPr>
  </w:style>
  <w:style w:type="paragraph" w:styleId="Listaconvietas3">
    <w:name w:val="List Bullet 3"/>
    <w:basedOn w:val="Normal"/>
    <w:autoRedefine/>
    <w:uiPriority w:val="99"/>
    <w:rsid w:val="00441821"/>
    <w:pPr>
      <w:tabs>
        <w:tab w:val="num" w:pos="1080"/>
      </w:tabs>
      <w:ind w:left="1080" w:hanging="360"/>
    </w:pPr>
  </w:style>
  <w:style w:type="paragraph" w:styleId="Cierre">
    <w:name w:val="Closing"/>
    <w:basedOn w:val="Normal"/>
    <w:link w:val="CierreCar"/>
    <w:uiPriority w:val="99"/>
    <w:rsid w:val="00441821"/>
    <w:pPr>
      <w:spacing w:after="960"/>
    </w:pPr>
  </w:style>
  <w:style w:type="character" w:customStyle="1" w:styleId="CierreCar">
    <w:name w:val="Cierre Car"/>
    <w:link w:val="Cierre"/>
    <w:uiPriority w:val="99"/>
    <w:semiHidden/>
    <w:rsid w:val="00D3674A"/>
    <w:rPr>
      <w:sz w:val="24"/>
      <w:szCs w:val="24"/>
    </w:rPr>
  </w:style>
  <w:style w:type="paragraph" w:styleId="Firma">
    <w:name w:val="Signature"/>
    <w:basedOn w:val="Normal"/>
    <w:link w:val="FirmaCar"/>
    <w:uiPriority w:val="99"/>
    <w:rsid w:val="00441821"/>
    <w:pPr>
      <w:spacing w:before="960" w:after="240"/>
    </w:pPr>
  </w:style>
  <w:style w:type="character" w:customStyle="1" w:styleId="FirmaCar">
    <w:name w:val="Firma Car"/>
    <w:link w:val="Firma"/>
    <w:uiPriority w:val="99"/>
    <w:semiHidden/>
    <w:rsid w:val="00D3674A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rsid w:val="00441821"/>
    <w:pPr>
      <w:spacing w:before="240" w:after="240"/>
    </w:pPr>
  </w:style>
  <w:style w:type="character" w:customStyle="1" w:styleId="TextoindependienteCar">
    <w:name w:val="Texto independiente Car"/>
    <w:link w:val="Textoindependiente"/>
    <w:uiPriority w:val="99"/>
    <w:semiHidden/>
    <w:rsid w:val="00D3674A"/>
    <w:rPr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rsid w:val="00441821"/>
    <w:pPr>
      <w:spacing w:before="480" w:after="240"/>
    </w:pPr>
  </w:style>
  <w:style w:type="character" w:customStyle="1" w:styleId="SaludoCar">
    <w:name w:val="Saludo Car"/>
    <w:link w:val="Saludo"/>
    <w:uiPriority w:val="99"/>
    <w:semiHidden/>
    <w:rsid w:val="00D3674A"/>
    <w:rPr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rsid w:val="00441821"/>
    <w:pPr>
      <w:spacing w:before="480" w:after="480"/>
    </w:pPr>
  </w:style>
  <w:style w:type="character" w:customStyle="1" w:styleId="FechaCar">
    <w:name w:val="Fecha Car"/>
    <w:link w:val="Fecha"/>
    <w:uiPriority w:val="99"/>
    <w:semiHidden/>
    <w:rsid w:val="00D3674A"/>
    <w:rPr>
      <w:sz w:val="24"/>
      <w:szCs w:val="24"/>
    </w:rPr>
  </w:style>
  <w:style w:type="paragraph" w:customStyle="1" w:styleId="Direccindelremitente">
    <w:name w:val="Dirección del remitente"/>
    <w:basedOn w:val="Normal"/>
    <w:uiPriority w:val="99"/>
    <w:rsid w:val="00441821"/>
    <w:pPr>
      <w:ind w:left="4320"/>
      <w:jc w:val="right"/>
    </w:pPr>
    <w:rPr>
      <w:rFonts w:ascii="Arial" w:hAnsi="Arial" w:cs="Arial"/>
      <w:i/>
      <w:iCs/>
      <w:sz w:val="20"/>
      <w:szCs w:val="20"/>
    </w:rPr>
  </w:style>
  <w:style w:type="paragraph" w:customStyle="1" w:styleId="Direccindeldestinatario">
    <w:name w:val="Dirección del destinatario"/>
    <w:basedOn w:val="Normal"/>
    <w:uiPriority w:val="99"/>
    <w:rsid w:val="00441821"/>
  </w:style>
  <w:style w:type="paragraph" w:customStyle="1" w:styleId="ccDatosadjuntos">
    <w:name w:val="cc:/Datos adjuntos"/>
    <w:basedOn w:val="Normal"/>
    <w:uiPriority w:val="99"/>
    <w:rsid w:val="00441821"/>
    <w:pPr>
      <w:tabs>
        <w:tab w:val="left" w:pos="1440"/>
      </w:tabs>
      <w:spacing w:after="240"/>
      <w:ind w:left="1440" w:hanging="1440"/>
    </w:pPr>
  </w:style>
  <w:style w:type="paragraph" w:customStyle="1" w:styleId="Nombredelremitente">
    <w:name w:val="Nombre del remitente"/>
    <w:basedOn w:val="Direccindelremitente"/>
    <w:uiPriority w:val="99"/>
    <w:rsid w:val="00441821"/>
    <w:rPr>
      <w:b/>
      <w:bCs/>
      <w:sz w:val="36"/>
      <w:szCs w:val="36"/>
    </w:rPr>
  </w:style>
  <w:style w:type="paragraph" w:customStyle="1" w:styleId="Informacindereferencia">
    <w:name w:val="Información de referencia"/>
    <w:basedOn w:val="Normal"/>
    <w:uiPriority w:val="99"/>
    <w:rsid w:val="00441821"/>
  </w:style>
  <w:style w:type="character" w:customStyle="1" w:styleId="Carcterdedireccindelremitente">
    <w:name w:val="Carácter de dirección del remitente"/>
    <w:uiPriority w:val="99"/>
    <w:rsid w:val="00441821"/>
    <w:rPr>
      <w:rFonts w:ascii="Arial" w:hAnsi="Arial" w:cs="Arial"/>
      <w:i/>
      <w:iCs/>
      <w:sz w:val="24"/>
      <w:szCs w:val="24"/>
      <w:lang w:val="en-US" w:eastAsia="en-US"/>
    </w:rPr>
  </w:style>
  <w:style w:type="character" w:customStyle="1" w:styleId="Carcterdelnombredelremitente">
    <w:name w:val="Carácter del nombre del remitente"/>
    <w:uiPriority w:val="99"/>
    <w:rsid w:val="00441821"/>
    <w:rPr>
      <w:rFonts w:ascii="Arial" w:hAnsi="Arial" w:cs="Arial"/>
      <w:b/>
      <w:bCs/>
      <w:i/>
      <w:iCs/>
      <w:sz w:val="24"/>
      <w:szCs w:val="24"/>
      <w:lang w:val="en-US" w:eastAsia="en-US"/>
    </w:rPr>
  </w:style>
  <w:style w:type="table" w:customStyle="1" w:styleId="Tablanormal1">
    <w:name w:val="Tabla normal1"/>
    <w:uiPriority w:val="99"/>
    <w:semiHidden/>
    <w:rsid w:val="00441821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30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630E0F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uiPriority w:val="99"/>
    <w:qFormat/>
    <w:locked/>
    <w:rsid w:val="001E40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323</Words>
  <Characters>1777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18 de Mayo del 2010</dc:title>
  <dc:subject/>
  <dc:creator>doc</dc:creator>
  <cp:keywords/>
  <dc:description/>
  <cp:lastModifiedBy>operador</cp:lastModifiedBy>
  <cp:revision>6</cp:revision>
  <cp:lastPrinted>2002-02-08T22:09:00Z</cp:lastPrinted>
  <dcterms:created xsi:type="dcterms:W3CDTF">2011-05-18T13:40:00Z</dcterms:created>
  <dcterms:modified xsi:type="dcterms:W3CDTF">2011-05-18T20:52:00Z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TC060914493082</vt:lpwstr>
  </property>
</Properties>
</file>