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Pr="00154012" w:rsidRDefault="00154012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  <w:lang w:val="es-PE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>MACRO</w:t>
      </w:r>
      <w:r w:rsidR="00D4421A"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>
        <w:rPr>
          <w:rFonts w:asciiTheme="minorHAnsi" w:hAnsiTheme="minorHAnsi" w:cstheme="minorHAnsi"/>
          <w:b/>
          <w:i w:val="0"/>
          <w:sz w:val="24"/>
          <w:szCs w:val="24"/>
        </w:rPr>
        <w:t>GESTIÓN DE ABASTECIMIENTOS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</w:t>
      </w:r>
      <w:r w:rsidR="00867C86">
        <w:rPr>
          <w:rFonts w:asciiTheme="minorHAnsi" w:hAnsiTheme="minorHAnsi" w:cstheme="minorHAnsi"/>
        </w:rPr>
        <w:t>macro</w:t>
      </w:r>
      <w:r>
        <w:rPr>
          <w:rFonts w:asciiTheme="minorHAnsi" w:hAnsiTheme="minorHAnsi" w:cstheme="minorHAnsi"/>
        </w:rPr>
        <w:t xml:space="preserve">proceso describe las labores realizadas </w:t>
      </w:r>
      <w:r w:rsidR="0029622C">
        <w:rPr>
          <w:rFonts w:asciiTheme="minorHAnsi" w:hAnsiTheme="minorHAnsi" w:cstheme="minorHAnsi"/>
        </w:rPr>
        <w:t xml:space="preserve">por 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54012" w:rsidRDefault="007E018E" w:rsidP="0015401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29622C" w:rsidRPr="000E43E5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29622C" w:rsidRPr="000E43E5" w:rsidRDefault="0029622C" w:rsidP="0029622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29622C" w:rsidRPr="0094361F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563501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ED2E14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7310067" cy="5276850"/>
            <wp:effectExtent l="0" t="0" r="5715" b="0"/>
            <wp:docPr id="1" name="Imagen 1" descr="C:\Users\Susan\Desktop\upc\PROYECTO FYA\Gestión de Abastecimientos\MP - Gestión de Abastecimi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YA\Gestión de Abastecimientos\MP - Gestión de Abastecimien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613" cy="528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54012" w:rsidRDefault="0015401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154012" w:rsidRDefault="0015401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CD011B" w:rsidRDefault="00CD011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423FED" w:rsidP="008B5800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Evaluación y Entrega de Fondos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904F5C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</w:pPr>
            <w:r w:rsidRPr="00904F5C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Necesidad de Elaborar Cuestionario de Necesidades</w:t>
            </w:r>
          </w:p>
        </w:tc>
        <w:tc>
          <w:tcPr>
            <w:tcW w:w="498" w:type="pct"/>
            <w:vAlign w:val="center"/>
          </w:tcPr>
          <w:p w:rsidR="00423FED" w:rsidRPr="00904F5C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</w:pPr>
            <w:r w:rsidRPr="00904F5C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Recopilación de Requerimientos Institucionales</w:t>
            </w:r>
          </w:p>
        </w:tc>
        <w:tc>
          <w:tcPr>
            <w:tcW w:w="697" w:type="pct"/>
            <w:vAlign w:val="center"/>
          </w:tcPr>
          <w:p w:rsidR="00423FED" w:rsidRPr="00904F5C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</w:pPr>
            <w:r w:rsidRPr="00904F5C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Cuestionario de Necesidades Anual</w:t>
            </w:r>
          </w:p>
        </w:tc>
        <w:tc>
          <w:tcPr>
            <w:tcW w:w="1097" w:type="pct"/>
            <w:vAlign w:val="center"/>
          </w:tcPr>
          <w:p w:rsidR="003831EF" w:rsidRPr="00423FED" w:rsidRDefault="003831E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Anual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Atención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a Atender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B57B91" w:rsidRPr="0000523A" w:rsidRDefault="005E0796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a Atender</w:t>
            </w:r>
          </w:p>
        </w:tc>
        <w:tc>
          <w:tcPr>
            <w:tcW w:w="498" w:type="pct"/>
            <w:vAlign w:val="center"/>
          </w:tcPr>
          <w:p w:rsidR="00423FED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Requerimiento</w:t>
            </w:r>
          </w:p>
        </w:tc>
        <w:tc>
          <w:tcPr>
            <w:tcW w:w="697" w:type="pct"/>
            <w:vAlign w:val="center"/>
          </w:tcPr>
          <w:p w:rsidR="0000523A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Construcción</w:t>
            </w:r>
          </w:p>
          <w:p w:rsidR="005E0796" w:rsidRPr="00423FED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1097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5E0796" w:rsidRDefault="005E0796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  <w:p w:rsidR="005E0796" w:rsidRP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Compra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autorizada por el Comité de Adquisiciones</w:t>
            </w:r>
          </w:p>
          <w:p w:rsidR="00EB523A" w:rsidRPr="00423FED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498" w:type="pct"/>
            <w:vAlign w:val="center"/>
          </w:tcPr>
          <w:p w:rsidR="00EB523A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Evaluar Valor de Compra</w:t>
            </w:r>
          </w:p>
        </w:tc>
        <w:tc>
          <w:tcPr>
            <w:tcW w:w="697" w:type="pct"/>
            <w:vAlign w:val="center"/>
          </w:tcPr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  <w:p w:rsidR="003831EF" w:rsidRPr="003831EF" w:rsidRDefault="005E0796" w:rsidP="005E0796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Compra autorizada por el Director General</w:t>
            </w:r>
          </w:p>
        </w:tc>
        <w:tc>
          <w:tcPr>
            <w:tcW w:w="1097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B57B91" w:rsidRP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Cotización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6467A2" w:rsidP="0020223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Cuadro Comparativo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5E0796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Concurso de Precios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5E0796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de Bienes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Pr="00566D12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5E0796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1D1062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5E0796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Inventariado de Talleres de Educación Técnica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A72605" w:rsidRDefault="000F6B07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67C86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1D1062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5E0796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Planificación y Priorización de Construcciones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91" w:rsidRPr="000F6B07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67C86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1D1062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5E0796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Elaboración del Plan Operativo Institucional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B57B91" w:rsidRDefault="001D1062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67C86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Planificación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BDE" w:rsidRDefault="00BB6BDE" w:rsidP="007E018E">
      <w:r>
        <w:separator/>
      </w:r>
    </w:p>
  </w:endnote>
  <w:endnote w:type="continuationSeparator" w:id="0">
    <w:p w:rsidR="00BB6BDE" w:rsidRDefault="00BB6BD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BDE" w:rsidRDefault="00BB6BDE" w:rsidP="007E018E">
      <w:r>
        <w:separator/>
      </w:r>
    </w:p>
  </w:footnote>
  <w:footnote w:type="continuationSeparator" w:id="0">
    <w:p w:rsidR="00BB6BDE" w:rsidRDefault="00BB6BD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B4EDC"/>
    <w:multiLevelType w:val="hybridMultilevel"/>
    <w:tmpl w:val="3EF6F53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54012"/>
    <w:rsid w:val="00186A46"/>
    <w:rsid w:val="001B7FAC"/>
    <w:rsid w:val="001D1062"/>
    <w:rsid w:val="0020223D"/>
    <w:rsid w:val="002653DE"/>
    <w:rsid w:val="0029622C"/>
    <w:rsid w:val="00311180"/>
    <w:rsid w:val="003831EF"/>
    <w:rsid w:val="00394DBC"/>
    <w:rsid w:val="003A222D"/>
    <w:rsid w:val="003D4F8B"/>
    <w:rsid w:val="003E6E64"/>
    <w:rsid w:val="003F01A4"/>
    <w:rsid w:val="00404942"/>
    <w:rsid w:val="00423FED"/>
    <w:rsid w:val="004936FA"/>
    <w:rsid w:val="004D14FF"/>
    <w:rsid w:val="004D4C91"/>
    <w:rsid w:val="00526675"/>
    <w:rsid w:val="00531F46"/>
    <w:rsid w:val="00563501"/>
    <w:rsid w:val="00566D12"/>
    <w:rsid w:val="005D7519"/>
    <w:rsid w:val="005E0796"/>
    <w:rsid w:val="006023C9"/>
    <w:rsid w:val="0061119A"/>
    <w:rsid w:val="006467A2"/>
    <w:rsid w:val="006701BA"/>
    <w:rsid w:val="0069290E"/>
    <w:rsid w:val="006A5866"/>
    <w:rsid w:val="006C04E3"/>
    <w:rsid w:val="006C0DDD"/>
    <w:rsid w:val="006C797B"/>
    <w:rsid w:val="007B28DD"/>
    <w:rsid w:val="007E018E"/>
    <w:rsid w:val="007E5ECF"/>
    <w:rsid w:val="0080590E"/>
    <w:rsid w:val="0081082F"/>
    <w:rsid w:val="008217BA"/>
    <w:rsid w:val="00834709"/>
    <w:rsid w:val="008654F4"/>
    <w:rsid w:val="00867C86"/>
    <w:rsid w:val="008B5800"/>
    <w:rsid w:val="00904F5C"/>
    <w:rsid w:val="009421C1"/>
    <w:rsid w:val="0094361F"/>
    <w:rsid w:val="009451C8"/>
    <w:rsid w:val="00956C0B"/>
    <w:rsid w:val="009A56B5"/>
    <w:rsid w:val="00A44A86"/>
    <w:rsid w:val="00A51C85"/>
    <w:rsid w:val="00A72605"/>
    <w:rsid w:val="00AB0248"/>
    <w:rsid w:val="00AB03AC"/>
    <w:rsid w:val="00B07795"/>
    <w:rsid w:val="00B21F58"/>
    <w:rsid w:val="00B57B91"/>
    <w:rsid w:val="00BB6BDE"/>
    <w:rsid w:val="00C248E5"/>
    <w:rsid w:val="00CA3EFC"/>
    <w:rsid w:val="00CB45B7"/>
    <w:rsid w:val="00CD011B"/>
    <w:rsid w:val="00CF2A89"/>
    <w:rsid w:val="00D3706B"/>
    <w:rsid w:val="00D4421A"/>
    <w:rsid w:val="00D576A8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C74B7"/>
    <w:rsid w:val="00ED2E14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7</cp:revision>
  <dcterms:created xsi:type="dcterms:W3CDTF">2011-05-02T04:40:00Z</dcterms:created>
  <dcterms:modified xsi:type="dcterms:W3CDTF">2011-05-02T22:21:00Z</dcterms:modified>
</cp:coreProperties>
</file>