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C348C0" w:rsidRDefault="00D97BB9" w:rsidP="005B0F8A">
      <w:pPr>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C348C0" w:rsidRPr="00C348C0" w:rsidRDefault="00D97BB9" w:rsidP="002838DB">
      <w:pPr>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w:t>
      </w:r>
      <w:proofErr w:type="spellStart"/>
      <w:r w:rsidRPr="00C348C0">
        <w:rPr>
          <w:rFonts w:ascii="Times New Roman" w:hAnsi="Times New Roman" w:cs="Times New Roman"/>
          <w:sz w:val="24"/>
          <w:szCs w:val="24"/>
        </w:rPr>
        <w:t>macroproceso</w:t>
      </w:r>
      <w:proofErr w:type="spellEnd"/>
      <w:r w:rsidRPr="00C348C0">
        <w:rPr>
          <w:rFonts w:ascii="Times New Roman" w:hAnsi="Times New Roman" w:cs="Times New Roman"/>
          <w:sz w:val="24"/>
          <w:szCs w:val="24"/>
        </w:rPr>
        <w:t xml:space="preserve">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5B0F8A">
            <w:pPr>
              <w:autoSpaceDE w:val="0"/>
              <w:autoSpaceDN w:val="0"/>
              <w:adjustRightInd w:val="0"/>
              <w:spacing w:after="0"/>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 PROCESO: Gestión de Recursos Humanos</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sz w:val="24"/>
                <w:szCs w:val="24"/>
              </w:rPr>
              <w:t>El siguiente macro proceso tiene como propósito el cumplimiento del  siguiente objetivo:</w:t>
            </w:r>
          </w:p>
          <w:p w:rsidR="00C5669F" w:rsidRPr="00C348C0" w:rsidRDefault="00C348C0"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2838DB">
            <w:pPr>
              <w:spacing w:after="0"/>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2838DB">
            <w:pPr>
              <w:spacing w:after="0"/>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C348C0">
            <w:pPr>
              <w:pStyle w:val="Prrafodelista"/>
              <w:numPr>
                <w:ilvl w:val="0"/>
                <w:numId w:val="7"/>
              </w:numPr>
              <w:autoSpaceDE w:val="0"/>
              <w:autoSpaceDN w:val="0"/>
              <w:adjustRightInd w:val="0"/>
              <w:jc w:val="both"/>
              <w:rPr>
                <w:bCs/>
              </w:rPr>
            </w:pPr>
            <w:r w:rsidRPr="00C348C0">
              <w:rPr>
                <w:bCs/>
              </w:rPr>
              <w:t>Departamento de Administración</w:t>
            </w:r>
          </w:p>
          <w:p w:rsidR="004D3EA7" w:rsidRPr="00C348C0" w:rsidRDefault="00C348C0" w:rsidP="00C348C0">
            <w:pPr>
              <w:pStyle w:val="Prrafodelista"/>
              <w:numPr>
                <w:ilvl w:val="0"/>
                <w:numId w:val="7"/>
              </w:numPr>
              <w:autoSpaceDE w:val="0"/>
              <w:autoSpaceDN w:val="0"/>
              <w:adjustRightInd w:val="0"/>
              <w:jc w:val="both"/>
              <w:rPr>
                <w:bCs/>
              </w:rPr>
            </w:pPr>
            <w:r w:rsidRPr="00C348C0">
              <w:rPr>
                <w:bCs/>
              </w:rPr>
              <w:t>Departamento</w:t>
            </w:r>
          </w:p>
        </w:tc>
      </w:tr>
      <w:tr w:rsidR="008D382E"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2838DB">
            <w:pPr>
              <w:spacing w:after="0"/>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2838DB">
            <w:pPr>
              <w:spacing w:after="0"/>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C348C0">
            <w:pPr>
              <w:spacing w:after="0"/>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w:t>
            </w:r>
            <w:proofErr w:type="spellStart"/>
            <w:r w:rsidRPr="00C348C0">
              <w:rPr>
                <w:rFonts w:ascii="Times New Roman" w:hAnsi="Times New Roman" w:cs="Times New Roman"/>
                <w:sz w:val="24"/>
                <w:szCs w:val="24"/>
              </w:rPr>
              <w:t>macroproceso</w:t>
            </w:r>
            <w:proofErr w:type="spellEnd"/>
            <w:r w:rsidRPr="00C348C0">
              <w:rPr>
                <w:rFonts w:ascii="Times New Roman" w:hAnsi="Times New Roman" w:cs="Times New Roman"/>
                <w:sz w:val="24"/>
                <w:szCs w:val="24"/>
              </w:rPr>
              <w:t xml:space="preserve">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874825">
            <w:pPr>
              <w:spacing w:after="0"/>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w:t>
            </w:r>
            <w:proofErr w:type="spellStart"/>
            <w:r w:rsidR="008D382E" w:rsidRPr="00C348C0">
              <w:rPr>
                <w:rFonts w:ascii="Times New Roman" w:hAnsi="Times New Roman" w:cs="Times New Roman"/>
                <w:sz w:val="24"/>
                <w:szCs w:val="24"/>
              </w:rPr>
              <w:t>macroproceso</w:t>
            </w:r>
            <w:proofErr w:type="spellEnd"/>
            <w:r w:rsidR="008D382E" w:rsidRPr="00C348C0">
              <w:rPr>
                <w:rFonts w:ascii="Times New Roman" w:hAnsi="Times New Roman" w:cs="Times New Roman"/>
                <w:sz w:val="24"/>
                <w:szCs w:val="24"/>
              </w:rPr>
              <w:t>;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560E35">
            <w:pPr>
              <w:pStyle w:val="Prrafodelista"/>
              <w:keepNext/>
              <w:numPr>
                <w:ilvl w:val="0"/>
                <w:numId w:val="4"/>
              </w:numPr>
              <w:autoSpaceDE w:val="0"/>
              <w:autoSpaceDN w:val="0"/>
              <w:adjustRightInd w:val="0"/>
              <w:spacing w:line="276" w:lineRule="auto"/>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El Departamento de Administración recluta por diferentes medios y canales a los postulantes que puedan </w:t>
            </w:r>
            <w:r w:rsidRPr="00C348C0">
              <w:rPr>
                <w:bCs/>
              </w:rPr>
              <w:lastRenderedPageBreak/>
              <w:t>ocupar el puesto requerido.</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El Departamento de Administración selecciona a los postulantes aptos y los contacta y cita para la realización de entrevistas.</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D204C3">
            <w:pPr>
              <w:pStyle w:val="Prrafodelista"/>
              <w:keepNext/>
              <w:numPr>
                <w:ilvl w:val="0"/>
                <w:numId w:val="4"/>
              </w:numPr>
              <w:autoSpaceDE w:val="0"/>
              <w:autoSpaceDN w:val="0"/>
              <w:adjustRightInd w:val="0"/>
              <w:spacing w:line="276" w:lineRule="auto"/>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C348C0">
            <w:pPr>
              <w:pStyle w:val="Prrafodelista"/>
              <w:keepNext/>
              <w:numPr>
                <w:ilvl w:val="0"/>
                <w:numId w:val="4"/>
              </w:numPr>
              <w:autoSpaceDE w:val="0"/>
              <w:autoSpaceDN w:val="0"/>
              <w:adjustRightInd w:val="0"/>
              <w:spacing w:line="276" w:lineRule="auto"/>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C348C0">
            <w:pPr>
              <w:pStyle w:val="Prrafodelista"/>
              <w:keepNext/>
              <w:numPr>
                <w:ilvl w:val="0"/>
                <w:numId w:val="4"/>
              </w:numPr>
              <w:autoSpaceDE w:val="0"/>
              <w:autoSpaceDN w:val="0"/>
              <w:adjustRightInd w:val="0"/>
              <w:spacing w:line="276" w:lineRule="auto"/>
              <w:jc w:val="both"/>
              <w:rPr>
                <w:bCs/>
              </w:rPr>
            </w:pPr>
            <w:r w:rsidRPr="00C348C0">
              <w:rPr>
                <w:bCs/>
              </w:rPr>
              <w:t>El empleado, una vez realizado el viaje, tiene que rendir los gatos de viaje al Administrador.</w:t>
            </w:r>
          </w:p>
          <w:p w:rsidR="00C348C0" w:rsidRPr="00C348C0" w:rsidRDefault="00C348C0" w:rsidP="00712975">
            <w:pPr>
              <w:pStyle w:val="Prrafodelista"/>
              <w:keepNext/>
              <w:numPr>
                <w:ilvl w:val="0"/>
                <w:numId w:val="4"/>
              </w:numPr>
              <w:autoSpaceDE w:val="0"/>
              <w:autoSpaceDN w:val="0"/>
              <w:adjustRightInd w:val="0"/>
              <w:spacing w:line="276" w:lineRule="auto"/>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80590E" w:rsidRPr="00C348C0" w:rsidRDefault="0080590E"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C133D3" w:rsidRPr="00C348C0" w:rsidRDefault="00C133D3" w:rsidP="002838DB">
      <w:pPr>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2912D7" w:rsidRDefault="002912D7" w:rsidP="002838DB">
      <w:pPr>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8891270" cy="6334662"/>
            <wp:effectExtent l="0" t="0" r="5080" b="9525"/>
            <wp:docPr id="1" name="Imagen 1" descr="C:\Users\Susan\Desktop\upc\PROYECTO FE Y ALEGRIA SUSAN\PROCESOS RRHH Y ED RURAL V3\Gestión de Recursos Humanos\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 SUSAN\PROCESOS RRHH Y ED RURAL V3\Gestión de Recursos Humanos\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6334662"/>
                    </a:xfrm>
                    <a:prstGeom prst="rect">
                      <a:avLst/>
                    </a:prstGeom>
                    <a:noFill/>
                    <a:ln>
                      <a:noFill/>
                    </a:ln>
                  </pic:spPr>
                </pic:pic>
              </a:graphicData>
            </a:graphic>
          </wp:inline>
        </w:drawing>
      </w:r>
      <w:bookmarkStart w:id="1" w:name="_GoBack"/>
      <w:bookmarkEnd w:id="1"/>
    </w:p>
    <w:p w:rsidR="0033661B" w:rsidRPr="00C348C0" w:rsidRDefault="0033661B" w:rsidP="002838DB">
      <w:pPr>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453"/>
        <w:gridCol w:w="1604"/>
        <w:gridCol w:w="1322"/>
        <w:gridCol w:w="2110"/>
        <w:gridCol w:w="1977"/>
        <w:gridCol w:w="1766"/>
        <w:gridCol w:w="1190"/>
        <w:gridCol w:w="2310"/>
      </w:tblGrid>
      <w:tr w:rsidR="00950B46" w:rsidRPr="00C348C0" w:rsidTr="00950B46">
        <w:trPr>
          <w:trHeight w:val="495"/>
        </w:trPr>
        <w:tc>
          <w:tcPr>
            <w:tcW w:w="17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lastRenderedPageBreak/>
              <w:t>N°</w:t>
            </w:r>
          </w:p>
        </w:tc>
        <w:tc>
          <w:tcPr>
            <w:tcW w:w="51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ENTRADA</w:t>
            </w:r>
          </w:p>
        </w:tc>
        <w:tc>
          <w:tcPr>
            <w:tcW w:w="564"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ACTIVIDAD</w:t>
            </w:r>
          </w:p>
        </w:tc>
        <w:tc>
          <w:tcPr>
            <w:tcW w:w="465"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SALIDA</w:t>
            </w:r>
          </w:p>
        </w:tc>
        <w:tc>
          <w:tcPr>
            <w:tcW w:w="742"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DESCRIPCIÓN</w:t>
            </w:r>
          </w:p>
        </w:tc>
        <w:tc>
          <w:tcPr>
            <w:tcW w:w="695"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RESPONSABLE</w:t>
            </w:r>
          </w:p>
        </w:tc>
        <w:tc>
          <w:tcPr>
            <w:tcW w:w="62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TIPO ACTIVIDAD</w:t>
            </w:r>
          </w:p>
        </w:tc>
        <w:tc>
          <w:tcPr>
            <w:tcW w:w="418"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TIEMPO</w:t>
            </w:r>
          </w:p>
        </w:tc>
        <w:tc>
          <w:tcPr>
            <w:tcW w:w="812" w:type="pct"/>
            <w:shd w:val="clear" w:color="auto" w:fill="000000"/>
          </w:tcPr>
          <w:p w:rsidR="003779BD" w:rsidRPr="00C348C0" w:rsidRDefault="003779BD" w:rsidP="002838DB">
            <w:pPr>
              <w:jc w:val="center"/>
              <w:rPr>
                <w:rFonts w:ascii="Times New Roman" w:hAnsi="Times New Roman" w:cs="Times New Roman"/>
                <w:b/>
                <w:color w:val="FFFFFF"/>
                <w:sz w:val="24"/>
                <w:szCs w:val="24"/>
                <w:lang w:val="es-PE" w:eastAsia="es-PE"/>
              </w:rPr>
            </w:pPr>
            <w:r w:rsidRPr="00C348C0">
              <w:rPr>
                <w:rFonts w:ascii="Times New Roman" w:hAnsi="Times New Roman" w:cs="Times New Roman"/>
                <w:b/>
                <w:color w:val="FFFFFF"/>
                <w:sz w:val="24"/>
                <w:szCs w:val="24"/>
                <w:lang w:val="es-PE" w:eastAsia="es-PE"/>
              </w:rPr>
              <w:t>MACROPROCESO</w:t>
            </w:r>
          </w:p>
        </w:tc>
      </w:tr>
      <w:tr w:rsidR="00950B46" w:rsidRPr="00C348C0" w:rsidTr="00F961ED">
        <w:trPr>
          <w:trHeight w:val="450"/>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w:t>
            </w:r>
          </w:p>
        </w:tc>
        <w:tc>
          <w:tcPr>
            <w:tcW w:w="511"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465"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Necesidad de nuevo empleado</w:t>
            </w:r>
          </w:p>
        </w:tc>
        <w:tc>
          <w:tcPr>
            <w:tcW w:w="742" w:type="pct"/>
            <w:shd w:val="clear" w:color="auto" w:fill="C0C0C0"/>
            <w:vAlign w:val="center"/>
          </w:tcPr>
          <w:p w:rsidR="004113E0" w:rsidRPr="00C348C0" w:rsidRDefault="004113E0" w:rsidP="00560E35">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w:t>
            </w:r>
            <w:proofErr w:type="spellStart"/>
            <w:r w:rsidR="00712975">
              <w:rPr>
                <w:rFonts w:ascii="Times New Roman" w:hAnsi="Times New Roman" w:cs="Times New Roman"/>
                <w:sz w:val="18"/>
                <w:szCs w:val="18"/>
                <w:lang w:val="es-PE" w:eastAsia="es-PE"/>
              </w:rPr>
              <w:t>macro</w:t>
            </w:r>
            <w:r>
              <w:rPr>
                <w:rFonts w:ascii="Times New Roman" w:hAnsi="Times New Roman" w:cs="Times New Roman"/>
                <w:sz w:val="18"/>
                <w:szCs w:val="18"/>
                <w:lang w:val="es-PE" w:eastAsia="es-PE"/>
              </w:rPr>
              <w:t>proceso</w:t>
            </w:r>
            <w:proofErr w:type="spellEnd"/>
            <w:r>
              <w:rPr>
                <w:rFonts w:ascii="Times New Roman" w:hAnsi="Times New Roman" w:cs="Times New Roman"/>
                <w:sz w:val="18"/>
                <w:szCs w:val="18"/>
                <w:lang w:val="es-PE" w:eastAsia="es-PE"/>
              </w:rPr>
              <w:t xml:space="preserve"> inicia con la necesidad de contratar a un nuevo empleado.</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48"/>
        </w:trPr>
        <w:tc>
          <w:tcPr>
            <w:tcW w:w="171" w:type="pct"/>
            <w:vAlign w:val="center"/>
          </w:tcPr>
          <w:p w:rsidR="004113E0" w:rsidRPr="00C348C0" w:rsidRDefault="004113E0" w:rsidP="00657C90">
            <w:pPr>
              <w:jc w:val="both"/>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2.</w:t>
            </w:r>
          </w:p>
        </w:tc>
        <w:tc>
          <w:tcPr>
            <w:tcW w:w="511"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Necesidad de nuevo empleado</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Solicitud de Personal</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 xml:space="preserve">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tc>
        <w:tc>
          <w:tcPr>
            <w:tcW w:w="742" w:type="pct"/>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483"/>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3.</w:t>
            </w:r>
          </w:p>
        </w:tc>
        <w:tc>
          <w:tcPr>
            <w:tcW w:w="511"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 Perfil Ocupacional con </w:t>
            </w:r>
            <w:proofErr w:type="spellStart"/>
            <w:r w:rsidRPr="00C348C0">
              <w:rPr>
                <w:rFonts w:ascii="Times New Roman" w:hAnsi="Times New Roman" w:cs="Times New Roman"/>
                <w:sz w:val="18"/>
                <w:szCs w:val="18"/>
                <w:lang w:val="es-PE" w:eastAsia="es-PE"/>
              </w:rPr>
              <w:t>VoBo</w:t>
            </w:r>
            <w:proofErr w:type="spellEnd"/>
            <w:r w:rsidRPr="00C348C0">
              <w:rPr>
                <w:rFonts w:ascii="Times New Roman" w:hAnsi="Times New Roman" w:cs="Times New Roman"/>
                <w:sz w:val="18"/>
                <w:szCs w:val="18"/>
                <w:lang w:val="es-PE" w:eastAsia="es-PE"/>
              </w:rPr>
              <w:t xml:space="preserve"> del Director General</w:t>
            </w:r>
          </w:p>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CV</w:t>
            </w: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Reclutamiento de Postulantes</w:t>
            </w:r>
          </w:p>
        </w:tc>
        <w:tc>
          <w:tcPr>
            <w:tcW w:w="465" w:type="pct"/>
            <w:shd w:val="clear" w:color="auto" w:fill="C0C0C0"/>
            <w:vAlign w:val="center"/>
          </w:tcPr>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Solicitud de Reclutamiento a Universidad</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Solicitud de Reclutamiento a Otras Instituciones</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difundido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Anuncio Publicado</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Aviso en Web</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 xml:space="preserve">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742" w:type="pct"/>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recluta a postulantes que ocupen los puestos solicitados por diferentes canales como: Universidad, otras Entidades Relacionadas, en la Web o en el periódico, etc. De esta manera, </w:t>
            </w:r>
            <w:proofErr w:type="spellStart"/>
            <w:r w:rsidRPr="00C348C0">
              <w:rPr>
                <w:rFonts w:ascii="Times New Roman" w:hAnsi="Times New Roman" w:cs="Times New Roman"/>
                <w:sz w:val="18"/>
                <w:szCs w:val="18"/>
                <w:lang w:val="es-PE" w:eastAsia="es-PE"/>
              </w:rPr>
              <w:t>recepciona</w:t>
            </w:r>
            <w:proofErr w:type="spellEnd"/>
            <w:r w:rsidRPr="00C348C0">
              <w:rPr>
                <w:rFonts w:ascii="Times New Roman" w:hAnsi="Times New Roman" w:cs="Times New Roman"/>
                <w:sz w:val="18"/>
                <w:szCs w:val="18"/>
                <w:lang w:val="es-PE" w:eastAsia="es-PE"/>
              </w:rPr>
              <w:t xml:space="preserve"> un conjunto de </w:t>
            </w:r>
            <w:proofErr w:type="spellStart"/>
            <w:r w:rsidRPr="00C348C0">
              <w:rPr>
                <w:rFonts w:ascii="Times New Roman" w:hAnsi="Times New Roman" w:cs="Times New Roman"/>
                <w:sz w:val="18"/>
                <w:szCs w:val="18"/>
                <w:lang w:val="es-PE" w:eastAsia="es-PE"/>
              </w:rPr>
              <w:t>Curriculum</w:t>
            </w:r>
            <w:proofErr w:type="spellEnd"/>
            <w:r w:rsidRPr="00C348C0">
              <w:rPr>
                <w:rFonts w:ascii="Times New Roman" w:hAnsi="Times New Roman" w:cs="Times New Roman"/>
                <w:sz w:val="18"/>
                <w:szCs w:val="18"/>
                <w:lang w:val="es-PE" w:eastAsia="es-PE"/>
              </w:rPr>
              <w:t xml:space="preserve"> Vitae.</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402"/>
        </w:trPr>
        <w:tc>
          <w:tcPr>
            <w:tcW w:w="171" w:type="pct"/>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4.</w:t>
            </w:r>
          </w:p>
        </w:tc>
        <w:tc>
          <w:tcPr>
            <w:tcW w:w="511"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Solicitud de Reclutamiento a Universidad</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Publicar Anuncio</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Anuncio Publicado</w:t>
            </w:r>
          </w:p>
        </w:tc>
        <w:tc>
          <w:tcPr>
            <w:tcW w:w="742" w:type="pct"/>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La universidad </w:t>
            </w:r>
            <w:proofErr w:type="spellStart"/>
            <w:r w:rsidRPr="00C348C0">
              <w:rPr>
                <w:rFonts w:ascii="Times New Roman" w:hAnsi="Times New Roman" w:cs="Times New Roman"/>
                <w:sz w:val="18"/>
                <w:szCs w:val="18"/>
                <w:lang w:val="es-PE" w:eastAsia="es-PE"/>
              </w:rPr>
              <w:t>publica</w:t>
            </w:r>
            <w:proofErr w:type="spellEnd"/>
            <w:r w:rsidRPr="00C348C0">
              <w:rPr>
                <w:rFonts w:ascii="Times New Roman" w:hAnsi="Times New Roman" w:cs="Times New Roman"/>
                <w:sz w:val="18"/>
                <w:szCs w:val="18"/>
                <w:lang w:val="es-PE" w:eastAsia="es-PE"/>
              </w:rPr>
              <w:t xml:space="preserve"> el anuncio requerida por la Oficina Central de Fe y </w:t>
            </w:r>
            <w:r w:rsidRPr="00C348C0">
              <w:rPr>
                <w:rFonts w:ascii="Times New Roman" w:hAnsi="Times New Roman" w:cs="Times New Roman"/>
                <w:sz w:val="18"/>
                <w:szCs w:val="18"/>
                <w:lang w:val="es-PE" w:eastAsia="es-PE"/>
              </w:rPr>
              <w:lastRenderedPageBreak/>
              <w:t>Alegría Perú.</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Universidad</w:t>
            </w:r>
          </w:p>
        </w:tc>
        <w:tc>
          <w:tcPr>
            <w:tcW w:w="621"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5.</w:t>
            </w:r>
          </w:p>
        </w:tc>
        <w:tc>
          <w:tcPr>
            <w:tcW w:w="511"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Solicitud de Reclutamiento a Otras Instituciones</w:t>
            </w: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Extender Solicitud</w:t>
            </w:r>
          </w:p>
        </w:tc>
        <w:tc>
          <w:tcPr>
            <w:tcW w:w="465"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Aviso difundido</w:t>
            </w:r>
          </w:p>
        </w:tc>
        <w:tc>
          <w:tcPr>
            <w:tcW w:w="742" w:type="pct"/>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Otras Instituciones Relacionadas</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6.</w:t>
            </w:r>
          </w:p>
        </w:tc>
        <w:tc>
          <w:tcPr>
            <w:tcW w:w="511" w:type="pct"/>
            <w:vAlign w:val="center"/>
          </w:tcPr>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difundido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Anuncio Publicado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en Web</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Enviar CV</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CV</w:t>
            </w:r>
          </w:p>
        </w:tc>
        <w:tc>
          <w:tcPr>
            <w:tcW w:w="742" w:type="pct"/>
            <w:vAlign w:val="center"/>
          </w:tcPr>
          <w:p w:rsidR="004113E0" w:rsidRPr="00C348C0" w:rsidRDefault="0033661B" w:rsidP="004113E0">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Postulante decide enviar su </w:t>
            </w:r>
            <w:proofErr w:type="spellStart"/>
            <w:r>
              <w:rPr>
                <w:rFonts w:ascii="Times New Roman" w:hAnsi="Times New Roman" w:cs="Times New Roman"/>
                <w:sz w:val="18"/>
                <w:szCs w:val="18"/>
                <w:lang w:val="es-PE" w:eastAsia="es-PE"/>
              </w:rPr>
              <w:t>Curriculum</w:t>
            </w:r>
            <w:proofErr w:type="spellEnd"/>
            <w:r>
              <w:rPr>
                <w:rFonts w:ascii="Times New Roman" w:hAnsi="Times New Roman" w:cs="Times New Roman"/>
                <w:sz w:val="18"/>
                <w:szCs w:val="18"/>
                <w:lang w:val="es-PE" w:eastAsia="es-PE"/>
              </w:rPr>
              <w:t xml:space="preserve"> Vitae a la Institución.</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Postulante</w:t>
            </w:r>
          </w:p>
        </w:tc>
        <w:tc>
          <w:tcPr>
            <w:tcW w:w="621"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7.</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 Conjunto de </w:t>
            </w:r>
            <w:proofErr w:type="spellStart"/>
            <w:r w:rsidRPr="00C348C0">
              <w:rPr>
                <w:rFonts w:ascii="Times New Roman" w:hAnsi="Times New Roman" w:cs="Times New Roman"/>
                <w:sz w:val="18"/>
                <w:szCs w:val="18"/>
                <w:lang w:val="es-PE" w:eastAsia="es-PE"/>
              </w:rPr>
              <w:t>CV’s</w:t>
            </w:r>
            <w:proofErr w:type="spellEnd"/>
            <w:r w:rsidRPr="00C348C0">
              <w:rPr>
                <w:rFonts w:ascii="Times New Roman" w:hAnsi="Times New Roman" w:cs="Times New Roman"/>
                <w:sz w:val="18"/>
                <w:szCs w:val="18"/>
                <w:lang w:val="es-PE" w:eastAsia="es-PE"/>
              </w:rPr>
              <w:t xml:space="preserve"> recibidos</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Evaluación de Postulantes</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CV del postulante aceptado</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evalúa los </w:t>
            </w:r>
            <w:proofErr w:type="spellStart"/>
            <w:r w:rsidRPr="00C348C0">
              <w:rPr>
                <w:rFonts w:ascii="Times New Roman" w:hAnsi="Times New Roman" w:cs="Times New Roman"/>
                <w:sz w:val="18"/>
                <w:szCs w:val="18"/>
                <w:lang w:val="es-PE" w:eastAsia="es-PE"/>
              </w:rPr>
              <w:t>Curriculum</w:t>
            </w:r>
            <w:proofErr w:type="spellEnd"/>
            <w:r w:rsidRPr="00C348C0">
              <w:rPr>
                <w:rFonts w:ascii="Times New Roman" w:hAnsi="Times New Roman" w:cs="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8.</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CV del postulante aceptado</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Contratación e Inducción</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Labores iniciadas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se encarga de</w:t>
            </w:r>
            <w:r w:rsidR="00353F0F">
              <w:rPr>
                <w:rFonts w:ascii="Times New Roman" w:hAnsi="Times New Roman" w:cs="Times New Roman"/>
                <w:sz w:val="18"/>
                <w:szCs w:val="18"/>
                <w:lang w:val="es-PE" w:eastAsia="es-PE"/>
              </w:rPr>
              <w:t xml:space="preserve"> la</w:t>
            </w:r>
            <w:r w:rsidRPr="00C348C0">
              <w:rPr>
                <w:rFonts w:ascii="Times New Roman" w:hAnsi="Times New Roman" w:cs="Times New Roman"/>
                <w:sz w:val="18"/>
                <w:szCs w:val="18"/>
                <w:lang w:val="es-PE" w:eastAsia="es-PE"/>
              </w:rPr>
              <w:t xml:space="preserve"> contratación al postulante contactado. Además, el Jefe del Departamento induce al nuevo empleado a sus tareas y el grupo pastoral lo induce en valores e </w:t>
            </w:r>
            <w:r w:rsidRPr="00C348C0">
              <w:rPr>
                <w:rFonts w:ascii="Times New Roman" w:hAnsi="Times New Roman" w:cs="Times New Roman"/>
                <w:sz w:val="18"/>
                <w:szCs w:val="18"/>
                <w:lang w:val="es-PE" w:eastAsia="es-PE"/>
              </w:rPr>
              <w:lastRenderedPageBreak/>
              <w:t xml:space="preserve">identidad. </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9.</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Labores iniciadas</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7F35B7" w:rsidP="00353F0F">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 mes después</w:t>
            </w:r>
            <w:r w:rsidR="001D43DE">
              <w:rPr>
                <w:rFonts w:ascii="Times New Roman" w:hAnsi="Times New Roman" w:cs="Times New Roman"/>
                <w:sz w:val="18"/>
                <w:szCs w:val="18"/>
                <w:lang w:val="es-PE" w:eastAsia="es-PE"/>
              </w:rPr>
              <w:t xml:space="preserve"> mínimo</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Pr>
                <w:sz w:val="18"/>
                <w:szCs w:val="18"/>
                <w:lang w:val="es-PE" w:eastAsia="es-PE"/>
              </w:rPr>
              <w:t>- Tiempo del Empleado laborando</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353F0F" w:rsidRPr="00C348C0" w:rsidRDefault="00353F0F"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10.</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Tiempo del Empleado laborando</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Necesidades</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r w:rsidRPr="00D54B29">
              <w:rPr>
                <w:sz w:val="18"/>
                <w:szCs w:val="18"/>
                <w:lang w:val="es-PE" w:eastAsia="es-PE"/>
              </w:rPr>
              <w:t xml:space="preserve"> Necesidad de realizar seguimiento</w:t>
            </w:r>
          </w:p>
          <w:p w:rsidR="004368BC"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 de viaje</w:t>
            </w:r>
          </w:p>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 de Remunerar</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Mientras el empleado se encuentra laborando en la Oficina Central, pueden surgir distinta</w:t>
            </w:r>
            <w:r w:rsidR="00353F0F">
              <w:rPr>
                <w:rFonts w:ascii="Times New Roman" w:hAnsi="Times New Roman" w:cs="Times New Roman"/>
                <w:sz w:val="18"/>
                <w:szCs w:val="18"/>
                <w:lang w:val="es-PE" w:eastAsia="es-PE"/>
              </w:rPr>
              <w:t>s</w:t>
            </w:r>
            <w:r>
              <w:rPr>
                <w:rFonts w:ascii="Times New Roman" w:hAnsi="Times New Roman" w:cs="Times New Roman"/>
                <w:sz w:val="18"/>
                <w:szCs w:val="18"/>
                <w:lang w:val="es-PE" w:eastAsia="es-PE"/>
              </w:rPr>
              <w:t xml:space="preserve"> necesidades como: la necesidad de hacerle un seguimiento al empleado, necesidad del empleado de viajar como parte de sus actividades asignadas o la necesidad de remunerarlo.</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11.</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47CE4"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r w:rsidRPr="00D54B29">
              <w:rPr>
                <w:sz w:val="18"/>
                <w:szCs w:val="18"/>
                <w:lang w:val="es-PE" w:eastAsia="es-PE"/>
              </w:rPr>
              <w:t xml:space="preserve"> Necesidad de realizar seguimiento</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Seguimiento de Personal</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w:t>
            </w:r>
            <w:r w:rsidRPr="00C348C0">
              <w:rPr>
                <w:rFonts w:ascii="Times New Roman" w:hAnsi="Times New Roman" w:cs="Times New Roman"/>
                <w:sz w:val="18"/>
                <w:szCs w:val="18"/>
                <w:lang w:val="es-PE" w:eastAsia="es-PE"/>
              </w:rPr>
              <w:lastRenderedPageBreak/>
              <w:t>labores.</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Departamento</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12.</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Resultados de Evaluaciones analizados</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Decisión de continuidad del personal</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jc w:val="center"/>
              <w:rPr>
                <w:sz w:val="18"/>
                <w:szCs w:val="18"/>
                <w:lang w:val="es-PE" w:eastAsia="es-PE"/>
              </w:rPr>
            </w:pPr>
            <w:r>
              <w:rPr>
                <w:sz w:val="18"/>
                <w:szCs w:val="18"/>
                <w:lang w:val="es-PE" w:eastAsia="es-PE"/>
              </w:rPr>
              <w:t>-Decisión de no laborar</w:t>
            </w:r>
          </w:p>
          <w:p w:rsidR="004368BC" w:rsidRPr="00E4396B" w:rsidRDefault="004368BC" w:rsidP="00F961ED">
            <w:pPr>
              <w:jc w:val="center"/>
              <w:rPr>
                <w:sz w:val="18"/>
                <w:szCs w:val="18"/>
                <w:lang w:val="es-PE" w:eastAsia="es-PE"/>
              </w:rPr>
            </w:pPr>
            <w:r>
              <w:rPr>
                <w:sz w:val="18"/>
                <w:szCs w:val="18"/>
                <w:lang w:val="es-PE" w:eastAsia="es-PE"/>
              </w:rPr>
              <w:t>-Decisión de seguir laborando</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Pr>
                <w:rFonts w:ascii="Times New Roman" w:hAnsi="Times New Roman" w:cs="Times New Roman"/>
                <w:sz w:val="18"/>
                <w:szCs w:val="18"/>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r>
              <w:rPr>
                <w:rFonts w:ascii="Times New Roman" w:hAnsi="Times New Roman" w:cs="Times New Roman"/>
                <w:sz w:val="18"/>
                <w:szCs w:val="18"/>
                <w:lang w:val="es-PE" w:eastAsia="es-PE"/>
              </w:rPr>
              <w:t xml:space="preserve"> Ge</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13.</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Decisión de seguir laborando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Capacitación de Personal</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Default="004368BC" w:rsidP="00F961ED">
            <w:pPr>
              <w:jc w:val="center"/>
              <w:rPr>
                <w:rFonts w:ascii="Times New Roman" w:hAnsi="Times New Roman" w:cs="Times New Roman"/>
                <w:sz w:val="18"/>
                <w:szCs w:val="18"/>
                <w:lang w:val="es-PE" w:eastAsia="es-PE"/>
              </w:rPr>
            </w:pPr>
          </w:p>
          <w:p w:rsidR="004368BC" w:rsidRDefault="004368BC" w:rsidP="00F961ED">
            <w:pPr>
              <w:jc w:val="center"/>
              <w:rPr>
                <w:rFonts w:ascii="Times New Roman" w:hAnsi="Times New Roman" w:cs="Times New Roman"/>
                <w:sz w:val="18"/>
                <w:szCs w:val="18"/>
                <w:lang w:val="es-PE" w:eastAsia="es-PE"/>
              </w:rPr>
            </w:pPr>
          </w:p>
          <w:p w:rsidR="004368BC" w:rsidRPr="00C348C0" w:rsidRDefault="004368BC" w:rsidP="00F961ED">
            <w:pPr>
              <w:jc w:val="center"/>
              <w:rPr>
                <w:rFonts w:ascii="Times New Roman" w:hAnsi="Times New Roman" w:cs="Times New Roman"/>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14.</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Decisión de no laborar</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Despido o Retiro de Personal</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se encarga de gestionar el despido, en caso se requiera. En caso de renuncia, el empleado gestiona la formalización del mismo. Para ambos caso, se necesita la aprobación del Director </w:t>
            </w:r>
            <w:r w:rsidRPr="00C348C0">
              <w:rPr>
                <w:rFonts w:ascii="Times New Roman" w:hAnsi="Times New Roman" w:cs="Times New Roman"/>
                <w:sz w:val="18"/>
                <w:szCs w:val="18"/>
                <w:lang w:val="es-PE" w:eastAsia="es-PE"/>
              </w:rPr>
              <w:lastRenderedPageBreak/>
              <w:t>General.</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C47CE4">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Default="004368BC" w:rsidP="00F961ED">
            <w:pPr>
              <w:jc w:val="center"/>
              <w:rPr>
                <w:rFonts w:ascii="Times New Roman" w:hAnsi="Times New Roman" w:cs="Times New Roman"/>
                <w:sz w:val="18"/>
                <w:szCs w:val="18"/>
                <w:lang w:val="es-PE" w:eastAsia="es-PE"/>
              </w:rPr>
            </w:pPr>
          </w:p>
          <w:p w:rsidR="004368BC" w:rsidRDefault="004368BC" w:rsidP="00F961ED">
            <w:pPr>
              <w:jc w:val="center"/>
              <w:rPr>
                <w:rFonts w:ascii="Times New Roman" w:hAnsi="Times New Roman" w:cs="Times New Roman"/>
                <w:sz w:val="18"/>
                <w:szCs w:val="18"/>
                <w:lang w:val="es-PE" w:eastAsia="es-PE"/>
              </w:rPr>
            </w:pPr>
          </w:p>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Necesidad de Viaje</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Solicitud de Fondos de Viaje</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rendir gastos de viaje</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16.</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rendir gastos de viaje</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Rendición de Gastos de Viaje</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-Documentos registrados y contabilizados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Empleado del Departamento luego de haber v</w:t>
            </w:r>
            <w:r w:rsidR="007F35B7">
              <w:rPr>
                <w:rFonts w:ascii="Times New Roman" w:hAnsi="Times New Roman" w:cs="Times New Roman"/>
                <w:sz w:val="18"/>
                <w:szCs w:val="18"/>
                <w:lang w:val="es-PE" w:eastAsia="es-PE"/>
              </w:rPr>
              <w:t xml:space="preserve">iajado, es necesario  que sustente </w:t>
            </w:r>
            <w:r w:rsidRPr="00C348C0">
              <w:rPr>
                <w:rFonts w:ascii="Times New Roman" w:hAnsi="Times New Roman" w:cs="Times New Roman"/>
                <w:sz w:val="18"/>
                <w:szCs w:val="18"/>
                <w:lang w:val="es-PE" w:eastAsia="es-PE"/>
              </w:rPr>
              <w:t>los gastos realizados en el viaje</w:t>
            </w:r>
            <w:r w:rsidR="007F35B7">
              <w:rPr>
                <w:rFonts w:ascii="Times New Roman" w:hAnsi="Times New Roman" w:cs="Times New Roman"/>
                <w:sz w:val="18"/>
                <w:szCs w:val="18"/>
                <w:lang w:val="es-PE" w:eastAsia="es-PE"/>
              </w:rPr>
              <w:t xml:space="preserve"> los cuales serán cubiertos por la institución</w:t>
            </w:r>
            <w:r w:rsidRPr="00C348C0">
              <w:rPr>
                <w:rFonts w:ascii="Times New Roman" w:hAnsi="Times New Roman" w:cs="Times New Roman"/>
                <w:sz w:val="18"/>
                <w:szCs w:val="18"/>
                <w:lang w:val="es-PE" w:eastAsia="es-PE"/>
              </w:rPr>
              <w:t xml:space="preserve">.  </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Remunerar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Pago de Planilla de Remuneraciones</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Planilla firmada</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pStyle w:val="Prrafodelista"/>
              <w:spacing w:line="276" w:lineRule="auto"/>
              <w:ind w:left="187"/>
              <w:jc w:val="cente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p w:rsidR="004368BC" w:rsidRDefault="004368BC" w:rsidP="00F961ED">
            <w:pPr>
              <w:pStyle w:val="Prrafodelista"/>
              <w:spacing w:line="276" w:lineRule="auto"/>
              <w:ind w:left="187"/>
              <w:jc w:val="cente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p w:rsidR="004368BC" w:rsidRDefault="004368BC" w:rsidP="00F961ED">
            <w:pPr>
              <w:pStyle w:val="Prrafodelista"/>
              <w:spacing w:line="276" w:lineRule="auto"/>
              <w:ind w:left="187"/>
              <w:jc w:val="center"/>
              <w:rPr>
                <w:sz w:val="18"/>
                <w:szCs w:val="18"/>
                <w:lang w:val="es-PE" w:eastAsia="es-PE"/>
              </w:rPr>
            </w:pPr>
            <w:r w:rsidRPr="00C348C0">
              <w:rPr>
                <w:sz w:val="18"/>
                <w:szCs w:val="18"/>
                <w:lang w:val="es-PE" w:eastAsia="es-PE"/>
              </w:rPr>
              <w:t>-Documentos registrados y contabilizados</w:t>
            </w:r>
          </w:p>
          <w:p w:rsidR="004368BC" w:rsidRPr="00C348C0" w:rsidRDefault="004368BC" w:rsidP="00F961ED">
            <w:pPr>
              <w:pStyle w:val="Prrafodelista"/>
              <w:spacing w:line="276" w:lineRule="auto"/>
              <w:ind w:left="187"/>
              <w:jc w:val="center"/>
              <w:rPr>
                <w:sz w:val="18"/>
                <w:szCs w:val="18"/>
                <w:lang w:val="es-PE" w:eastAsia="es-PE"/>
              </w:rPr>
            </w:pPr>
            <w:r w:rsidRPr="00C348C0">
              <w:rPr>
                <w:sz w:val="18"/>
                <w:szCs w:val="18"/>
                <w:lang w:val="es-PE" w:eastAsia="es-PE"/>
              </w:rPr>
              <w:lastRenderedPageBreak/>
              <w:t>- Planilla firmada</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4113E0" w:rsidRDefault="004368BC" w:rsidP="008818FD">
            <w:pPr>
              <w:jc w:val="both"/>
              <w:rPr>
                <w:rFonts w:ascii="Times New Roman" w:hAnsi="Times New Roman" w:cs="Times New Roman"/>
                <w:sz w:val="18"/>
                <w:szCs w:val="18"/>
                <w:lang w:val="es-PE" w:eastAsia="es-PE"/>
              </w:rPr>
            </w:pPr>
            <w:r w:rsidRPr="004113E0">
              <w:rPr>
                <w:rFonts w:ascii="Times New Roman" w:hAnsi="Times New Roman" w:cs="Times New Roman"/>
                <w:sz w:val="18"/>
                <w:szCs w:val="18"/>
                <w:lang w:val="es-PE" w:eastAsia="es-PE"/>
              </w:rPr>
              <w:t xml:space="preserve">Este </w:t>
            </w:r>
            <w:proofErr w:type="spellStart"/>
            <w:r w:rsidRPr="004113E0">
              <w:rPr>
                <w:rFonts w:ascii="Times New Roman" w:hAnsi="Times New Roman" w:cs="Times New Roman"/>
                <w:sz w:val="18"/>
                <w:szCs w:val="18"/>
                <w:lang w:val="es-PE" w:eastAsia="es-PE"/>
              </w:rPr>
              <w:t>macroproceso</w:t>
            </w:r>
            <w:proofErr w:type="spellEnd"/>
            <w:r w:rsidRPr="004113E0">
              <w:rPr>
                <w:rFonts w:ascii="Times New Roman" w:hAnsi="Times New Roman" w:cs="Times New Roman"/>
                <w:sz w:val="18"/>
                <w:szCs w:val="18"/>
                <w:lang w:val="es-PE" w:eastAsia="es-PE"/>
              </w:rPr>
              <w:t xml:space="preserve"> concluye con la obtención de un </w:t>
            </w:r>
            <w:r w:rsidRPr="004113E0">
              <w:rPr>
                <w:sz w:val="18"/>
                <w:szCs w:val="18"/>
                <w:lang w:val="es-PE" w:eastAsia="es-PE"/>
              </w:rPr>
              <w:t xml:space="preserve">Certificado de Capacitación, Certificados de depósito y de Trabajo, Documentos registrados y contabilizados o con una </w:t>
            </w:r>
            <w:r w:rsidRPr="004113E0">
              <w:rPr>
                <w:rFonts w:ascii="Times New Roman" w:hAnsi="Times New Roman" w:cs="Times New Roman"/>
                <w:sz w:val="18"/>
                <w:szCs w:val="18"/>
                <w:lang w:val="es-PE" w:eastAsia="es-PE"/>
              </w:rPr>
              <w:t>Planilla firmada</w:t>
            </w:r>
            <w:r w:rsidRPr="004113E0">
              <w:rPr>
                <w:sz w:val="18"/>
                <w:szCs w:val="18"/>
                <w:lang w:val="es-PE" w:eastAsia="es-PE"/>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bl>
    <w:p w:rsidR="00B10213" w:rsidRPr="00C348C0" w:rsidRDefault="00B10213" w:rsidP="002838DB">
      <w:pPr>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57C90"/>
    <w:rsid w:val="006A5866"/>
    <w:rsid w:val="00712975"/>
    <w:rsid w:val="007560E1"/>
    <w:rsid w:val="0075639D"/>
    <w:rsid w:val="007C7354"/>
    <w:rsid w:val="007F35B7"/>
    <w:rsid w:val="0080590E"/>
    <w:rsid w:val="00834709"/>
    <w:rsid w:val="008654F4"/>
    <w:rsid w:val="00874825"/>
    <w:rsid w:val="00874F63"/>
    <w:rsid w:val="00884E40"/>
    <w:rsid w:val="008959AD"/>
    <w:rsid w:val="008D382E"/>
    <w:rsid w:val="00950B46"/>
    <w:rsid w:val="009847E2"/>
    <w:rsid w:val="009A56B5"/>
    <w:rsid w:val="009C2FEB"/>
    <w:rsid w:val="00B10213"/>
    <w:rsid w:val="00B56A79"/>
    <w:rsid w:val="00BB4FE4"/>
    <w:rsid w:val="00BF7332"/>
    <w:rsid w:val="00C133D3"/>
    <w:rsid w:val="00C277D3"/>
    <w:rsid w:val="00C348C0"/>
    <w:rsid w:val="00C47CE4"/>
    <w:rsid w:val="00C5504A"/>
    <w:rsid w:val="00C5669F"/>
    <w:rsid w:val="00C9510E"/>
    <w:rsid w:val="00CB45B7"/>
    <w:rsid w:val="00D204C3"/>
    <w:rsid w:val="00D97BB9"/>
    <w:rsid w:val="00DF7A7E"/>
    <w:rsid w:val="00E4396B"/>
    <w:rsid w:val="00E91F78"/>
    <w:rsid w:val="00EC7F35"/>
    <w:rsid w:val="00F30961"/>
    <w:rsid w:val="00F961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16</cp:revision>
  <dcterms:created xsi:type="dcterms:W3CDTF">2011-08-27T20:03:00Z</dcterms:created>
  <dcterms:modified xsi:type="dcterms:W3CDTF">2011-09-17T20:00:00Z</dcterms:modified>
</cp:coreProperties>
</file>