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3DFD" w:rsidRDefault="00CF3DFD" w:rsidP="00901518">
      <w:pPr>
        <w:pStyle w:val="Ttulo3"/>
        <w:numPr>
          <w:ilvl w:val="0"/>
          <w:numId w:val="0"/>
        </w:numPr>
        <w:spacing w:before="0" w:line="240" w:lineRule="auto"/>
        <w:jc w:val="center"/>
        <w:rPr>
          <w:rFonts w:ascii="Times New Roman" w:hAnsi="Times New Roman"/>
          <w:b/>
          <w:i w:val="0"/>
          <w:smallCaps w:val="0"/>
          <w:sz w:val="24"/>
          <w:szCs w:val="24"/>
        </w:rPr>
      </w:pPr>
      <w:bookmarkStart w:id="0" w:name="_Toc266033413"/>
      <w:r w:rsidRPr="00CF3DFD">
        <w:rPr>
          <w:rFonts w:ascii="Times New Roman" w:hAnsi="Times New Roman"/>
          <w:b/>
          <w:i w:val="0"/>
          <w:smallCaps w:val="0"/>
          <w:sz w:val="24"/>
          <w:szCs w:val="24"/>
        </w:rPr>
        <w:t>SUBPROCESO: Evaluar Proyecto</w:t>
      </w:r>
      <w:bookmarkEnd w:id="0"/>
    </w:p>
    <w:p w:rsidR="00901518" w:rsidRPr="00901518" w:rsidRDefault="00901518" w:rsidP="00901518"/>
    <w:p w:rsidR="00CF3DFD" w:rsidRPr="00CF3DFD" w:rsidRDefault="00CF3DFD" w:rsidP="00901518">
      <w:pPr>
        <w:spacing w:after="0" w:line="240" w:lineRule="auto"/>
        <w:jc w:val="both"/>
        <w:rPr>
          <w:rFonts w:ascii="Times New Roman" w:hAnsi="Times New Roman" w:cs="Times New Roman"/>
          <w:sz w:val="24"/>
          <w:szCs w:val="24"/>
        </w:rPr>
      </w:pPr>
      <w:r w:rsidRPr="00CF3DFD">
        <w:rPr>
          <w:rFonts w:ascii="Times New Roman" w:hAnsi="Times New Roman" w:cs="Times New Roman"/>
          <w:sz w:val="24"/>
          <w:szCs w:val="24"/>
        </w:rPr>
        <w:t xml:space="preserve">El presente proceso describirá las actividades realizadas para realizar la evaluación de algún proyecto por encargo de la Financiera </w:t>
      </w:r>
      <w:proofErr w:type="spellStart"/>
      <w:r w:rsidRPr="00CF3DFD">
        <w:rPr>
          <w:rFonts w:ascii="Times New Roman" w:hAnsi="Times New Roman" w:cs="Times New Roman"/>
          <w:sz w:val="24"/>
          <w:szCs w:val="24"/>
        </w:rPr>
        <w:t>ó</w:t>
      </w:r>
      <w:proofErr w:type="spellEnd"/>
      <w:r w:rsidRPr="00CF3DFD">
        <w:rPr>
          <w:rFonts w:ascii="Times New Roman" w:hAnsi="Times New Roman" w:cs="Times New Roman"/>
          <w:sz w:val="24"/>
          <w:szCs w:val="24"/>
        </w:rPr>
        <w:t xml:space="preserve"> entidad que realizó el financiamiento del proyecto,  ya sea por algún concurso </w:t>
      </w:r>
      <w:proofErr w:type="spellStart"/>
      <w:r w:rsidRPr="00CF3DFD">
        <w:rPr>
          <w:rFonts w:ascii="Times New Roman" w:hAnsi="Times New Roman" w:cs="Times New Roman"/>
          <w:sz w:val="24"/>
          <w:szCs w:val="24"/>
        </w:rPr>
        <w:t>ó</w:t>
      </w:r>
      <w:proofErr w:type="spellEnd"/>
      <w:r w:rsidRPr="00CF3DFD">
        <w:rPr>
          <w:rFonts w:ascii="Times New Roman" w:hAnsi="Times New Roman" w:cs="Times New Roman"/>
          <w:sz w:val="24"/>
          <w:szCs w:val="24"/>
        </w:rPr>
        <w:t xml:space="preserve"> donación privada. </w:t>
      </w:r>
    </w:p>
    <w:p w:rsidR="00CF3DFD" w:rsidRPr="00CF3DFD" w:rsidRDefault="00CF3DFD" w:rsidP="00901518">
      <w:pPr>
        <w:spacing w:after="0" w:line="240" w:lineRule="auto"/>
        <w:jc w:val="both"/>
        <w:rPr>
          <w:rFonts w:ascii="Times New Roman" w:hAnsi="Times New Roman" w:cs="Times New Roman"/>
          <w:sz w:val="24"/>
          <w:szCs w:val="24"/>
        </w:rPr>
      </w:pPr>
      <w:r w:rsidRPr="00CF3DFD">
        <w:rPr>
          <w:rFonts w:ascii="Times New Roman" w:hAnsi="Times New Roman" w:cs="Times New Roman"/>
          <w:sz w:val="24"/>
          <w:szCs w:val="24"/>
        </w:rPr>
        <w:t xml:space="preserve">Por cuestiones de ética, esta evaluación no puede ser realizada por algún miembro del Movimiento Fe y Alegría, por tanto, a fin de asegurar la imparcialidad del resultado obtenido con respecto al buen uso de los recursos brindados por la Financiera se someterá a concurso la selección de una empresa que realizará la evaluación. </w:t>
      </w:r>
    </w:p>
    <w:p w:rsidR="00CF3DFD" w:rsidRPr="00CF3DFD" w:rsidRDefault="00CF3DFD" w:rsidP="00901518">
      <w:pPr>
        <w:spacing w:after="0" w:line="240" w:lineRule="auto"/>
        <w:jc w:val="both"/>
        <w:rPr>
          <w:rFonts w:ascii="Times New Roman" w:hAnsi="Times New Roman" w:cs="Times New Roman"/>
          <w:sz w:val="24"/>
          <w:szCs w:val="24"/>
        </w:rPr>
      </w:pP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4"/>
        <w:gridCol w:w="2178"/>
        <w:gridCol w:w="2175"/>
        <w:gridCol w:w="2150"/>
      </w:tblGrid>
      <w:tr w:rsidR="00CF3DFD" w:rsidRPr="00CF3DFD" w:rsidTr="00D71044">
        <w:trPr>
          <w:trHeight w:val="699"/>
          <w:tblHeader/>
        </w:trPr>
        <w:tc>
          <w:tcPr>
            <w:tcW w:w="9005" w:type="dxa"/>
            <w:gridSpan w:val="4"/>
            <w:shd w:val="clear" w:color="auto" w:fill="000000"/>
            <w:vAlign w:val="center"/>
          </w:tcPr>
          <w:p w:rsidR="00CF3DFD" w:rsidRPr="00CF3DFD" w:rsidRDefault="00CF3DFD" w:rsidP="00901518">
            <w:pPr>
              <w:autoSpaceDE w:val="0"/>
              <w:autoSpaceDN w:val="0"/>
              <w:adjustRightInd w:val="0"/>
              <w:spacing w:after="0" w:line="240" w:lineRule="auto"/>
              <w:jc w:val="center"/>
              <w:rPr>
                <w:rFonts w:ascii="Times New Roman" w:hAnsi="Times New Roman" w:cs="Times New Roman"/>
                <w:b/>
                <w:bCs/>
                <w:color w:val="FFFFFF"/>
                <w:sz w:val="24"/>
                <w:szCs w:val="24"/>
              </w:rPr>
            </w:pPr>
            <w:r w:rsidRPr="00CF3DFD">
              <w:rPr>
                <w:rFonts w:ascii="Times New Roman" w:hAnsi="Times New Roman" w:cs="Times New Roman"/>
                <w:b/>
                <w:bCs/>
                <w:color w:val="FFFFFF"/>
                <w:sz w:val="24"/>
                <w:szCs w:val="24"/>
              </w:rPr>
              <w:t xml:space="preserve">MACROPROCESO:   Gestión de Proyectos </w:t>
            </w:r>
          </w:p>
          <w:p w:rsidR="00CF3DFD" w:rsidRPr="00CF3DFD" w:rsidRDefault="00CF3DFD" w:rsidP="00901518">
            <w:pPr>
              <w:autoSpaceDE w:val="0"/>
              <w:autoSpaceDN w:val="0"/>
              <w:adjustRightInd w:val="0"/>
              <w:spacing w:after="0" w:line="240" w:lineRule="auto"/>
              <w:jc w:val="center"/>
              <w:rPr>
                <w:rFonts w:ascii="Times New Roman" w:hAnsi="Times New Roman" w:cs="Times New Roman"/>
                <w:b/>
                <w:bCs/>
                <w:color w:val="FFFFFF"/>
                <w:sz w:val="24"/>
                <w:szCs w:val="24"/>
              </w:rPr>
            </w:pPr>
            <w:r w:rsidRPr="00CF3DFD">
              <w:rPr>
                <w:rFonts w:ascii="Times New Roman" w:hAnsi="Times New Roman" w:cs="Times New Roman"/>
                <w:b/>
                <w:bCs/>
                <w:color w:val="FFFFFF"/>
                <w:sz w:val="24"/>
                <w:szCs w:val="24"/>
              </w:rPr>
              <w:t>PROCESO:   Ejecución de Proyectos del Departamento de Proyectos</w:t>
            </w:r>
          </w:p>
          <w:p w:rsidR="00CF3DFD" w:rsidRPr="00CF3DFD" w:rsidRDefault="00CF3DFD" w:rsidP="00901518">
            <w:pPr>
              <w:autoSpaceDE w:val="0"/>
              <w:autoSpaceDN w:val="0"/>
              <w:adjustRightInd w:val="0"/>
              <w:spacing w:after="0" w:line="240" w:lineRule="auto"/>
              <w:jc w:val="center"/>
              <w:rPr>
                <w:rFonts w:ascii="Times New Roman" w:hAnsi="Times New Roman" w:cs="Times New Roman"/>
                <w:b/>
                <w:bCs/>
                <w:color w:val="FFFFFF"/>
                <w:sz w:val="24"/>
                <w:szCs w:val="24"/>
              </w:rPr>
            </w:pPr>
            <w:r w:rsidRPr="00CF3DFD">
              <w:rPr>
                <w:rFonts w:ascii="Times New Roman" w:hAnsi="Times New Roman" w:cs="Times New Roman"/>
                <w:b/>
                <w:bCs/>
                <w:color w:val="FFFFFF"/>
                <w:sz w:val="24"/>
                <w:szCs w:val="24"/>
              </w:rPr>
              <w:t>Subproceso “Evaluar Proyecto del Departamento de Proyectos.”</w:t>
            </w:r>
          </w:p>
        </w:tc>
      </w:tr>
      <w:tr w:rsidR="00CF3DFD" w:rsidRPr="00CF3DFD" w:rsidTr="00D71044">
        <w:tc>
          <w:tcPr>
            <w:tcW w:w="2272" w:type="dxa"/>
            <w:shd w:val="clear" w:color="auto" w:fill="BFBFBF"/>
            <w:vAlign w:val="center"/>
          </w:tcPr>
          <w:p w:rsidR="00CF3DFD" w:rsidRPr="00CF3DFD" w:rsidRDefault="00CF3DFD" w:rsidP="00901518">
            <w:pPr>
              <w:spacing w:after="0" w:line="240" w:lineRule="auto"/>
              <w:jc w:val="center"/>
              <w:rPr>
                <w:rFonts w:ascii="Times New Roman" w:hAnsi="Times New Roman" w:cs="Times New Roman"/>
                <w:b/>
                <w:bCs/>
                <w:sz w:val="24"/>
                <w:szCs w:val="24"/>
              </w:rPr>
            </w:pPr>
            <w:r w:rsidRPr="00CF3DFD">
              <w:rPr>
                <w:rFonts w:ascii="Times New Roman" w:hAnsi="Times New Roman" w:cs="Times New Roman"/>
                <w:b/>
                <w:bCs/>
                <w:sz w:val="24"/>
                <w:szCs w:val="24"/>
              </w:rPr>
              <w:t>PROPÓSITO</w:t>
            </w:r>
          </w:p>
        </w:tc>
        <w:tc>
          <w:tcPr>
            <w:tcW w:w="6733" w:type="dxa"/>
            <w:gridSpan w:val="3"/>
          </w:tcPr>
          <w:p w:rsidR="00CF3DFD" w:rsidRPr="00CF3DFD" w:rsidRDefault="00CF3DFD" w:rsidP="00901518">
            <w:pPr>
              <w:spacing w:after="0" w:line="240" w:lineRule="auto"/>
              <w:jc w:val="both"/>
              <w:rPr>
                <w:rFonts w:ascii="Times New Roman" w:hAnsi="Times New Roman" w:cs="Times New Roman"/>
                <w:sz w:val="24"/>
                <w:szCs w:val="24"/>
              </w:rPr>
            </w:pPr>
            <w:r w:rsidRPr="00CF3DFD">
              <w:rPr>
                <w:rFonts w:ascii="Times New Roman" w:hAnsi="Times New Roman" w:cs="Times New Roman"/>
                <w:sz w:val="24"/>
                <w:szCs w:val="24"/>
              </w:rPr>
              <w:t>El presente proceso tiene como propósito cumplir con el siguiente objetivo institucional:</w:t>
            </w:r>
          </w:p>
          <w:p w:rsidR="00CF3DFD" w:rsidRPr="00CF3DFD" w:rsidRDefault="00CF3DFD" w:rsidP="00901518">
            <w:pPr>
              <w:spacing w:after="0" w:line="240" w:lineRule="auto"/>
              <w:jc w:val="both"/>
              <w:rPr>
                <w:rFonts w:ascii="Times New Roman" w:hAnsi="Times New Roman" w:cs="Times New Roman"/>
                <w:sz w:val="24"/>
                <w:szCs w:val="24"/>
              </w:rPr>
            </w:pPr>
            <w:r w:rsidRPr="00CF3DFD">
              <w:rPr>
                <w:rFonts w:ascii="Times New Roman" w:hAnsi="Times New Roman" w:cs="Times New Roman"/>
                <w:sz w:val="24"/>
                <w:szCs w:val="24"/>
              </w:rPr>
              <w:t>OSE 1: Impulsar una gestión dinámica, participativa y descentralizada que promueva el compromiso de las instituciones educativas  con el  proceso de regionalización del país, desde la propuesta educativa de FYA.</w:t>
            </w:r>
          </w:p>
        </w:tc>
      </w:tr>
      <w:tr w:rsidR="00CF3DFD" w:rsidRPr="00CF3DFD" w:rsidTr="00D71044">
        <w:tc>
          <w:tcPr>
            <w:tcW w:w="2272" w:type="dxa"/>
            <w:shd w:val="clear" w:color="auto" w:fill="BFBFBF"/>
            <w:vAlign w:val="center"/>
          </w:tcPr>
          <w:p w:rsidR="00CF3DFD" w:rsidRPr="00CF3DFD" w:rsidRDefault="00CF3DFD" w:rsidP="00901518">
            <w:pPr>
              <w:spacing w:after="0" w:line="240" w:lineRule="auto"/>
              <w:jc w:val="center"/>
              <w:rPr>
                <w:rFonts w:ascii="Times New Roman" w:hAnsi="Times New Roman" w:cs="Times New Roman"/>
                <w:b/>
                <w:bCs/>
                <w:sz w:val="24"/>
                <w:szCs w:val="24"/>
              </w:rPr>
            </w:pPr>
            <w:r w:rsidRPr="00CF3DFD">
              <w:rPr>
                <w:rFonts w:ascii="Times New Roman" w:hAnsi="Times New Roman" w:cs="Times New Roman"/>
                <w:b/>
                <w:bCs/>
                <w:sz w:val="24"/>
                <w:szCs w:val="24"/>
              </w:rPr>
              <w:t>RESPONSABLE</w:t>
            </w:r>
          </w:p>
        </w:tc>
        <w:tc>
          <w:tcPr>
            <w:tcW w:w="2242" w:type="dxa"/>
          </w:tcPr>
          <w:p w:rsidR="00CF3DFD" w:rsidRPr="00CF3DFD" w:rsidRDefault="00CF3DFD" w:rsidP="00901518">
            <w:pPr>
              <w:spacing w:after="0" w:line="240" w:lineRule="auto"/>
              <w:rPr>
                <w:rFonts w:ascii="Times New Roman" w:hAnsi="Times New Roman" w:cs="Times New Roman"/>
                <w:sz w:val="24"/>
                <w:szCs w:val="24"/>
              </w:rPr>
            </w:pPr>
            <w:r w:rsidRPr="00CF3DFD">
              <w:rPr>
                <w:rFonts w:ascii="Times New Roman" w:hAnsi="Times New Roman" w:cs="Times New Roman"/>
                <w:sz w:val="24"/>
                <w:szCs w:val="24"/>
              </w:rPr>
              <w:t>Jefe del Departamento de Proyectos</w:t>
            </w:r>
          </w:p>
        </w:tc>
        <w:tc>
          <w:tcPr>
            <w:tcW w:w="2243" w:type="dxa"/>
            <w:shd w:val="clear" w:color="auto" w:fill="D9D9D9"/>
            <w:vAlign w:val="center"/>
          </w:tcPr>
          <w:p w:rsidR="00CF3DFD" w:rsidRPr="00CF3DFD" w:rsidRDefault="00CF3DFD" w:rsidP="00901518">
            <w:pPr>
              <w:spacing w:after="0" w:line="240" w:lineRule="auto"/>
              <w:jc w:val="center"/>
              <w:rPr>
                <w:rFonts w:ascii="Times New Roman" w:hAnsi="Times New Roman" w:cs="Times New Roman"/>
                <w:b/>
                <w:bCs/>
                <w:sz w:val="24"/>
                <w:szCs w:val="24"/>
              </w:rPr>
            </w:pPr>
            <w:r w:rsidRPr="00CF3DFD">
              <w:rPr>
                <w:rFonts w:ascii="Times New Roman" w:hAnsi="Times New Roman" w:cs="Times New Roman"/>
                <w:b/>
                <w:bCs/>
                <w:sz w:val="24"/>
                <w:szCs w:val="24"/>
              </w:rPr>
              <w:t>BASE LEGAL</w:t>
            </w:r>
          </w:p>
        </w:tc>
        <w:tc>
          <w:tcPr>
            <w:tcW w:w="2248" w:type="dxa"/>
          </w:tcPr>
          <w:p w:rsidR="00CF3DFD" w:rsidRPr="00CF3DFD" w:rsidRDefault="00CF3DFD" w:rsidP="00901518">
            <w:pPr>
              <w:spacing w:after="0" w:line="240" w:lineRule="auto"/>
              <w:rPr>
                <w:rFonts w:ascii="Times New Roman" w:hAnsi="Times New Roman" w:cs="Times New Roman"/>
                <w:sz w:val="24"/>
                <w:szCs w:val="24"/>
              </w:rPr>
            </w:pPr>
            <w:r w:rsidRPr="00CF3DFD">
              <w:rPr>
                <w:rFonts w:ascii="Times New Roman" w:hAnsi="Times New Roman" w:cs="Times New Roman"/>
                <w:sz w:val="24"/>
                <w:szCs w:val="24"/>
              </w:rPr>
              <w:t>No Aplica</w:t>
            </w:r>
          </w:p>
        </w:tc>
      </w:tr>
      <w:tr w:rsidR="00CF3DFD" w:rsidRPr="00CF3DFD" w:rsidTr="00D71044">
        <w:tc>
          <w:tcPr>
            <w:tcW w:w="2272" w:type="dxa"/>
            <w:shd w:val="clear" w:color="auto" w:fill="BFBFBF"/>
            <w:vAlign w:val="center"/>
          </w:tcPr>
          <w:p w:rsidR="00CF3DFD" w:rsidRPr="00CF3DFD" w:rsidRDefault="00CF3DFD" w:rsidP="00901518">
            <w:pPr>
              <w:spacing w:after="0" w:line="240" w:lineRule="auto"/>
              <w:jc w:val="center"/>
              <w:rPr>
                <w:rFonts w:ascii="Times New Roman" w:hAnsi="Times New Roman" w:cs="Times New Roman"/>
                <w:b/>
                <w:bCs/>
                <w:sz w:val="24"/>
                <w:szCs w:val="24"/>
              </w:rPr>
            </w:pPr>
            <w:r w:rsidRPr="00CF3DFD">
              <w:rPr>
                <w:rFonts w:ascii="Times New Roman" w:hAnsi="Times New Roman" w:cs="Times New Roman"/>
                <w:b/>
                <w:bCs/>
                <w:sz w:val="24"/>
                <w:szCs w:val="24"/>
              </w:rPr>
              <w:t>ACTORES DEL PROCESO</w:t>
            </w:r>
          </w:p>
        </w:tc>
        <w:tc>
          <w:tcPr>
            <w:tcW w:w="6733" w:type="dxa"/>
            <w:gridSpan w:val="3"/>
          </w:tcPr>
          <w:p w:rsidR="00CF3DFD" w:rsidRPr="00CF3DFD" w:rsidRDefault="00CF3DFD" w:rsidP="00901518">
            <w:pPr>
              <w:pStyle w:val="NormalWeb"/>
              <w:numPr>
                <w:ilvl w:val="0"/>
                <w:numId w:val="4"/>
              </w:numPr>
              <w:rPr>
                <w:lang w:val="es-ES" w:eastAsia="en-US"/>
              </w:rPr>
            </w:pPr>
            <w:r w:rsidRPr="00CF3DFD">
              <w:rPr>
                <w:lang w:val="es-ES" w:eastAsia="en-US"/>
              </w:rPr>
              <w:t>Jefe del Departamento de Proyectos</w:t>
            </w:r>
          </w:p>
          <w:p w:rsidR="00CF3DFD" w:rsidRPr="00CF3DFD" w:rsidRDefault="00CF3DFD" w:rsidP="00901518">
            <w:pPr>
              <w:pStyle w:val="NormalWeb"/>
              <w:numPr>
                <w:ilvl w:val="0"/>
                <w:numId w:val="4"/>
              </w:numPr>
              <w:rPr>
                <w:color w:val="000000"/>
                <w:sz w:val="20"/>
                <w:szCs w:val="20"/>
              </w:rPr>
            </w:pPr>
            <w:r w:rsidRPr="00CF3DFD">
              <w:rPr>
                <w:lang w:val="es-ES" w:eastAsia="en-US"/>
              </w:rPr>
              <w:t>Oficial de Proyectos</w:t>
            </w:r>
          </w:p>
        </w:tc>
      </w:tr>
      <w:tr w:rsidR="00CF3DFD" w:rsidRPr="00CF3DFD" w:rsidTr="00D71044">
        <w:tc>
          <w:tcPr>
            <w:tcW w:w="2272" w:type="dxa"/>
            <w:shd w:val="clear" w:color="auto" w:fill="BFBFBF"/>
            <w:vAlign w:val="center"/>
          </w:tcPr>
          <w:p w:rsidR="00CF3DFD" w:rsidRPr="00CF3DFD" w:rsidRDefault="00CF3DFD" w:rsidP="00901518">
            <w:pPr>
              <w:spacing w:after="0" w:line="240" w:lineRule="auto"/>
              <w:jc w:val="center"/>
              <w:rPr>
                <w:rFonts w:ascii="Times New Roman" w:hAnsi="Times New Roman" w:cs="Times New Roman"/>
                <w:b/>
                <w:bCs/>
                <w:sz w:val="24"/>
                <w:szCs w:val="24"/>
              </w:rPr>
            </w:pPr>
            <w:r w:rsidRPr="00CF3DFD">
              <w:rPr>
                <w:rFonts w:ascii="Times New Roman" w:hAnsi="Times New Roman" w:cs="Times New Roman"/>
                <w:b/>
                <w:bCs/>
                <w:sz w:val="24"/>
                <w:szCs w:val="24"/>
              </w:rPr>
              <w:t>CLIENTES INTERNOS</w:t>
            </w:r>
          </w:p>
        </w:tc>
        <w:tc>
          <w:tcPr>
            <w:tcW w:w="2242" w:type="dxa"/>
          </w:tcPr>
          <w:p w:rsidR="00CF3DFD" w:rsidRPr="00CF3DFD" w:rsidRDefault="00CF3DFD" w:rsidP="00901518">
            <w:pPr>
              <w:spacing w:after="0" w:line="240" w:lineRule="auto"/>
              <w:rPr>
                <w:rFonts w:ascii="Times New Roman" w:hAnsi="Times New Roman" w:cs="Times New Roman"/>
                <w:sz w:val="24"/>
                <w:szCs w:val="24"/>
              </w:rPr>
            </w:pPr>
            <w:r w:rsidRPr="00CF3DFD">
              <w:rPr>
                <w:rFonts w:ascii="Times New Roman" w:hAnsi="Times New Roman" w:cs="Times New Roman"/>
                <w:sz w:val="24"/>
                <w:szCs w:val="24"/>
              </w:rPr>
              <w:t>No Aplica</w:t>
            </w:r>
          </w:p>
        </w:tc>
        <w:tc>
          <w:tcPr>
            <w:tcW w:w="2243" w:type="dxa"/>
            <w:shd w:val="clear" w:color="auto" w:fill="D9D9D9"/>
            <w:vAlign w:val="center"/>
          </w:tcPr>
          <w:p w:rsidR="00CF3DFD" w:rsidRPr="00CF3DFD" w:rsidRDefault="00CF3DFD" w:rsidP="00901518">
            <w:pPr>
              <w:spacing w:after="0" w:line="240" w:lineRule="auto"/>
              <w:jc w:val="center"/>
              <w:rPr>
                <w:rFonts w:ascii="Times New Roman" w:hAnsi="Times New Roman" w:cs="Times New Roman"/>
                <w:b/>
                <w:bCs/>
                <w:sz w:val="24"/>
                <w:szCs w:val="24"/>
              </w:rPr>
            </w:pPr>
            <w:r w:rsidRPr="00CF3DFD">
              <w:rPr>
                <w:rFonts w:ascii="Times New Roman" w:hAnsi="Times New Roman" w:cs="Times New Roman"/>
                <w:b/>
                <w:bCs/>
                <w:sz w:val="24"/>
                <w:szCs w:val="24"/>
              </w:rPr>
              <w:t>CLIENTES EXTERNOS</w:t>
            </w:r>
          </w:p>
        </w:tc>
        <w:tc>
          <w:tcPr>
            <w:tcW w:w="2248" w:type="dxa"/>
            <w:vAlign w:val="center"/>
          </w:tcPr>
          <w:p w:rsidR="00CF3DFD" w:rsidRPr="00CF3DFD" w:rsidRDefault="00CF3DFD" w:rsidP="00901518">
            <w:pPr>
              <w:spacing w:after="0" w:line="240" w:lineRule="auto"/>
              <w:rPr>
                <w:rFonts w:ascii="Times New Roman" w:hAnsi="Times New Roman" w:cs="Times New Roman"/>
                <w:sz w:val="24"/>
                <w:szCs w:val="24"/>
              </w:rPr>
            </w:pPr>
            <w:r w:rsidRPr="00CF3DFD">
              <w:rPr>
                <w:rFonts w:ascii="Times New Roman" w:hAnsi="Times New Roman" w:cs="Times New Roman"/>
                <w:sz w:val="24"/>
                <w:szCs w:val="24"/>
              </w:rPr>
              <w:t>Financiera</w:t>
            </w:r>
          </w:p>
        </w:tc>
      </w:tr>
      <w:tr w:rsidR="00CF3DFD" w:rsidRPr="00CF3DFD" w:rsidTr="00D71044">
        <w:tc>
          <w:tcPr>
            <w:tcW w:w="2272" w:type="dxa"/>
            <w:shd w:val="clear" w:color="auto" w:fill="BFBFBF"/>
            <w:vAlign w:val="center"/>
          </w:tcPr>
          <w:p w:rsidR="00CF3DFD" w:rsidRPr="00CF3DFD" w:rsidRDefault="00CF3DFD" w:rsidP="00901518">
            <w:pPr>
              <w:spacing w:after="0" w:line="240" w:lineRule="auto"/>
              <w:jc w:val="center"/>
              <w:rPr>
                <w:rFonts w:ascii="Times New Roman" w:hAnsi="Times New Roman" w:cs="Times New Roman"/>
                <w:b/>
                <w:bCs/>
                <w:sz w:val="24"/>
                <w:szCs w:val="24"/>
              </w:rPr>
            </w:pPr>
            <w:r w:rsidRPr="00CF3DFD">
              <w:rPr>
                <w:rFonts w:ascii="Times New Roman" w:hAnsi="Times New Roman" w:cs="Times New Roman"/>
                <w:b/>
                <w:bCs/>
                <w:sz w:val="24"/>
                <w:szCs w:val="24"/>
              </w:rPr>
              <w:t>ALCANCE</w:t>
            </w:r>
          </w:p>
        </w:tc>
        <w:tc>
          <w:tcPr>
            <w:tcW w:w="6733" w:type="dxa"/>
            <w:gridSpan w:val="3"/>
          </w:tcPr>
          <w:p w:rsidR="00CF3DFD" w:rsidRPr="00CF3DFD" w:rsidRDefault="00CF3DFD" w:rsidP="00901518">
            <w:pPr>
              <w:spacing w:after="0" w:line="240" w:lineRule="auto"/>
              <w:jc w:val="both"/>
              <w:rPr>
                <w:rFonts w:ascii="Times New Roman" w:hAnsi="Times New Roman" w:cs="Times New Roman"/>
                <w:sz w:val="24"/>
                <w:szCs w:val="24"/>
              </w:rPr>
            </w:pPr>
            <w:r w:rsidRPr="00CF3DFD">
              <w:rPr>
                <w:rFonts w:ascii="Times New Roman" w:hAnsi="Times New Roman" w:cs="Times New Roman"/>
                <w:sz w:val="24"/>
                <w:szCs w:val="24"/>
              </w:rPr>
              <w:t xml:space="preserve">El alcance del presente proceso consiste en describir las actividades que realiza el Departamento de Proyectos para gestionar las evaluaciones requeridas por las entidades financieras a los proyectos ejecutados. </w:t>
            </w:r>
          </w:p>
          <w:p w:rsidR="00CF3DFD" w:rsidRPr="00CF3DFD" w:rsidRDefault="00CF3DFD" w:rsidP="00901518">
            <w:pPr>
              <w:spacing w:after="0" w:line="240" w:lineRule="auto"/>
              <w:jc w:val="both"/>
              <w:rPr>
                <w:rFonts w:ascii="Times New Roman" w:hAnsi="Times New Roman" w:cs="Times New Roman"/>
                <w:sz w:val="24"/>
                <w:szCs w:val="24"/>
              </w:rPr>
            </w:pPr>
            <w:r w:rsidRPr="00CF3DFD">
              <w:rPr>
                <w:rFonts w:ascii="Times New Roman" w:hAnsi="Times New Roman" w:cs="Times New Roman"/>
                <w:sz w:val="24"/>
                <w:szCs w:val="24"/>
              </w:rPr>
              <w:t>Este documento no  detallará el proceso realizado para evaluar un proyecto, dado que ésta es hecha por una empresa contratada y no por los miembros del Movimiento Fe y Alegría.</w:t>
            </w:r>
            <w:r w:rsidRPr="00CF3DFD">
              <w:rPr>
                <w:rFonts w:ascii="Times New Roman" w:hAnsi="Times New Roman" w:cs="Times New Roman"/>
                <w:color w:val="0000FF"/>
                <w:sz w:val="24"/>
                <w:szCs w:val="24"/>
              </w:rPr>
              <w:t xml:space="preserve"> </w:t>
            </w:r>
          </w:p>
        </w:tc>
      </w:tr>
      <w:tr w:rsidR="00CF3DFD" w:rsidRPr="00CF3DFD" w:rsidTr="00D71044">
        <w:tc>
          <w:tcPr>
            <w:tcW w:w="2272" w:type="dxa"/>
            <w:shd w:val="clear" w:color="auto" w:fill="BFBFBF"/>
            <w:vAlign w:val="center"/>
          </w:tcPr>
          <w:p w:rsidR="00CF3DFD" w:rsidRPr="00CF3DFD" w:rsidRDefault="00CF3DFD" w:rsidP="00901518">
            <w:pPr>
              <w:spacing w:after="0" w:line="240" w:lineRule="auto"/>
              <w:jc w:val="center"/>
              <w:rPr>
                <w:rFonts w:ascii="Times New Roman" w:hAnsi="Times New Roman" w:cs="Times New Roman"/>
                <w:b/>
                <w:bCs/>
                <w:sz w:val="24"/>
                <w:szCs w:val="24"/>
              </w:rPr>
            </w:pPr>
            <w:r w:rsidRPr="00CF3DFD">
              <w:rPr>
                <w:rFonts w:ascii="Times New Roman" w:hAnsi="Times New Roman" w:cs="Times New Roman"/>
                <w:b/>
                <w:bCs/>
                <w:sz w:val="24"/>
                <w:szCs w:val="24"/>
              </w:rPr>
              <w:t>PROCEDIMIENTO</w:t>
            </w:r>
          </w:p>
        </w:tc>
        <w:tc>
          <w:tcPr>
            <w:tcW w:w="6733" w:type="dxa"/>
            <w:gridSpan w:val="3"/>
            <w:vAlign w:val="center"/>
          </w:tcPr>
          <w:p w:rsidR="00CF3DFD" w:rsidRPr="00CF3DFD" w:rsidRDefault="00CF3DFD" w:rsidP="00901518">
            <w:pPr>
              <w:numPr>
                <w:ilvl w:val="0"/>
                <w:numId w:val="3"/>
              </w:numPr>
              <w:autoSpaceDE w:val="0"/>
              <w:autoSpaceDN w:val="0"/>
              <w:adjustRightInd w:val="0"/>
              <w:spacing w:after="0" w:line="240" w:lineRule="auto"/>
              <w:jc w:val="both"/>
              <w:rPr>
                <w:rFonts w:ascii="Times New Roman" w:hAnsi="Times New Roman" w:cs="Times New Roman"/>
                <w:sz w:val="24"/>
                <w:szCs w:val="24"/>
              </w:rPr>
            </w:pPr>
            <w:r w:rsidRPr="00CF3DFD">
              <w:rPr>
                <w:rFonts w:ascii="Times New Roman" w:hAnsi="Times New Roman" w:cs="Times New Roman"/>
                <w:sz w:val="24"/>
                <w:szCs w:val="24"/>
              </w:rPr>
              <w:t>El proceso inicia  cuando se recibe la Notificación de requerimiento de evaluación de proyecto.</w:t>
            </w:r>
          </w:p>
          <w:p w:rsidR="00CF3DFD" w:rsidRPr="00CF3DFD" w:rsidRDefault="00CF3DFD" w:rsidP="00901518">
            <w:pPr>
              <w:numPr>
                <w:ilvl w:val="0"/>
                <w:numId w:val="3"/>
              </w:numPr>
              <w:autoSpaceDE w:val="0"/>
              <w:autoSpaceDN w:val="0"/>
              <w:adjustRightInd w:val="0"/>
              <w:spacing w:after="0" w:line="240" w:lineRule="auto"/>
              <w:jc w:val="both"/>
              <w:rPr>
                <w:rFonts w:ascii="Times New Roman" w:hAnsi="Times New Roman" w:cs="Times New Roman"/>
                <w:sz w:val="24"/>
                <w:szCs w:val="24"/>
              </w:rPr>
            </w:pPr>
            <w:r w:rsidRPr="00CF3DFD">
              <w:rPr>
                <w:rFonts w:ascii="Times New Roman" w:hAnsi="Times New Roman" w:cs="Times New Roman"/>
                <w:sz w:val="24"/>
                <w:szCs w:val="24"/>
              </w:rPr>
              <w:t xml:space="preserve">El Oficial de Proyectos elabora los términos de referencia de la evaluación y se procede a publicar el Concurso para la realización de la evaluación del proyecto. </w:t>
            </w:r>
          </w:p>
          <w:p w:rsidR="00CF3DFD" w:rsidRPr="00CF3DFD" w:rsidRDefault="00CF3DFD" w:rsidP="00901518">
            <w:pPr>
              <w:numPr>
                <w:ilvl w:val="0"/>
                <w:numId w:val="3"/>
              </w:numPr>
              <w:autoSpaceDE w:val="0"/>
              <w:autoSpaceDN w:val="0"/>
              <w:adjustRightInd w:val="0"/>
              <w:spacing w:after="0" w:line="240" w:lineRule="auto"/>
              <w:jc w:val="both"/>
              <w:rPr>
                <w:rFonts w:ascii="Times New Roman" w:hAnsi="Times New Roman" w:cs="Times New Roman"/>
                <w:sz w:val="24"/>
                <w:szCs w:val="24"/>
              </w:rPr>
            </w:pPr>
            <w:r w:rsidRPr="00CF3DFD">
              <w:rPr>
                <w:rFonts w:ascii="Times New Roman" w:hAnsi="Times New Roman" w:cs="Times New Roman"/>
                <w:sz w:val="24"/>
                <w:szCs w:val="24"/>
              </w:rPr>
              <w:t>Las diversas empresas evaluadoras participan en el concurso.</w:t>
            </w:r>
          </w:p>
          <w:p w:rsidR="00CF3DFD" w:rsidRPr="00CF3DFD" w:rsidRDefault="00CF3DFD" w:rsidP="00901518">
            <w:pPr>
              <w:numPr>
                <w:ilvl w:val="0"/>
                <w:numId w:val="3"/>
              </w:numPr>
              <w:autoSpaceDE w:val="0"/>
              <w:autoSpaceDN w:val="0"/>
              <w:adjustRightInd w:val="0"/>
              <w:spacing w:after="0" w:line="240" w:lineRule="auto"/>
              <w:jc w:val="both"/>
              <w:rPr>
                <w:rFonts w:ascii="Times New Roman" w:hAnsi="Times New Roman" w:cs="Times New Roman"/>
                <w:sz w:val="24"/>
                <w:szCs w:val="24"/>
              </w:rPr>
            </w:pPr>
            <w:r w:rsidRPr="00CF3DFD">
              <w:rPr>
                <w:rFonts w:ascii="Times New Roman" w:hAnsi="Times New Roman" w:cs="Times New Roman"/>
                <w:sz w:val="24"/>
                <w:szCs w:val="24"/>
              </w:rPr>
              <w:t>El Jefe del  Departamento de Proyectos se encarga de determinar la empresa que ejecutará la evaluación.</w:t>
            </w:r>
          </w:p>
          <w:p w:rsidR="00CF3DFD" w:rsidRPr="00CF3DFD" w:rsidRDefault="00CF3DFD" w:rsidP="00901518">
            <w:pPr>
              <w:numPr>
                <w:ilvl w:val="0"/>
                <w:numId w:val="3"/>
              </w:numPr>
              <w:autoSpaceDE w:val="0"/>
              <w:autoSpaceDN w:val="0"/>
              <w:adjustRightInd w:val="0"/>
              <w:spacing w:after="0" w:line="240" w:lineRule="auto"/>
              <w:jc w:val="both"/>
              <w:rPr>
                <w:rFonts w:ascii="Times New Roman" w:hAnsi="Times New Roman" w:cs="Times New Roman"/>
                <w:sz w:val="24"/>
                <w:szCs w:val="24"/>
              </w:rPr>
            </w:pPr>
            <w:r w:rsidRPr="00CF3DFD">
              <w:rPr>
                <w:rFonts w:ascii="Times New Roman" w:hAnsi="Times New Roman" w:cs="Times New Roman"/>
                <w:sz w:val="24"/>
                <w:szCs w:val="24"/>
              </w:rPr>
              <w:t>El Oficial de Proyectos se encarga de llevar a cabo las coordinaciones para la ejecución de la evaluación entre todos los involucrados.</w:t>
            </w:r>
          </w:p>
          <w:p w:rsidR="00CF3DFD" w:rsidRPr="00CF3DFD" w:rsidRDefault="00CF3DFD" w:rsidP="00901518">
            <w:pPr>
              <w:numPr>
                <w:ilvl w:val="0"/>
                <w:numId w:val="3"/>
              </w:numPr>
              <w:autoSpaceDE w:val="0"/>
              <w:autoSpaceDN w:val="0"/>
              <w:adjustRightInd w:val="0"/>
              <w:spacing w:after="0" w:line="240" w:lineRule="auto"/>
              <w:jc w:val="both"/>
              <w:rPr>
                <w:rFonts w:ascii="Times New Roman" w:hAnsi="Times New Roman" w:cs="Times New Roman"/>
                <w:sz w:val="24"/>
                <w:szCs w:val="24"/>
              </w:rPr>
            </w:pPr>
            <w:r w:rsidRPr="00CF3DFD">
              <w:rPr>
                <w:rFonts w:ascii="Times New Roman" w:hAnsi="Times New Roman" w:cs="Times New Roman"/>
                <w:sz w:val="24"/>
                <w:szCs w:val="24"/>
              </w:rPr>
              <w:t>El Oficial de Proyectos procede a resolver las observaciones detalladas en el primer borrador enviado por la empresa evaluadora.</w:t>
            </w:r>
          </w:p>
          <w:p w:rsidR="00CF3DFD" w:rsidRPr="00CF3DFD" w:rsidRDefault="00CF3DFD" w:rsidP="00901518">
            <w:pPr>
              <w:keepNext/>
              <w:numPr>
                <w:ilvl w:val="0"/>
                <w:numId w:val="3"/>
              </w:numPr>
              <w:autoSpaceDE w:val="0"/>
              <w:autoSpaceDN w:val="0"/>
              <w:adjustRightInd w:val="0"/>
              <w:spacing w:after="0" w:line="240" w:lineRule="auto"/>
              <w:jc w:val="both"/>
              <w:rPr>
                <w:rFonts w:ascii="Times New Roman" w:hAnsi="Times New Roman" w:cs="Times New Roman"/>
              </w:rPr>
            </w:pPr>
            <w:r w:rsidRPr="00CF3DFD">
              <w:rPr>
                <w:rFonts w:ascii="Times New Roman" w:hAnsi="Times New Roman" w:cs="Times New Roman"/>
                <w:sz w:val="24"/>
                <w:szCs w:val="24"/>
              </w:rPr>
              <w:t xml:space="preserve">Sobre las correcciones que realiza el Oficial de Proyecto, </w:t>
            </w:r>
            <w:r w:rsidRPr="00CF3DFD">
              <w:rPr>
                <w:rFonts w:ascii="Times New Roman" w:hAnsi="Times New Roman" w:cs="Times New Roman"/>
                <w:sz w:val="24"/>
                <w:szCs w:val="24"/>
              </w:rPr>
              <w:lastRenderedPageBreak/>
              <w:t>la empresa evaluadora realiza el resultado de evaluación y el Oficial de proyecto procede a reportar los resultados de la misma.</w:t>
            </w:r>
          </w:p>
        </w:tc>
      </w:tr>
    </w:tbl>
    <w:p w:rsidR="00CF3DFD" w:rsidRPr="00CF3DFD" w:rsidRDefault="00CF3DFD" w:rsidP="00901518">
      <w:pPr>
        <w:pStyle w:val="Epgrafe"/>
        <w:jc w:val="center"/>
        <w:rPr>
          <w:sz w:val="16"/>
          <w:szCs w:val="16"/>
        </w:rPr>
      </w:pPr>
    </w:p>
    <w:p w:rsidR="00CF3DFD" w:rsidRPr="00CF3DFD" w:rsidRDefault="00CF3DFD" w:rsidP="00901518">
      <w:pPr>
        <w:spacing w:after="0" w:line="240" w:lineRule="auto"/>
        <w:jc w:val="both"/>
        <w:rPr>
          <w:rFonts w:ascii="Times New Roman" w:hAnsi="Times New Roman" w:cs="Times New Roman"/>
          <w:sz w:val="24"/>
          <w:szCs w:val="24"/>
        </w:rPr>
      </w:pPr>
    </w:p>
    <w:p w:rsidR="00CF3DFD" w:rsidRPr="00CF3DFD" w:rsidRDefault="00CF3DFD" w:rsidP="00901518">
      <w:pPr>
        <w:keepNext/>
        <w:spacing w:after="0" w:line="240" w:lineRule="auto"/>
        <w:jc w:val="center"/>
        <w:rPr>
          <w:rFonts w:ascii="Times New Roman" w:hAnsi="Times New Roman" w:cs="Times New Roman"/>
        </w:rPr>
      </w:pPr>
      <w:r w:rsidRPr="00CF3DFD">
        <w:rPr>
          <w:rFonts w:ascii="Times New Roman" w:hAnsi="Times New Roman" w:cs="Times New Roman"/>
          <w:noProof/>
          <w:lang w:val="es-PE" w:eastAsia="es-PE" w:bidi="ar-SA"/>
        </w:rPr>
        <w:drawing>
          <wp:inline distT="0" distB="0" distL="0" distR="0" wp14:anchorId="33682900" wp14:editId="3DF9A31E">
            <wp:extent cx="5399768" cy="2312323"/>
            <wp:effectExtent l="19050" t="0" r="0" b="0"/>
            <wp:docPr id="31" name="Picture 30" descr="Diagrama Proceso Proyectos v2.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Proceso Proyectos v2.1.bmp"/>
                    <pic:cNvPicPr/>
                  </pic:nvPicPr>
                  <pic:blipFill>
                    <a:blip r:embed="rId8" cstate="print"/>
                    <a:srcRect b="17454"/>
                    <a:stretch>
                      <a:fillRect/>
                    </a:stretch>
                  </pic:blipFill>
                  <pic:spPr>
                    <a:xfrm>
                      <a:off x="0" y="0"/>
                      <a:ext cx="5399768" cy="2312323"/>
                    </a:xfrm>
                    <a:prstGeom prst="rect">
                      <a:avLst/>
                    </a:prstGeom>
                  </pic:spPr>
                </pic:pic>
              </a:graphicData>
            </a:graphic>
          </wp:inline>
        </w:drawing>
      </w:r>
    </w:p>
    <w:p w:rsidR="00CF3DFD" w:rsidRPr="00CF3DFD" w:rsidRDefault="00CF3DFD" w:rsidP="00901518">
      <w:pPr>
        <w:spacing w:after="0" w:line="240" w:lineRule="auto"/>
        <w:rPr>
          <w:rFonts w:ascii="Times New Roman" w:hAnsi="Times New Roman" w:cs="Times New Roman"/>
          <w:lang w:val="es-PE" w:eastAsia="es-ES" w:bidi="ar-SA"/>
        </w:rPr>
      </w:pPr>
    </w:p>
    <w:p w:rsidR="00CF3DFD" w:rsidRPr="00CF3DFD" w:rsidRDefault="00CF3DFD" w:rsidP="00901518">
      <w:pPr>
        <w:spacing w:after="0" w:line="240" w:lineRule="auto"/>
        <w:rPr>
          <w:rFonts w:ascii="Times New Roman" w:hAnsi="Times New Roman" w:cs="Times New Roman"/>
          <w:lang w:val="es-PE" w:eastAsia="es-ES" w:bidi="ar-SA"/>
        </w:rPr>
        <w:sectPr w:rsidR="00CF3DFD" w:rsidRPr="00CF3DFD" w:rsidSect="000455C0">
          <w:pgSz w:w="11907" w:h="16839" w:code="9"/>
          <w:pgMar w:top="1417" w:right="1701" w:bottom="1417" w:left="1701" w:header="708" w:footer="708" w:gutter="0"/>
          <w:cols w:space="708"/>
          <w:docGrid w:linePitch="360"/>
        </w:sectPr>
      </w:pPr>
    </w:p>
    <w:tbl>
      <w:tblPr>
        <w:tblW w:w="5000" w:type="pct"/>
        <w:tblBorders>
          <w:top w:val="single" w:sz="8" w:space="0" w:color="404040"/>
          <w:left w:val="single" w:sz="8" w:space="0" w:color="404040"/>
          <w:bottom w:val="single" w:sz="8" w:space="0" w:color="404040"/>
          <w:right w:val="single" w:sz="8" w:space="0" w:color="404040"/>
          <w:insideH w:val="single" w:sz="8" w:space="0" w:color="404040"/>
        </w:tblBorders>
        <w:tblLook w:val="00A0" w:firstRow="1" w:lastRow="0" w:firstColumn="1" w:lastColumn="0" w:noHBand="0" w:noVBand="0"/>
      </w:tblPr>
      <w:tblGrid>
        <w:gridCol w:w="573"/>
        <w:gridCol w:w="1284"/>
        <w:gridCol w:w="2072"/>
        <w:gridCol w:w="1600"/>
        <w:gridCol w:w="3710"/>
        <w:gridCol w:w="1842"/>
        <w:gridCol w:w="1352"/>
        <w:gridCol w:w="1786"/>
      </w:tblGrid>
      <w:tr w:rsidR="00901518" w:rsidRPr="00CF3DFD" w:rsidTr="00901518">
        <w:trPr>
          <w:trHeight w:val="495"/>
        </w:trPr>
        <w:tc>
          <w:tcPr>
            <w:tcW w:w="203" w:type="pct"/>
            <w:tcBorders>
              <w:right w:val="nil"/>
            </w:tcBorders>
            <w:shd w:val="clear" w:color="auto" w:fill="000000"/>
            <w:vAlign w:val="center"/>
          </w:tcPr>
          <w:p w:rsidR="00CF3DFD" w:rsidRPr="00901518" w:rsidRDefault="00CF3DFD" w:rsidP="00901518">
            <w:pPr>
              <w:spacing w:after="0" w:line="240" w:lineRule="auto"/>
              <w:jc w:val="center"/>
              <w:rPr>
                <w:rFonts w:ascii="Times New Roman" w:hAnsi="Times New Roman" w:cs="Times New Roman"/>
                <w:b/>
                <w:bCs/>
                <w:color w:val="FFFFFF"/>
                <w:sz w:val="20"/>
                <w:szCs w:val="20"/>
                <w:lang w:val="es-PE" w:eastAsia="es-PE"/>
              </w:rPr>
            </w:pPr>
            <w:r w:rsidRPr="00901518">
              <w:rPr>
                <w:rFonts w:ascii="Times New Roman" w:hAnsi="Times New Roman" w:cs="Times New Roman"/>
                <w:b/>
                <w:color w:val="FFFFFF"/>
                <w:sz w:val="20"/>
                <w:szCs w:val="20"/>
                <w:lang w:val="es-PE" w:eastAsia="es-PE"/>
              </w:rPr>
              <w:lastRenderedPageBreak/>
              <w:t>N°</w:t>
            </w:r>
          </w:p>
        </w:tc>
        <w:tc>
          <w:tcPr>
            <w:tcW w:w="453" w:type="pct"/>
            <w:tcBorders>
              <w:left w:val="nil"/>
              <w:right w:val="nil"/>
            </w:tcBorders>
            <w:shd w:val="clear" w:color="auto" w:fill="000000"/>
            <w:vAlign w:val="center"/>
          </w:tcPr>
          <w:p w:rsidR="00CF3DFD" w:rsidRPr="00901518" w:rsidRDefault="00CF3DFD" w:rsidP="00901518">
            <w:pPr>
              <w:spacing w:after="0" w:line="240" w:lineRule="auto"/>
              <w:jc w:val="center"/>
              <w:rPr>
                <w:rFonts w:ascii="Times New Roman" w:hAnsi="Times New Roman" w:cs="Times New Roman"/>
                <w:b/>
                <w:bCs/>
                <w:color w:val="FFFFFF"/>
                <w:sz w:val="20"/>
                <w:szCs w:val="20"/>
                <w:lang w:val="es-PE" w:eastAsia="es-PE"/>
              </w:rPr>
            </w:pPr>
            <w:r w:rsidRPr="00901518">
              <w:rPr>
                <w:rFonts w:ascii="Times New Roman" w:hAnsi="Times New Roman" w:cs="Times New Roman"/>
                <w:b/>
                <w:color w:val="FFFFFF"/>
                <w:sz w:val="20"/>
                <w:szCs w:val="20"/>
                <w:lang w:val="es-PE" w:eastAsia="es-PE"/>
              </w:rPr>
              <w:t>ENTRADA</w:t>
            </w:r>
          </w:p>
        </w:tc>
        <w:tc>
          <w:tcPr>
            <w:tcW w:w="730" w:type="pct"/>
            <w:tcBorders>
              <w:left w:val="nil"/>
              <w:right w:val="nil"/>
            </w:tcBorders>
            <w:shd w:val="clear" w:color="auto" w:fill="000000"/>
            <w:vAlign w:val="center"/>
          </w:tcPr>
          <w:p w:rsidR="00CF3DFD" w:rsidRPr="00901518" w:rsidRDefault="00CF3DFD" w:rsidP="00901518">
            <w:pPr>
              <w:spacing w:after="0" w:line="240" w:lineRule="auto"/>
              <w:jc w:val="center"/>
              <w:rPr>
                <w:rFonts w:ascii="Times New Roman" w:hAnsi="Times New Roman" w:cs="Times New Roman"/>
                <w:b/>
                <w:bCs/>
                <w:color w:val="FFFFFF"/>
                <w:sz w:val="20"/>
                <w:szCs w:val="20"/>
                <w:lang w:val="es-PE" w:eastAsia="es-PE"/>
              </w:rPr>
            </w:pPr>
            <w:r w:rsidRPr="00901518">
              <w:rPr>
                <w:rFonts w:ascii="Times New Roman" w:hAnsi="Times New Roman" w:cs="Times New Roman"/>
                <w:b/>
                <w:color w:val="FFFFFF"/>
                <w:sz w:val="20"/>
                <w:szCs w:val="20"/>
                <w:lang w:val="es-PE" w:eastAsia="es-PE"/>
              </w:rPr>
              <w:t>ACTIVIDAD</w:t>
            </w:r>
          </w:p>
        </w:tc>
        <w:tc>
          <w:tcPr>
            <w:tcW w:w="564" w:type="pct"/>
            <w:tcBorders>
              <w:left w:val="nil"/>
              <w:right w:val="nil"/>
            </w:tcBorders>
            <w:shd w:val="clear" w:color="auto" w:fill="000000"/>
            <w:vAlign w:val="center"/>
          </w:tcPr>
          <w:p w:rsidR="00CF3DFD" w:rsidRPr="00901518" w:rsidRDefault="00CF3DFD" w:rsidP="00901518">
            <w:pPr>
              <w:spacing w:after="0" w:line="240" w:lineRule="auto"/>
              <w:jc w:val="center"/>
              <w:rPr>
                <w:rFonts w:ascii="Times New Roman" w:hAnsi="Times New Roman" w:cs="Times New Roman"/>
                <w:b/>
                <w:bCs/>
                <w:color w:val="FFFFFF"/>
                <w:sz w:val="20"/>
                <w:szCs w:val="20"/>
                <w:lang w:val="es-PE" w:eastAsia="es-PE"/>
              </w:rPr>
            </w:pPr>
            <w:r w:rsidRPr="00901518">
              <w:rPr>
                <w:rFonts w:ascii="Times New Roman" w:hAnsi="Times New Roman" w:cs="Times New Roman"/>
                <w:b/>
                <w:color w:val="FFFFFF"/>
                <w:sz w:val="20"/>
                <w:szCs w:val="20"/>
                <w:lang w:val="es-PE" w:eastAsia="es-PE"/>
              </w:rPr>
              <w:t>SALIDA</w:t>
            </w:r>
          </w:p>
        </w:tc>
        <w:tc>
          <w:tcPr>
            <w:tcW w:w="1306" w:type="pct"/>
            <w:tcBorders>
              <w:left w:val="nil"/>
              <w:right w:val="nil"/>
            </w:tcBorders>
            <w:shd w:val="clear" w:color="auto" w:fill="000000"/>
            <w:vAlign w:val="center"/>
          </w:tcPr>
          <w:p w:rsidR="00CF3DFD" w:rsidRPr="00901518" w:rsidRDefault="00CF3DFD" w:rsidP="00901518">
            <w:pPr>
              <w:spacing w:after="0" w:line="240" w:lineRule="auto"/>
              <w:jc w:val="center"/>
              <w:rPr>
                <w:rFonts w:ascii="Times New Roman" w:hAnsi="Times New Roman" w:cs="Times New Roman"/>
                <w:b/>
                <w:bCs/>
                <w:color w:val="FFFFFF"/>
                <w:sz w:val="20"/>
                <w:szCs w:val="20"/>
                <w:lang w:val="es-PE" w:eastAsia="es-PE"/>
              </w:rPr>
            </w:pPr>
            <w:r w:rsidRPr="00901518">
              <w:rPr>
                <w:rFonts w:ascii="Times New Roman" w:hAnsi="Times New Roman" w:cs="Times New Roman"/>
                <w:b/>
                <w:color w:val="FFFFFF"/>
                <w:sz w:val="20"/>
                <w:szCs w:val="20"/>
                <w:lang w:val="es-PE" w:eastAsia="es-PE"/>
              </w:rPr>
              <w:t>DESCRIPCIÓN</w:t>
            </w:r>
          </w:p>
        </w:tc>
        <w:tc>
          <w:tcPr>
            <w:tcW w:w="649" w:type="pct"/>
            <w:tcBorders>
              <w:left w:val="nil"/>
              <w:right w:val="nil"/>
            </w:tcBorders>
            <w:shd w:val="clear" w:color="auto" w:fill="000000"/>
            <w:vAlign w:val="center"/>
          </w:tcPr>
          <w:p w:rsidR="00CF3DFD" w:rsidRPr="00901518" w:rsidRDefault="00CF3DFD" w:rsidP="00901518">
            <w:pPr>
              <w:spacing w:after="0" w:line="240" w:lineRule="auto"/>
              <w:jc w:val="center"/>
              <w:rPr>
                <w:rFonts w:ascii="Times New Roman" w:hAnsi="Times New Roman" w:cs="Times New Roman"/>
                <w:b/>
                <w:bCs/>
                <w:color w:val="FFFFFF"/>
                <w:sz w:val="18"/>
                <w:szCs w:val="18"/>
                <w:lang w:val="es-PE" w:eastAsia="es-PE"/>
              </w:rPr>
            </w:pPr>
            <w:r w:rsidRPr="00901518">
              <w:rPr>
                <w:rFonts w:ascii="Times New Roman" w:hAnsi="Times New Roman" w:cs="Times New Roman"/>
                <w:b/>
                <w:color w:val="FFFFFF"/>
                <w:sz w:val="18"/>
                <w:szCs w:val="18"/>
                <w:lang w:val="es-PE" w:eastAsia="es-PE"/>
              </w:rPr>
              <w:t>RESPONSABLE</w:t>
            </w:r>
          </w:p>
        </w:tc>
        <w:tc>
          <w:tcPr>
            <w:tcW w:w="477" w:type="pct"/>
            <w:tcBorders>
              <w:left w:val="nil"/>
              <w:right w:val="nil"/>
            </w:tcBorders>
            <w:shd w:val="clear" w:color="auto" w:fill="000000"/>
            <w:vAlign w:val="center"/>
          </w:tcPr>
          <w:p w:rsidR="00CF3DFD" w:rsidRPr="00901518" w:rsidRDefault="00CF3DFD" w:rsidP="00901518">
            <w:pPr>
              <w:spacing w:after="0" w:line="240" w:lineRule="auto"/>
              <w:jc w:val="center"/>
              <w:rPr>
                <w:rFonts w:ascii="Times New Roman" w:hAnsi="Times New Roman" w:cs="Times New Roman"/>
                <w:b/>
                <w:bCs/>
                <w:color w:val="FFFFFF"/>
                <w:sz w:val="18"/>
                <w:szCs w:val="18"/>
                <w:lang w:val="es-PE" w:eastAsia="es-PE"/>
              </w:rPr>
            </w:pPr>
            <w:r w:rsidRPr="00901518">
              <w:rPr>
                <w:rFonts w:ascii="Times New Roman" w:hAnsi="Times New Roman" w:cs="Times New Roman"/>
                <w:b/>
                <w:color w:val="FFFFFF"/>
                <w:sz w:val="18"/>
                <w:szCs w:val="18"/>
                <w:lang w:val="es-PE" w:eastAsia="es-PE"/>
              </w:rPr>
              <w:t>TIPO ACTIVIDAD</w:t>
            </w:r>
          </w:p>
        </w:tc>
        <w:tc>
          <w:tcPr>
            <w:tcW w:w="618" w:type="pct"/>
            <w:tcBorders>
              <w:left w:val="nil"/>
            </w:tcBorders>
            <w:shd w:val="clear" w:color="auto" w:fill="000000"/>
            <w:vAlign w:val="center"/>
          </w:tcPr>
          <w:p w:rsidR="00CF3DFD" w:rsidRPr="00901518" w:rsidRDefault="00CF3DFD" w:rsidP="00901518">
            <w:pPr>
              <w:spacing w:after="0" w:line="240" w:lineRule="auto"/>
              <w:jc w:val="center"/>
              <w:rPr>
                <w:rFonts w:ascii="Times New Roman" w:hAnsi="Times New Roman" w:cs="Times New Roman"/>
                <w:b/>
                <w:bCs/>
                <w:color w:val="FFFFFF"/>
                <w:sz w:val="18"/>
                <w:szCs w:val="18"/>
                <w:lang w:val="es-PE" w:eastAsia="es-PE"/>
              </w:rPr>
            </w:pPr>
            <w:r w:rsidRPr="00901518">
              <w:rPr>
                <w:rFonts w:ascii="Times New Roman" w:hAnsi="Times New Roman" w:cs="Times New Roman"/>
                <w:b/>
                <w:color w:val="FFFFFF"/>
                <w:sz w:val="18"/>
                <w:szCs w:val="18"/>
                <w:lang w:val="es-PE" w:eastAsia="es-PE"/>
              </w:rPr>
              <w:t>MACROPROCESO</w:t>
            </w:r>
          </w:p>
        </w:tc>
      </w:tr>
      <w:tr w:rsidR="00CF3DFD" w:rsidRPr="00CF3DFD" w:rsidTr="00901518">
        <w:trPr>
          <w:trHeight w:val="450"/>
        </w:trPr>
        <w:tc>
          <w:tcPr>
            <w:tcW w:w="203" w:type="pct"/>
            <w:tcBorders>
              <w:right w:val="nil"/>
            </w:tcBorders>
          </w:tcPr>
          <w:p w:rsidR="00CF3DFD" w:rsidRPr="00CF3DFD" w:rsidRDefault="00CF3DFD" w:rsidP="00901518">
            <w:pPr>
              <w:spacing w:after="0" w:line="240" w:lineRule="auto"/>
              <w:jc w:val="center"/>
              <w:rPr>
                <w:rFonts w:ascii="Times New Roman" w:hAnsi="Times New Roman" w:cs="Times New Roman"/>
                <w:b/>
                <w:bCs/>
                <w:sz w:val="16"/>
                <w:szCs w:val="16"/>
                <w:lang w:val="es-PE" w:eastAsia="es-PE"/>
              </w:rPr>
            </w:pPr>
            <w:r w:rsidRPr="00CF3DFD">
              <w:rPr>
                <w:rFonts w:ascii="Times New Roman" w:hAnsi="Times New Roman" w:cs="Times New Roman"/>
                <w:sz w:val="16"/>
                <w:szCs w:val="16"/>
                <w:lang w:val="es-PE" w:eastAsia="es-PE"/>
              </w:rPr>
              <w:t>2</w:t>
            </w:r>
          </w:p>
        </w:tc>
        <w:tc>
          <w:tcPr>
            <w:tcW w:w="453" w:type="pct"/>
            <w:tcBorders>
              <w:left w:val="nil"/>
              <w:right w:val="nil"/>
            </w:tcBorders>
          </w:tcPr>
          <w:p w:rsidR="00CF3DFD" w:rsidRPr="00CF3DFD" w:rsidRDefault="00CF3DFD" w:rsidP="00901518">
            <w:pPr>
              <w:spacing w:after="0" w:line="240" w:lineRule="auto"/>
              <w:rPr>
                <w:rFonts w:ascii="Times New Roman" w:hAnsi="Times New Roman" w:cs="Times New Roman"/>
                <w:sz w:val="16"/>
                <w:szCs w:val="16"/>
                <w:lang w:val="es-PE" w:eastAsia="es-PE"/>
              </w:rPr>
            </w:pPr>
            <w:r w:rsidRPr="00CF3DFD">
              <w:rPr>
                <w:rFonts w:ascii="Times New Roman" w:hAnsi="Times New Roman" w:cs="Times New Roman"/>
                <w:sz w:val="16"/>
                <w:szCs w:val="16"/>
                <w:lang w:val="es-PE" w:eastAsia="es-PE"/>
              </w:rPr>
              <w:t>- Requerimiento de evaluación de proyecto</w:t>
            </w:r>
          </w:p>
        </w:tc>
        <w:tc>
          <w:tcPr>
            <w:tcW w:w="730" w:type="pct"/>
            <w:tcBorders>
              <w:left w:val="nil"/>
              <w:right w:val="nil"/>
            </w:tcBorders>
          </w:tcPr>
          <w:p w:rsidR="00CF3DFD" w:rsidRPr="00CF3DFD" w:rsidRDefault="00CF3DFD" w:rsidP="00901518">
            <w:pPr>
              <w:spacing w:after="0" w:line="240" w:lineRule="auto"/>
              <w:rPr>
                <w:rFonts w:ascii="Times New Roman" w:hAnsi="Times New Roman" w:cs="Times New Roman"/>
                <w:sz w:val="16"/>
                <w:szCs w:val="16"/>
                <w:lang w:val="es-PE" w:eastAsia="es-PE"/>
              </w:rPr>
            </w:pPr>
            <w:r w:rsidRPr="00CF3DFD">
              <w:rPr>
                <w:rFonts w:ascii="Times New Roman" w:hAnsi="Times New Roman" w:cs="Times New Roman"/>
                <w:sz w:val="16"/>
                <w:szCs w:val="16"/>
                <w:lang w:val="es-PE" w:eastAsia="es-PE"/>
              </w:rPr>
              <w:t>Elaborar Términos de Referencia de la Evaluación</w:t>
            </w:r>
          </w:p>
        </w:tc>
        <w:tc>
          <w:tcPr>
            <w:tcW w:w="564" w:type="pct"/>
            <w:tcBorders>
              <w:left w:val="nil"/>
              <w:right w:val="nil"/>
            </w:tcBorders>
          </w:tcPr>
          <w:p w:rsidR="00CF3DFD" w:rsidRPr="00CF3DFD" w:rsidRDefault="00CF3DFD" w:rsidP="00901518">
            <w:pPr>
              <w:spacing w:after="0" w:line="240" w:lineRule="auto"/>
              <w:rPr>
                <w:rFonts w:ascii="Times New Roman" w:hAnsi="Times New Roman" w:cs="Times New Roman"/>
                <w:sz w:val="16"/>
                <w:szCs w:val="16"/>
                <w:lang w:val="es-PE" w:eastAsia="es-PE"/>
              </w:rPr>
            </w:pPr>
            <w:r w:rsidRPr="00CF3DFD">
              <w:rPr>
                <w:rFonts w:ascii="Times New Roman" w:hAnsi="Times New Roman" w:cs="Times New Roman"/>
                <w:sz w:val="16"/>
                <w:szCs w:val="16"/>
                <w:lang w:val="es-PE" w:eastAsia="es-PE"/>
              </w:rPr>
              <w:t>- Términos de Referencia</w:t>
            </w:r>
          </w:p>
        </w:tc>
        <w:tc>
          <w:tcPr>
            <w:tcW w:w="1306" w:type="pct"/>
            <w:tcBorders>
              <w:left w:val="nil"/>
              <w:right w:val="nil"/>
            </w:tcBorders>
          </w:tcPr>
          <w:p w:rsidR="00CF3DFD" w:rsidRPr="00CF3DFD" w:rsidRDefault="00CF3DFD" w:rsidP="00901518">
            <w:pPr>
              <w:spacing w:after="0" w:line="240" w:lineRule="auto"/>
              <w:jc w:val="both"/>
              <w:rPr>
                <w:rFonts w:ascii="Times New Roman" w:hAnsi="Times New Roman" w:cs="Times New Roman"/>
                <w:sz w:val="16"/>
                <w:szCs w:val="16"/>
                <w:lang w:val="es-PE" w:eastAsia="es-PE"/>
              </w:rPr>
            </w:pPr>
            <w:r w:rsidRPr="00CF3DFD">
              <w:rPr>
                <w:rFonts w:ascii="Times New Roman" w:hAnsi="Times New Roman" w:cs="Times New Roman"/>
                <w:sz w:val="16"/>
                <w:szCs w:val="16"/>
                <w:lang w:val="es-PE" w:eastAsia="es-PE"/>
              </w:rPr>
              <w:t>El Oficial de Proyectos realiza los términos de referencia de la evaluación a realizarse para determinado proyecto en función a los requerimientos del concurso.</w:t>
            </w:r>
          </w:p>
        </w:tc>
        <w:tc>
          <w:tcPr>
            <w:tcW w:w="649" w:type="pct"/>
            <w:tcBorders>
              <w:left w:val="nil"/>
              <w:right w:val="nil"/>
            </w:tcBorders>
          </w:tcPr>
          <w:p w:rsidR="00CF3DFD" w:rsidRPr="00CF3DFD" w:rsidRDefault="00CF3DFD" w:rsidP="00901518">
            <w:pPr>
              <w:spacing w:after="0" w:line="240" w:lineRule="auto"/>
              <w:rPr>
                <w:rFonts w:ascii="Times New Roman" w:hAnsi="Times New Roman" w:cs="Times New Roman"/>
                <w:sz w:val="16"/>
                <w:szCs w:val="16"/>
                <w:lang w:val="es-PE" w:eastAsia="es-PE"/>
              </w:rPr>
            </w:pPr>
            <w:r w:rsidRPr="00CF3DFD">
              <w:rPr>
                <w:rFonts w:ascii="Times New Roman" w:hAnsi="Times New Roman" w:cs="Times New Roman"/>
                <w:sz w:val="16"/>
                <w:szCs w:val="16"/>
                <w:lang w:val="es-PE" w:eastAsia="es-PE"/>
              </w:rPr>
              <w:t>Oficial de Proyectos</w:t>
            </w:r>
          </w:p>
        </w:tc>
        <w:tc>
          <w:tcPr>
            <w:tcW w:w="477" w:type="pct"/>
            <w:tcBorders>
              <w:left w:val="nil"/>
              <w:right w:val="nil"/>
            </w:tcBorders>
          </w:tcPr>
          <w:p w:rsidR="00CF3DFD" w:rsidRPr="00CF3DFD" w:rsidRDefault="00CF3DFD" w:rsidP="00901518">
            <w:pPr>
              <w:spacing w:after="0" w:line="240" w:lineRule="auto"/>
              <w:rPr>
                <w:rFonts w:ascii="Times New Roman" w:hAnsi="Times New Roman" w:cs="Times New Roman"/>
                <w:sz w:val="16"/>
                <w:szCs w:val="16"/>
                <w:lang w:val="es-PE" w:eastAsia="es-PE"/>
              </w:rPr>
            </w:pPr>
            <w:r w:rsidRPr="00CF3DFD">
              <w:rPr>
                <w:rFonts w:ascii="Times New Roman" w:hAnsi="Times New Roman" w:cs="Times New Roman"/>
                <w:sz w:val="16"/>
                <w:szCs w:val="16"/>
                <w:lang w:val="es-PE" w:eastAsia="es-PE"/>
              </w:rPr>
              <w:t>Manual</w:t>
            </w:r>
          </w:p>
        </w:tc>
        <w:tc>
          <w:tcPr>
            <w:tcW w:w="618" w:type="pct"/>
            <w:tcBorders>
              <w:left w:val="nil"/>
            </w:tcBorders>
          </w:tcPr>
          <w:p w:rsidR="00CF3DFD" w:rsidRPr="00CF3DFD" w:rsidRDefault="00CF3DFD" w:rsidP="00901518">
            <w:pPr>
              <w:spacing w:after="0" w:line="240" w:lineRule="auto"/>
              <w:rPr>
                <w:rFonts w:ascii="Times New Roman" w:hAnsi="Times New Roman" w:cs="Times New Roman"/>
                <w:sz w:val="16"/>
                <w:szCs w:val="16"/>
                <w:lang w:val="es-PE" w:eastAsia="es-PE"/>
              </w:rPr>
            </w:pPr>
          </w:p>
        </w:tc>
      </w:tr>
      <w:tr w:rsidR="00CF3DFD" w:rsidRPr="00CF3DFD" w:rsidTr="00901518">
        <w:trPr>
          <w:trHeight w:val="465"/>
        </w:trPr>
        <w:tc>
          <w:tcPr>
            <w:tcW w:w="203" w:type="pct"/>
            <w:tcBorders>
              <w:right w:val="nil"/>
            </w:tcBorders>
            <w:shd w:val="clear" w:color="auto" w:fill="C0C0C0"/>
          </w:tcPr>
          <w:p w:rsidR="00CF3DFD" w:rsidRPr="00CF3DFD" w:rsidRDefault="00CF3DFD" w:rsidP="00901518">
            <w:pPr>
              <w:spacing w:after="0" w:line="240" w:lineRule="auto"/>
              <w:jc w:val="center"/>
              <w:rPr>
                <w:rFonts w:ascii="Times New Roman" w:hAnsi="Times New Roman" w:cs="Times New Roman"/>
                <w:b/>
                <w:bCs/>
                <w:sz w:val="16"/>
                <w:szCs w:val="16"/>
                <w:lang w:val="es-PE" w:eastAsia="es-PE"/>
              </w:rPr>
            </w:pPr>
            <w:r w:rsidRPr="00CF3DFD">
              <w:rPr>
                <w:rFonts w:ascii="Times New Roman" w:hAnsi="Times New Roman" w:cs="Times New Roman"/>
                <w:sz w:val="16"/>
                <w:szCs w:val="16"/>
                <w:lang w:val="es-PE" w:eastAsia="es-PE"/>
              </w:rPr>
              <w:t>3</w:t>
            </w:r>
          </w:p>
        </w:tc>
        <w:tc>
          <w:tcPr>
            <w:tcW w:w="453" w:type="pct"/>
            <w:tcBorders>
              <w:left w:val="nil"/>
              <w:right w:val="nil"/>
            </w:tcBorders>
            <w:shd w:val="clear" w:color="auto" w:fill="C0C0C0"/>
          </w:tcPr>
          <w:p w:rsidR="00CF3DFD" w:rsidRPr="00CF3DFD" w:rsidRDefault="00CF3DFD" w:rsidP="00901518">
            <w:pPr>
              <w:spacing w:after="0" w:line="240" w:lineRule="auto"/>
              <w:rPr>
                <w:rFonts w:ascii="Times New Roman" w:hAnsi="Times New Roman" w:cs="Times New Roman"/>
                <w:sz w:val="16"/>
                <w:szCs w:val="16"/>
                <w:lang w:val="es-PE" w:eastAsia="es-PE"/>
              </w:rPr>
            </w:pPr>
            <w:r w:rsidRPr="00CF3DFD">
              <w:rPr>
                <w:rFonts w:ascii="Times New Roman" w:hAnsi="Times New Roman" w:cs="Times New Roman"/>
                <w:sz w:val="16"/>
                <w:szCs w:val="16"/>
                <w:lang w:val="es-PE" w:eastAsia="es-PE"/>
              </w:rPr>
              <w:t>- Términos de Referencia</w:t>
            </w:r>
          </w:p>
        </w:tc>
        <w:tc>
          <w:tcPr>
            <w:tcW w:w="730" w:type="pct"/>
            <w:tcBorders>
              <w:left w:val="nil"/>
              <w:right w:val="nil"/>
            </w:tcBorders>
            <w:shd w:val="clear" w:color="auto" w:fill="C0C0C0"/>
          </w:tcPr>
          <w:p w:rsidR="00CF3DFD" w:rsidRPr="00CF3DFD" w:rsidRDefault="00CF3DFD" w:rsidP="00901518">
            <w:pPr>
              <w:spacing w:after="0" w:line="240" w:lineRule="auto"/>
              <w:rPr>
                <w:rFonts w:ascii="Times New Roman" w:hAnsi="Times New Roman" w:cs="Times New Roman"/>
                <w:sz w:val="16"/>
                <w:szCs w:val="16"/>
                <w:lang w:val="es-PE" w:eastAsia="es-PE"/>
              </w:rPr>
            </w:pPr>
            <w:r w:rsidRPr="00CF3DFD">
              <w:rPr>
                <w:rFonts w:ascii="Times New Roman" w:hAnsi="Times New Roman" w:cs="Times New Roman"/>
                <w:sz w:val="16"/>
                <w:szCs w:val="16"/>
                <w:lang w:val="es-PE" w:eastAsia="es-PE"/>
              </w:rPr>
              <w:t>Publicar Concurso</w:t>
            </w:r>
          </w:p>
        </w:tc>
        <w:tc>
          <w:tcPr>
            <w:tcW w:w="564" w:type="pct"/>
            <w:tcBorders>
              <w:left w:val="nil"/>
              <w:right w:val="nil"/>
            </w:tcBorders>
            <w:shd w:val="clear" w:color="auto" w:fill="C0C0C0"/>
          </w:tcPr>
          <w:p w:rsidR="00CF3DFD" w:rsidRPr="00CF3DFD" w:rsidRDefault="00CF3DFD" w:rsidP="00901518">
            <w:pPr>
              <w:spacing w:after="0" w:line="240" w:lineRule="auto"/>
              <w:rPr>
                <w:rFonts w:ascii="Times New Roman" w:hAnsi="Times New Roman" w:cs="Times New Roman"/>
                <w:sz w:val="16"/>
                <w:szCs w:val="16"/>
                <w:lang w:val="es-PE" w:eastAsia="es-PE"/>
              </w:rPr>
            </w:pPr>
            <w:r w:rsidRPr="00CF3DFD">
              <w:rPr>
                <w:rFonts w:ascii="Times New Roman" w:hAnsi="Times New Roman" w:cs="Times New Roman"/>
                <w:sz w:val="16"/>
                <w:szCs w:val="16"/>
                <w:lang w:val="es-PE" w:eastAsia="es-PE"/>
              </w:rPr>
              <w:t>- Concurso Publicado</w:t>
            </w:r>
          </w:p>
          <w:p w:rsidR="00CF3DFD" w:rsidRPr="00CF3DFD" w:rsidRDefault="00CF3DFD" w:rsidP="00901518">
            <w:pPr>
              <w:spacing w:after="0" w:line="240" w:lineRule="auto"/>
              <w:rPr>
                <w:rFonts w:ascii="Times New Roman" w:hAnsi="Times New Roman" w:cs="Times New Roman"/>
                <w:sz w:val="16"/>
                <w:szCs w:val="16"/>
                <w:lang w:val="es-PE" w:eastAsia="es-PE"/>
              </w:rPr>
            </w:pPr>
            <w:r w:rsidRPr="00CF3DFD">
              <w:rPr>
                <w:rFonts w:ascii="Times New Roman" w:hAnsi="Times New Roman" w:cs="Times New Roman"/>
                <w:sz w:val="16"/>
                <w:szCs w:val="16"/>
                <w:lang w:val="es-PE" w:eastAsia="es-PE"/>
              </w:rPr>
              <w:t>- Detalle Concurso</w:t>
            </w:r>
          </w:p>
        </w:tc>
        <w:tc>
          <w:tcPr>
            <w:tcW w:w="1306" w:type="pct"/>
            <w:tcBorders>
              <w:left w:val="nil"/>
              <w:right w:val="nil"/>
            </w:tcBorders>
            <w:shd w:val="clear" w:color="auto" w:fill="C0C0C0"/>
          </w:tcPr>
          <w:p w:rsidR="00CF3DFD" w:rsidRPr="00CF3DFD" w:rsidRDefault="00CF3DFD" w:rsidP="00901518">
            <w:pPr>
              <w:spacing w:after="0" w:line="240" w:lineRule="auto"/>
              <w:jc w:val="both"/>
              <w:rPr>
                <w:rFonts w:ascii="Times New Roman" w:hAnsi="Times New Roman" w:cs="Times New Roman"/>
                <w:sz w:val="16"/>
                <w:szCs w:val="16"/>
                <w:lang w:val="es-PE" w:eastAsia="es-PE"/>
              </w:rPr>
            </w:pPr>
            <w:r w:rsidRPr="00CF3DFD">
              <w:rPr>
                <w:rFonts w:ascii="Times New Roman" w:hAnsi="Times New Roman" w:cs="Times New Roman"/>
                <w:sz w:val="16"/>
                <w:szCs w:val="16"/>
                <w:lang w:val="es-PE" w:eastAsia="es-PE"/>
              </w:rPr>
              <w:t>El Oficial de Proyectos procede a publicar el Concurso para la evaluación del proyecto junto con el detalle del concurso que se envía al proceso Participar en concurso.</w:t>
            </w:r>
          </w:p>
        </w:tc>
        <w:tc>
          <w:tcPr>
            <w:tcW w:w="649" w:type="pct"/>
            <w:tcBorders>
              <w:left w:val="nil"/>
              <w:right w:val="nil"/>
            </w:tcBorders>
            <w:shd w:val="clear" w:color="auto" w:fill="C0C0C0"/>
          </w:tcPr>
          <w:p w:rsidR="00CF3DFD" w:rsidRPr="00CF3DFD" w:rsidRDefault="00CF3DFD" w:rsidP="00901518">
            <w:pPr>
              <w:spacing w:after="0" w:line="240" w:lineRule="auto"/>
              <w:rPr>
                <w:rFonts w:ascii="Times New Roman" w:hAnsi="Times New Roman" w:cs="Times New Roman"/>
                <w:sz w:val="16"/>
                <w:szCs w:val="16"/>
                <w:lang w:val="es-PE" w:eastAsia="es-PE"/>
              </w:rPr>
            </w:pPr>
            <w:r w:rsidRPr="00CF3DFD">
              <w:rPr>
                <w:rFonts w:ascii="Times New Roman" w:hAnsi="Times New Roman" w:cs="Times New Roman"/>
                <w:sz w:val="16"/>
                <w:szCs w:val="16"/>
                <w:lang w:val="es-PE" w:eastAsia="es-PE"/>
              </w:rPr>
              <w:t>Oficial de Proyectos</w:t>
            </w:r>
          </w:p>
        </w:tc>
        <w:tc>
          <w:tcPr>
            <w:tcW w:w="477" w:type="pct"/>
            <w:tcBorders>
              <w:left w:val="nil"/>
              <w:right w:val="nil"/>
            </w:tcBorders>
            <w:shd w:val="clear" w:color="auto" w:fill="C0C0C0"/>
          </w:tcPr>
          <w:p w:rsidR="00CF3DFD" w:rsidRPr="00CF3DFD" w:rsidRDefault="00CF3DFD" w:rsidP="00901518">
            <w:pPr>
              <w:spacing w:after="0" w:line="240" w:lineRule="auto"/>
              <w:rPr>
                <w:rFonts w:ascii="Times New Roman" w:hAnsi="Times New Roman" w:cs="Times New Roman"/>
                <w:sz w:val="16"/>
                <w:szCs w:val="16"/>
                <w:lang w:val="es-PE" w:eastAsia="es-PE"/>
              </w:rPr>
            </w:pPr>
            <w:r w:rsidRPr="00CF3DFD">
              <w:rPr>
                <w:rFonts w:ascii="Times New Roman" w:hAnsi="Times New Roman" w:cs="Times New Roman"/>
                <w:sz w:val="16"/>
                <w:szCs w:val="16"/>
                <w:lang w:val="es-PE" w:eastAsia="es-PE"/>
              </w:rPr>
              <w:t>Manual</w:t>
            </w:r>
          </w:p>
        </w:tc>
        <w:tc>
          <w:tcPr>
            <w:tcW w:w="618" w:type="pct"/>
            <w:tcBorders>
              <w:left w:val="nil"/>
            </w:tcBorders>
            <w:shd w:val="clear" w:color="auto" w:fill="C0C0C0"/>
          </w:tcPr>
          <w:p w:rsidR="00CF3DFD" w:rsidRPr="00CF3DFD" w:rsidRDefault="00CF3DFD" w:rsidP="00901518">
            <w:pPr>
              <w:spacing w:after="0" w:line="240" w:lineRule="auto"/>
              <w:rPr>
                <w:rFonts w:ascii="Times New Roman" w:hAnsi="Times New Roman" w:cs="Times New Roman"/>
                <w:sz w:val="16"/>
                <w:szCs w:val="16"/>
                <w:lang w:val="es-PE" w:eastAsia="es-PE"/>
              </w:rPr>
            </w:pPr>
          </w:p>
        </w:tc>
      </w:tr>
      <w:tr w:rsidR="00CF3DFD" w:rsidRPr="00CF3DFD" w:rsidTr="00901518">
        <w:trPr>
          <w:trHeight w:val="459"/>
        </w:trPr>
        <w:tc>
          <w:tcPr>
            <w:tcW w:w="203" w:type="pct"/>
            <w:tcBorders>
              <w:right w:val="nil"/>
            </w:tcBorders>
          </w:tcPr>
          <w:p w:rsidR="00CF3DFD" w:rsidRPr="00CF3DFD" w:rsidRDefault="00CF3DFD" w:rsidP="00901518">
            <w:pPr>
              <w:spacing w:after="0" w:line="240" w:lineRule="auto"/>
              <w:jc w:val="center"/>
              <w:rPr>
                <w:rFonts w:ascii="Times New Roman" w:hAnsi="Times New Roman" w:cs="Times New Roman"/>
                <w:b/>
                <w:bCs/>
                <w:sz w:val="16"/>
                <w:szCs w:val="16"/>
                <w:lang w:val="es-PE" w:eastAsia="es-PE"/>
              </w:rPr>
            </w:pPr>
            <w:r w:rsidRPr="00CF3DFD">
              <w:rPr>
                <w:rFonts w:ascii="Times New Roman" w:hAnsi="Times New Roman" w:cs="Times New Roman"/>
                <w:sz w:val="16"/>
                <w:szCs w:val="16"/>
                <w:lang w:val="es-PE" w:eastAsia="es-PE"/>
              </w:rPr>
              <w:t>4</w:t>
            </w:r>
          </w:p>
        </w:tc>
        <w:tc>
          <w:tcPr>
            <w:tcW w:w="453" w:type="pct"/>
            <w:tcBorders>
              <w:left w:val="nil"/>
              <w:right w:val="nil"/>
            </w:tcBorders>
          </w:tcPr>
          <w:p w:rsidR="00CF3DFD" w:rsidRPr="00CF3DFD" w:rsidRDefault="00CF3DFD" w:rsidP="00901518">
            <w:pPr>
              <w:spacing w:after="0" w:line="240" w:lineRule="auto"/>
              <w:rPr>
                <w:rFonts w:ascii="Times New Roman" w:hAnsi="Times New Roman" w:cs="Times New Roman"/>
                <w:sz w:val="16"/>
                <w:szCs w:val="16"/>
                <w:lang w:val="es-PE" w:eastAsia="es-PE"/>
              </w:rPr>
            </w:pPr>
            <w:r w:rsidRPr="00CF3DFD">
              <w:rPr>
                <w:rFonts w:ascii="Times New Roman" w:hAnsi="Times New Roman" w:cs="Times New Roman"/>
                <w:sz w:val="16"/>
                <w:szCs w:val="16"/>
                <w:lang w:val="es-PE" w:eastAsia="es-PE"/>
              </w:rPr>
              <w:t>- Empresas evaluadoras inscritas</w:t>
            </w:r>
          </w:p>
        </w:tc>
        <w:tc>
          <w:tcPr>
            <w:tcW w:w="730" w:type="pct"/>
            <w:tcBorders>
              <w:left w:val="nil"/>
              <w:right w:val="nil"/>
            </w:tcBorders>
          </w:tcPr>
          <w:p w:rsidR="00CF3DFD" w:rsidRPr="00CF3DFD" w:rsidRDefault="00CF3DFD" w:rsidP="00901518">
            <w:pPr>
              <w:spacing w:after="0" w:line="240" w:lineRule="auto"/>
              <w:rPr>
                <w:rFonts w:ascii="Times New Roman" w:hAnsi="Times New Roman" w:cs="Times New Roman"/>
                <w:sz w:val="16"/>
                <w:szCs w:val="16"/>
                <w:lang w:val="es-PE" w:eastAsia="es-PE"/>
              </w:rPr>
            </w:pPr>
            <w:r w:rsidRPr="00CF3DFD">
              <w:rPr>
                <w:rFonts w:ascii="Times New Roman" w:hAnsi="Times New Roman" w:cs="Times New Roman"/>
                <w:sz w:val="16"/>
                <w:szCs w:val="16"/>
                <w:lang w:val="es-PE" w:eastAsia="es-PE"/>
              </w:rPr>
              <w:t>Determinar ganador del concurso</w:t>
            </w:r>
          </w:p>
        </w:tc>
        <w:tc>
          <w:tcPr>
            <w:tcW w:w="564" w:type="pct"/>
            <w:tcBorders>
              <w:left w:val="nil"/>
              <w:right w:val="nil"/>
            </w:tcBorders>
          </w:tcPr>
          <w:p w:rsidR="00CF3DFD" w:rsidRPr="00CF3DFD" w:rsidRDefault="00CF3DFD" w:rsidP="00901518">
            <w:pPr>
              <w:spacing w:after="0" w:line="240" w:lineRule="auto"/>
              <w:rPr>
                <w:rFonts w:ascii="Times New Roman" w:hAnsi="Times New Roman" w:cs="Times New Roman"/>
                <w:sz w:val="16"/>
                <w:szCs w:val="16"/>
                <w:lang w:val="es-PE" w:eastAsia="es-PE"/>
              </w:rPr>
            </w:pPr>
            <w:r w:rsidRPr="00CF3DFD">
              <w:rPr>
                <w:rFonts w:ascii="Times New Roman" w:hAnsi="Times New Roman" w:cs="Times New Roman"/>
                <w:sz w:val="16"/>
                <w:szCs w:val="16"/>
                <w:lang w:val="es-PE" w:eastAsia="es-PE"/>
              </w:rPr>
              <w:t>- Empresa gan</w:t>
            </w:r>
            <w:bookmarkStart w:id="1" w:name="_GoBack"/>
            <w:bookmarkEnd w:id="1"/>
            <w:r w:rsidRPr="00CF3DFD">
              <w:rPr>
                <w:rFonts w:ascii="Times New Roman" w:hAnsi="Times New Roman" w:cs="Times New Roman"/>
                <w:sz w:val="16"/>
                <w:szCs w:val="16"/>
                <w:lang w:val="es-PE" w:eastAsia="es-PE"/>
              </w:rPr>
              <w:t>adora</w:t>
            </w:r>
          </w:p>
        </w:tc>
        <w:tc>
          <w:tcPr>
            <w:tcW w:w="1306" w:type="pct"/>
            <w:tcBorders>
              <w:left w:val="nil"/>
              <w:right w:val="nil"/>
            </w:tcBorders>
          </w:tcPr>
          <w:p w:rsidR="00CF3DFD" w:rsidRPr="00CF3DFD" w:rsidRDefault="00CF3DFD" w:rsidP="00901518">
            <w:pPr>
              <w:spacing w:after="0" w:line="240" w:lineRule="auto"/>
              <w:jc w:val="both"/>
              <w:rPr>
                <w:rFonts w:ascii="Times New Roman" w:hAnsi="Times New Roman" w:cs="Times New Roman"/>
                <w:sz w:val="16"/>
                <w:szCs w:val="16"/>
                <w:lang w:val="es-PE" w:eastAsia="es-PE"/>
              </w:rPr>
            </w:pPr>
            <w:r w:rsidRPr="00CF3DFD">
              <w:rPr>
                <w:rFonts w:ascii="Times New Roman" w:hAnsi="Times New Roman" w:cs="Times New Roman"/>
                <w:sz w:val="16"/>
                <w:szCs w:val="16"/>
                <w:lang w:val="es-PE" w:eastAsia="es-PE"/>
              </w:rPr>
              <w:t>El Jefe del Departamento de Proyectos recibe la solicitud de participación del proceso Participar en Concurso. Luego de haber recibido todas las solicitudes de participación, determina la empresa ganadora del Concurso para evaluar el proyecto.</w:t>
            </w:r>
          </w:p>
        </w:tc>
        <w:tc>
          <w:tcPr>
            <w:tcW w:w="649" w:type="pct"/>
            <w:tcBorders>
              <w:left w:val="nil"/>
              <w:right w:val="nil"/>
            </w:tcBorders>
          </w:tcPr>
          <w:p w:rsidR="00CF3DFD" w:rsidRPr="00CF3DFD" w:rsidRDefault="00CF3DFD" w:rsidP="00901518">
            <w:pPr>
              <w:spacing w:after="0" w:line="240" w:lineRule="auto"/>
              <w:rPr>
                <w:rFonts w:ascii="Times New Roman" w:hAnsi="Times New Roman" w:cs="Times New Roman"/>
                <w:sz w:val="16"/>
                <w:szCs w:val="16"/>
                <w:lang w:val="es-PE" w:eastAsia="es-PE"/>
              </w:rPr>
            </w:pPr>
            <w:r w:rsidRPr="00CF3DFD">
              <w:rPr>
                <w:rFonts w:ascii="Times New Roman" w:hAnsi="Times New Roman" w:cs="Times New Roman"/>
                <w:sz w:val="16"/>
                <w:szCs w:val="16"/>
                <w:lang w:val="es-PE" w:eastAsia="es-PE"/>
              </w:rPr>
              <w:t>Jefe del Departamento de Proyectos</w:t>
            </w:r>
          </w:p>
        </w:tc>
        <w:tc>
          <w:tcPr>
            <w:tcW w:w="477" w:type="pct"/>
            <w:tcBorders>
              <w:left w:val="nil"/>
              <w:right w:val="nil"/>
            </w:tcBorders>
          </w:tcPr>
          <w:p w:rsidR="00CF3DFD" w:rsidRPr="00CF3DFD" w:rsidRDefault="00CF3DFD" w:rsidP="00901518">
            <w:pPr>
              <w:spacing w:after="0" w:line="240" w:lineRule="auto"/>
              <w:rPr>
                <w:rFonts w:ascii="Times New Roman" w:hAnsi="Times New Roman" w:cs="Times New Roman"/>
                <w:sz w:val="16"/>
                <w:szCs w:val="16"/>
                <w:lang w:val="es-PE" w:eastAsia="es-PE"/>
              </w:rPr>
            </w:pPr>
            <w:r w:rsidRPr="00CF3DFD">
              <w:rPr>
                <w:rFonts w:ascii="Times New Roman" w:hAnsi="Times New Roman" w:cs="Times New Roman"/>
                <w:sz w:val="16"/>
                <w:szCs w:val="16"/>
                <w:lang w:val="es-PE" w:eastAsia="es-PE"/>
              </w:rPr>
              <w:t>Manual</w:t>
            </w:r>
          </w:p>
        </w:tc>
        <w:tc>
          <w:tcPr>
            <w:tcW w:w="618" w:type="pct"/>
            <w:tcBorders>
              <w:left w:val="nil"/>
            </w:tcBorders>
          </w:tcPr>
          <w:p w:rsidR="00CF3DFD" w:rsidRPr="00CF3DFD" w:rsidRDefault="00CF3DFD" w:rsidP="00901518">
            <w:pPr>
              <w:spacing w:after="0" w:line="240" w:lineRule="auto"/>
              <w:rPr>
                <w:rFonts w:ascii="Times New Roman" w:hAnsi="Times New Roman" w:cs="Times New Roman"/>
                <w:sz w:val="16"/>
                <w:szCs w:val="16"/>
                <w:lang w:val="es-PE" w:eastAsia="es-PE"/>
              </w:rPr>
            </w:pPr>
          </w:p>
        </w:tc>
      </w:tr>
      <w:tr w:rsidR="00CF3DFD" w:rsidRPr="00CF3DFD" w:rsidTr="00901518">
        <w:trPr>
          <w:trHeight w:val="622"/>
        </w:trPr>
        <w:tc>
          <w:tcPr>
            <w:tcW w:w="203" w:type="pct"/>
            <w:tcBorders>
              <w:right w:val="nil"/>
            </w:tcBorders>
            <w:shd w:val="clear" w:color="auto" w:fill="C0C0C0"/>
          </w:tcPr>
          <w:p w:rsidR="00CF3DFD" w:rsidRPr="00CF3DFD" w:rsidRDefault="00CF3DFD" w:rsidP="00901518">
            <w:pPr>
              <w:spacing w:after="0" w:line="240" w:lineRule="auto"/>
              <w:jc w:val="center"/>
              <w:rPr>
                <w:rFonts w:ascii="Times New Roman" w:hAnsi="Times New Roman" w:cs="Times New Roman"/>
                <w:b/>
                <w:bCs/>
                <w:sz w:val="16"/>
                <w:szCs w:val="16"/>
                <w:lang w:val="es-PE" w:eastAsia="es-PE"/>
              </w:rPr>
            </w:pPr>
            <w:r w:rsidRPr="00CF3DFD">
              <w:rPr>
                <w:rFonts w:ascii="Times New Roman" w:hAnsi="Times New Roman" w:cs="Times New Roman"/>
                <w:sz w:val="16"/>
                <w:szCs w:val="16"/>
                <w:lang w:val="es-PE" w:eastAsia="es-PE"/>
              </w:rPr>
              <w:t>5</w:t>
            </w:r>
          </w:p>
        </w:tc>
        <w:tc>
          <w:tcPr>
            <w:tcW w:w="453" w:type="pct"/>
            <w:tcBorders>
              <w:left w:val="nil"/>
              <w:right w:val="nil"/>
            </w:tcBorders>
            <w:shd w:val="clear" w:color="auto" w:fill="C0C0C0"/>
          </w:tcPr>
          <w:p w:rsidR="00CF3DFD" w:rsidRPr="00CF3DFD" w:rsidRDefault="00CF3DFD" w:rsidP="00901518">
            <w:pPr>
              <w:spacing w:after="0" w:line="240" w:lineRule="auto"/>
              <w:rPr>
                <w:rFonts w:ascii="Times New Roman" w:hAnsi="Times New Roman" w:cs="Times New Roman"/>
                <w:sz w:val="16"/>
                <w:szCs w:val="16"/>
                <w:lang w:val="es-PE" w:eastAsia="es-PE"/>
              </w:rPr>
            </w:pPr>
            <w:r w:rsidRPr="00CF3DFD">
              <w:rPr>
                <w:rFonts w:ascii="Times New Roman" w:hAnsi="Times New Roman" w:cs="Times New Roman"/>
                <w:sz w:val="16"/>
                <w:szCs w:val="16"/>
                <w:lang w:val="es-PE" w:eastAsia="es-PE"/>
              </w:rPr>
              <w:t>- Empresa ganadora</w:t>
            </w:r>
          </w:p>
        </w:tc>
        <w:tc>
          <w:tcPr>
            <w:tcW w:w="730" w:type="pct"/>
            <w:tcBorders>
              <w:left w:val="nil"/>
              <w:right w:val="nil"/>
            </w:tcBorders>
            <w:shd w:val="clear" w:color="auto" w:fill="C0C0C0"/>
          </w:tcPr>
          <w:p w:rsidR="00CF3DFD" w:rsidRPr="00CF3DFD" w:rsidRDefault="00CF3DFD" w:rsidP="00901518">
            <w:pPr>
              <w:spacing w:after="0" w:line="240" w:lineRule="auto"/>
              <w:rPr>
                <w:rFonts w:ascii="Times New Roman" w:hAnsi="Times New Roman" w:cs="Times New Roman"/>
                <w:sz w:val="16"/>
                <w:szCs w:val="16"/>
                <w:lang w:val="es-PE" w:eastAsia="es-PE"/>
              </w:rPr>
            </w:pPr>
            <w:r w:rsidRPr="00CF3DFD">
              <w:rPr>
                <w:rFonts w:ascii="Times New Roman" w:hAnsi="Times New Roman" w:cs="Times New Roman"/>
                <w:sz w:val="16"/>
                <w:szCs w:val="16"/>
                <w:lang w:val="es-PE" w:eastAsia="es-PE"/>
              </w:rPr>
              <w:t>Realizar las coordinaciones</w:t>
            </w:r>
          </w:p>
        </w:tc>
        <w:tc>
          <w:tcPr>
            <w:tcW w:w="564" w:type="pct"/>
            <w:tcBorders>
              <w:left w:val="nil"/>
              <w:right w:val="nil"/>
            </w:tcBorders>
            <w:shd w:val="clear" w:color="auto" w:fill="C0C0C0"/>
          </w:tcPr>
          <w:p w:rsidR="00CF3DFD" w:rsidRPr="00CF3DFD" w:rsidRDefault="00CF3DFD" w:rsidP="00901518">
            <w:pPr>
              <w:spacing w:after="0" w:line="240" w:lineRule="auto"/>
              <w:rPr>
                <w:rFonts w:ascii="Times New Roman" w:hAnsi="Times New Roman" w:cs="Times New Roman"/>
                <w:sz w:val="16"/>
                <w:szCs w:val="16"/>
                <w:lang w:val="es-PE" w:eastAsia="es-PE"/>
              </w:rPr>
            </w:pPr>
            <w:r w:rsidRPr="00CF3DFD">
              <w:rPr>
                <w:rFonts w:ascii="Times New Roman" w:hAnsi="Times New Roman" w:cs="Times New Roman"/>
                <w:sz w:val="16"/>
                <w:szCs w:val="16"/>
                <w:lang w:val="es-PE" w:eastAsia="es-PE"/>
              </w:rPr>
              <w:t>- Coordinaciones realizadas</w:t>
            </w:r>
          </w:p>
        </w:tc>
        <w:tc>
          <w:tcPr>
            <w:tcW w:w="1306" w:type="pct"/>
            <w:tcBorders>
              <w:left w:val="nil"/>
              <w:right w:val="nil"/>
            </w:tcBorders>
            <w:shd w:val="clear" w:color="auto" w:fill="C0C0C0"/>
          </w:tcPr>
          <w:p w:rsidR="00CF3DFD" w:rsidRPr="00CF3DFD" w:rsidRDefault="00CF3DFD" w:rsidP="00901518">
            <w:pPr>
              <w:spacing w:after="0" w:line="240" w:lineRule="auto"/>
              <w:jc w:val="both"/>
              <w:rPr>
                <w:rFonts w:ascii="Times New Roman" w:hAnsi="Times New Roman" w:cs="Times New Roman"/>
                <w:sz w:val="16"/>
                <w:szCs w:val="16"/>
                <w:lang w:val="es-PE" w:eastAsia="es-PE"/>
              </w:rPr>
            </w:pPr>
            <w:r w:rsidRPr="00CF3DFD">
              <w:rPr>
                <w:rFonts w:ascii="Times New Roman" w:hAnsi="Times New Roman" w:cs="Times New Roman"/>
                <w:sz w:val="16"/>
                <w:szCs w:val="16"/>
                <w:lang w:val="es-PE" w:eastAsia="es-PE"/>
              </w:rPr>
              <w:t>El Oficial de Proyectos encargado del proyecto a evaluar, procede a contactar y realizar las coordinaciones pertinentes con la empresa evaluadora y los involucrados del proyecto para facilitar la realización de la evaluación.</w:t>
            </w:r>
          </w:p>
        </w:tc>
        <w:tc>
          <w:tcPr>
            <w:tcW w:w="649" w:type="pct"/>
            <w:tcBorders>
              <w:left w:val="nil"/>
              <w:right w:val="nil"/>
            </w:tcBorders>
            <w:shd w:val="clear" w:color="auto" w:fill="C0C0C0"/>
          </w:tcPr>
          <w:p w:rsidR="00CF3DFD" w:rsidRPr="00CF3DFD" w:rsidRDefault="00CF3DFD" w:rsidP="00901518">
            <w:pPr>
              <w:spacing w:after="0" w:line="240" w:lineRule="auto"/>
              <w:rPr>
                <w:rFonts w:ascii="Times New Roman" w:hAnsi="Times New Roman" w:cs="Times New Roman"/>
                <w:sz w:val="16"/>
                <w:szCs w:val="16"/>
                <w:lang w:val="es-PE" w:eastAsia="es-PE"/>
              </w:rPr>
            </w:pPr>
            <w:r w:rsidRPr="00CF3DFD">
              <w:rPr>
                <w:rFonts w:ascii="Times New Roman" w:hAnsi="Times New Roman" w:cs="Times New Roman"/>
                <w:sz w:val="16"/>
                <w:szCs w:val="16"/>
                <w:lang w:val="es-PE" w:eastAsia="es-PE"/>
              </w:rPr>
              <w:t>Oficial de Proyectos</w:t>
            </w:r>
          </w:p>
        </w:tc>
        <w:tc>
          <w:tcPr>
            <w:tcW w:w="477" w:type="pct"/>
            <w:tcBorders>
              <w:left w:val="nil"/>
              <w:right w:val="nil"/>
            </w:tcBorders>
            <w:shd w:val="clear" w:color="auto" w:fill="C0C0C0"/>
          </w:tcPr>
          <w:p w:rsidR="00CF3DFD" w:rsidRPr="00CF3DFD" w:rsidRDefault="00CF3DFD" w:rsidP="00901518">
            <w:pPr>
              <w:spacing w:after="0" w:line="240" w:lineRule="auto"/>
              <w:rPr>
                <w:rFonts w:ascii="Times New Roman" w:hAnsi="Times New Roman" w:cs="Times New Roman"/>
                <w:sz w:val="16"/>
                <w:szCs w:val="16"/>
                <w:lang w:val="es-PE" w:eastAsia="es-PE"/>
              </w:rPr>
            </w:pPr>
            <w:r w:rsidRPr="00CF3DFD">
              <w:rPr>
                <w:rFonts w:ascii="Times New Roman" w:hAnsi="Times New Roman" w:cs="Times New Roman"/>
                <w:sz w:val="16"/>
                <w:szCs w:val="16"/>
                <w:lang w:val="es-PE" w:eastAsia="es-PE"/>
              </w:rPr>
              <w:t>Manual</w:t>
            </w:r>
          </w:p>
        </w:tc>
        <w:tc>
          <w:tcPr>
            <w:tcW w:w="618" w:type="pct"/>
            <w:tcBorders>
              <w:left w:val="nil"/>
            </w:tcBorders>
            <w:shd w:val="clear" w:color="auto" w:fill="C0C0C0"/>
          </w:tcPr>
          <w:p w:rsidR="00CF3DFD" w:rsidRPr="00CF3DFD" w:rsidRDefault="00CF3DFD" w:rsidP="00901518">
            <w:pPr>
              <w:spacing w:after="0" w:line="240" w:lineRule="auto"/>
              <w:rPr>
                <w:rFonts w:ascii="Times New Roman" w:hAnsi="Times New Roman" w:cs="Times New Roman"/>
                <w:sz w:val="16"/>
                <w:szCs w:val="16"/>
                <w:lang w:val="es-PE" w:eastAsia="es-PE"/>
              </w:rPr>
            </w:pPr>
          </w:p>
        </w:tc>
      </w:tr>
      <w:tr w:rsidR="00CF3DFD" w:rsidRPr="00CF3DFD" w:rsidTr="00901518">
        <w:trPr>
          <w:trHeight w:val="675"/>
        </w:trPr>
        <w:tc>
          <w:tcPr>
            <w:tcW w:w="203" w:type="pct"/>
            <w:tcBorders>
              <w:right w:val="nil"/>
            </w:tcBorders>
          </w:tcPr>
          <w:p w:rsidR="00CF3DFD" w:rsidRPr="00CF3DFD" w:rsidRDefault="00CF3DFD" w:rsidP="00901518">
            <w:pPr>
              <w:spacing w:after="0" w:line="240" w:lineRule="auto"/>
              <w:jc w:val="center"/>
              <w:rPr>
                <w:rFonts w:ascii="Times New Roman" w:hAnsi="Times New Roman" w:cs="Times New Roman"/>
                <w:b/>
                <w:bCs/>
                <w:sz w:val="16"/>
                <w:szCs w:val="16"/>
                <w:lang w:val="es-PE" w:eastAsia="es-PE"/>
              </w:rPr>
            </w:pPr>
            <w:r w:rsidRPr="00CF3DFD">
              <w:rPr>
                <w:rFonts w:ascii="Times New Roman" w:hAnsi="Times New Roman" w:cs="Times New Roman"/>
                <w:sz w:val="16"/>
                <w:szCs w:val="16"/>
                <w:lang w:val="es-PE" w:eastAsia="es-PE"/>
              </w:rPr>
              <w:t>6</w:t>
            </w:r>
          </w:p>
        </w:tc>
        <w:tc>
          <w:tcPr>
            <w:tcW w:w="453" w:type="pct"/>
            <w:tcBorders>
              <w:left w:val="nil"/>
              <w:right w:val="nil"/>
            </w:tcBorders>
          </w:tcPr>
          <w:p w:rsidR="00CF3DFD" w:rsidRPr="00CF3DFD" w:rsidRDefault="00CF3DFD" w:rsidP="00901518">
            <w:pPr>
              <w:spacing w:after="0" w:line="240" w:lineRule="auto"/>
              <w:rPr>
                <w:rFonts w:ascii="Times New Roman" w:hAnsi="Times New Roman" w:cs="Times New Roman"/>
                <w:sz w:val="16"/>
                <w:szCs w:val="16"/>
                <w:lang w:val="es-PE" w:eastAsia="es-PE"/>
              </w:rPr>
            </w:pPr>
            <w:r w:rsidRPr="00CF3DFD">
              <w:rPr>
                <w:rFonts w:ascii="Times New Roman" w:hAnsi="Times New Roman" w:cs="Times New Roman"/>
                <w:sz w:val="16"/>
                <w:szCs w:val="16"/>
                <w:lang w:val="es-PE" w:eastAsia="es-PE"/>
              </w:rPr>
              <w:t>- Primer borrador</w:t>
            </w:r>
          </w:p>
        </w:tc>
        <w:tc>
          <w:tcPr>
            <w:tcW w:w="730" w:type="pct"/>
            <w:tcBorders>
              <w:left w:val="nil"/>
              <w:right w:val="nil"/>
            </w:tcBorders>
          </w:tcPr>
          <w:p w:rsidR="00CF3DFD" w:rsidRPr="00CF3DFD" w:rsidRDefault="00CF3DFD" w:rsidP="00901518">
            <w:pPr>
              <w:spacing w:after="0" w:line="240" w:lineRule="auto"/>
              <w:rPr>
                <w:rFonts w:ascii="Times New Roman" w:hAnsi="Times New Roman" w:cs="Times New Roman"/>
                <w:sz w:val="16"/>
                <w:szCs w:val="16"/>
                <w:lang w:val="es-PE" w:eastAsia="es-PE"/>
              </w:rPr>
            </w:pPr>
            <w:r w:rsidRPr="00CF3DFD">
              <w:rPr>
                <w:rFonts w:ascii="Times New Roman" w:hAnsi="Times New Roman" w:cs="Times New Roman"/>
                <w:sz w:val="16"/>
                <w:szCs w:val="16"/>
                <w:lang w:val="es-PE" w:eastAsia="es-PE"/>
              </w:rPr>
              <w:t>Realizar observaciones</w:t>
            </w:r>
          </w:p>
        </w:tc>
        <w:tc>
          <w:tcPr>
            <w:tcW w:w="564" w:type="pct"/>
            <w:tcBorders>
              <w:left w:val="nil"/>
              <w:right w:val="nil"/>
            </w:tcBorders>
          </w:tcPr>
          <w:p w:rsidR="00CF3DFD" w:rsidRPr="00CF3DFD" w:rsidRDefault="00CF3DFD" w:rsidP="00901518">
            <w:pPr>
              <w:spacing w:after="0" w:line="240" w:lineRule="auto"/>
              <w:rPr>
                <w:rFonts w:ascii="Times New Roman" w:hAnsi="Times New Roman" w:cs="Times New Roman"/>
                <w:sz w:val="16"/>
                <w:szCs w:val="16"/>
                <w:lang w:val="es-PE" w:eastAsia="es-PE"/>
              </w:rPr>
            </w:pPr>
            <w:r w:rsidRPr="00CF3DFD">
              <w:rPr>
                <w:rFonts w:ascii="Times New Roman" w:hAnsi="Times New Roman" w:cs="Times New Roman"/>
                <w:sz w:val="16"/>
                <w:szCs w:val="16"/>
                <w:lang w:val="es-PE" w:eastAsia="es-PE"/>
              </w:rPr>
              <w:t>- Observaciones</w:t>
            </w:r>
          </w:p>
        </w:tc>
        <w:tc>
          <w:tcPr>
            <w:tcW w:w="1306" w:type="pct"/>
            <w:tcBorders>
              <w:left w:val="nil"/>
              <w:right w:val="nil"/>
            </w:tcBorders>
          </w:tcPr>
          <w:p w:rsidR="00CF3DFD" w:rsidRPr="00CF3DFD" w:rsidRDefault="00CF3DFD" w:rsidP="00901518">
            <w:pPr>
              <w:spacing w:after="0" w:line="240" w:lineRule="auto"/>
              <w:jc w:val="both"/>
              <w:rPr>
                <w:rFonts w:ascii="Times New Roman" w:hAnsi="Times New Roman" w:cs="Times New Roman"/>
                <w:sz w:val="16"/>
                <w:szCs w:val="16"/>
                <w:lang w:val="es-PE" w:eastAsia="es-PE"/>
              </w:rPr>
            </w:pPr>
            <w:r w:rsidRPr="00CF3DFD">
              <w:rPr>
                <w:rFonts w:ascii="Times New Roman" w:hAnsi="Times New Roman" w:cs="Times New Roman"/>
                <w:sz w:val="16"/>
                <w:szCs w:val="16"/>
                <w:lang w:val="es-PE" w:eastAsia="es-PE"/>
              </w:rPr>
              <w:t xml:space="preserve">En función a las observaciones recogidas por la empresa evaluadora en el primer borrador, el Oficial de Proyectos procede a realizar las observaciones sobre los puntos evaluados en el documento recibido, las cuales envía a la actividad Elaborar resultado de evaluación del proceso Participación y ejecución de evaluaciones. </w:t>
            </w:r>
          </w:p>
        </w:tc>
        <w:tc>
          <w:tcPr>
            <w:tcW w:w="649" w:type="pct"/>
            <w:tcBorders>
              <w:left w:val="nil"/>
              <w:right w:val="nil"/>
            </w:tcBorders>
          </w:tcPr>
          <w:p w:rsidR="00CF3DFD" w:rsidRPr="00CF3DFD" w:rsidRDefault="00CF3DFD" w:rsidP="00901518">
            <w:pPr>
              <w:spacing w:after="0" w:line="240" w:lineRule="auto"/>
              <w:rPr>
                <w:rFonts w:ascii="Times New Roman" w:hAnsi="Times New Roman" w:cs="Times New Roman"/>
                <w:sz w:val="16"/>
                <w:szCs w:val="16"/>
                <w:lang w:val="es-PE" w:eastAsia="es-PE"/>
              </w:rPr>
            </w:pPr>
            <w:r w:rsidRPr="00CF3DFD">
              <w:rPr>
                <w:rFonts w:ascii="Times New Roman" w:hAnsi="Times New Roman" w:cs="Times New Roman"/>
                <w:sz w:val="16"/>
                <w:szCs w:val="16"/>
                <w:lang w:val="es-PE" w:eastAsia="es-PE"/>
              </w:rPr>
              <w:t>Oficial de Proyectos</w:t>
            </w:r>
          </w:p>
        </w:tc>
        <w:tc>
          <w:tcPr>
            <w:tcW w:w="477" w:type="pct"/>
            <w:tcBorders>
              <w:left w:val="nil"/>
              <w:right w:val="nil"/>
            </w:tcBorders>
          </w:tcPr>
          <w:p w:rsidR="00CF3DFD" w:rsidRPr="00CF3DFD" w:rsidRDefault="00CF3DFD" w:rsidP="00901518">
            <w:pPr>
              <w:spacing w:after="0" w:line="240" w:lineRule="auto"/>
              <w:rPr>
                <w:rFonts w:ascii="Times New Roman" w:hAnsi="Times New Roman" w:cs="Times New Roman"/>
                <w:sz w:val="16"/>
                <w:szCs w:val="16"/>
                <w:lang w:val="es-PE" w:eastAsia="es-PE"/>
              </w:rPr>
            </w:pPr>
            <w:r w:rsidRPr="00CF3DFD">
              <w:rPr>
                <w:rFonts w:ascii="Times New Roman" w:hAnsi="Times New Roman" w:cs="Times New Roman"/>
                <w:sz w:val="16"/>
                <w:szCs w:val="16"/>
                <w:lang w:val="es-PE" w:eastAsia="es-PE"/>
              </w:rPr>
              <w:t>Manual</w:t>
            </w:r>
          </w:p>
        </w:tc>
        <w:tc>
          <w:tcPr>
            <w:tcW w:w="618" w:type="pct"/>
            <w:tcBorders>
              <w:left w:val="nil"/>
            </w:tcBorders>
          </w:tcPr>
          <w:p w:rsidR="00CF3DFD" w:rsidRPr="00CF3DFD" w:rsidRDefault="00CF3DFD" w:rsidP="00901518">
            <w:pPr>
              <w:spacing w:after="0" w:line="240" w:lineRule="auto"/>
              <w:rPr>
                <w:rFonts w:ascii="Times New Roman" w:hAnsi="Times New Roman" w:cs="Times New Roman"/>
                <w:sz w:val="16"/>
                <w:szCs w:val="16"/>
                <w:lang w:val="es-PE" w:eastAsia="es-PE"/>
              </w:rPr>
            </w:pPr>
          </w:p>
        </w:tc>
      </w:tr>
      <w:tr w:rsidR="00CF3DFD" w:rsidRPr="00CF3DFD" w:rsidTr="00901518">
        <w:trPr>
          <w:trHeight w:val="577"/>
        </w:trPr>
        <w:tc>
          <w:tcPr>
            <w:tcW w:w="203" w:type="pct"/>
            <w:tcBorders>
              <w:right w:val="nil"/>
            </w:tcBorders>
            <w:shd w:val="clear" w:color="auto" w:fill="C0C0C0"/>
          </w:tcPr>
          <w:p w:rsidR="00CF3DFD" w:rsidRPr="00CF3DFD" w:rsidRDefault="00CF3DFD" w:rsidP="00901518">
            <w:pPr>
              <w:spacing w:after="0" w:line="240" w:lineRule="auto"/>
              <w:jc w:val="center"/>
              <w:rPr>
                <w:rFonts w:ascii="Times New Roman" w:hAnsi="Times New Roman" w:cs="Times New Roman"/>
                <w:b/>
                <w:bCs/>
                <w:sz w:val="16"/>
                <w:szCs w:val="16"/>
                <w:lang w:val="es-PE" w:eastAsia="es-PE"/>
              </w:rPr>
            </w:pPr>
            <w:r w:rsidRPr="00CF3DFD">
              <w:rPr>
                <w:rFonts w:ascii="Times New Roman" w:hAnsi="Times New Roman" w:cs="Times New Roman"/>
                <w:sz w:val="16"/>
                <w:szCs w:val="16"/>
                <w:lang w:val="es-PE" w:eastAsia="es-PE"/>
              </w:rPr>
              <w:t>7</w:t>
            </w:r>
          </w:p>
        </w:tc>
        <w:tc>
          <w:tcPr>
            <w:tcW w:w="453" w:type="pct"/>
            <w:tcBorders>
              <w:left w:val="nil"/>
              <w:right w:val="nil"/>
            </w:tcBorders>
            <w:shd w:val="clear" w:color="auto" w:fill="C0C0C0"/>
          </w:tcPr>
          <w:p w:rsidR="00CF3DFD" w:rsidRPr="00CF3DFD" w:rsidRDefault="00CF3DFD" w:rsidP="00901518">
            <w:pPr>
              <w:spacing w:after="0" w:line="240" w:lineRule="auto"/>
              <w:rPr>
                <w:rFonts w:ascii="Times New Roman" w:hAnsi="Times New Roman" w:cs="Times New Roman"/>
                <w:sz w:val="16"/>
                <w:szCs w:val="16"/>
                <w:lang w:val="es-PE" w:eastAsia="es-PE"/>
              </w:rPr>
            </w:pPr>
            <w:r w:rsidRPr="00CF3DFD">
              <w:rPr>
                <w:rFonts w:ascii="Times New Roman" w:hAnsi="Times New Roman" w:cs="Times New Roman"/>
                <w:sz w:val="16"/>
                <w:szCs w:val="16"/>
                <w:lang w:val="es-PE" w:eastAsia="es-PE"/>
              </w:rPr>
              <w:t>- Resultado de Evaluación</w:t>
            </w:r>
          </w:p>
        </w:tc>
        <w:tc>
          <w:tcPr>
            <w:tcW w:w="730" w:type="pct"/>
            <w:tcBorders>
              <w:left w:val="nil"/>
              <w:right w:val="nil"/>
            </w:tcBorders>
            <w:shd w:val="clear" w:color="auto" w:fill="C0C0C0"/>
          </w:tcPr>
          <w:p w:rsidR="00CF3DFD" w:rsidRPr="00CF3DFD" w:rsidRDefault="00CF3DFD" w:rsidP="00901518">
            <w:pPr>
              <w:spacing w:after="0" w:line="240" w:lineRule="auto"/>
              <w:rPr>
                <w:rFonts w:ascii="Times New Roman" w:hAnsi="Times New Roman" w:cs="Times New Roman"/>
                <w:sz w:val="16"/>
                <w:szCs w:val="16"/>
                <w:lang w:val="es-PE" w:eastAsia="es-PE"/>
              </w:rPr>
            </w:pPr>
            <w:r w:rsidRPr="00CF3DFD">
              <w:rPr>
                <w:rFonts w:ascii="Times New Roman" w:hAnsi="Times New Roman" w:cs="Times New Roman"/>
                <w:sz w:val="16"/>
                <w:szCs w:val="16"/>
                <w:lang w:val="es-PE" w:eastAsia="es-PE"/>
              </w:rPr>
              <w:t>Reportar resultado de evaluaciones</w:t>
            </w:r>
          </w:p>
        </w:tc>
        <w:tc>
          <w:tcPr>
            <w:tcW w:w="564" w:type="pct"/>
            <w:tcBorders>
              <w:left w:val="nil"/>
              <w:right w:val="nil"/>
            </w:tcBorders>
            <w:shd w:val="clear" w:color="auto" w:fill="C0C0C0"/>
          </w:tcPr>
          <w:p w:rsidR="00CF3DFD" w:rsidRPr="00CF3DFD" w:rsidRDefault="00CF3DFD" w:rsidP="00901518">
            <w:pPr>
              <w:spacing w:after="0" w:line="240" w:lineRule="auto"/>
              <w:rPr>
                <w:rFonts w:ascii="Times New Roman" w:hAnsi="Times New Roman" w:cs="Times New Roman"/>
                <w:sz w:val="16"/>
                <w:szCs w:val="16"/>
                <w:lang w:val="es-PE" w:eastAsia="es-PE"/>
              </w:rPr>
            </w:pPr>
            <w:r w:rsidRPr="00CF3DFD">
              <w:rPr>
                <w:rFonts w:ascii="Times New Roman" w:hAnsi="Times New Roman" w:cs="Times New Roman"/>
                <w:sz w:val="16"/>
                <w:szCs w:val="16"/>
                <w:lang w:val="es-PE" w:eastAsia="es-PE"/>
              </w:rPr>
              <w:t>- Resultado de evaluación entregado a financiera</w:t>
            </w:r>
          </w:p>
        </w:tc>
        <w:tc>
          <w:tcPr>
            <w:tcW w:w="1306" w:type="pct"/>
            <w:tcBorders>
              <w:left w:val="nil"/>
              <w:right w:val="nil"/>
            </w:tcBorders>
            <w:shd w:val="clear" w:color="auto" w:fill="C0C0C0"/>
          </w:tcPr>
          <w:p w:rsidR="00CF3DFD" w:rsidRPr="00CF3DFD" w:rsidRDefault="00CF3DFD" w:rsidP="00901518">
            <w:pPr>
              <w:spacing w:after="0" w:line="240" w:lineRule="auto"/>
              <w:jc w:val="both"/>
              <w:rPr>
                <w:rFonts w:ascii="Times New Roman" w:hAnsi="Times New Roman" w:cs="Times New Roman"/>
                <w:sz w:val="16"/>
                <w:szCs w:val="16"/>
                <w:lang w:val="es-PE" w:eastAsia="es-PE"/>
              </w:rPr>
            </w:pPr>
            <w:r w:rsidRPr="00CF3DFD">
              <w:rPr>
                <w:rFonts w:ascii="Times New Roman" w:hAnsi="Times New Roman" w:cs="Times New Roman"/>
                <w:sz w:val="16"/>
                <w:szCs w:val="16"/>
                <w:lang w:val="es-PE" w:eastAsia="es-PE"/>
              </w:rPr>
              <w:t>El Oficial de Proyecto recibe el Resultado de la Evaluación por medio del proceso Participación y ejecución de evaluaciones de la empresa evaluadora y procede a comunicar el resultado del mismo a la Financiera que lo solicitó en primera instancia.</w:t>
            </w:r>
          </w:p>
        </w:tc>
        <w:tc>
          <w:tcPr>
            <w:tcW w:w="649" w:type="pct"/>
            <w:tcBorders>
              <w:left w:val="nil"/>
              <w:right w:val="nil"/>
            </w:tcBorders>
            <w:shd w:val="clear" w:color="auto" w:fill="C0C0C0"/>
          </w:tcPr>
          <w:p w:rsidR="00CF3DFD" w:rsidRPr="00CF3DFD" w:rsidRDefault="00CF3DFD" w:rsidP="00901518">
            <w:pPr>
              <w:spacing w:after="0" w:line="240" w:lineRule="auto"/>
              <w:rPr>
                <w:rFonts w:ascii="Times New Roman" w:hAnsi="Times New Roman" w:cs="Times New Roman"/>
                <w:sz w:val="16"/>
                <w:szCs w:val="16"/>
                <w:lang w:val="es-PE" w:eastAsia="es-PE"/>
              </w:rPr>
            </w:pPr>
            <w:r w:rsidRPr="00CF3DFD">
              <w:rPr>
                <w:rFonts w:ascii="Times New Roman" w:hAnsi="Times New Roman" w:cs="Times New Roman"/>
                <w:sz w:val="16"/>
                <w:szCs w:val="16"/>
                <w:lang w:val="es-PE" w:eastAsia="es-PE"/>
              </w:rPr>
              <w:t>Oficial de Proyectos</w:t>
            </w:r>
          </w:p>
        </w:tc>
        <w:tc>
          <w:tcPr>
            <w:tcW w:w="477" w:type="pct"/>
            <w:tcBorders>
              <w:left w:val="nil"/>
              <w:right w:val="nil"/>
            </w:tcBorders>
            <w:shd w:val="clear" w:color="auto" w:fill="C0C0C0"/>
          </w:tcPr>
          <w:p w:rsidR="00CF3DFD" w:rsidRPr="00CF3DFD" w:rsidRDefault="00CF3DFD" w:rsidP="00901518">
            <w:pPr>
              <w:spacing w:after="0" w:line="240" w:lineRule="auto"/>
              <w:rPr>
                <w:rFonts w:ascii="Times New Roman" w:hAnsi="Times New Roman" w:cs="Times New Roman"/>
                <w:sz w:val="16"/>
                <w:szCs w:val="16"/>
                <w:lang w:val="es-PE" w:eastAsia="es-PE"/>
              </w:rPr>
            </w:pPr>
            <w:r w:rsidRPr="00CF3DFD">
              <w:rPr>
                <w:rFonts w:ascii="Times New Roman" w:hAnsi="Times New Roman" w:cs="Times New Roman"/>
                <w:sz w:val="16"/>
                <w:szCs w:val="16"/>
                <w:lang w:val="es-PE" w:eastAsia="es-PE"/>
              </w:rPr>
              <w:t>Manual</w:t>
            </w:r>
          </w:p>
        </w:tc>
        <w:tc>
          <w:tcPr>
            <w:tcW w:w="618" w:type="pct"/>
            <w:tcBorders>
              <w:left w:val="nil"/>
            </w:tcBorders>
            <w:shd w:val="clear" w:color="auto" w:fill="C0C0C0"/>
          </w:tcPr>
          <w:p w:rsidR="00CF3DFD" w:rsidRPr="00CF3DFD" w:rsidRDefault="00CF3DFD" w:rsidP="00901518">
            <w:pPr>
              <w:keepNext/>
              <w:spacing w:after="0" w:line="240" w:lineRule="auto"/>
              <w:rPr>
                <w:rFonts w:ascii="Times New Roman" w:hAnsi="Times New Roman" w:cs="Times New Roman"/>
                <w:sz w:val="16"/>
                <w:szCs w:val="16"/>
                <w:lang w:val="es-PE" w:eastAsia="es-PE"/>
              </w:rPr>
            </w:pPr>
          </w:p>
        </w:tc>
      </w:tr>
    </w:tbl>
    <w:p w:rsidR="00400C7C" w:rsidRPr="00CF3DFD" w:rsidRDefault="00400C7C" w:rsidP="00901518">
      <w:pPr>
        <w:pStyle w:val="Epgrafe"/>
        <w:jc w:val="center"/>
      </w:pPr>
    </w:p>
    <w:p w:rsidR="00CF3DFD" w:rsidRPr="00CF3DFD" w:rsidRDefault="00CF3DFD" w:rsidP="00901518">
      <w:pPr>
        <w:spacing w:after="0" w:line="240" w:lineRule="auto"/>
        <w:rPr>
          <w:rFonts w:ascii="Times New Roman" w:hAnsi="Times New Roman" w:cs="Times New Roman"/>
          <w:lang w:val="es-PE" w:eastAsia="es-ES" w:bidi="ar-SA"/>
        </w:rPr>
      </w:pPr>
    </w:p>
    <w:sectPr w:rsidR="00CF3DFD" w:rsidRPr="00CF3DFD" w:rsidSect="00CF3DFD">
      <w:pgSz w:w="16839" w:h="11907" w:orient="landscape" w:code="9"/>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3055" w:rsidRDefault="000E3055" w:rsidP="00CF3DFD">
      <w:pPr>
        <w:spacing w:after="0" w:line="240" w:lineRule="auto"/>
      </w:pPr>
      <w:r>
        <w:separator/>
      </w:r>
    </w:p>
  </w:endnote>
  <w:endnote w:type="continuationSeparator" w:id="0">
    <w:p w:rsidR="000E3055" w:rsidRDefault="000E3055" w:rsidP="00CF3D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3055" w:rsidRDefault="000E3055" w:rsidP="00CF3DFD">
      <w:pPr>
        <w:spacing w:after="0" w:line="240" w:lineRule="auto"/>
      </w:pPr>
      <w:r>
        <w:separator/>
      </w:r>
    </w:p>
  </w:footnote>
  <w:footnote w:type="continuationSeparator" w:id="0">
    <w:p w:rsidR="000E3055" w:rsidRDefault="000E3055" w:rsidP="00CF3D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
    <w:nsid w:val="3BA272E5"/>
    <w:multiLevelType w:val="hybridMultilevel"/>
    <w:tmpl w:val="3586ABE8"/>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468518C6"/>
    <w:multiLevelType w:val="multilevel"/>
    <w:tmpl w:val="0C0A001F"/>
    <w:lvl w:ilvl="0">
      <w:start w:val="1"/>
      <w:numFmt w:val="decimal"/>
      <w:lvlText w:val="%1."/>
      <w:lvlJc w:val="left"/>
      <w:pPr>
        <w:ind w:left="720" w:hanging="360"/>
      </w:pPr>
      <w:rPr>
        <w:rFonts w:hint="default"/>
      </w:rPr>
    </w:lvl>
    <w:lvl w:ilvl="1">
      <w:start w:val="1"/>
      <w:numFmt w:val="decimal"/>
      <w:lvlText w:val="%1.%2."/>
      <w:lvlJc w:val="left"/>
      <w:pPr>
        <w:ind w:left="1152" w:hanging="432"/>
      </w:pPr>
      <w:rPr>
        <w:b/>
        <w:bCs/>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nsid w:val="6F10152E"/>
    <w:multiLevelType w:val="multilevel"/>
    <w:tmpl w:val="4B14ADD6"/>
    <w:lvl w:ilvl="0">
      <w:start w:val="3"/>
      <w:numFmt w:val="decimal"/>
      <w:lvlText w:val="%1."/>
      <w:lvlJc w:val="left"/>
      <w:pPr>
        <w:ind w:left="360" w:hanging="360"/>
      </w:pPr>
      <w:rPr>
        <w:rFonts w:hint="default"/>
        <w:b/>
        <w:sz w:val="24"/>
        <w:szCs w:val="24"/>
        <w:u w:val="single"/>
      </w:rPr>
    </w:lvl>
    <w:lvl w:ilvl="1">
      <w:start w:val="1"/>
      <w:numFmt w:val="decimal"/>
      <w:lvlText w:val="%1.%2."/>
      <w:lvlJc w:val="left"/>
      <w:pPr>
        <w:ind w:left="792" w:hanging="432"/>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DFD"/>
    <w:rsid w:val="000E3055"/>
    <w:rsid w:val="00400C7C"/>
    <w:rsid w:val="00485AEE"/>
    <w:rsid w:val="004C3228"/>
    <w:rsid w:val="00901518"/>
    <w:rsid w:val="00CF3DFD"/>
    <w:rsid w:val="00D219C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DFD"/>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CF3DFD"/>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CF3DFD"/>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CF3DFD"/>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CF3DFD"/>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CF3DFD"/>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CF3DFD"/>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CF3DFD"/>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CF3DFD"/>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CF3DFD"/>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F3DFD"/>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CF3DFD"/>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CF3DFD"/>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CF3DFD"/>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CF3DFD"/>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CF3DFD"/>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CF3DFD"/>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CF3DFD"/>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CF3DFD"/>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CF3DF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F3DFD"/>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CF3DF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F3DFD"/>
    <w:rPr>
      <w:rFonts w:asciiTheme="majorHAnsi" w:eastAsiaTheme="majorEastAsia" w:hAnsiTheme="majorHAnsi" w:cstheme="majorBidi"/>
      <w:lang w:val="es-ES" w:bidi="en-US"/>
    </w:rPr>
  </w:style>
  <w:style w:type="paragraph" w:styleId="Sinespaciado">
    <w:name w:val="No Spacing"/>
    <w:link w:val="SinespaciadoCar"/>
    <w:uiPriority w:val="1"/>
    <w:qFormat/>
    <w:rsid w:val="00CF3DFD"/>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CF3DFD"/>
    <w:rPr>
      <w:rFonts w:eastAsiaTheme="minorEastAsia"/>
      <w:lang w:val="en-US"/>
    </w:rPr>
  </w:style>
  <w:style w:type="paragraph" w:styleId="Epgrafe">
    <w:name w:val="caption"/>
    <w:basedOn w:val="Normal"/>
    <w:next w:val="Normal"/>
    <w:uiPriority w:val="99"/>
    <w:qFormat/>
    <w:rsid w:val="00CF3DFD"/>
    <w:pPr>
      <w:spacing w:after="0" w:line="240" w:lineRule="auto"/>
    </w:pPr>
    <w:rPr>
      <w:rFonts w:ascii="Times New Roman" w:eastAsia="Calibri" w:hAnsi="Times New Roman" w:cs="Times New Roman"/>
      <w:b/>
      <w:bCs/>
      <w:sz w:val="20"/>
      <w:szCs w:val="20"/>
      <w:lang w:val="es-PE" w:eastAsia="es-ES" w:bidi="ar-SA"/>
    </w:rPr>
  </w:style>
  <w:style w:type="paragraph" w:styleId="NormalWeb">
    <w:name w:val="Normal (Web)"/>
    <w:basedOn w:val="Normal"/>
    <w:uiPriority w:val="99"/>
    <w:rsid w:val="00CF3DFD"/>
    <w:pPr>
      <w:spacing w:after="0" w:line="240" w:lineRule="auto"/>
    </w:pPr>
    <w:rPr>
      <w:rFonts w:ascii="Times New Roman" w:eastAsia="Times New Roman" w:hAnsi="Times New Roman" w:cs="Times New Roman"/>
      <w:sz w:val="24"/>
      <w:szCs w:val="24"/>
      <w:lang w:val="es-PE" w:eastAsia="es-PE" w:bidi="ar-SA"/>
    </w:rPr>
  </w:style>
  <w:style w:type="paragraph" w:styleId="Textodeglobo">
    <w:name w:val="Balloon Text"/>
    <w:basedOn w:val="Normal"/>
    <w:link w:val="TextodegloboCar"/>
    <w:uiPriority w:val="99"/>
    <w:semiHidden/>
    <w:unhideWhenUsed/>
    <w:rsid w:val="00CF3DF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F3DFD"/>
    <w:rPr>
      <w:rFonts w:ascii="Tahoma" w:eastAsiaTheme="majorEastAsia" w:hAnsi="Tahoma" w:cs="Tahoma"/>
      <w:sz w:val="16"/>
      <w:szCs w:val="16"/>
      <w:lang w:val="es-E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DFD"/>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CF3DFD"/>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CF3DFD"/>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CF3DFD"/>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CF3DFD"/>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CF3DFD"/>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CF3DFD"/>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CF3DFD"/>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CF3DFD"/>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CF3DFD"/>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F3DFD"/>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CF3DFD"/>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CF3DFD"/>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CF3DFD"/>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CF3DFD"/>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CF3DFD"/>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CF3DFD"/>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CF3DFD"/>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CF3DFD"/>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CF3DF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F3DFD"/>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CF3DF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F3DFD"/>
    <w:rPr>
      <w:rFonts w:asciiTheme="majorHAnsi" w:eastAsiaTheme="majorEastAsia" w:hAnsiTheme="majorHAnsi" w:cstheme="majorBidi"/>
      <w:lang w:val="es-ES" w:bidi="en-US"/>
    </w:rPr>
  </w:style>
  <w:style w:type="paragraph" w:styleId="Sinespaciado">
    <w:name w:val="No Spacing"/>
    <w:link w:val="SinespaciadoCar"/>
    <w:uiPriority w:val="1"/>
    <w:qFormat/>
    <w:rsid w:val="00CF3DFD"/>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CF3DFD"/>
    <w:rPr>
      <w:rFonts w:eastAsiaTheme="minorEastAsia"/>
      <w:lang w:val="en-US"/>
    </w:rPr>
  </w:style>
  <w:style w:type="paragraph" w:styleId="Epgrafe">
    <w:name w:val="caption"/>
    <w:basedOn w:val="Normal"/>
    <w:next w:val="Normal"/>
    <w:uiPriority w:val="99"/>
    <w:qFormat/>
    <w:rsid w:val="00CF3DFD"/>
    <w:pPr>
      <w:spacing w:after="0" w:line="240" w:lineRule="auto"/>
    </w:pPr>
    <w:rPr>
      <w:rFonts w:ascii="Times New Roman" w:eastAsia="Calibri" w:hAnsi="Times New Roman" w:cs="Times New Roman"/>
      <w:b/>
      <w:bCs/>
      <w:sz w:val="20"/>
      <w:szCs w:val="20"/>
      <w:lang w:val="es-PE" w:eastAsia="es-ES" w:bidi="ar-SA"/>
    </w:rPr>
  </w:style>
  <w:style w:type="paragraph" w:styleId="NormalWeb">
    <w:name w:val="Normal (Web)"/>
    <w:basedOn w:val="Normal"/>
    <w:uiPriority w:val="99"/>
    <w:rsid w:val="00CF3DFD"/>
    <w:pPr>
      <w:spacing w:after="0" w:line="240" w:lineRule="auto"/>
    </w:pPr>
    <w:rPr>
      <w:rFonts w:ascii="Times New Roman" w:eastAsia="Times New Roman" w:hAnsi="Times New Roman" w:cs="Times New Roman"/>
      <w:sz w:val="24"/>
      <w:szCs w:val="24"/>
      <w:lang w:val="es-PE" w:eastAsia="es-PE" w:bidi="ar-SA"/>
    </w:rPr>
  </w:style>
  <w:style w:type="paragraph" w:styleId="Textodeglobo">
    <w:name w:val="Balloon Text"/>
    <w:basedOn w:val="Normal"/>
    <w:link w:val="TextodegloboCar"/>
    <w:uiPriority w:val="99"/>
    <w:semiHidden/>
    <w:unhideWhenUsed/>
    <w:rsid w:val="00CF3DF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F3DFD"/>
    <w:rPr>
      <w:rFonts w:ascii="Tahoma" w:eastAsiaTheme="majorEastAsia" w:hAnsi="Tahoma" w:cs="Tahoma"/>
      <w:sz w:val="16"/>
      <w:szCs w:val="16"/>
      <w:lang w:val="es-E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732</Words>
  <Characters>4031</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4754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doc</cp:lastModifiedBy>
  <cp:revision>1</cp:revision>
  <dcterms:created xsi:type="dcterms:W3CDTF">2011-10-31T02:28:00Z</dcterms:created>
  <dcterms:modified xsi:type="dcterms:W3CDTF">2011-10-31T03:30:00Z</dcterms:modified>
</cp:coreProperties>
</file>