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9094" w14:textId="65BB7EA1" w:rsidR="00C53808" w:rsidRDefault="00070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F98A01" wp14:editId="01DB4829">
                <wp:simplePos x="0" y="0"/>
                <wp:positionH relativeFrom="margin">
                  <wp:align>left</wp:align>
                </wp:positionH>
                <wp:positionV relativeFrom="paragraph">
                  <wp:posOffset>217825</wp:posOffset>
                </wp:positionV>
                <wp:extent cx="2360930" cy="38925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82017" w14:textId="6F0AEC94" w:rsidR="00070E8D" w:rsidRPr="00070E8D" w:rsidRDefault="00070E8D" w:rsidP="00070E8D">
                            <w:pP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70E8D"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Subject</w:t>
                            </w:r>
                          </w:p>
                          <w:p w14:paraId="5970B6D1" w14:textId="13318D6B" w:rsidR="00070E8D" w:rsidRDefault="00070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98A0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7.15pt;width:185.9pt;height:30.6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eVDQIAAPYDAAAOAAAAZHJzL2Uyb0RvYy54bWysU9uO2yAQfa/Uf0C8N3acZJt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" stroked="f">
                <v:textbox>
                  <w:txbxContent>
                    <w:p w14:paraId="4B082017" w14:textId="6F0AEC94" w:rsidR="00070E8D" w:rsidRPr="00070E8D" w:rsidRDefault="00070E8D" w:rsidP="00070E8D">
                      <w:pP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</w:pPr>
                      <w:r w:rsidRPr="00070E8D"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Subject</w:t>
                      </w:r>
                    </w:p>
                    <w:p w14:paraId="5970B6D1" w14:textId="13318D6B" w:rsidR="00070E8D" w:rsidRDefault="00070E8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D0C67" wp14:editId="1C056582">
                <wp:simplePos x="0" y="0"/>
                <wp:positionH relativeFrom="column">
                  <wp:posOffset>45720</wp:posOffset>
                </wp:positionH>
                <wp:positionV relativeFrom="paragraph">
                  <wp:posOffset>604638</wp:posOffset>
                </wp:positionV>
                <wp:extent cx="4547870" cy="25356"/>
                <wp:effectExtent l="0" t="0" r="0" b="0"/>
                <wp:wrapNone/>
                <wp:docPr id="16314713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5550" id="직사각형 1" o:spid="_x0000_s1026" style="position:absolute;left:0;text-align:left;margin-left:3.6pt;margin-top:47.6pt;width:358.1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" fillcolor="#9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959E1" wp14:editId="5C47D624">
                <wp:simplePos x="0" y="0"/>
                <wp:positionH relativeFrom="column">
                  <wp:posOffset>-914400</wp:posOffset>
                </wp:positionH>
                <wp:positionV relativeFrom="paragraph">
                  <wp:posOffset>9252585</wp:posOffset>
                </wp:positionV>
                <wp:extent cx="7543800" cy="350520"/>
                <wp:effectExtent l="0" t="0" r="0" b="0"/>
                <wp:wrapNone/>
                <wp:docPr id="154619782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505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95080" id="직사각형 1" o:spid="_x0000_s1026" style="position:absolute;left:0;text-align:left;margin-left:-1in;margin-top:728.55pt;width:59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" fillcolor="#963" stroked="f" strokeweight="1pt"/>
            </w:pict>
          </mc:Fallback>
        </mc:AlternateContent>
      </w:r>
      <w:r>
        <w:softHyphen/>
      </w:r>
    </w:p>
    <w:p w14:paraId="267AA0FC" w14:textId="77777777" w:rsidR="00070E8D" w:rsidRDefault="00070E8D"/>
    <w:p w14:paraId="59DEDDE9" w14:textId="77777777" w:rsidR="00342E38" w:rsidRPr="00C3223E" w:rsidRDefault="00342E38" w:rsidP="00342E38">
      <w:pPr>
        <w:ind w:firstLineChars="100" w:firstLine="200"/>
        <w:rPr>
          <w:rFonts w:eastAsiaTheme="minorHAnsi"/>
          <w:b/>
          <w:bCs/>
          <w:sz w:val="40"/>
          <w:szCs w:val="42"/>
        </w:rPr>
      </w:pPr>
      <w:r w:rsidRPr="00C3223E">
        <w:rPr>
          <w:rFonts w:eastAsiaTheme="minorHAnsi"/>
          <w:color w:val="000000" w:themeColor="text1"/>
          <w:szCs w:val="20"/>
        </w:rPr>
        <w:t>A webpage for comparing and analyzing major stocks in Korea and Vietnam.</w:t>
      </w:r>
    </w:p>
    <w:p w14:paraId="75770206" w14:textId="77777777" w:rsidR="00070E8D" w:rsidRDefault="00070E8D"/>
    <w:p w14:paraId="3377AAE2" w14:textId="355CAE77" w:rsidR="00070E8D" w:rsidRDefault="00070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3DE1B" wp14:editId="3F9DDF73">
                <wp:simplePos x="0" y="0"/>
                <wp:positionH relativeFrom="margin">
                  <wp:align>left</wp:align>
                </wp:positionH>
                <wp:positionV relativeFrom="paragraph">
                  <wp:posOffset>10611</wp:posOffset>
                </wp:positionV>
                <wp:extent cx="2360930" cy="389255"/>
                <wp:effectExtent l="0" t="0" r="0" b="0"/>
                <wp:wrapSquare wrapText="bothSides"/>
                <wp:docPr id="176330005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AE9AB" w14:textId="77777777" w:rsidR="00070E8D" w:rsidRPr="00070E8D" w:rsidRDefault="00070E8D" w:rsidP="00070E8D">
                            <w:pP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70E8D"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  <w:t>Abstract</w:t>
                            </w:r>
                          </w:p>
                          <w:p w14:paraId="0281DBF3" w14:textId="77777777" w:rsidR="00070E8D" w:rsidRDefault="00070E8D" w:rsidP="00070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DE1B" id="_x0000_s1027" type="#_x0000_t202" style="position:absolute;left:0;text-align:left;margin-left:0;margin-top:.85pt;width:185.9pt;height:30.65pt;z-index:2516664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6gtEAIAAP0DAAAOAAAAZHJzL2Uyb0RvYy54bWysU9uO2yAQfa/Uf0C8N3acZJt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" stroked="f">
                <v:textbox>
                  <w:txbxContent>
                    <w:p w14:paraId="53BAE9AB" w14:textId="77777777" w:rsidR="00070E8D" w:rsidRPr="00070E8D" w:rsidRDefault="00070E8D" w:rsidP="00070E8D">
                      <w:pP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</w:pPr>
                      <w:r w:rsidRPr="00070E8D"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  <w:t>Abstract</w:t>
                      </w:r>
                    </w:p>
                    <w:p w14:paraId="0281DBF3" w14:textId="77777777" w:rsidR="00070E8D" w:rsidRDefault="00070E8D" w:rsidP="00070E8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0C212" wp14:editId="3D52076E">
                <wp:simplePos x="0" y="0"/>
                <wp:positionH relativeFrom="column">
                  <wp:posOffset>45720</wp:posOffset>
                </wp:positionH>
                <wp:positionV relativeFrom="paragraph">
                  <wp:posOffset>404495</wp:posOffset>
                </wp:positionV>
                <wp:extent cx="4547870" cy="25356"/>
                <wp:effectExtent l="0" t="0" r="0" b="0"/>
                <wp:wrapNone/>
                <wp:docPr id="138364600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52EC" id="직사각형 1" o:spid="_x0000_s1026" style="position:absolute;left:0;text-align:left;margin-left:3.6pt;margin-top:31.85pt;width:358.1pt;height: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" fillcolor="#963" stroked="f" strokeweight="1pt"/>
            </w:pict>
          </mc:Fallback>
        </mc:AlternateContent>
      </w:r>
    </w:p>
    <w:p w14:paraId="1399798D" w14:textId="49355500" w:rsidR="00070E8D" w:rsidRDefault="00070E8D"/>
    <w:p w14:paraId="784E813F" w14:textId="77777777" w:rsidR="00342E38" w:rsidRPr="00C3223E" w:rsidRDefault="00342E38" w:rsidP="00342E38">
      <w:pPr>
        <w:ind w:leftChars="100" w:left="200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C3223E">
        <w:rPr>
          <w:rFonts w:eastAsiaTheme="minorHAnsi"/>
          <w:b/>
          <w:bCs/>
          <w:sz w:val="24"/>
          <w:szCs w:val="26"/>
        </w:rPr>
        <w:t xml:space="preserve">1. </w:t>
      </w:r>
      <w:r w:rsidRPr="00C3223E">
        <w:rPr>
          <w:rFonts w:eastAsiaTheme="minorHAnsi" w:hint="eastAsia"/>
          <w:b/>
          <w:bCs/>
          <w:color w:val="000000" w:themeColor="text1"/>
          <w:sz w:val="24"/>
          <w:szCs w:val="24"/>
        </w:rPr>
        <w:t>P</w:t>
      </w:r>
      <w:r w:rsidRPr="00C3223E">
        <w:rPr>
          <w:rFonts w:eastAsiaTheme="minorHAnsi"/>
          <w:b/>
          <w:bCs/>
          <w:color w:val="000000" w:themeColor="text1"/>
          <w:sz w:val="24"/>
          <w:szCs w:val="24"/>
        </w:rPr>
        <w:t>urpose of Planning</w:t>
      </w:r>
    </w:p>
    <w:p w14:paraId="76C156DA" w14:textId="77777777" w:rsidR="00342E38" w:rsidRPr="00C3223E" w:rsidRDefault="00342E38" w:rsidP="00342E38">
      <w:pPr>
        <w:ind w:leftChars="200" w:left="400"/>
        <w:jc w:val="left"/>
        <w:rPr>
          <w:rFonts w:eastAsiaTheme="minorHAnsi"/>
          <w:color w:val="000000" w:themeColor="text1"/>
          <w:szCs w:val="20"/>
        </w:rPr>
      </w:pPr>
      <w:r w:rsidRPr="00C3223E">
        <w:rPr>
          <w:rFonts w:eastAsiaTheme="minorHAnsi"/>
          <w:color w:val="000000" w:themeColor="text1"/>
          <w:szCs w:val="20"/>
        </w:rPr>
        <w:t xml:space="preserve">Currently, Vietnam is experiencing a significant expansion in investment potential in the stock market due to various factors such as high economic growth rate and the government's policy of attracting foreign investment. </w:t>
      </w:r>
    </w:p>
    <w:p w14:paraId="722DEAE5" w14:textId="77777777" w:rsidR="00342E38" w:rsidRPr="00C3223E" w:rsidRDefault="00342E38" w:rsidP="00342E38">
      <w:pPr>
        <w:ind w:leftChars="200" w:left="400"/>
        <w:rPr>
          <w:rFonts w:eastAsiaTheme="minorHAnsi"/>
          <w:b/>
          <w:bCs/>
        </w:rPr>
      </w:pPr>
      <w:r w:rsidRPr="00C3223E">
        <w:rPr>
          <w:rFonts w:eastAsiaTheme="minorHAnsi"/>
          <w:color w:val="000000" w:themeColor="text1"/>
          <w:szCs w:val="20"/>
        </w:rPr>
        <w:t>This webpage provides in-depth information on major stocks in Korea and Vietnam, helping users to understand and compare them.</w:t>
      </w:r>
    </w:p>
    <w:p w14:paraId="66993D37" w14:textId="77777777" w:rsidR="00342E38" w:rsidRPr="00C3223E" w:rsidRDefault="00342E38" w:rsidP="00342E38">
      <w:pPr>
        <w:ind w:leftChars="100" w:left="200"/>
        <w:rPr>
          <w:rFonts w:eastAsiaTheme="minorHAnsi"/>
          <w:b/>
          <w:bCs/>
        </w:rPr>
      </w:pPr>
    </w:p>
    <w:p w14:paraId="1FCE41B9" w14:textId="77777777" w:rsidR="00342E38" w:rsidRPr="00C3223E" w:rsidRDefault="00342E38" w:rsidP="00342E38">
      <w:pPr>
        <w:ind w:leftChars="100" w:left="200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C3223E">
        <w:rPr>
          <w:rFonts w:eastAsiaTheme="minorHAnsi"/>
          <w:b/>
          <w:bCs/>
          <w:sz w:val="24"/>
          <w:szCs w:val="26"/>
        </w:rPr>
        <w:t xml:space="preserve">2. </w:t>
      </w:r>
      <w:r w:rsidRPr="00C3223E">
        <w:rPr>
          <w:rFonts w:eastAsiaTheme="minorHAnsi" w:hint="eastAsia"/>
          <w:b/>
          <w:bCs/>
          <w:color w:val="000000" w:themeColor="text1"/>
          <w:sz w:val="24"/>
          <w:szCs w:val="24"/>
        </w:rPr>
        <w:t>M</w:t>
      </w:r>
      <w:r w:rsidRPr="00C3223E">
        <w:rPr>
          <w:rFonts w:eastAsiaTheme="minorHAnsi"/>
          <w:b/>
          <w:bCs/>
          <w:color w:val="000000" w:themeColor="text1"/>
          <w:sz w:val="24"/>
          <w:szCs w:val="24"/>
        </w:rPr>
        <w:t>ain Features</w:t>
      </w:r>
    </w:p>
    <w:p w14:paraId="46BC0869" w14:textId="77777777" w:rsidR="00342E38" w:rsidRPr="00C3223E" w:rsidRDefault="00342E38" w:rsidP="00342E38">
      <w:pPr>
        <w:ind w:leftChars="200" w:left="400"/>
        <w:rPr>
          <w:rFonts w:eastAsiaTheme="minorHAnsi" w:cs="굴림"/>
          <w:color w:val="000000" w:themeColor="text1"/>
          <w:kern w:val="0"/>
          <w:szCs w:val="20"/>
        </w:rPr>
      </w:pP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- </w:t>
      </w:r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Data </w:t>
      </w:r>
      <w:proofErr w:type="gramStart"/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>Visualization</w:t>
      </w: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:</w:t>
      </w:r>
      <w:proofErr w:type="gramEnd"/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The website visualizes major stock market data from Korea and Vietnam through graphs and charts, making it easier for users to understand.</w:t>
      </w:r>
    </w:p>
    <w:p w14:paraId="369B7272" w14:textId="77777777" w:rsidR="00342E38" w:rsidRPr="00C3223E" w:rsidRDefault="00342E38" w:rsidP="00342E38">
      <w:pPr>
        <w:ind w:leftChars="200" w:left="400"/>
        <w:rPr>
          <w:rFonts w:eastAsiaTheme="minorHAnsi" w:cs="굴림"/>
          <w:color w:val="000000" w:themeColor="text1"/>
          <w:kern w:val="0"/>
          <w:szCs w:val="20"/>
        </w:rPr>
      </w:pP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- </w:t>
      </w:r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Stock </w:t>
      </w:r>
      <w:proofErr w:type="gramStart"/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>Comparison</w:t>
      </w: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:</w:t>
      </w:r>
      <w:proofErr w:type="gramEnd"/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The website provides a feature that allows you to compare and analyze major stocks from both countries.</w:t>
      </w:r>
    </w:p>
    <w:p w14:paraId="04825224" w14:textId="77777777" w:rsidR="00342E38" w:rsidRPr="00C3223E" w:rsidRDefault="00342E38" w:rsidP="00342E38">
      <w:pPr>
        <w:ind w:leftChars="200" w:left="400"/>
        <w:rPr>
          <w:rFonts w:eastAsiaTheme="minorHAnsi" w:cs="굴림"/>
          <w:color w:val="000000" w:themeColor="text1"/>
          <w:kern w:val="0"/>
          <w:szCs w:val="20"/>
        </w:rPr>
      </w:pP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- </w:t>
      </w:r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Financial Education </w:t>
      </w:r>
      <w:proofErr w:type="gramStart"/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>Materials</w:t>
      </w: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:</w:t>
      </w:r>
      <w:proofErr w:type="gramEnd"/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The website provides educational materials related to the stock market and finance, helping users to build their knowledge.</w:t>
      </w:r>
    </w:p>
    <w:p w14:paraId="1695D093" w14:textId="77777777" w:rsidR="00342E38" w:rsidRPr="00C3223E" w:rsidRDefault="00342E38" w:rsidP="00342E38">
      <w:pPr>
        <w:ind w:leftChars="200" w:left="400"/>
        <w:rPr>
          <w:rFonts w:eastAsiaTheme="minorHAnsi"/>
          <w:b/>
          <w:bCs/>
          <w:color w:val="000000" w:themeColor="text1"/>
          <w:szCs w:val="20"/>
        </w:rPr>
      </w:pP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- </w:t>
      </w:r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News and </w:t>
      </w:r>
      <w:proofErr w:type="gramStart"/>
      <w:r w:rsidRPr="00C3223E">
        <w:rPr>
          <w:rFonts w:eastAsiaTheme="minorHAnsi" w:cs="굴림"/>
          <w:b/>
          <w:bCs/>
          <w:color w:val="000000" w:themeColor="text1"/>
          <w:kern w:val="0"/>
          <w:szCs w:val="20"/>
        </w:rPr>
        <w:t>Updates</w:t>
      </w:r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:</w:t>
      </w:r>
      <w:proofErr w:type="gramEnd"/>
      <w:r w:rsidRPr="00C3223E">
        <w:rPr>
          <w:rFonts w:eastAsiaTheme="minorHAnsi" w:cs="굴림"/>
          <w:color w:val="000000" w:themeColor="text1"/>
          <w:kern w:val="0"/>
          <w:szCs w:val="20"/>
        </w:rPr>
        <w:t xml:space="preserve"> By providing news, the website helps users keep up with market trends.</w:t>
      </w:r>
    </w:p>
    <w:p w14:paraId="25B4FE9C" w14:textId="77777777" w:rsidR="00342E38" w:rsidRPr="00C3223E" w:rsidRDefault="00342E38" w:rsidP="00342E38">
      <w:pPr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2B9867B6" w14:textId="77777777" w:rsidR="00342E38" w:rsidRPr="00C3223E" w:rsidRDefault="00342E38" w:rsidP="00342E38">
      <w:pPr>
        <w:ind w:leftChars="100" w:left="200"/>
        <w:rPr>
          <w:rFonts w:eastAsiaTheme="minorHAnsi"/>
          <w:b/>
          <w:bCs/>
          <w:sz w:val="24"/>
          <w:szCs w:val="26"/>
        </w:rPr>
      </w:pPr>
      <w:r w:rsidRPr="00C3223E">
        <w:rPr>
          <w:rFonts w:eastAsiaTheme="minorHAnsi"/>
          <w:b/>
          <w:bCs/>
          <w:color w:val="000000" w:themeColor="text1"/>
          <w:sz w:val="24"/>
          <w:szCs w:val="24"/>
        </w:rPr>
        <w:t xml:space="preserve">3. </w:t>
      </w:r>
      <w:r w:rsidRPr="00C3223E">
        <w:rPr>
          <w:rFonts w:eastAsiaTheme="minorHAnsi" w:hint="eastAsia"/>
          <w:b/>
          <w:bCs/>
          <w:color w:val="000000" w:themeColor="text1"/>
          <w:sz w:val="24"/>
          <w:szCs w:val="24"/>
        </w:rPr>
        <w:t>E</w:t>
      </w:r>
      <w:r w:rsidRPr="00C3223E">
        <w:rPr>
          <w:rFonts w:eastAsiaTheme="minorHAnsi"/>
          <w:b/>
          <w:bCs/>
          <w:color w:val="000000" w:themeColor="text1"/>
          <w:sz w:val="24"/>
          <w:szCs w:val="24"/>
        </w:rPr>
        <w:t>xpected Effect</w:t>
      </w:r>
    </w:p>
    <w:p w14:paraId="10CF7E12" w14:textId="77777777" w:rsidR="00342E38" w:rsidRPr="00C3223E" w:rsidRDefault="00342E38" w:rsidP="00342E38">
      <w:pPr>
        <w:ind w:leftChars="200" w:left="400"/>
        <w:rPr>
          <w:rFonts w:eastAsiaTheme="minorHAnsi"/>
          <w:color w:val="000000" w:themeColor="text1"/>
          <w:szCs w:val="20"/>
        </w:rPr>
      </w:pPr>
      <w:r w:rsidRPr="00C3223E">
        <w:rPr>
          <w:rFonts w:eastAsiaTheme="minorHAnsi"/>
          <w:color w:val="000000" w:themeColor="text1"/>
          <w:szCs w:val="20"/>
        </w:rPr>
        <w:t xml:space="preserve">1. </w:t>
      </w:r>
      <w:r w:rsidRPr="00C3223E">
        <w:rPr>
          <w:rFonts w:eastAsiaTheme="minorHAnsi"/>
          <w:b/>
          <w:bCs/>
          <w:color w:val="000000" w:themeColor="text1"/>
          <w:szCs w:val="20"/>
        </w:rPr>
        <w:t xml:space="preserve">Investor Decision Support: </w:t>
      </w:r>
      <w:r w:rsidRPr="00C3223E">
        <w:rPr>
          <w:rFonts w:eastAsiaTheme="minorHAnsi"/>
          <w:color w:val="000000" w:themeColor="text1"/>
          <w:szCs w:val="20"/>
        </w:rPr>
        <w:t>Investors can make logical and evidence-based investment decisions about the future by comparing the stock markets of Korea and Vietnam.</w:t>
      </w:r>
    </w:p>
    <w:p w14:paraId="032440ED" w14:textId="77777777" w:rsidR="00342E38" w:rsidRPr="00C3223E" w:rsidRDefault="00342E38" w:rsidP="00342E38">
      <w:pPr>
        <w:ind w:leftChars="200" w:left="400"/>
        <w:rPr>
          <w:rFonts w:eastAsiaTheme="minorHAnsi"/>
          <w:color w:val="000000" w:themeColor="text1"/>
          <w:szCs w:val="20"/>
        </w:rPr>
      </w:pPr>
      <w:r w:rsidRPr="00C3223E">
        <w:rPr>
          <w:rFonts w:eastAsiaTheme="minorHAnsi"/>
          <w:color w:val="000000" w:themeColor="text1"/>
          <w:szCs w:val="20"/>
        </w:rPr>
        <w:t>2.</w:t>
      </w:r>
      <w:r w:rsidRPr="00C3223E">
        <w:rPr>
          <w:rFonts w:eastAsiaTheme="minorHAnsi"/>
          <w:b/>
          <w:bCs/>
          <w:color w:val="000000" w:themeColor="text1"/>
          <w:szCs w:val="20"/>
        </w:rPr>
        <w:t xml:space="preserve"> Market Analysis: </w:t>
      </w:r>
      <w:r w:rsidRPr="00C3223E">
        <w:rPr>
          <w:rFonts w:eastAsiaTheme="minorHAnsi"/>
          <w:color w:val="000000" w:themeColor="text1"/>
          <w:szCs w:val="20"/>
        </w:rPr>
        <w:t>The website provides data related to stock price analysis, helping in the development of investment strategies.</w:t>
      </w:r>
    </w:p>
    <w:p w14:paraId="20DB630C" w14:textId="77777777" w:rsidR="00342E38" w:rsidRPr="00C3223E" w:rsidRDefault="00342E38" w:rsidP="00342E38">
      <w:pPr>
        <w:ind w:leftChars="200" w:left="400"/>
        <w:rPr>
          <w:rFonts w:eastAsiaTheme="minorHAnsi"/>
          <w:color w:val="000000" w:themeColor="text1"/>
          <w:szCs w:val="20"/>
        </w:rPr>
      </w:pPr>
      <w:r w:rsidRPr="00C3223E">
        <w:rPr>
          <w:rFonts w:eastAsiaTheme="minorHAnsi"/>
          <w:color w:val="000000" w:themeColor="text1"/>
          <w:szCs w:val="20"/>
        </w:rPr>
        <w:lastRenderedPageBreak/>
        <w:t xml:space="preserve">3. </w:t>
      </w:r>
      <w:r w:rsidRPr="00C3223E">
        <w:rPr>
          <w:rFonts w:eastAsiaTheme="minorHAnsi"/>
          <w:b/>
          <w:bCs/>
          <w:color w:val="000000" w:themeColor="text1"/>
          <w:szCs w:val="20"/>
        </w:rPr>
        <w:t xml:space="preserve">Understanding Market Flow and Trends: </w:t>
      </w:r>
      <w:r w:rsidRPr="00C3223E">
        <w:rPr>
          <w:rFonts w:eastAsiaTheme="minorHAnsi"/>
          <w:color w:val="000000" w:themeColor="text1"/>
          <w:szCs w:val="20"/>
        </w:rPr>
        <w:t>By comparing the stock markets of Korea and Vietnam, users can grasp current market flows and trends.</w:t>
      </w:r>
    </w:p>
    <w:p w14:paraId="1B737784" w14:textId="77777777" w:rsidR="00342E38" w:rsidRPr="00C3223E" w:rsidRDefault="00342E38" w:rsidP="00342E38">
      <w:pPr>
        <w:ind w:leftChars="200" w:left="400"/>
        <w:rPr>
          <w:rFonts w:eastAsiaTheme="minorHAnsi"/>
          <w:color w:val="000000" w:themeColor="text1"/>
          <w:szCs w:val="20"/>
        </w:rPr>
      </w:pPr>
      <w:r w:rsidRPr="00C3223E">
        <w:rPr>
          <w:rFonts w:eastAsiaTheme="minorHAnsi"/>
          <w:color w:val="000000" w:themeColor="text1"/>
          <w:szCs w:val="20"/>
        </w:rPr>
        <w:t xml:space="preserve">4. </w:t>
      </w:r>
      <w:r w:rsidRPr="00C3223E">
        <w:rPr>
          <w:rFonts w:eastAsiaTheme="minorHAnsi"/>
          <w:b/>
          <w:bCs/>
          <w:color w:val="000000" w:themeColor="text1"/>
          <w:szCs w:val="20"/>
        </w:rPr>
        <w:t xml:space="preserve">Attracting International Investors: </w:t>
      </w:r>
      <w:r w:rsidRPr="00C3223E">
        <w:rPr>
          <w:rFonts w:eastAsiaTheme="minorHAnsi"/>
          <w:color w:val="000000" w:themeColor="text1"/>
          <w:szCs w:val="20"/>
        </w:rPr>
        <w:t>By providing information about the Korean and Vietnamese stock markets to international investors, it will stimulate their interest. This can promote economic growth in these countries.</w:t>
      </w:r>
    </w:p>
    <w:p w14:paraId="08CF4CAC" w14:textId="5E6AAD2C" w:rsidR="00070E8D" w:rsidRPr="00C3223E" w:rsidRDefault="00070E8D">
      <w:pPr>
        <w:rPr>
          <w:rFonts w:eastAsiaTheme="minorHAnsi"/>
        </w:rPr>
      </w:pPr>
    </w:p>
    <w:p w14:paraId="5798D4B2" w14:textId="78E20EF0" w:rsidR="00070E8D" w:rsidRPr="00C3223E" w:rsidRDefault="00070E8D">
      <w:pPr>
        <w:rPr>
          <w:rFonts w:eastAsiaTheme="minorHAnsi"/>
        </w:rPr>
      </w:pPr>
      <w:r w:rsidRPr="00C3223E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F2D369" wp14:editId="13640886">
                <wp:simplePos x="0" y="0"/>
                <wp:positionH relativeFrom="margin">
                  <wp:posOffset>0</wp:posOffset>
                </wp:positionH>
                <wp:positionV relativeFrom="paragraph">
                  <wp:posOffset>9074</wp:posOffset>
                </wp:positionV>
                <wp:extent cx="2360930" cy="389255"/>
                <wp:effectExtent l="0" t="0" r="0" b="0"/>
                <wp:wrapSquare wrapText="bothSides"/>
                <wp:docPr id="8176873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3C62" w14:textId="77777777" w:rsidR="00070E8D" w:rsidRPr="00070E8D" w:rsidRDefault="00070E8D" w:rsidP="00070E8D">
                            <w:pP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70E8D"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  <w:t>Flowchart</w:t>
                            </w:r>
                          </w:p>
                          <w:p w14:paraId="1D0D921C" w14:textId="77777777" w:rsidR="00070E8D" w:rsidRPr="00070E8D" w:rsidRDefault="00070E8D" w:rsidP="00070E8D">
                            <w:pP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2D36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.7pt;width:185.9pt;height:30.6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" stroked="f">
                <v:textbox>
                  <w:txbxContent>
                    <w:p w14:paraId="598A3C62" w14:textId="77777777" w:rsidR="00070E8D" w:rsidRPr="00070E8D" w:rsidRDefault="00070E8D" w:rsidP="00070E8D">
                      <w:pP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</w:pPr>
                      <w:r w:rsidRPr="00070E8D"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  <w:t>Flowchart</w:t>
                      </w:r>
                    </w:p>
                    <w:p w14:paraId="1D0D921C" w14:textId="77777777" w:rsidR="00070E8D" w:rsidRPr="00070E8D" w:rsidRDefault="00070E8D" w:rsidP="00070E8D">
                      <w:pP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223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507B5" wp14:editId="2EF6D643">
                <wp:simplePos x="0" y="0"/>
                <wp:positionH relativeFrom="column">
                  <wp:posOffset>45720</wp:posOffset>
                </wp:positionH>
                <wp:positionV relativeFrom="paragraph">
                  <wp:posOffset>404495</wp:posOffset>
                </wp:positionV>
                <wp:extent cx="4547870" cy="25356"/>
                <wp:effectExtent l="0" t="0" r="0" b="0"/>
                <wp:wrapNone/>
                <wp:docPr id="2504970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4E318" id="직사각형 1" o:spid="_x0000_s1026" style="position:absolute;left:0;text-align:left;margin-left:3.6pt;margin-top:31.85pt;width:358.1pt;height: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" fillcolor="#963" stroked="f" strokeweight="1pt"/>
            </w:pict>
          </mc:Fallback>
        </mc:AlternateContent>
      </w:r>
    </w:p>
    <w:p w14:paraId="05265B75" w14:textId="77777777" w:rsidR="00070E8D" w:rsidRPr="00C3223E" w:rsidRDefault="00070E8D" w:rsidP="00070E8D">
      <w:pPr>
        <w:rPr>
          <w:rFonts w:eastAsiaTheme="minorHAnsi"/>
        </w:rPr>
      </w:pPr>
    </w:p>
    <w:p w14:paraId="3DC8BA5B" w14:textId="7C4F995A" w:rsidR="00070E8D" w:rsidRPr="00C3223E" w:rsidRDefault="00342E38" w:rsidP="00070E8D">
      <w:pPr>
        <w:rPr>
          <w:rFonts w:eastAsiaTheme="minorHAnsi"/>
        </w:rPr>
      </w:pPr>
      <w:r w:rsidRPr="00C3223E">
        <w:rPr>
          <w:rFonts w:eastAsiaTheme="minorHAnsi"/>
          <w:noProof/>
        </w:rPr>
        <w:drawing>
          <wp:inline distT="0" distB="0" distL="0" distR="0" wp14:anchorId="14BB0E3B" wp14:editId="671D9CB6">
            <wp:extent cx="4497372" cy="2705100"/>
            <wp:effectExtent l="0" t="0" r="0" b="0"/>
            <wp:docPr id="187078465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465" name="그림 1" descr="텍스트, 도표, 평면도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143" cy="27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BE72" w14:textId="52D26EB9" w:rsidR="00342E38" w:rsidRPr="00C3223E" w:rsidRDefault="00342E38" w:rsidP="00342E38">
      <w:pPr>
        <w:rPr>
          <w:rFonts w:eastAsiaTheme="minorHAnsi"/>
        </w:rPr>
      </w:pPr>
      <w:r w:rsidRPr="00C3223E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EDA068" wp14:editId="14A646C3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2360930" cy="389255"/>
                <wp:effectExtent l="0" t="0" r="0" b="0"/>
                <wp:wrapSquare wrapText="bothSides"/>
                <wp:docPr id="8872310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BAD85" w14:textId="77777777" w:rsidR="00342E38" w:rsidRPr="00070E8D" w:rsidRDefault="00342E38" w:rsidP="00342E38">
                            <w:pP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  <w:t>Name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A068" id="_x0000_s1029" type="#_x0000_t202" style="position:absolute;left:0;text-align:left;margin-left:0;margin-top:23.1pt;width:185.9pt;height:30.65pt;z-index:25167872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" stroked="f">
                <v:textbox>
                  <w:txbxContent>
                    <w:p w14:paraId="703BAD85" w14:textId="77777777" w:rsidR="00342E38" w:rsidRPr="00070E8D" w:rsidRDefault="00342E38" w:rsidP="00342E38">
                      <w:pP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  <w:t>Name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90FA7F" w14:textId="5454C33A" w:rsidR="00342E38" w:rsidRPr="00C3223E" w:rsidRDefault="00342E38" w:rsidP="00342E38">
      <w:pPr>
        <w:rPr>
          <w:rFonts w:eastAsiaTheme="minorHAnsi"/>
        </w:rPr>
      </w:pPr>
    </w:p>
    <w:p w14:paraId="1C48C82E" w14:textId="77777777" w:rsidR="00342E38" w:rsidRPr="00C3223E" w:rsidRDefault="00342E38" w:rsidP="00342E38">
      <w:pPr>
        <w:rPr>
          <w:rFonts w:eastAsiaTheme="minorHAnsi"/>
        </w:rPr>
      </w:pPr>
      <w:r w:rsidRPr="00C3223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EF4B0" wp14:editId="41FDC9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47870" cy="25356"/>
                <wp:effectExtent l="0" t="0" r="0" b="0"/>
                <wp:wrapNone/>
                <wp:docPr id="18541903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8833A" id="직사각형 1" o:spid="_x0000_s1026" style="position:absolute;left:0;text-align:left;margin-left:0;margin-top:0;width:358.1pt;height: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" fillcolor="#963" stroked="f" strokeweight="1pt"/>
            </w:pict>
          </mc:Fallback>
        </mc:AlternateContent>
      </w:r>
    </w:p>
    <w:p w14:paraId="330668CC" w14:textId="77777777" w:rsidR="00994662" w:rsidRPr="00C3223E" w:rsidRDefault="00342E38" w:rsidP="00994662">
      <w:pPr>
        <w:rPr>
          <w:rFonts w:eastAsiaTheme="minorHAnsi"/>
        </w:rPr>
      </w:pPr>
      <w:r w:rsidRPr="00C3223E">
        <w:rPr>
          <w:rFonts w:eastAsiaTheme="minorHAnsi"/>
        </w:rPr>
        <w:t xml:space="preserve">Cho Min </w:t>
      </w:r>
      <w:proofErr w:type="gramStart"/>
      <w:r w:rsidRPr="00C3223E">
        <w:rPr>
          <w:rFonts w:eastAsiaTheme="minorHAnsi"/>
        </w:rPr>
        <w:t>Seok :</w:t>
      </w:r>
      <w:proofErr w:type="gramEnd"/>
      <w:r w:rsidRPr="00C3223E">
        <w:rPr>
          <w:rFonts w:eastAsiaTheme="minorHAnsi"/>
        </w:rPr>
        <w:t xml:space="preserve"> (+82)</w:t>
      </w:r>
      <w:r w:rsidR="00994662" w:rsidRPr="00C3223E">
        <w:rPr>
          <w:rFonts w:eastAsiaTheme="minorHAnsi"/>
        </w:rPr>
        <w:t>010-3058-6090</w:t>
      </w:r>
    </w:p>
    <w:p w14:paraId="5F58BB66" w14:textId="1A8B4A5B" w:rsidR="00070E8D" w:rsidRPr="00C3223E" w:rsidRDefault="001C1E8C" w:rsidP="00994662">
      <w:pPr>
        <w:rPr>
          <w:rFonts w:eastAsiaTheme="minorHAnsi"/>
        </w:rPr>
      </w:pPr>
      <w:r w:rsidRPr="00C3223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1FD2C" wp14:editId="6D2573E0">
                <wp:simplePos x="0" y="0"/>
                <wp:positionH relativeFrom="page">
                  <wp:align>left</wp:align>
                </wp:positionH>
                <wp:positionV relativeFrom="paragraph">
                  <wp:posOffset>4512187</wp:posOffset>
                </wp:positionV>
                <wp:extent cx="7543800" cy="350520"/>
                <wp:effectExtent l="0" t="0" r="0" b="0"/>
                <wp:wrapNone/>
                <wp:docPr id="12527059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505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41202" id="직사각형 1" o:spid="_x0000_s1026" style="position:absolute;left:0;text-align:left;margin-left:0;margin-top:355.3pt;width:594pt;height:27.6pt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" fillcolor="#963" stroked="f" strokeweight="1pt">
                <w10:wrap anchorx="page"/>
              </v:rect>
            </w:pict>
          </mc:Fallback>
        </mc:AlternateContent>
      </w:r>
      <w:r w:rsidR="00994662" w:rsidRPr="00C3223E">
        <w:rPr>
          <w:rFonts w:eastAsiaTheme="minorHAnsi" w:hint="eastAsia"/>
        </w:rPr>
        <w:t>K</w:t>
      </w:r>
      <w:r w:rsidR="00994662" w:rsidRPr="00C3223E">
        <w:rPr>
          <w:rFonts w:eastAsiaTheme="minorHAnsi"/>
        </w:rPr>
        <w:t xml:space="preserve">im Seung </w:t>
      </w:r>
      <w:proofErr w:type="gramStart"/>
      <w:r w:rsidR="00994662" w:rsidRPr="00C3223E">
        <w:rPr>
          <w:rFonts w:eastAsiaTheme="minorHAnsi"/>
        </w:rPr>
        <w:t>Hyun :</w:t>
      </w:r>
      <w:proofErr w:type="gramEnd"/>
      <w:r w:rsidR="00994662" w:rsidRPr="00C3223E">
        <w:rPr>
          <w:rFonts w:eastAsiaTheme="minorHAnsi"/>
        </w:rPr>
        <w:t xml:space="preserve"> (+82)010-9937-3677</w:t>
      </w:r>
    </w:p>
    <w:sectPr w:rsidR="00070E8D" w:rsidRPr="00C32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3A79" w14:textId="77777777" w:rsidR="00F33ED4" w:rsidRDefault="00F33ED4" w:rsidP="00342E38">
      <w:pPr>
        <w:spacing w:after="0" w:line="240" w:lineRule="auto"/>
      </w:pPr>
      <w:r>
        <w:separator/>
      </w:r>
    </w:p>
  </w:endnote>
  <w:endnote w:type="continuationSeparator" w:id="0">
    <w:p w14:paraId="34CFAAB1" w14:textId="77777777" w:rsidR="00F33ED4" w:rsidRDefault="00F33ED4" w:rsidP="0034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CB12" w14:textId="77777777" w:rsidR="00F33ED4" w:rsidRDefault="00F33ED4" w:rsidP="00342E38">
      <w:pPr>
        <w:spacing w:after="0" w:line="240" w:lineRule="auto"/>
      </w:pPr>
      <w:r>
        <w:separator/>
      </w:r>
    </w:p>
  </w:footnote>
  <w:footnote w:type="continuationSeparator" w:id="0">
    <w:p w14:paraId="222F94F2" w14:textId="77777777" w:rsidR="00F33ED4" w:rsidRDefault="00F33ED4" w:rsidP="00342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D32D8"/>
    <w:multiLevelType w:val="hybridMultilevel"/>
    <w:tmpl w:val="A29E1028"/>
    <w:lvl w:ilvl="0" w:tplc="9B5A4D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12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8D"/>
    <w:rsid w:val="00070E8D"/>
    <w:rsid w:val="001C1E8C"/>
    <w:rsid w:val="00342E38"/>
    <w:rsid w:val="00976C90"/>
    <w:rsid w:val="00994662"/>
    <w:rsid w:val="00BC1F56"/>
    <w:rsid w:val="00C3223E"/>
    <w:rsid w:val="00C53808"/>
    <w:rsid w:val="00F3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95D5A"/>
  <w15:chartTrackingRefBased/>
  <w15:docId w15:val="{0BEF5827-9665-4786-AE73-492DBDF5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E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2E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E38"/>
  </w:style>
  <w:style w:type="paragraph" w:styleId="a5">
    <w:name w:val="footer"/>
    <w:basedOn w:val="a"/>
    <w:link w:val="Char0"/>
    <w:uiPriority w:val="99"/>
    <w:unhideWhenUsed/>
    <w:rsid w:val="00342E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정주연</dc:creator>
  <cp:keywords/>
  <dc:description/>
  <cp:lastModifiedBy>김승현</cp:lastModifiedBy>
  <cp:revision>2</cp:revision>
  <dcterms:created xsi:type="dcterms:W3CDTF">2023-10-06T15:19:00Z</dcterms:created>
  <dcterms:modified xsi:type="dcterms:W3CDTF">2023-10-06T15:19:00Z</dcterms:modified>
</cp:coreProperties>
</file>