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1DC15" w14:textId="77777777" w:rsidR="00432590" w:rsidRDefault="00000000">
      <w:pPr>
        <w:spacing w:before="1200" w:after="80"/>
        <w:jc w:val="center"/>
        <w:rPr>
          <w:lang w:eastAsia="zh-CN"/>
        </w:rPr>
      </w:pPr>
      <w:r>
        <w:rPr>
          <w:b/>
          <w:color w:val="1A3A5C"/>
          <w:sz w:val="56"/>
          <w:lang w:eastAsia="zh-CN"/>
        </w:rPr>
        <w:t>精益生产智能体</w:t>
      </w:r>
    </w:p>
    <w:p w14:paraId="40E4FDFA" w14:textId="77777777" w:rsidR="00432590" w:rsidRDefault="00000000">
      <w:pPr>
        <w:spacing w:after="80"/>
        <w:jc w:val="center"/>
        <w:rPr>
          <w:lang w:eastAsia="zh-CN"/>
        </w:rPr>
      </w:pPr>
      <w:r>
        <w:rPr>
          <w:color w:val="256EB5"/>
          <w:sz w:val="28"/>
          <w:lang w:eastAsia="zh-CN"/>
        </w:rPr>
        <w:t xml:space="preserve">LeanAI Agent · </w:t>
      </w:r>
      <w:r>
        <w:rPr>
          <w:color w:val="256EB5"/>
          <w:sz w:val="28"/>
          <w:lang w:eastAsia="zh-CN"/>
        </w:rPr>
        <w:t>产品方案文档</w:t>
      </w:r>
    </w:p>
    <w:p w14:paraId="2BF02C53" w14:textId="77777777" w:rsidR="00432590" w:rsidRDefault="00000000">
      <w:pPr>
        <w:spacing w:after="1000"/>
        <w:jc w:val="center"/>
        <w:rPr>
          <w:lang w:eastAsia="zh-CN"/>
        </w:rPr>
      </w:pPr>
      <w:r>
        <w:rPr>
          <w:color w:val="888888"/>
          <w:sz w:val="20"/>
          <w:lang w:eastAsia="zh-CN"/>
        </w:rPr>
        <w:t>版本</w:t>
      </w:r>
      <w:r>
        <w:rPr>
          <w:color w:val="888888"/>
          <w:sz w:val="20"/>
          <w:lang w:eastAsia="zh-CN"/>
        </w:rPr>
        <w:t xml:space="preserve"> v1.0   |   2026</w:t>
      </w:r>
      <w:r>
        <w:rPr>
          <w:color w:val="888888"/>
          <w:sz w:val="20"/>
          <w:lang w:eastAsia="zh-CN"/>
        </w:rPr>
        <w:t>年</w:t>
      </w:r>
      <w:r>
        <w:rPr>
          <w:color w:val="888888"/>
          <w:sz w:val="20"/>
          <w:lang w:eastAsia="zh-CN"/>
        </w:rPr>
        <w:t>4</w:t>
      </w:r>
      <w:r>
        <w:rPr>
          <w:color w:val="888888"/>
          <w:sz w:val="20"/>
          <w:lang w:eastAsia="zh-CN"/>
        </w:rPr>
        <w:t>月</w:t>
      </w:r>
    </w:p>
    <w:p w14:paraId="37E13116" w14:textId="77777777" w:rsidR="00432590" w:rsidRDefault="00000000">
      <w:pPr>
        <w:spacing w:after="40"/>
        <w:jc w:val="center"/>
        <w:rPr>
          <w:lang w:eastAsia="zh-CN"/>
        </w:rPr>
      </w:pPr>
      <w:r>
        <w:rPr>
          <w:b/>
          <w:color w:val="E87B1E"/>
          <w:sz w:val="24"/>
          <w:lang w:eastAsia="zh-CN"/>
        </w:rPr>
        <w:t>「用</w:t>
      </w:r>
      <w:r>
        <w:rPr>
          <w:b/>
          <w:color w:val="E87B1E"/>
          <w:sz w:val="24"/>
          <w:lang w:eastAsia="zh-CN"/>
        </w:rPr>
        <w:t xml:space="preserve"> AI </w:t>
      </w:r>
      <w:r>
        <w:rPr>
          <w:b/>
          <w:color w:val="E87B1E"/>
          <w:sz w:val="24"/>
          <w:lang w:eastAsia="zh-CN"/>
        </w:rPr>
        <w:t>做每家工厂的精益顾问」</w:t>
      </w:r>
    </w:p>
    <w:p w14:paraId="5524F707" w14:textId="77777777" w:rsidR="0043259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6259FD0" w14:textId="77777777" w:rsidR="00432590" w:rsidRDefault="00000000">
      <w:pPr>
        <w:spacing w:before="360" w:after="120"/>
        <w:rPr>
          <w:lang w:eastAsia="zh-CN"/>
        </w:rPr>
      </w:pPr>
      <w:r>
        <w:rPr>
          <w:b/>
          <w:color w:val="1A3A5C"/>
          <w:sz w:val="32"/>
          <w:lang w:eastAsia="zh-CN"/>
        </w:rPr>
        <w:lastRenderedPageBreak/>
        <w:t>一、项目背景与目标</w:t>
      </w:r>
    </w:p>
    <w:p w14:paraId="6C70A0FD" w14:textId="77777777" w:rsidR="00432590" w:rsidRDefault="00000000">
      <w:pPr>
        <w:spacing w:after="160"/>
        <w:rPr>
          <w:lang w:eastAsia="zh-CN"/>
        </w:rPr>
      </w:pPr>
      <w:r>
        <w:rPr>
          <w:color w:val="256EB5"/>
          <w:sz w:val="16"/>
          <w:lang w:eastAsia="zh-CN"/>
        </w:rPr>
        <w:t>────────────────────────────────────────</w:t>
      </w:r>
    </w:p>
    <w:p w14:paraId="37DCED1E" w14:textId="77777777" w:rsidR="00432590" w:rsidRDefault="00000000">
      <w:pPr>
        <w:spacing w:before="240" w:after="120"/>
        <w:rPr>
          <w:lang w:eastAsia="zh-CN"/>
        </w:rPr>
      </w:pPr>
      <w:r>
        <w:rPr>
          <w:b/>
          <w:color w:val="256EB5"/>
          <w:sz w:val="26"/>
          <w:lang w:eastAsia="zh-CN"/>
        </w:rPr>
        <w:t xml:space="preserve">1.1 </w:t>
      </w:r>
      <w:r>
        <w:rPr>
          <w:b/>
          <w:color w:val="256EB5"/>
          <w:sz w:val="26"/>
          <w:lang w:eastAsia="zh-CN"/>
        </w:rPr>
        <w:t>背景与痛点</w:t>
      </w:r>
    </w:p>
    <w:p w14:paraId="31815E42" w14:textId="77777777" w:rsidR="00432590" w:rsidRDefault="00000000">
      <w:pPr>
        <w:spacing w:after="80"/>
        <w:rPr>
          <w:lang w:eastAsia="zh-CN"/>
        </w:rPr>
      </w:pPr>
      <w:r>
        <w:rPr>
          <w:color w:val="444444"/>
          <w:sz w:val="21"/>
          <w:lang w:eastAsia="zh-CN"/>
        </w:rPr>
        <w:t>制造业中小企业普遍面临以下挑战：</w:t>
      </w:r>
    </w:p>
    <w:p w14:paraId="4B09D2F5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专业精益顾问成本高昂，中小企业难以长期聘用</w:t>
      </w:r>
    </w:p>
    <w:p w14:paraId="52EED7B2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生产线问题诊断依赖经验，缺乏系统化方法论支撑</w:t>
      </w:r>
    </w:p>
    <w:p w14:paraId="2FD5A793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改善方案落地周期长，缺少可复用的工具与模板</w:t>
      </w:r>
    </w:p>
    <w:p w14:paraId="328A7910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数据分析与可视化能力薄弱，难以支撑决策</w:t>
      </w:r>
    </w:p>
    <w:p w14:paraId="0553194E" w14:textId="77777777" w:rsidR="00432590" w:rsidRDefault="00000000">
      <w:pPr>
        <w:spacing w:before="240" w:after="120"/>
        <w:rPr>
          <w:lang w:eastAsia="zh-CN"/>
        </w:rPr>
      </w:pPr>
      <w:r>
        <w:rPr>
          <w:b/>
          <w:color w:val="256EB5"/>
          <w:sz w:val="26"/>
          <w:lang w:eastAsia="zh-CN"/>
        </w:rPr>
        <w:t xml:space="preserve">1.2 </w:t>
      </w:r>
      <w:r>
        <w:rPr>
          <w:b/>
          <w:color w:val="256EB5"/>
          <w:sz w:val="26"/>
          <w:lang w:eastAsia="zh-CN"/>
        </w:rPr>
        <w:t>产品定位</w:t>
      </w:r>
    </w:p>
    <w:p w14:paraId="5FFE8B8B" w14:textId="77777777" w:rsidR="00432590" w:rsidRDefault="00000000">
      <w:pPr>
        <w:spacing w:after="80"/>
        <w:rPr>
          <w:lang w:eastAsia="zh-CN"/>
        </w:rPr>
      </w:pPr>
      <w:r>
        <w:rPr>
          <w:color w:val="444444"/>
          <w:sz w:val="21"/>
          <w:lang w:eastAsia="zh-CN"/>
        </w:rPr>
        <w:t xml:space="preserve">LeanAI Agent </w:t>
      </w:r>
      <w:r>
        <w:rPr>
          <w:color w:val="444444"/>
          <w:sz w:val="21"/>
          <w:lang w:eastAsia="zh-CN"/>
        </w:rPr>
        <w:t>是一款面向制造业的</w:t>
      </w:r>
      <w:r>
        <w:rPr>
          <w:color w:val="444444"/>
          <w:sz w:val="21"/>
          <w:lang w:eastAsia="zh-CN"/>
        </w:rPr>
        <w:t>AI</w:t>
      </w:r>
      <w:r>
        <w:rPr>
          <w:color w:val="444444"/>
          <w:sz w:val="21"/>
          <w:lang w:eastAsia="zh-CN"/>
        </w:rPr>
        <w:t>精益诊断与改善助手，以对话为入口，结合精益方法论知识库，引导用户完成问题识别、根因分析、方案生成与报告输出的完整闭环。</w:t>
      </w:r>
    </w:p>
    <w:p w14:paraId="433C34E7" w14:textId="77777777" w:rsidR="00432590" w:rsidRDefault="00000000">
      <w:pPr>
        <w:spacing w:before="240" w:after="120"/>
      </w:pPr>
      <w:r>
        <w:rPr>
          <w:b/>
          <w:color w:val="256EB5"/>
          <w:sz w:val="26"/>
        </w:rPr>
        <w:t xml:space="preserve">1.3 </w:t>
      </w:r>
      <w:r>
        <w:rPr>
          <w:b/>
          <w:color w:val="256EB5"/>
          <w:sz w:val="26"/>
        </w:rPr>
        <w:t>核心目标</w:t>
      </w:r>
    </w:p>
    <w:p w14:paraId="77C660D9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让无精益基础的工厂人员也能完成系统性问题诊断</w:t>
      </w:r>
    </w:p>
    <w:p w14:paraId="107E6A5C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将顾问的</w:t>
      </w:r>
      <w:r>
        <w:rPr>
          <w:color w:val="444444"/>
          <w:sz w:val="21"/>
          <w:lang w:eastAsia="zh-CN"/>
        </w:rPr>
        <w:t>"</w:t>
      </w:r>
      <w:r>
        <w:rPr>
          <w:color w:val="444444"/>
          <w:sz w:val="21"/>
          <w:lang w:eastAsia="zh-CN"/>
        </w:rPr>
        <w:t>问诊逻辑</w:t>
      </w:r>
      <w:r>
        <w:rPr>
          <w:color w:val="444444"/>
          <w:sz w:val="21"/>
          <w:lang w:eastAsia="zh-CN"/>
        </w:rPr>
        <w:t>"</w:t>
      </w:r>
      <w:r>
        <w:rPr>
          <w:color w:val="444444"/>
          <w:sz w:val="21"/>
          <w:lang w:eastAsia="zh-CN"/>
        </w:rPr>
        <w:t>结构化、可复用</w:t>
      </w:r>
    </w:p>
    <w:p w14:paraId="5CC2F2C2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输出专业级改善报告，支撑管理决策</w:t>
      </w:r>
    </w:p>
    <w:p w14:paraId="3DE7E42E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支持客户持续扩展知识库，积累企业专属改善案例</w:t>
      </w:r>
    </w:p>
    <w:p w14:paraId="04297B2D" w14:textId="77777777" w:rsidR="00432590" w:rsidRDefault="00000000">
      <w:pPr>
        <w:spacing w:before="360" w:after="120"/>
        <w:rPr>
          <w:lang w:eastAsia="zh-CN"/>
        </w:rPr>
      </w:pPr>
      <w:r>
        <w:rPr>
          <w:b/>
          <w:color w:val="1A3A5C"/>
          <w:sz w:val="32"/>
          <w:lang w:eastAsia="zh-CN"/>
        </w:rPr>
        <w:t>二、产品功能架构</w:t>
      </w:r>
    </w:p>
    <w:p w14:paraId="4667253E" w14:textId="77777777" w:rsidR="00432590" w:rsidRDefault="00000000">
      <w:pPr>
        <w:spacing w:after="160"/>
        <w:rPr>
          <w:lang w:eastAsia="zh-CN"/>
        </w:rPr>
      </w:pPr>
      <w:r>
        <w:rPr>
          <w:color w:val="256EB5"/>
          <w:sz w:val="16"/>
          <w:lang w:eastAsia="zh-CN"/>
        </w:rPr>
        <w:t>────────────────────────────────────────</w:t>
      </w:r>
    </w:p>
    <w:p w14:paraId="7E0CA8B1" w14:textId="77777777" w:rsidR="00432590" w:rsidRDefault="00000000">
      <w:pPr>
        <w:spacing w:before="240" w:after="120"/>
        <w:rPr>
          <w:lang w:eastAsia="zh-CN"/>
        </w:rPr>
      </w:pPr>
      <w:r>
        <w:rPr>
          <w:b/>
          <w:color w:val="256EB5"/>
          <w:sz w:val="26"/>
          <w:lang w:eastAsia="zh-CN"/>
        </w:rPr>
        <w:t xml:space="preserve">2.1 </w:t>
      </w:r>
      <w:r>
        <w:rPr>
          <w:b/>
          <w:color w:val="256EB5"/>
          <w:sz w:val="26"/>
          <w:lang w:eastAsia="zh-CN"/>
        </w:rPr>
        <w:t>三大核心能力</w:t>
      </w:r>
    </w:p>
    <w:p w14:paraId="46B08117" w14:textId="77777777" w:rsidR="00432590" w:rsidRDefault="00000000">
      <w:pPr>
        <w:spacing w:after="80"/>
        <w:rPr>
          <w:lang w:eastAsia="zh-CN"/>
        </w:rPr>
      </w:pPr>
      <w:r>
        <w:rPr>
          <w:color w:val="444444"/>
          <w:sz w:val="21"/>
          <w:lang w:eastAsia="zh-CN"/>
        </w:rPr>
        <w:t>产品由三层核心能力构成，相互协作完成完整的诊断</w:t>
      </w:r>
      <w:r>
        <w:rPr>
          <w:color w:val="444444"/>
          <w:sz w:val="21"/>
          <w:lang w:eastAsia="zh-CN"/>
        </w:rPr>
        <w:t>-</w:t>
      </w:r>
      <w:r>
        <w:rPr>
          <w:color w:val="444444"/>
          <w:sz w:val="21"/>
          <w:lang w:eastAsia="zh-CN"/>
        </w:rPr>
        <w:t>改善工作流：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48"/>
        <w:gridCol w:w="3681"/>
        <w:gridCol w:w="2833"/>
      </w:tblGrid>
      <w:tr w:rsidR="00432590" w14:paraId="65F7F609" w14:textId="77777777">
        <w:trPr>
          <w:jc w:val="center"/>
        </w:trPr>
        <w:tc>
          <w:tcPr>
            <w:tcW w:w="2551" w:type="dxa"/>
            <w:shd w:val="clear" w:color="auto" w:fill="1A3A5C"/>
            <w:vAlign w:val="center"/>
          </w:tcPr>
          <w:p w14:paraId="7C5533AE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能力层</w:t>
            </w:r>
          </w:p>
        </w:tc>
        <w:tc>
          <w:tcPr>
            <w:tcW w:w="3685" w:type="dxa"/>
            <w:shd w:val="clear" w:color="auto" w:fill="1A3A5C"/>
            <w:vAlign w:val="center"/>
          </w:tcPr>
          <w:p w14:paraId="6BACA2BA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核心功能</w:t>
            </w:r>
          </w:p>
        </w:tc>
        <w:tc>
          <w:tcPr>
            <w:tcW w:w="2835" w:type="dxa"/>
            <w:shd w:val="clear" w:color="auto" w:fill="1A3A5C"/>
            <w:vAlign w:val="center"/>
          </w:tcPr>
          <w:p w14:paraId="58EBB7D3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技术实现</w:t>
            </w:r>
          </w:p>
        </w:tc>
      </w:tr>
      <w:tr w:rsidR="00432590" w14:paraId="02D944FC" w14:textId="77777777">
        <w:trPr>
          <w:jc w:val="center"/>
        </w:trPr>
        <w:tc>
          <w:tcPr>
            <w:tcW w:w="2551" w:type="dxa"/>
            <w:shd w:val="clear" w:color="auto" w:fill="F4F6F9"/>
          </w:tcPr>
          <w:p w14:paraId="74A6B60C" w14:textId="77777777" w:rsidR="00432590" w:rsidRDefault="00000000">
            <w:r>
              <w:rPr>
                <w:color w:val="444444"/>
                <w:sz w:val="20"/>
              </w:rPr>
              <w:t>模型调用层</w:t>
            </w:r>
          </w:p>
        </w:tc>
        <w:tc>
          <w:tcPr>
            <w:tcW w:w="3685" w:type="dxa"/>
            <w:shd w:val="clear" w:color="auto" w:fill="F4F6F9"/>
          </w:tcPr>
          <w:p w14:paraId="3AA2D116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对话推理</w:t>
            </w:r>
            <w:r>
              <w:rPr>
                <w:color w:val="444444"/>
                <w:sz w:val="20"/>
                <w:lang w:eastAsia="zh-CN"/>
              </w:rPr>
              <w:t xml:space="preserve"> / </w:t>
            </w:r>
            <w:r>
              <w:rPr>
                <w:color w:val="444444"/>
                <w:sz w:val="20"/>
                <w:lang w:eastAsia="zh-CN"/>
              </w:rPr>
              <w:t>方案生成</w:t>
            </w:r>
            <w:r>
              <w:rPr>
                <w:color w:val="444444"/>
                <w:sz w:val="20"/>
                <w:lang w:eastAsia="zh-CN"/>
              </w:rPr>
              <w:t xml:space="preserve"> / </w:t>
            </w:r>
            <w:r>
              <w:rPr>
                <w:color w:val="444444"/>
                <w:sz w:val="20"/>
                <w:lang w:eastAsia="zh-CN"/>
              </w:rPr>
              <w:t>报告撰写</w:t>
            </w:r>
          </w:p>
        </w:tc>
        <w:tc>
          <w:tcPr>
            <w:tcW w:w="2835" w:type="dxa"/>
            <w:shd w:val="clear" w:color="auto" w:fill="F4F6F9"/>
          </w:tcPr>
          <w:p w14:paraId="133C1408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Claude API (claude-sonnet-4)</w:t>
            </w:r>
          </w:p>
        </w:tc>
      </w:tr>
      <w:tr w:rsidR="00432590" w14:paraId="356A76FF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6438355C" w14:textId="77777777" w:rsidR="00432590" w:rsidRDefault="00000000">
            <w:r>
              <w:rPr>
                <w:color w:val="444444"/>
                <w:sz w:val="20"/>
              </w:rPr>
              <w:t>工作流编排层</w:t>
            </w:r>
          </w:p>
        </w:tc>
        <w:tc>
          <w:tcPr>
            <w:tcW w:w="3685" w:type="dxa"/>
            <w:shd w:val="clear" w:color="auto" w:fill="FFFFFF"/>
          </w:tcPr>
          <w:p w14:paraId="5B640501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多阶段对话控制</w:t>
            </w:r>
            <w:r>
              <w:rPr>
                <w:color w:val="444444"/>
                <w:sz w:val="20"/>
                <w:lang w:eastAsia="zh-CN"/>
              </w:rPr>
              <w:t xml:space="preserve"> / </w:t>
            </w:r>
            <w:r>
              <w:rPr>
                <w:color w:val="444444"/>
                <w:sz w:val="20"/>
                <w:lang w:eastAsia="zh-CN"/>
              </w:rPr>
              <w:t>问题分类</w:t>
            </w:r>
            <w:r>
              <w:rPr>
                <w:color w:val="444444"/>
                <w:sz w:val="20"/>
                <w:lang w:eastAsia="zh-CN"/>
              </w:rPr>
              <w:t xml:space="preserve"> / </w:t>
            </w:r>
            <w:r>
              <w:rPr>
                <w:color w:val="444444"/>
                <w:sz w:val="20"/>
                <w:lang w:eastAsia="zh-CN"/>
              </w:rPr>
              <w:t>追问逻辑</w:t>
            </w:r>
          </w:p>
        </w:tc>
        <w:tc>
          <w:tcPr>
            <w:tcW w:w="2835" w:type="dxa"/>
            <w:shd w:val="clear" w:color="auto" w:fill="FFFFFF"/>
          </w:tcPr>
          <w:p w14:paraId="2720EE80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状态机</w:t>
            </w:r>
            <w:r>
              <w:rPr>
                <w:color w:val="444444"/>
                <w:sz w:val="20"/>
              </w:rPr>
              <w:t xml:space="preserve"> + Prompt</w:t>
            </w:r>
            <w:r>
              <w:rPr>
                <w:color w:val="444444"/>
                <w:sz w:val="20"/>
              </w:rPr>
              <w:t>工程</w:t>
            </w:r>
          </w:p>
        </w:tc>
      </w:tr>
      <w:tr w:rsidR="00432590" w14:paraId="29E80291" w14:textId="77777777">
        <w:trPr>
          <w:jc w:val="center"/>
        </w:trPr>
        <w:tc>
          <w:tcPr>
            <w:tcW w:w="2551" w:type="dxa"/>
            <w:shd w:val="clear" w:color="auto" w:fill="F4F6F9"/>
          </w:tcPr>
          <w:p w14:paraId="5063EDF3" w14:textId="77777777" w:rsidR="00432590" w:rsidRDefault="00000000">
            <w:r>
              <w:rPr>
                <w:color w:val="444444"/>
                <w:sz w:val="20"/>
              </w:rPr>
              <w:t>知识库层</w:t>
            </w:r>
          </w:p>
        </w:tc>
        <w:tc>
          <w:tcPr>
            <w:tcW w:w="3685" w:type="dxa"/>
            <w:shd w:val="clear" w:color="auto" w:fill="F4F6F9"/>
          </w:tcPr>
          <w:p w14:paraId="24AC70E6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精益方法论检索</w:t>
            </w:r>
            <w:r>
              <w:rPr>
                <w:color w:val="444444"/>
                <w:sz w:val="20"/>
                <w:lang w:eastAsia="zh-CN"/>
              </w:rPr>
              <w:t xml:space="preserve"> / </w:t>
            </w:r>
            <w:r>
              <w:rPr>
                <w:color w:val="444444"/>
                <w:sz w:val="20"/>
                <w:lang w:eastAsia="zh-CN"/>
              </w:rPr>
              <w:t>案例匹配</w:t>
            </w:r>
            <w:r>
              <w:rPr>
                <w:color w:val="444444"/>
                <w:sz w:val="20"/>
                <w:lang w:eastAsia="zh-CN"/>
              </w:rPr>
              <w:t xml:space="preserve"> / </w:t>
            </w:r>
            <w:r>
              <w:rPr>
                <w:color w:val="444444"/>
                <w:sz w:val="20"/>
                <w:lang w:eastAsia="zh-CN"/>
              </w:rPr>
              <w:t>客户资料扩展</w:t>
            </w:r>
          </w:p>
        </w:tc>
        <w:tc>
          <w:tcPr>
            <w:tcW w:w="2835" w:type="dxa"/>
            <w:shd w:val="clear" w:color="auto" w:fill="F4F6F9"/>
          </w:tcPr>
          <w:p w14:paraId="0673F76F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 xml:space="preserve">RAG + </w:t>
            </w:r>
            <w:r>
              <w:rPr>
                <w:color w:val="444444"/>
                <w:sz w:val="20"/>
              </w:rPr>
              <w:t>向量数据库</w:t>
            </w:r>
          </w:p>
        </w:tc>
      </w:tr>
    </w:tbl>
    <w:p w14:paraId="44B732B7" w14:textId="77777777" w:rsidR="00432590" w:rsidRDefault="00432590"/>
    <w:p w14:paraId="43217F9B" w14:textId="77777777" w:rsidR="00432590" w:rsidRDefault="00000000">
      <w:pPr>
        <w:spacing w:before="240" w:after="120"/>
      </w:pPr>
      <w:r>
        <w:rPr>
          <w:b/>
          <w:color w:val="256EB5"/>
          <w:sz w:val="26"/>
        </w:rPr>
        <w:t xml:space="preserve">2.2 </w:t>
      </w:r>
      <w:r>
        <w:rPr>
          <w:b/>
          <w:color w:val="256EB5"/>
          <w:sz w:val="26"/>
        </w:rPr>
        <w:t>功能模块清单</w:t>
      </w:r>
    </w:p>
    <w:p w14:paraId="77293113" w14:textId="77777777" w:rsidR="00432590" w:rsidRDefault="00000000">
      <w:pPr>
        <w:spacing w:before="240" w:after="120"/>
        <w:rPr>
          <w:lang w:eastAsia="zh-CN"/>
        </w:rPr>
      </w:pPr>
      <w:r>
        <w:rPr>
          <w:b/>
          <w:color w:val="E87B1E"/>
          <w:lang w:eastAsia="zh-CN"/>
        </w:rPr>
        <w:t xml:space="preserve">① </w:t>
      </w:r>
      <w:r>
        <w:rPr>
          <w:b/>
          <w:color w:val="E87B1E"/>
          <w:lang w:eastAsia="zh-CN"/>
        </w:rPr>
        <w:t>精益诊断对话（第一期核心）</w:t>
      </w:r>
    </w:p>
    <w:p w14:paraId="024CA8F5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lastRenderedPageBreak/>
        <w:t>问题自由描述</w:t>
      </w:r>
      <w:r>
        <w:rPr>
          <w:color w:val="444444"/>
          <w:sz w:val="21"/>
          <w:lang w:eastAsia="zh-CN"/>
        </w:rPr>
        <w:t xml:space="preserve"> → </w:t>
      </w:r>
      <w:r>
        <w:rPr>
          <w:color w:val="444444"/>
          <w:sz w:val="21"/>
          <w:lang w:eastAsia="zh-CN"/>
        </w:rPr>
        <w:t>智能分类（效率</w:t>
      </w:r>
      <w:r>
        <w:rPr>
          <w:color w:val="444444"/>
          <w:sz w:val="21"/>
          <w:lang w:eastAsia="zh-CN"/>
        </w:rPr>
        <w:t>/</w:t>
      </w:r>
      <w:r>
        <w:rPr>
          <w:color w:val="444444"/>
          <w:sz w:val="21"/>
          <w:lang w:eastAsia="zh-CN"/>
        </w:rPr>
        <w:t>质量</w:t>
      </w:r>
      <w:r>
        <w:rPr>
          <w:color w:val="444444"/>
          <w:sz w:val="21"/>
          <w:lang w:eastAsia="zh-CN"/>
        </w:rPr>
        <w:t>/</w:t>
      </w:r>
      <w:r>
        <w:rPr>
          <w:color w:val="444444"/>
          <w:sz w:val="21"/>
          <w:lang w:eastAsia="zh-CN"/>
        </w:rPr>
        <w:t>库存</w:t>
      </w:r>
      <w:r>
        <w:rPr>
          <w:color w:val="444444"/>
          <w:sz w:val="21"/>
          <w:lang w:eastAsia="zh-CN"/>
        </w:rPr>
        <w:t>/</w:t>
      </w:r>
      <w:r>
        <w:rPr>
          <w:color w:val="444444"/>
          <w:sz w:val="21"/>
          <w:lang w:eastAsia="zh-CN"/>
        </w:rPr>
        <w:t>交期）</w:t>
      </w:r>
    </w:p>
    <w:p w14:paraId="51FA66A4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分类触发差异化追问模板（节拍时间、</w:t>
      </w:r>
      <w:r>
        <w:rPr>
          <w:color w:val="444444"/>
          <w:sz w:val="21"/>
          <w:lang w:eastAsia="zh-CN"/>
        </w:rPr>
        <w:t>OEE</w:t>
      </w:r>
      <w:r>
        <w:rPr>
          <w:color w:val="444444"/>
          <w:sz w:val="21"/>
          <w:lang w:eastAsia="zh-CN"/>
        </w:rPr>
        <w:t>、良品率等）</w:t>
      </w:r>
    </w:p>
    <w:p w14:paraId="0E407ECB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基于精益</w:t>
      </w:r>
      <w:r>
        <w:rPr>
          <w:color w:val="444444"/>
          <w:sz w:val="21"/>
          <w:lang w:eastAsia="zh-CN"/>
        </w:rPr>
        <w:t>8</w:t>
      </w:r>
      <w:r>
        <w:rPr>
          <w:color w:val="444444"/>
          <w:sz w:val="21"/>
          <w:lang w:eastAsia="zh-CN"/>
        </w:rPr>
        <w:t>大浪费框架进行结构化归因</w:t>
      </w:r>
    </w:p>
    <w:p w14:paraId="5B4CFABA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多轮对话积累完整问题画像</w:t>
      </w:r>
    </w:p>
    <w:p w14:paraId="333B8843" w14:textId="77777777" w:rsidR="00432590" w:rsidRDefault="00000000">
      <w:pPr>
        <w:spacing w:before="240" w:after="120"/>
        <w:rPr>
          <w:lang w:eastAsia="zh-CN"/>
        </w:rPr>
      </w:pPr>
      <w:r>
        <w:rPr>
          <w:b/>
          <w:color w:val="E87B1E"/>
          <w:lang w:eastAsia="zh-CN"/>
        </w:rPr>
        <w:t xml:space="preserve">② </w:t>
      </w:r>
      <w:r>
        <w:rPr>
          <w:b/>
          <w:color w:val="E87B1E"/>
          <w:lang w:eastAsia="zh-CN"/>
        </w:rPr>
        <w:t>图表与可视化工具（第二期）</w:t>
      </w:r>
    </w:p>
    <w:p w14:paraId="0DE75240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价值流图（</w:t>
      </w:r>
      <w:r>
        <w:rPr>
          <w:color w:val="444444"/>
          <w:sz w:val="21"/>
          <w:lang w:eastAsia="zh-CN"/>
        </w:rPr>
        <w:t>VSM</w:t>
      </w:r>
      <w:r>
        <w:rPr>
          <w:color w:val="444444"/>
          <w:sz w:val="21"/>
          <w:lang w:eastAsia="zh-CN"/>
        </w:rPr>
        <w:t>）：生成</w:t>
      </w:r>
      <w:r>
        <w:rPr>
          <w:color w:val="444444"/>
          <w:sz w:val="21"/>
          <w:lang w:eastAsia="zh-CN"/>
        </w:rPr>
        <w:t xml:space="preserve"> Draw.io XML</w:t>
      </w:r>
      <w:r>
        <w:rPr>
          <w:color w:val="444444"/>
          <w:sz w:val="21"/>
          <w:lang w:eastAsia="zh-CN"/>
        </w:rPr>
        <w:t>，可直接导入编辑</w:t>
      </w:r>
    </w:p>
    <w:p w14:paraId="7E4B27E7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鱼骨图（</w:t>
      </w:r>
      <w:r>
        <w:rPr>
          <w:color w:val="444444"/>
          <w:sz w:val="21"/>
          <w:lang w:eastAsia="zh-CN"/>
        </w:rPr>
        <w:t>Ishikawa</w:t>
      </w:r>
      <w:r>
        <w:rPr>
          <w:color w:val="444444"/>
          <w:sz w:val="21"/>
          <w:lang w:eastAsia="zh-CN"/>
        </w:rPr>
        <w:t>）：</w:t>
      </w:r>
      <w:r>
        <w:rPr>
          <w:color w:val="444444"/>
          <w:sz w:val="21"/>
          <w:lang w:eastAsia="zh-CN"/>
        </w:rPr>
        <w:t>5M1E</w:t>
      </w:r>
      <w:r>
        <w:rPr>
          <w:color w:val="444444"/>
          <w:sz w:val="21"/>
          <w:lang w:eastAsia="zh-CN"/>
        </w:rPr>
        <w:t>结构自动填充</w:t>
      </w:r>
    </w:p>
    <w:p w14:paraId="2446D423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帕累托图：基于用户输入数据渲染</w:t>
      </w:r>
      <w:r>
        <w:rPr>
          <w:color w:val="444444"/>
          <w:sz w:val="21"/>
          <w:lang w:eastAsia="zh-CN"/>
        </w:rPr>
        <w:t>80/20</w:t>
      </w:r>
      <w:r>
        <w:rPr>
          <w:color w:val="444444"/>
          <w:sz w:val="21"/>
          <w:lang w:eastAsia="zh-CN"/>
        </w:rPr>
        <w:t>分析</w:t>
      </w:r>
    </w:p>
    <w:p w14:paraId="4C4508EC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箱线图：工序数据分布可视化</w:t>
      </w:r>
    </w:p>
    <w:p w14:paraId="0F742725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数据表格：支持用户输入</w:t>
      </w:r>
      <w:r>
        <w:rPr>
          <w:color w:val="444444"/>
          <w:sz w:val="21"/>
          <w:lang w:eastAsia="zh-CN"/>
        </w:rPr>
        <w:t>/</w:t>
      </w:r>
      <w:r>
        <w:rPr>
          <w:color w:val="444444"/>
          <w:sz w:val="21"/>
          <w:lang w:eastAsia="zh-CN"/>
        </w:rPr>
        <w:t>编辑</w:t>
      </w:r>
      <w:r>
        <w:rPr>
          <w:color w:val="444444"/>
          <w:sz w:val="21"/>
          <w:lang w:eastAsia="zh-CN"/>
        </w:rPr>
        <w:t>/</w:t>
      </w:r>
      <w:r>
        <w:rPr>
          <w:color w:val="444444"/>
          <w:sz w:val="21"/>
          <w:lang w:eastAsia="zh-CN"/>
        </w:rPr>
        <w:t>导出</w:t>
      </w:r>
      <w:r>
        <w:rPr>
          <w:color w:val="444444"/>
          <w:sz w:val="21"/>
          <w:lang w:eastAsia="zh-CN"/>
        </w:rPr>
        <w:t>Excel</w:t>
      </w:r>
    </w:p>
    <w:p w14:paraId="760E6F02" w14:textId="77777777" w:rsidR="00432590" w:rsidRDefault="00000000">
      <w:pPr>
        <w:spacing w:before="240" w:after="120"/>
      </w:pPr>
      <w:r>
        <w:rPr>
          <w:b/>
          <w:color w:val="E87B1E"/>
        </w:rPr>
        <w:t xml:space="preserve">③ </w:t>
      </w:r>
      <w:r>
        <w:rPr>
          <w:b/>
          <w:color w:val="E87B1E"/>
        </w:rPr>
        <w:t>报告生成（第三期）</w:t>
      </w:r>
    </w:p>
    <w:p w14:paraId="22C5A540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8D</w:t>
      </w:r>
      <w:r>
        <w:rPr>
          <w:color w:val="444444"/>
          <w:sz w:val="21"/>
          <w:lang w:eastAsia="zh-CN"/>
        </w:rPr>
        <w:t>报告：</w:t>
      </w:r>
      <w:r>
        <w:rPr>
          <w:color w:val="444444"/>
          <w:sz w:val="21"/>
          <w:lang w:eastAsia="zh-CN"/>
        </w:rPr>
        <w:t>D1-D8</w:t>
      </w:r>
      <w:r>
        <w:rPr>
          <w:color w:val="444444"/>
          <w:sz w:val="21"/>
          <w:lang w:eastAsia="zh-CN"/>
        </w:rPr>
        <w:t>结构化填写与输出</w:t>
      </w:r>
    </w:p>
    <w:p w14:paraId="136155F4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DMAIC</w:t>
      </w:r>
      <w:r>
        <w:rPr>
          <w:color w:val="444444"/>
          <w:sz w:val="21"/>
          <w:lang w:eastAsia="zh-CN"/>
        </w:rPr>
        <w:t>报告：五阶段分析框架自动生成</w:t>
      </w:r>
    </w:p>
    <w:p w14:paraId="182B32FB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综合改善报告：文字</w:t>
      </w:r>
      <w:r>
        <w:rPr>
          <w:color w:val="444444"/>
          <w:sz w:val="21"/>
          <w:lang w:eastAsia="zh-CN"/>
        </w:rPr>
        <w:t>+</w:t>
      </w:r>
      <w:r>
        <w:rPr>
          <w:color w:val="444444"/>
          <w:sz w:val="21"/>
          <w:lang w:eastAsia="zh-CN"/>
        </w:rPr>
        <w:t>数据</w:t>
      </w:r>
      <w:r>
        <w:rPr>
          <w:color w:val="444444"/>
          <w:sz w:val="21"/>
          <w:lang w:eastAsia="zh-CN"/>
        </w:rPr>
        <w:t>+</w:t>
      </w:r>
      <w:r>
        <w:rPr>
          <w:color w:val="444444"/>
          <w:sz w:val="21"/>
          <w:lang w:eastAsia="zh-CN"/>
        </w:rPr>
        <w:t>图表一体化，导出</w:t>
      </w:r>
      <w:r>
        <w:rPr>
          <w:color w:val="444444"/>
          <w:sz w:val="21"/>
          <w:lang w:eastAsia="zh-CN"/>
        </w:rPr>
        <w:t>Word/PDF</w:t>
      </w:r>
    </w:p>
    <w:p w14:paraId="4C4F89A5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历史报告管理：按项目</w:t>
      </w:r>
      <w:r>
        <w:rPr>
          <w:color w:val="444444"/>
          <w:sz w:val="21"/>
          <w:lang w:eastAsia="zh-CN"/>
        </w:rPr>
        <w:t>/</w:t>
      </w:r>
      <w:r>
        <w:rPr>
          <w:color w:val="444444"/>
          <w:sz w:val="21"/>
          <w:lang w:eastAsia="zh-CN"/>
        </w:rPr>
        <w:t>时间检索</w:t>
      </w:r>
    </w:p>
    <w:p w14:paraId="22605D34" w14:textId="77777777" w:rsidR="00432590" w:rsidRDefault="00000000">
      <w:pPr>
        <w:spacing w:before="240" w:after="120"/>
      </w:pPr>
      <w:r>
        <w:rPr>
          <w:b/>
          <w:color w:val="E87B1E"/>
        </w:rPr>
        <w:t xml:space="preserve">④ </w:t>
      </w:r>
      <w:r>
        <w:rPr>
          <w:b/>
          <w:color w:val="E87B1E"/>
        </w:rPr>
        <w:t>知识库管理</w:t>
      </w:r>
    </w:p>
    <w:p w14:paraId="65E45AB2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初始知识库：精益基础理论、</w:t>
      </w:r>
      <w:r>
        <w:rPr>
          <w:color w:val="444444"/>
          <w:sz w:val="21"/>
          <w:lang w:eastAsia="zh-CN"/>
        </w:rPr>
        <w:t>8</w:t>
      </w:r>
      <w:r>
        <w:rPr>
          <w:color w:val="444444"/>
          <w:sz w:val="21"/>
          <w:lang w:eastAsia="zh-CN"/>
        </w:rPr>
        <w:t>大浪费、</w:t>
      </w:r>
      <w:r>
        <w:rPr>
          <w:color w:val="444444"/>
          <w:sz w:val="21"/>
          <w:lang w:eastAsia="zh-CN"/>
        </w:rPr>
        <w:t>VSM</w:t>
      </w:r>
      <w:r>
        <w:rPr>
          <w:color w:val="444444"/>
          <w:sz w:val="21"/>
          <w:lang w:eastAsia="zh-CN"/>
        </w:rPr>
        <w:t>、</w:t>
      </w:r>
      <w:r>
        <w:rPr>
          <w:color w:val="444444"/>
          <w:sz w:val="21"/>
          <w:lang w:eastAsia="zh-CN"/>
        </w:rPr>
        <w:t>SMED</w:t>
      </w:r>
      <w:r>
        <w:rPr>
          <w:color w:val="444444"/>
          <w:sz w:val="21"/>
          <w:lang w:eastAsia="zh-CN"/>
        </w:rPr>
        <w:t>、</w:t>
      </w:r>
      <w:r>
        <w:rPr>
          <w:color w:val="444444"/>
          <w:sz w:val="21"/>
          <w:lang w:eastAsia="zh-CN"/>
        </w:rPr>
        <w:t>TPM</w:t>
      </w:r>
      <w:r>
        <w:rPr>
          <w:color w:val="444444"/>
          <w:sz w:val="21"/>
          <w:lang w:eastAsia="zh-CN"/>
        </w:rPr>
        <w:t>等</w:t>
      </w:r>
    </w:p>
    <w:p w14:paraId="04785175" w14:textId="77777777" w:rsidR="00432590" w:rsidRDefault="00000000">
      <w:pPr>
        <w:pStyle w:val="a0"/>
        <w:spacing w:after="60"/>
        <w:ind w:left="454"/>
      </w:pPr>
      <w:r>
        <w:rPr>
          <w:color w:val="444444"/>
          <w:sz w:val="21"/>
        </w:rPr>
        <w:t>客户自定义：上传</w:t>
      </w:r>
      <w:r>
        <w:rPr>
          <w:color w:val="444444"/>
          <w:sz w:val="21"/>
        </w:rPr>
        <w:t>PDF/Word/Excel</w:t>
      </w:r>
      <w:r>
        <w:rPr>
          <w:color w:val="444444"/>
          <w:sz w:val="21"/>
        </w:rPr>
        <w:t>自动解析入库</w:t>
      </w:r>
    </w:p>
    <w:p w14:paraId="16D9B379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案例沉淀：历史诊断记录自动归档，支持相似案例检索</w:t>
      </w:r>
    </w:p>
    <w:p w14:paraId="38C6E4C0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权限管理：企业级隔离，保护客户数据隐私</w:t>
      </w:r>
    </w:p>
    <w:p w14:paraId="414271A4" w14:textId="77777777" w:rsidR="00432590" w:rsidRDefault="00000000">
      <w:pPr>
        <w:spacing w:before="360" w:after="120"/>
        <w:rPr>
          <w:lang w:eastAsia="zh-CN"/>
        </w:rPr>
      </w:pPr>
      <w:r>
        <w:rPr>
          <w:b/>
          <w:color w:val="1A3A5C"/>
          <w:sz w:val="32"/>
          <w:lang w:eastAsia="zh-CN"/>
        </w:rPr>
        <w:t>三、精益诊断对话流程设计（第一期）</w:t>
      </w:r>
    </w:p>
    <w:p w14:paraId="2D0E7CE4" w14:textId="77777777" w:rsidR="00432590" w:rsidRDefault="00000000">
      <w:pPr>
        <w:spacing w:after="160"/>
      </w:pPr>
      <w:r>
        <w:rPr>
          <w:color w:val="256EB5"/>
          <w:sz w:val="16"/>
        </w:rPr>
        <w:t>────────────────────────────────────────</w:t>
      </w:r>
    </w:p>
    <w:p w14:paraId="1FDA0847" w14:textId="77777777" w:rsidR="00432590" w:rsidRDefault="00000000">
      <w:pPr>
        <w:spacing w:before="240" w:after="120"/>
        <w:rPr>
          <w:lang w:eastAsia="zh-CN"/>
        </w:rPr>
      </w:pPr>
      <w:r>
        <w:rPr>
          <w:b/>
          <w:color w:val="256EB5"/>
          <w:sz w:val="26"/>
          <w:lang w:eastAsia="zh-CN"/>
        </w:rPr>
        <w:t xml:space="preserve">3.1 </w:t>
      </w:r>
      <w:r>
        <w:rPr>
          <w:b/>
          <w:color w:val="256EB5"/>
          <w:sz w:val="26"/>
          <w:lang w:eastAsia="zh-CN"/>
        </w:rPr>
        <w:t>整体对话流程</w:t>
      </w:r>
    </w:p>
    <w:p w14:paraId="0A7C5048" w14:textId="77777777" w:rsidR="00432590" w:rsidRDefault="00000000">
      <w:pPr>
        <w:spacing w:after="80"/>
        <w:rPr>
          <w:lang w:eastAsia="zh-CN"/>
        </w:rPr>
      </w:pPr>
      <w:r>
        <w:rPr>
          <w:color w:val="444444"/>
          <w:sz w:val="21"/>
          <w:lang w:eastAsia="zh-CN"/>
        </w:rPr>
        <w:t>诊断对话分为五个阶段，每个阶段由智能体引导完成：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5"/>
        <w:gridCol w:w="2549"/>
        <w:gridCol w:w="2266"/>
        <w:gridCol w:w="2832"/>
      </w:tblGrid>
      <w:tr w:rsidR="00432590" w14:paraId="096C87A6" w14:textId="77777777">
        <w:trPr>
          <w:jc w:val="center"/>
        </w:trPr>
        <w:tc>
          <w:tcPr>
            <w:tcW w:w="1417" w:type="dxa"/>
            <w:shd w:val="clear" w:color="auto" w:fill="1A3A5C"/>
            <w:vAlign w:val="center"/>
          </w:tcPr>
          <w:p w14:paraId="5E208E61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w="2551" w:type="dxa"/>
            <w:shd w:val="clear" w:color="auto" w:fill="1A3A5C"/>
            <w:vAlign w:val="center"/>
          </w:tcPr>
          <w:p w14:paraId="2203103B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智能体行为</w:t>
            </w:r>
          </w:p>
        </w:tc>
        <w:tc>
          <w:tcPr>
            <w:tcW w:w="2268" w:type="dxa"/>
            <w:shd w:val="clear" w:color="auto" w:fill="1A3A5C"/>
            <w:vAlign w:val="center"/>
          </w:tcPr>
          <w:p w14:paraId="6A927DF9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用户输入</w:t>
            </w:r>
          </w:p>
        </w:tc>
        <w:tc>
          <w:tcPr>
            <w:tcW w:w="2835" w:type="dxa"/>
            <w:shd w:val="clear" w:color="auto" w:fill="1A3A5C"/>
            <w:vAlign w:val="center"/>
          </w:tcPr>
          <w:p w14:paraId="10F7B1CC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输出</w:t>
            </w:r>
          </w:p>
        </w:tc>
      </w:tr>
      <w:tr w:rsidR="00432590" w14:paraId="4027A988" w14:textId="77777777">
        <w:trPr>
          <w:jc w:val="center"/>
        </w:trPr>
        <w:tc>
          <w:tcPr>
            <w:tcW w:w="1417" w:type="dxa"/>
            <w:shd w:val="clear" w:color="auto" w:fill="F4F6F9"/>
          </w:tcPr>
          <w:p w14:paraId="239CA90C" w14:textId="77777777" w:rsidR="00432590" w:rsidRDefault="00000000">
            <w:r>
              <w:rPr>
                <w:color w:val="444444"/>
                <w:sz w:val="20"/>
              </w:rPr>
              <w:t xml:space="preserve">S1 </w:t>
            </w:r>
            <w:r>
              <w:rPr>
                <w:color w:val="444444"/>
                <w:sz w:val="20"/>
              </w:rPr>
              <w:t>问题描述</w:t>
            </w:r>
          </w:p>
        </w:tc>
        <w:tc>
          <w:tcPr>
            <w:tcW w:w="2551" w:type="dxa"/>
            <w:shd w:val="clear" w:color="auto" w:fill="F4F6F9"/>
          </w:tcPr>
          <w:p w14:paraId="4C0DFE9C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开放式接收问题陈述</w:t>
            </w:r>
          </w:p>
        </w:tc>
        <w:tc>
          <w:tcPr>
            <w:tcW w:w="2268" w:type="dxa"/>
            <w:shd w:val="clear" w:color="auto" w:fill="F4F6F9"/>
          </w:tcPr>
          <w:p w14:paraId="4FED8AED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自由描述生产线问题</w:t>
            </w:r>
          </w:p>
        </w:tc>
        <w:tc>
          <w:tcPr>
            <w:tcW w:w="2835" w:type="dxa"/>
            <w:shd w:val="clear" w:color="auto" w:fill="F4F6F9"/>
          </w:tcPr>
          <w:p w14:paraId="66F78149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问题摘要确认</w:t>
            </w:r>
          </w:p>
        </w:tc>
      </w:tr>
      <w:tr w:rsidR="00432590" w14:paraId="31170977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4C9FA258" w14:textId="77777777" w:rsidR="00432590" w:rsidRDefault="00000000">
            <w:r>
              <w:rPr>
                <w:color w:val="444444"/>
                <w:sz w:val="20"/>
              </w:rPr>
              <w:t xml:space="preserve">S2 </w:t>
            </w:r>
            <w:r>
              <w:rPr>
                <w:color w:val="444444"/>
                <w:sz w:val="20"/>
              </w:rPr>
              <w:t>问题分类</w:t>
            </w:r>
          </w:p>
        </w:tc>
        <w:tc>
          <w:tcPr>
            <w:tcW w:w="2551" w:type="dxa"/>
            <w:shd w:val="clear" w:color="auto" w:fill="FFFFFF"/>
          </w:tcPr>
          <w:p w14:paraId="2323DEF1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识别浪费类型与问题域</w:t>
            </w:r>
          </w:p>
        </w:tc>
        <w:tc>
          <w:tcPr>
            <w:tcW w:w="2268" w:type="dxa"/>
            <w:shd w:val="clear" w:color="auto" w:fill="FFFFFF"/>
          </w:tcPr>
          <w:p w14:paraId="322C7647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确认</w:t>
            </w:r>
            <w:r>
              <w:rPr>
                <w:color w:val="444444"/>
                <w:sz w:val="20"/>
              </w:rPr>
              <w:t>/</w:t>
            </w:r>
            <w:r>
              <w:rPr>
                <w:color w:val="444444"/>
                <w:sz w:val="20"/>
              </w:rPr>
              <w:t>补充分类</w:t>
            </w:r>
          </w:p>
        </w:tc>
        <w:tc>
          <w:tcPr>
            <w:tcW w:w="2835" w:type="dxa"/>
            <w:shd w:val="clear" w:color="auto" w:fill="FFFFFF"/>
          </w:tcPr>
          <w:p w14:paraId="6EC25A81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问题标签</w:t>
            </w:r>
            <w:r>
              <w:rPr>
                <w:color w:val="444444"/>
                <w:sz w:val="20"/>
              </w:rPr>
              <w:t xml:space="preserve"> + </w:t>
            </w:r>
            <w:r>
              <w:rPr>
                <w:color w:val="444444"/>
                <w:sz w:val="20"/>
              </w:rPr>
              <w:t>诊断路径</w:t>
            </w:r>
          </w:p>
        </w:tc>
      </w:tr>
      <w:tr w:rsidR="00432590" w14:paraId="6AD5301E" w14:textId="77777777">
        <w:trPr>
          <w:jc w:val="center"/>
        </w:trPr>
        <w:tc>
          <w:tcPr>
            <w:tcW w:w="1417" w:type="dxa"/>
            <w:shd w:val="clear" w:color="auto" w:fill="F4F6F9"/>
          </w:tcPr>
          <w:p w14:paraId="5BD2E4C8" w14:textId="77777777" w:rsidR="00432590" w:rsidRDefault="00000000">
            <w:r>
              <w:rPr>
                <w:color w:val="444444"/>
                <w:sz w:val="20"/>
              </w:rPr>
              <w:t xml:space="preserve">S3 </w:t>
            </w:r>
            <w:r>
              <w:rPr>
                <w:color w:val="444444"/>
                <w:sz w:val="20"/>
              </w:rPr>
              <w:t>数据追问</w:t>
            </w:r>
          </w:p>
        </w:tc>
        <w:tc>
          <w:tcPr>
            <w:tcW w:w="2551" w:type="dxa"/>
            <w:shd w:val="clear" w:color="auto" w:fill="F4F6F9"/>
          </w:tcPr>
          <w:p w14:paraId="449FC298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按模板收集关键指标数据</w:t>
            </w:r>
          </w:p>
        </w:tc>
        <w:tc>
          <w:tcPr>
            <w:tcW w:w="2268" w:type="dxa"/>
            <w:shd w:val="clear" w:color="auto" w:fill="F4F6F9"/>
          </w:tcPr>
          <w:p w14:paraId="3FF91750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填写具体数值</w:t>
            </w:r>
          </w:p>
        </w:tc>
        <w:tc>
          <w:tcPr>
            <w:tcW w:w="2835" w:type="dxa"/>
            <w:shd w:val="clear" w:color="auto" w:fill="F4F6F9"/>
          </w:tcPr>
          <w:p w14:paraId="52002696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结构化问题画像</w:t>
            </w:r>
          </w:p>
        </w:tc>
      </w:tr>
      <w:tr w:rsidR="00432590" w14:paraId="3E29407B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0FA3D0C2" w14:textId="77777777" w:rsidR="00432590" w:rsidRDefault="00000000">
            <w:r>
              <w:rPr>
                <w:color w:val="444444"/>
                <w:sz w:val="20"/>
              </w:rPr>
              <w:t xml:space="preserve">S4 </w:t>
            </w:r>
            <w:r>
              <w:rPr>
                <w:color w:val="444444"/>
                <w:sz w:val="20"/>
              </w:rPr>
              <w:t>根因确认</w:t>
            </w:r>
          </w:p>
        </w:tc>
        <w:tc>
          <w:tcPr>
            <w:tcW w:w="2551" w:type="dxa"/>
            <w:shd w:val="clear" w:color="auto" w:fill="FFFFFF"/>
          </w:tcPr>
          <w:p w14:paraId="1A8C5E7F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呈现假设根因，引导确认</w:t>
            </w:r>
          </w:p>
        </w:tc>
        <w:tc>
          <w:tcPr>
            <w:tcW w:w="2268" w:type="dxa"/>
            <w:shd w:val="clear" w:color="auto" w:fill="FFFFFF"/>
          </w:tcPr>
          <w:p w14:paraId="1611F492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选择</w:t>
            </w:r>
            <w:r>
              <w:rPr>
                <w:color w:val="444444"/>
                <w:sz w:val="20"/>
              </w:rPr>
              <w:t>/</w:t>
            </w:r>
            <w:r>
              <w:rPr>
                <w:color w:val="444444"/>
                <w:sz w:val="20"/>
              </w:rPr>
              <w:t>补充根因</w:t>
            </w:r>
          </w:p>
        </w:tc>
        <w:tc>
          <w:tcPr>
            <w:tcW w:w="2835" w:type="dxa"/>
            <w:shd w:val="clear" w:color="auto" w:fill="FFFFFF"/>
          </w:tcPr>
          <w:p w14:paraId="49E054FD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根因清单</w:t>
            </w:r>
          </w:p>
        </w:tc>
      </w:tr>
      <w:tr w:rsidR="00432590" w14:paraId="500507D4" w14:textId="77777777">
        <w:trPr>
          <w:jc w:val="center"/>
        </w:trPr>
        <w:tc>
          <w:tcPr>
            <w:tcW w:w="1417" w:type="dxa"/>
            <w:shd w:val="clear" w:color="auto" w:fill="F4F6F9"/>
          </w:tcPr>
          <w:p w14:paraId="4F9B8EF7" w14:textId="77777777" w:rsidR="00432590" w:rsidRDefault="00000000">
            <w:r>
              <w:rPr>
                <w:color w:val="444444"/>
                <w:sz w:val="20"/>
              </w:rPr>
              <w:t xml:space="preserve">S5 </w:t>
            </w:r>
            <w:r>
              <w:rPr>
                <w:color w:val="444444"/>
                <w:sz w:val="20"/>
              </w:rPr>
              <w:t>方案生成</w:t>
            </w:r>
          </w:p>
        </w:tc>
        <w:tc>
          <w:tcPr>
            <w:tcW w:w="2551" w:type="dxa"/>
            <w:shd w:val="clear" w:color="auto" w:fill="F4F6F9"/>
          </w:tcPr>
          <w:p w14:paraId="1DC8833B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结合知识库输出改善建议</w:t>
            </w:r>
          </w:p>
        </w:tc>
        <w:tc>
          <w:tcPr>
            <w:tcW w:w="2268" w:type="dxa"/>
            <w:shd w:val="clear" w:color="auto" w:fill="F4F6F9"/>
          </w:tcPr>
          <w:p w14:paraId="305F3EAF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审阅确认</w:t>
            </w:r>
          </w:p>
        </w:tc>
        <w:tc>
          <w:tcPr>
            <w:tcW w:w="2835" w:type="dxa"/>
            <w:shd w:val="clear" w:color="auto" w:fill="F4F6F9"/>
          </w:tcPr>
          <w:p w14:paraId="50F487A8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优先级改善方案</w:t>
            </w:r>
          </w:p>
        </w:tc>
      </w:tr>
    </w:tbl>
    <w:p w14:paraId="6C0A3B03" w14:textId="77777777" w:rsidR="00432590" w:rsidRDefault="00432590"/>
    <w:p w14:paraId="5F86CA9D" w14:textId="77777777" w:rsidR="00432590" w:rsidRDefault="00000000">
      <w:pPr>
        <w:spacing w:before="240" w:after="120"/>
      </w:pPr>
      <w:r>
        <w:rPr>
          <w:b/>
          <w:color w:val="256EB5"/>
          <w:sz w:val="26"/>
        </w:rPr>
        <w:t xml:space="preserve">3.2 </w:t>
      </w:r>
      <w:r>
        <w:rPr>
          <w:b/>
          <w:color w:val="256EB5"/>
          <w:sz w:val="26"/>
        </w:rPr>
        <w:t>追问模板示例</w:t>
      </w:r>
    </w:p>
    <w:p w14:paraId="5117D1DC" w14:textId="77777777" w:rsidR="00432590" w:rsidRDefault="00000000">
      <w:pPr>
        <w:spacing w:after="80"/>
        <w:rPr>
          <w:lang w:eastAsia="zh-CN"/>
        </w:rPr>
      </w:pPr>
      <w:r>
        <w:rPr>
          <w:color w:val="444444"/>
          <w:sz w:val="21"/>
          <w:lang w:eastAsia="zh-CN"/>
        </w:rPr>
        <w:t>以</w:t>
      </w:r>
      <w:r>
        <w:rPr>
          <w:color w:val="444444"/>
          <w:sz w:val="21"/>
          <w:lang w:eastAsia="zh-CN"/>
        </w:rPr>
        <w:t>"</w:t>
      </w:r>
      <w:r>
        <w:rPr>
          <w:color w:val="444444"/>
          <w:sz w:val="21"/>
          <w:lang w:eastAsia="zh-CN"/>
        </w:rPr>
        <w:t>效率类问题</w:t>
      </w:r>
      <w:r>
        <w:rPr>
          <w:color w:val="444444"/>
          <w:sz w:val="21"/>
          <w:lang w:eastAsia="zh-CN"/>
        </w:rPr>
        <w:t>"</w:t>
      </w:r>
      <w:r>
        <w:rPr>
          <w:color w:val="444444"/>
          <w:sz w:val="21"/>
          <w:lang w:eastAsia="zh-CN"/>
        </w:rPr>
        <w:t>为例，智能体追问逻辑如下：</w:t>
      </w:r>
    </w:p>
    <w:p w14:paraId="19DAC32F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您描述的产能不足，主要发生在哪个工序或环节？</w:t>
      </w:r>
    </w:p>
    <w:p w14:paraId="787EA8E1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该工序的目标节拍时间是多少？实际节拍是多少？</w:t>
      </w:r>
    </w:p>
    <w:p w14:paraId="2E21B288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设备的</w:t>
      </w:r>
      <w:r>
        <w:rPr>
          <w:color w:val="444444"/>
          <w:sz w:val="21"/>
          <w:lang w:eastAsia="zh-CN"/>
        </w:rPr>
        <w:t xml:space="preserve"> OEE</w:t>
      </w:r>
      <w:r>
        <w:rPr>
          <w:color w:val="444444"/>
          <w:sz w:val="21"/>
          <w:lang w:eastAsia="zh-CN"/>
        </w:rPr>
        <w:t>（综合效率）大概在什么水平？</w:t>
      </w:r>
    </w:p>
    <w:p w14:paraId="5DCAC95F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班次内非计划停机频率如何？平均每次停多久？</w:t>
      </w:r>
    </w:p>
    <w:p w14:paraId="479C23AB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操作人员的技能熟练度是否存在差异？</w:t>
      </w:r>
    </w:p>
    <w:p w14:paraId="4C112F03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上游物料供应是否稳定，是否存在等待现象？</w:t>
      </w:r>
    </w:p>
    <w:p w14:paraId="4A456267" w14:textId="77777777" w:rsidR="00432590" w:rsidRDefault="00000000">
      <w:pPr>
        <w:spacing w:before="240" w:after="120"/>
      </w:pPr>
      <w:r>
        <w:rPr>
          <w:b/>
          <w:color w:val="256EB5"/>
          <w:sz w:val="26"/>
        </w:rPr>
        <w:t xml:space="preserve">3.3 </w:t>
      </w:r>
      <w:r>
        <w:rPr>
          <w:b/>
          <w:color w:val="256EB5"/>
          <w:sz w:val="26"/>
        </w:rPr>
        <w:t>问题分类矩阵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2265"/>
        <w:gridCol w:w="2549"/>
        <w:gridCol w:w="2832"/>
      </w:tblGrid>
      <w:tr w:rsidR="00432590" w14:paraId="08FB2C42" w14:textId="77777777">
        <w:trPr>
          <w:jc w:val="center"/>
        </w:trPr>
        <w:tc>
          <w:tcPr>
            <w:tcW w:w="1417" w:type="dxa"/>
            <w:shd w:val="clear" w:color="auto" w:fill="1A3A5C"/>
            <w:vAlign w:val="center"/>
          </w:tcPr>
          <w:p w14:paraId="62DCDADD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问题类型</w:t>
            </w:r>
          </w:p>
        </w:tc>
        <w:tc>
          <w:tcPr>
            <w:tcW w:w="2268" w:type="dxa"/>
            <w:shd w:val="clear" w:color="auto" w:fill="1A3A5C"/>
            <w:vAlign w:val="center"/>
          </w:tcPr>
          <w:p w14:paraId="4DC53B22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关键特征词</w:t>
            </w:r>
          </w:p>
        </w:tc>
        <w:tc>
          <w:tcPr>
            <w:tcW w:w="2551" w:type="dxa"/>
            <w:shd w:val="clear" w:color="auto" w:fill="1A3A5C"/>
            <w:vAlign w:val="center"/>
          </w:tcPr>
          <w:p w14:paraId="227A61F1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核心追问指标</w:t>
            </w:r>
          </w:p>
        </w:tc>
        <w:tc>
          <w:tcPr>
            <w:tcW w:w="2835" w:type="dxa"/>
            <w:shd w:val="clear" w:color="auto" w:fill="1A3A5C"/>
            <w:vAlign w:val="center"/>
          </w:tcPr>
          <w:p w14:paraId="4C0C252E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常用工具</w:t>
            </w:r>
          </w:p>
        </w:tc>
      </w:tr>
      <w:tr w:rsidR="00432590" w14:paraId="521506BB" w14:textId="77777777">
        <w:trPr>
          <w:jc w:val="center"/>
        </w:trPr>
        <w:tc>
          <w:tcPr>
            <w:tcW w:w="1417" w:type="dxa"/>
            <w:shd w:val="clear" w:color="auto" w:fill="F4F6F9"/>
          </w:tcPr>
          <w:p w14:paraId="26DD8B96" w14:textId="77777777" w:rsidR="00432590" w:rsidRDefault="00000000">
            <w:r>
              <w:rPr>
                <w:color w:val="444444"/>
                <w:sz w:val="20"/>
              </w:rPr>
              <w:t>效率类</w:t>
            </w:r>
          </w:p>
        </w:tc>
        <w:tc>
          <w:tcPr>
            <w:tcW w:w="2268" w:type="dxa"/>
            <w:shd w:val="clear" w:color="auto" w:fill="F4F6F9"/>
          </w:tcPr>
          <w:p w14:paraId="1C40C865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产能不足</w:t>
            </w:r>
            <w:r>
              <w:rPr>
                <w:color w:val="444444"/>
                <w:sz w:val="20"/>
                <w:lang w:eastAsia="zh-CN"/>
              </w:rPr>
              <w:t>/</w:t>
            </w:r>
            <w:r>
              <w:rPr>
                <w:color w:val="444444"/>
                <w:sz w:val="20"/>
                <w:lang w:eastAsia="zh-CN"/>
              </w:rPr>
              <w:t>节拍慢</w:t>
            </w:r>
            <w:r>
              <w:rPr>
                <w:color w:val="444444"/>
                <w:sz w:val="20"/>
                <w:lang w:eastAsia="zh-CN"/>
              </w:rPr>
              <w:t>/</w:t>
            </w:r>
            <w:r>
              <w:rPr>
                <w:color w:val="444444"/>
                <w:sz w:val="20"/>
                <w:lang w:eastAsia="zh-CN"/>
              </w:rPr>
              <w:t>停机多</w:t>
            </w:r>
          </w:p>
        </w:tc>
        <w:tc>
          <w:tcPr>
            <w:tcW w:w="2551" w:type="dxa"/>
            <w:shd w:val="clear" w:color="auto" w:fill="F4F6F9"/>
          </w:tcPr>
          <w:p w14:paraId="7C54886E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OEE</w:t>
            </w:r>
            <w:r>
              <w:rPr>
                <w:color w:val="444444"/>
                <w:sz w:val="20"/>
                <w:lang w:eastAsia="zh-CN"/>
              </w:rPr>
              <w:t>、节拍、稼动率</w:t>
            </w:r>
          </w:p>
        </w:tc>
        <w:tc>
          <w:tcPr>
            <w:tcW w:w="2835" w:type="dxa"/>
            <w:shd w:val="clear" w:color="auto" w:fill="F4F6F9"/>
          </w:tcPr>
          <w:p w14:paraId="5202D793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VSM</w:t>
            </w:r>
            <w:r>
              <w:rPr>
                <w:color w:val="444444"/>
                <w:sz w:val="20"/>
              </w:rPr>
              <w:t>、</w:t>
            </w:r>
            <w:r>
              <w:rPr>
                <w:color w:val="444444"/>
                <w:sz w:val="20"/>
              </w:rPr>
              <w:t>SMED</w:t>
            </w:r>
            <w:r>
              <w:rPr>
                <w:color w:val="444444"/>
                <w:sz w:val="20"/>
              </w:rPr>
              <w:t>、</w:t>
            </w:r>
            <w:r>
              <w:rPr>
                <w:color w:val="444444"/>
                <w:sz w:val="20"/>
              </w:rPr>
              <w:t>TPM</w:t>
            </w:r>
          </w:p>
        </w:tc>
      </w:tr>
      <w:tr w:rsidR="00432590" w14:paraId="0C179962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0BB01618" w14:textId="77777777" w:rsidR="00432590" w:rsidRDefault="00000000">
            <w:r>
              <w:rPr>
                <w:color w:val="444444"/>
                <w:sz w:val="20"/>
              </w:rPr>
              <w:t>质量类</w:t>
            </w:r>
          </w:p>
        </w:tc>
        <w:tc>
          <w:tcPr>
            <w:tcW w:w="2268" w:type="dxa"/>
            <w:shd w:val="clear" w:color="auto" w:fill="FFFFFF"/>
          </w:tcPr>
          <w:p w14:paraId="7D4C483E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不良率高</w:t>
            </w:r>
            <w:r>
              <w:rPr>
                <w:color w:val="444444"/>
                <w:sz w:val="20"/>
              </w:rPr>
              <w:t>/</w:t>
            </w:r>
            <w:r>
              <w:rPr>
                <w:color w:val="444444"/>
                <w:sz w:val="20"/>
              </w:rPr>
              <w:t>返工多</w:t>
            </w:r>
            <w:r>
              <w:rPr>
                <w:color w:val="444444"/>
                <w:sz w:val="20"/>
              </w:rPr>
              <w:t>/</w:t>
            </w:r>
            <w:r>
              <w:rPr>
                <w:color w:val="444444"/>
                <w:sz w:val="20"/>
              </w:rPr>
              <w:t>客诉</w:t>
            </w:r>
          </w:p>
        </w:tc>
        <w:tc>
          <w:tcPr>
            <w:tcW w:w="2551" w:type="dxa"/>
            <w:shd w:val="clear" w:color="auto" w:fill="FFFFFF"/>
          </w:tcPr>
          <w:p w14:paraId="727C7532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良品率、</w:t>
            </w:r>
            <w:r>
              <w:rPr>
                <w:color w:val="444444"/>
                <w:sz w:val="20"/>
                <w:lang w:eastAsia="zh-CN"/>
              </w:rPr>
              <w:t>Cpk</w:t>
            </w:r>
            <w:r>
              <w:rPr>
                <w:color w:val="444444"/>
                <w:sz w:val="20"/>
                <w:lang w:eastAsia="zh-CN"/>
              </w:rPr>
              <w:t>、返工工时</w:t>
            </w:r>
          </w:p>
        </w:tc>
        <w:tc>
          <w:tcPr>
            <w:tcW w:w="2835" w:type="dxa"/>
            <w:shd w:val="clear" w:color="auto" w:fill="FFFFFF"/>
          </w:tcPr>
          <w:p w14:paraId="2BA8F6FA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鱼骨图、</w:t>
            </w:r>
            <w:r>
              <w:rPr>
                <w:color w:val="444444"/>
                <w:sz w:val="20"/>
              </w:rPr>
              <w:t>8D</w:t>
            </w:r>
            <w:r>
              <w:rPr>
                <w:color w:val="444444"/>
                <w:sz w:val="20"/>
              </w:rPr>
              <w:t>、</w:t>
            </w:r>
            <w:r>
              <w:rPr>
                <w:color w:val="444444"/>
                <w:sz w:val="20"/>
              </w:rPr>
              <w:t>SPC</w:t>
            </w:r>
          </w:p>
        </w:tc>
      </w:tr>
      <w:tr w:rsidR="00432590" w14:paraId="441FB941" w14:textId="77777777">
        <w:trPr>
          <w:jc w:val="center"/>
        </w:trPr>
        <w:tc>
          <w:tcPr>
            <w:tcW w:w="1417" w:type="dxa"/>
            <w:shd w:val="clear" w:color="auto" w:fill="F4F6F9"/>
          </w:tcPr>
          <w:p w14:paraId="0063FFCD" w14:textId="77777777" w:rsidR="00432590" w:rsidRDefault="00000000">
            <w:r>
              <w:rPr>
                <w:color w:val="444444"/>
                <w:sz w:val="20"/>
              </w:rPr>
              <w:t>库存类</w:t>
            </w:r>
          </w:p>
        </w:tc>
        <w:tc>
          <w:tcPr>
            <w:tcW w:w="2268" w:type="dxa"/>
            <w:shd w:val="clear" w:color="auto" w:fill="F4F6F9"/>
          </w:tcPr>
          <w:p w14:paraId="1758FB9F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积压</w:t>
            </w:r>
            <w:r>
              <w:rPr>
                <w:color w:val="444444"/>
                <w:sz w:val="20"/>
              </w:rPr>
              <w:t>/</w:t>
            </w:r>
            <w:r>
              <w:rPr>
                <w:color w:val="444444"/>
                <w:sz w:val="20"/>
              </w:rPr>
              <w:t>呆滞</w:t>
            </w:r>
            <w:r>
              <w:rPr>
                <w:color w:val="444444"/>
                <w:sz w:val="20"/>
              </w:rPr>
              <w:t>/</w:t>
            </w:r>
            <w:r>
              <w:rPr>
                <w:color w:val="444444"/>
                <w:sz w:val="20"/>
              </w:rPr>
              <w:t>周转慢</w:t>
            </w:r>
          </w:p>
        </w:tc>
        <w:tc>
          <w:tcPr>
            <w:tcW w:w="2551" w:type="dxa"/>
            <w:shd w:val="clear" w:color="auto" w:fill="F4F6F9"/>
          </w:tcPr>
          <w:p w14:paraId="4BB9B351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库存周转天数、</w:t>
            </w:r>
            <w:r>
              <w:rPr>
                <w:color w:val="444444"/>
                <w:sz w:val="20"/>
                <w:lang w:eastAsia="zh-CN"/>
              </w:rPr>
              <w:t>WIP</w:t>
            </w:r>
          </w:p>
        </w:tc>
        <w:tc>
          <w:tcPr>
            <w:tcW w:w="2835" w:type="dxa"/>
            <w:shd w:val="clear" w:color="auto" w:fill="F4F6F9"/>
          </w:tcPr>
          <w:p w14:paraId="2E21073F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VSM</w:t>
            </w:r>
            <w:r>
              <w:rPr>
                <w:color w:val="444444"/>
                <w:sz w:val="20"/>
                <w:lang w:eastAsia="zh-CN"/>
              </w:rPr>
              <w:t>、拉动系统、看板</w:t>
            </w:r>
          </w:p>
        </w:tc>
      </w:tr>
      <w:tr w:rsidR="00432590" w14:paraId="566A19C0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1012C364" w14:textId="77777777" w:rsidR="00432590" w:rsidRDefault="00000000">
            <w:r>
              <w:rPr>
                <w:color w:val="444444"/>
                <w:sz w:val="20"/>
              </w:rPr>
              <w:t>交期类</w:t>
            </w:r>
          </w:p>
        </w:tc>
        <w:tc>
          <w:tcPr>
            <w:tcW w:w="2268" w:type="dxa"/>
            <w:shd w:val="clear" w:color="auto" w:fill="FFFFFF"/>
          </w:tcPr>
          <w:p w14:paraId="3ADE7F76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延误</w:t>
            </w:r>
            <w:r>
              <w:rPr>
                <w:color w:val="444444"/>
                <w:sz w:val="20"/>
              </w:rPr>
              <w:t>/</w:t>
            </w:r>
            <w:r>
              <w:rPr>
                <w:color w:val="444444"/>
                <w:sz w:val="20"/>
              </w:rPr>
              <w:t>计划不准</w:t>
            </w:r>
            <w:r>
              <w:rPr>
                <w:color w:val="444444"/>
                <w:sz w:val="20"/>
              </w:rPr>
              <w:t>/</w:t>
            </w:r>
            <w:r>
              <w:rPr>
                <w:color w:val="444444"/>
                <w:sz w:val="20"/>
              </w:rPr>
              <w:t>插单多</w:t>
            </w:r>
          </w:p>
        </w:tc>
        <w:tc>
          <w:tcPr>
            <w:tcW w:w="2551" w:type="dxa"/>
            <w:shd w:val="clear" w:color="auto" w:fill="FFFFFF"/>
          </w:tcPr>
          <w:p w14:paraId="04CCAB30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准时交货率、计划达成率</w:t>
            </w:r>
          </w:p>
        </w:tc>
        <w:tc>
          <w:tcPr>
            <w:tcW w:w="2835" w:type="dxa"/>
            <w:shd w:val="clear" w:color="auto" w:fill="FFFFFF"/>
          </w:tcPr>
          <w:p w14:paraId="3ACFF155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DMAIC</w:t>
            </w:r>
            <w:r>
              <w:rPr>
                <w:color w:val="444444"/>
                <w:sz w:val="20"/>
              </w:rPr>
              <w:t>、</w:t>
            </w:r>
            <w:r>
              <w:rPr>
                <w:color w:val="444444"/>
                <w:sz w:val="20"/>
              </w:rPr>
              <w:t>APS</w:t>
            </w:r>
            <w:r>
              <w:rPr>
                <w:color w:val="444444"/>
                <w:sz w:val="20"/>
              </w:rPr>
              <w:t>、均衡化</w:t>
            </w:r>
          </w:p>
        </w:tc>
      </w:tr>
    </w:tbl>
    <w:p w14:paraId="3F6ACCB7" w14:textId="77777777" w:rsidR="00432590" w:rsidRDefault="00432590"/>
    <w:p w14:paraId="7F3C6CE1" w14:textId="77777777" w:rsidR="00432590" w:rsidRDefault="00000000">
      <w:pPr>
        <w:spacing w:before="360" w:after="120"/>
        <w:rPr>
          <w:lang w:eastAsia="zh-CN"/>
        </w:rPr>
      </w:pPr>
      <w:r>
        <w:rPr>
          <w:b/>
          <w:color w:val="1A3A5C"/>
          <w:sz w:val="32"/>
          <w:lang w:eastAsia="zh-CN"/>
        </w:rPr>
        <w:t>四、知识库架构</w:t>
      </w:r>
    </w:p>
    <w:p w14:paraId="4C2A033A" w14:textId="77777777" w:rsidR="00432590" w:rsidRDefault="00000000">
      <w:pPr>
        <w:spacing w:after="160"/>
        <w:rPr>
          <w:lang w:eastAsia="zh-CN"/>
        </w:rPr>
      </w:pPr>
      <w:r>
        <w:rPr>
          <w:color w:val="256EB5"/>
          <w:sz w:val="16"/>
          <w:lang w:eastAsia="zh-CN"/>
        </w:rPr>
        <w:t>────────────────────────────────────────</w:t>
      </w:r>
    </w:p>
    <w:p w14:paraId="02CA9BEB" w14:textId="77777777" w:rsidR="00432590" w:rsidRDefault="00000000">
      <w:pPr>
        <w:spacing w:before="240" w:after="120"/>
        <w:rPr>
          <w:lang w:eastAsia="zh-CN"/>
        </w:rPr>
      </w:pPr>
      <w:r>
        <w:rPr>
          <w:b/>
          <w:color w:val="256EB5"/>
          <w:sz w:val="26"/>
          <w:lang w:eastAsia="zh-CN"/>
        </w:rPr>
        <w:t xml:space="preserve">4.1 </w:t>
      </w:r>
      <w:r>
        <w:rPr>
          <w:b/>
          <w:color w:val="256EB5"/>
          <w:sz w:val="26"/>
          <w:lang w:eastAsia="zh-CN"/>
        </w:rPr>
        <w:t>初始知识库结构</w:t>
      </w:r>
    </w:p>
    <w:p w14:paraId="31CC43AA" w14:textId="77777777" w:rsidR="00432590" w:rsidRDefault="00000000">
      <w:pPr>
        <w:spacing w:after="80"/>
        <w:rPr>
          <w:lang w:eastAsia="zh-CN"/>
        </w:rPr>
      </w:pPr>
      <w:r>
        <w:rPr>
          <w:color w:val="444444"/>
          <w:sz w:val="21"/>
          <w:lang w:eastAsia="zh-CN"/>
        </w:rPr>
        <w:t>知识库按以下层级组织，支持精准</w:t>
      </w:r>
      <w:r>
        <w:rPr>
          <w:color w:val="444444"/>
          <w:sz w:val="21"/>
          <w:lang w:eastAsia="zh-CN"/>
        </w:rPr>
        <w:t>RAG</w:t>
      </w:r>
      <w:r>
        <w:rPr>
          <w:color w:val="444444"/>
          <w:sz w:val="21"/>
          <w:lang w:eastAsia="zh-CN"/>
        </w:rPr>
        <w:t>检索：</w:t>
      </w:r>
    </w:p>
    <w:p w14:paraId="044C9A92" w14:textId="77777777" w:rsidR="00432590" w:rsidRDefault="00000000">
      <w:pPr>
        <w:spacing w:before="240" w:after="120"/>
      </w:pPr>
      <w:r>
        <w:rPr>
          <w:b/>
          <w:color w:val="E87B1E"/>
        </w:rPr>
        <w:t xml:space="preserve">▶ </w:t>
      </w:r>
      <w:r>
        <w:rPr>
          <w:b/>
          <w:color w:val="E87B1E"/>
        </w:rPr>
        <w:t>精益基础理论</w:t>
      </w:r>
    </w:p>
    <w:p w14:paraId="09D273F0" w14:textId="77777777" w:rsidR="00432590" w:rsidRDefault="00000000">
      <w:pPr>
        <w:pStyle w:val="a0"/>
        <w:spacing w:after="60"/>
        <w:ind w:left="794"/>
        <w:rPr>
          <w:lang w:eastAsia="zh-CN"/>
        </w:rPr>
      </w:pPr>
      <w:r>
        <w:rPr>
          <w:color w:val="444444"/>
          <w:sz w:val="21"/>
          <w:lang w:eastAsia="zh-CN"/>
        </w:rPr>
        <w:t>精益生产起源与核心原则（</w:t>
      </w:r>
      <w:r>
        <w:rPr>
          <w:color w:val="444444"/>
          <w:sz w:val="21"/>
          <w:lang w:eastAsia="zh-CN"/>
        </w:rPr>
        <w:t>TPS</w:t>
      </w:r>
      <w:r>
        <w:rPr>
          <w:color w:val="444444"/>
          <w:sz w:val="21"/>
          <w:lang w:eastAsia="zh-CN"/>
        </w:rPr>
        <w:t>）</w:t>
      </w:r>
    </w:p>
    <w:p w14:paraId="69B667B2" w14:textId="77777777" w:rsidR="00432590" w:rsidRDefault="00000000">
      <w:pPr>
        <w:pStyle w:val="a0"/>
        <w:spacing w:after="60"/>
        <w:ind w:left="794"/>
      </w:pPr>
      <w:r>
        <w:rPr>
          <w:color w:val="444444"/>
          <w:sz w:val="21"/>
        </w:rPr>
        <w:t>7+1</w:t>
      </w:r>
      <w:r>
        <w:rPr>
          <w:color w:val="444444"/>
          <w:sz w:val="21"/>
        </w:rPr>
        <w:t>大浪费定义与识别方法</w:t>
      </w:r>
    </w:p>
    <w:p w14:paraId="15B509A2" w14:textId="77777777" w:rsidR="00432590" w:rsidRDefault="00000000">
      <w:pPr>
        <w:pStyle w:val="a0"/>
        <w:spacing w:after="60"/>
        <w:ind w:left="794"/>
        <w:rPr>
          <w:lang w:eastAsia="zh-CN"/>
        </w:rPr>
      </w:pPr>
      <w:r>
        <w:rPr>
          <w:color w:val="444444"/>
          <w:sz w:val="21"/>
          <w:lang w:eastAsia="zh-CN"/>
        </w:rPr>
        <w:t>价值流分析（</w:t>
      </w:r>
      <w:r>
        <w:rPr>
          <w:color w:val="444444"/>
          <w:sz w:val="21"/>
          <w:lang w:eastAsia="zh-CN"/>
        </w:rPr>
        <w:t>VSM</w:t>
      </w:r>
      <w:r>
        <w:rPr>
          <w:color w:val="444444"/>
          <w:sz w:val="21"/>
          <w:lang w:eastAsia="zh-CN"/>
        </w:rPr>
        <w:t>）方法论</w:t>
      </w:r>
    </w:p>
    <w:p w14:paraId="5D3F49E4" w14:textId="77777777" w:rsidR="00432590" w:rsidRDefault="00000000">
      <w:pPr>
        <w:pStyle w:val="a0"/>
        <w:spacing w:after="60"/>
        <w:ind w:left="794"/>
      </w:pPr>
      <w:r>
        <w:rPr>
          <w:color w:val="444444"/>
          <w:sz w:val="21"/>
        </w:rPr>
        <w:t>5S</w:t>
      </w:r>
      <w:r>
        <w:rPr>
          <w:color w:val="444444"/>
          <w:sz w:val="21"/>
        </w:rPr>
        <w:t>推行标准与审核表</w:t>
      </w:r>
    </w:p>
    <w:p w14:paraId="600298F3" w14:textId="77777777" w:rsidR="00432590" w:rsidRDefault="00000000">
      <w:pPr>
        <w:spacing w:before="240" w:after="120"/>
      </w:pPr>
      <w:r>
        <w:rPr>
          <w:b/>
          <w:color w:val="E87B1E"/>
        </w:rPr>
        <w:t xml:space="preserve">▶ </w:t>
      </w:r>
      <w:r>
        <w:rPr>
          <w:b/>
          <w:color w:val="E87B1E"/>
        </w:rPr>
        <w:t>工具方法论</w:t>
      </w:r>
    </w:p>
    <w:p w14:paraId="5EB29C69" w14:textId="77777777" w:rsidR="00432590" w:rsidRDefault="00000000">
      <w:pPr>
        <w:pStyle w:val="a0"/>
        <w:spacing w:after="60"/>
        <w:ind w:left="794"/>
        <w:rPr>
          <w:lang w:eastAsia="zh-CN"/>
        </w:rPr>
      </w:pPr>
      <w:r>
        <w:rPr>
          <w:color w:val="444444"/>
          <w:sz w:val="21"/>
          <w:lang w:eastAsia="zh-CN"/>
        </w:rPr>
        <w:t>SMED</w:t>
      </w:r>
      <w:r>
        <w:rPr>
          <w:color w:val="444444"/>
          <w:sz w:val="21"/>
          <w:lang w:eastAsia="zh-CN"/>
        </w:rPr>
        <w:t>快速换模操作手册</w:t>
      </w:r>
    </w:p>
    <w:p w14:paraId="052744D6" w14:textId="77777777" w:rsidR="00432590" w:rsidRDefault="00000000">
      <w:pPr>
        <w:pStyle w:val="a0"/>
        <w:spacing w:after="60"/>
        <w:ind w:left="794"/>
        <w:rPr>
          <w:lang w:eastAsia="zh-CN"/>
        </w:rPr>
      </w:pPr>
      <w:r>
        <w:rPr>
          <w:color w:val="444444"/>
          <w:sz w:val="21"/>
          <w:lang w:eastAsia="zh-CN"/>
        </w:rPr>
        <w:t>TPM</w:t>
      </w:r>
      <w:r>
        <w:rPr>
          <w:color w:val="444444"/>
          <w:sz w:val="21"/>
          <w:lang w:eastAsia="zh-CN"/>
        </w:rPr>
        <w:t>全面生产维护实施指南</w:t>
      </w:r>
    </w:p>
    <w:p w14:paraId="4E886D4E" w14:textId="77777777" w:rsidR="00432590" w:rsidRDefault="00000000">
      <w:pPr>
        <w:pStyle w:val="a0"/>
        <w:spacing w:after="60"/>
        <w:ind w:left="794"/>
      </w:pPr>
      <w:r>
        <w:rPr>
          <w:color w:val="444444"/>
          <w:sz w:val="21"/>
        </w:rPr>
        <w:lastRenderedPageBreak/>
        <w:t>看板系统设计规则</w:t>
      </w:r>
    </w:p>
    <w:p w14:paraId="62D61F94" w14:textId="77777777" w:rsidR="00432590" w:rsidRDefault="00000000">
      <w:pPr>
        <w:pStyle w:val="a0"/>
        <w:spacing w:after="60"/>
        <w:ind w:left="794"/>
      </w:pPr>
      <w:r>
        <w:rPr>
          <w:color w:val="444444"/>
          <w:sz w:val="21"/>
        </w:rPr>
        <w:t>均衡化生产（</w:t>
      </w:r>
      <w:r>
        <w:rPr>
          <w:color w:val="444444"/>
          <w:sz w:val="21"/>
        </w:rPr>
        <w:t>Heijunka</w:t>
      </w:r>
      <w:r>
        <w:rPr>
          <w:color w:val="444444"/>
          <w:sz w:val="21"/>
        </w:rPr>
        <w:t>）</w:t>
      </w:r>
    </w:p>
    <w:p w14:paraId="4B864D3A" w14:textId="77777777" w:rsidR="00432590" w:rsidRDefault="00000000">
      <w:pPr>
        <w:spacing w:before="240" w:after="120"/>
      </w:pPr>
      <w:r>
        <w:rPr>
          <w:b/>
          <w:color w:val="E87B1E"/>
        </w:rPr>
        <w:t xml:space="preserve">▶ </w:t>
      </w:r>
      <w:r>
        <w:rPr>
          <w:b/>
          <w:color w:val="E87B1E"/>
        </w:rPr>
        <w:t>分析工具</w:t>
      </w:r>
    </w:p>
    <w:p w14:paraId="7A4D8973" w14:textId="77777777" w:rsidR="00432590" w:rsidRDefault="00000000">
      <w:pPr>
        <w:pStyle w:val="a0"/>
        <w:spacing w:after="60"/>
        <w:ind w:left="794"/>
      </w:pPr>
      <w:r>
        <w:rPr>
          <w:color w:val="444444"/>
          <w:sz w:val="21"/>
        </w:rPr>
        <w:t>8D</w:t>
      </w:r>
      <w:r>
        <w:rPr>
          <w:color w:val="444444"/>
          <w:sz w:val="21"/>
        </w:rPr>
        <w:t>报告填写规范与示例</w:t>
      </w:r>
    </w:p>
    <w:p w14:paraId="0B9F09C0" w14:textId="77777777" w:rsidR="00432590" w:rsidRDefault="00000000">
      <w:pPr>
        <w:pStyle w:val="a0"/>
        <w:spacing w:after="60"/>
        <w:ind w:left="794"/>
        <w:rPr>
          <w:lang w:eastAsia="zh-CN"/>
        </w:rPr>
      </w:pPr>
      <w:r>
        <w:rPr>
          <w:color w:val="444444"/>
          <w:sz w:val="21"/>
          <w:lang w:eastAsia="zh-CN"/>
        </w:rPr>
        <w:t>DMAIC</w:t>
      </w:r>
      <w:r>
        <w:rPr>
          <w:color w:val="444444"/>
          <w:sz w:val="21"/>
          <w:lang w:eastAsia="zh-CN"/>
        </w:rPr>
        <w:t>项目推进模板</w:t>
      </w:r>
    </w:p>
    <w:p w14:paraId="6F45BFB9" w14:textId="77777777" w:rsidR="00432590" w:rsidRDefault="00000000">
      <w:pPr>
        <w:pStyle w:val="a0"/>
        <w:spacing w:after="60"/>
        <w:ind w:left="794"/>
      </w:pPr>
      <w:r>
        <w:rPr>
          <w:color w:val="444444"/>
          <w:sz w:val="21"/>
        </w:rPr>
        <w:t>鱼骨图使用指南</w:t>
      </w:r>
    </w:p>
    <w:p w14:paraId="61D90627" w14:textId="77777777" w:rsidR="00432590" w:rsidRDefault="00000000">
      <w:pPr>
        <w:pStyle w:val="a0"/>
        <w:spacing w:after="60"/>
        <w:ind w:left="794"/>
      </w:pPr>
      <w:r>
        <w:rPr>
          <w:color w:val="444444"/>
          <w:sz w:val="21"/>
        </w:rPr>
        <w:t>帕累托分析操作说明</w:t>
      </w:r>
    </w:p>
    <w:p w14:paraId="5DCE003A" w14:textId="77777777" w:rsidR="00432590" w:rsidRDefault="00000000">
      <w:pPr>
        <w:spacing w:before="240" w:after="120"/>
      </w:pPr>
      <w:r>
        <w:rPr>
          <w:b/>
          <w:color w:val="E87B1E"/>
        </w:rPr>
        <w:t xml:space="preserve">▶ </w:t>
      </w:r>
      <w:r>
        <w:rPr>
          <w:b/>
          <w:color w:val="E87B1E"/>
        </w:rPr>
        <w:t>行业案例库</w:t>
      </w:r>
    </w:p>
    <w:p w14:paraId="42EB86CA" w14:textId="77777777" w:rsidR="00432590" w:rsidRDefault="00000000">
      <w:pPr>
        <w:pStyle w:val="a0"/>
        <w:spacing w:after="60"/>
        <w:ind w:left="794"/>
        <w:rPr>
          <w:lang w:eastAsia="zh-CN"/>
        </w:rPr>
      </w:pPr>
      <w:r>
        <w:rPr>
          <w:color w:val="444444"/>
          <w:sz w:val="21"/>
          <w:lang w:eastAsia="zh-CN"/>
        </w:rPr>
        <w:t>汽车零部件生产改善案例</w:t>
      </w:r>
    </w:p>
    <w:p w14:paraId="609EC56D" w14:textId="77777777" w:rsidR="00432590" w:rsidRDefault="00000000">
      <w:pPr>
        <w:pStyle w:val="a0"/>
        <w:spacing w:after="60"/>
        <w:ind w:left="794"/>
        <w:rPr>
          <w:lang w:eastAsia="zh-CN"/>
        </w:rPr>
      </w:pPr>
      <w:r>
        <w:rPr>
          <w:color w:val="444444"/>
          <w:sz w:val="21"/>
          <w:lang w:eastAsia="zh-CN"/>
        </w:rPr>
        <w:t>电子组装产线效率提升案例</w:t>
      </w:r>
    </w:p>
    <w:p w14:paraId="4608E2D4" w14:textId="77777777" w:rsidR="00432590" w:rsidRDefault="00000000">
      <w:pPr>
        <w:pStyle w:val="a0"/>
        <w:spacing w:after="60"/>
        <w:ind w:left="794"/>
      </w:pPr>
      <w:r>
        <w:rPr>
          <w:color w:val="444444"/>
          <w:sz w:val="21"/>
        </w:rPr>
        <w:t>食品包装浪费消除案例</w:t>
      </w:r>
    </w:p>
    <w:p w14:paraId="5DF2BEFF" w14:textId="77777777" w:rsidR="00432590" w:rsidRDefault="00000000">
      <w:pPr>
        <w:spacing w:before="240" w:after="120"/>
      </w:pPr>
      <w:r>
        <w:rPr>
          <w:b/>
          <w:color w:val="E87B1E"/>
        </w:rPr>
        <w:t xml:space="preserve">▶ </w:t>
      </w:r>
      <w:r>
        <w:rPr>
          <w:b/>
          <w:color w:val="E87B1E"/>
        </w:rPr>
        <w:t>客户自定义区</w:t>
      </w:r>
    </w:p>
    <w:p w14:paraId="449630A0" w14:textId="77777777" w:rsidR="00432590" w:rsidRDefault="00000000">
      <w:pPr>
        <w:pStyle w:val="a0"/>
        <w:spacing w:after="60"/>
        <w:ind w:left="794"/>
        <w:rPr>
          <w:lang w:eastAsia="zh-CN"/>
        </w:rPr>
      </w:pPr>
      <w:r>
        <w:rPr>
          <w:color w:val="444444"/>
          <w:sz w:val="21"/>
          <w:lang w:eastAsia="zh-CN"/>
        </w:rPr>
        <w:t>企业上传资料（自动解析）</w:t>
      </w:r>
    </w:p>
    <w:p w14:paraId="50D44ADB" w14:textId="77777777" w:rsidR="00432590" w:rsidRDefault="00000000">
      <w:pPr>
        <w:pStyle w:val="a0"/>
        <w:spacing w:after="60"/>
        <w:ind w:left="794"/>
      </w:pPr>
      <w:r>
        <w:rPr>
          <w:color w:val="444444"/>
          <w:sz w:val="21"/>
        </w:rPr>
        <w:t>历史诊断报告沉淀</w:t>
      </w:r>
    </w:p>
    <w:p w14:paraId="7B48A080" w14:textId="77777777" w:rsidR="00432590" w:rsidRDefault="00000000">
      <w:pPr>
        <w:pStyle w:val="a0"/>
        <w:spacing w:after="60"/>
        <w:ind w:left="794"/>
      </w:pPr>
      <w:r>
        <w:rPr>
          <w:color w:val="444444"/>
          <w:sz w:val="21"/>
        </w:rPr>
        <w:t>企业内部标准文件</w:t>
      </w:r>
    </w:p>
    <w:p w14:paraId="2C4252C0" w14:textId="77777777" w:rsidR="00432590" w:rsidRDefault="00000000">
      <w:pPr>
        <w:spacing w:before="240" w:after="120"/>
      </w:pPr>
      <w:r>
        <w:rPr>
          <w:b/>
          <w:color w:val="256EB5"/>
          <w:sz w:val="26"/>
        </w:rPr>
        <w:t xml:space="preserve">4.2 </w:t>
      </w:r>
      <w:r>
        <w:rPr>
          <w:b/>
          <w:color w:val="256EB5"/>
          <w:sz w:val="26"/>
        </w:rPr>
        <w:t>知识库更新机制</w:t>
      </w:r>
    </w:p>
    <w:p w14:paraId="076D5A28" w14:textId="77777777" w:rsidR="00432590" w:rsidRDefault="00000000">
      <w:pPr>
        <w:pStyle w:val="a0"/>
        <w:spacing w:after="60"/>
        <w:ind w:left="454"/>
      </w:pPr>
      <w:r>
        <w:rPr>
          <w:color w:val="444444"/>
          <w:sz w:val="21"/>
        </w:rPr>
        <w:t>支持上传</w:t>
      </w:r>
      <w:r>
        <w:rPr>
          <w:color w:val="444444"/>
          <w:sz w:val="21"/>
        </w:rPr>
        <w:t xml:space="preserve"> PDF</w:t>
      </w:r>
      <w:r>
        <w:rPr>
          <w:color w:val="444444"/>
          <w:sz w:val="21"/>
        </w:rPr>
        <w:t>、</w:t>
      </w:r>
      <w:r>
        <w:rPr>
          <w:color w:val="444444"/>
          <w:sz w:val="21"/>
        </w:rPr>
        <w:t>Word</w:t>
      </w:r>
      <w:r>
        <w:rPr>
          <w:color w:val="444444"/>
          <w:sz w:val="21"/>
        </w:rPr>
        <w:t>、</w:t>
      </w:r>
      <w:r>
        <w:rPr>
          <w:color w:val="444444"/>
          <w:sz w:val="21"/>
        </w:rPr>
        <w:t xml:space="preserve">Excel </w:t>
      </w:r>
      <w:r>
        <w:rPr>
          <w:color w:val="444444"/>
          <w:sz w:val="21"/>
        </w:rPr>
        <w:t>格式，自动解析分块</w:t>
      </w:r>
    </w:p>
    <w:p w14:paraId="0928722C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每次诊断结束后，可将本次案例一键归档至知识库</w:t>
      </w:r>
    </w:p>
    <w:p w14:paraId="6FB0B9F4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管理员可审核、标注、删除知识库内容</w:t>
      </w:r>
    </w:p>
    <w:p w14:paraId="69DAB9C7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企业间数据完全隔离，支持私有化部署</w:t>
      </w:r>
    </w:p>
    <w:p w14:paraId="0715F5F7" w14:textId="77777777" w:rsidR="00432590" w:rsidRDefault="00000000">
      <w:pPr>
        <w:spacing w:before="360" w:after="120"/>
        <w:rPr>
          <w:lang w:eastAsia="zh-CN"/>
        </w:rPr>
      </w:pPr>
      <w:r>
        <w:rPr>
          <w:b/>
          <w:color w:val="1A3A5C"/>
          <w:sz w:val="32"/>
          <w:lang w:eastAsia="zh-CN"/>
        </w:rPr>
        <w:t>五、技术架构</w:t>
      </w:r>
    </w:p>
    <w:p w14:paraId="7089C311" w14:textId="77777777" w:rsidR="00432590" w:rsidRDefault="00000000">
      <w:pPr>
        <w:spacing w:after="160"/>
        <w:rPr>
          <w:lang w:eastAsia="zh-CN"/>
        </w:rPr>
      </w:pPr>
      <w:r>
        <w:rPr>
          <w:color w:val="256EB5"/>
          <w:sz w:val="16"/>
          <w:lang w:eastAsia="zh-CN"/>
        </w:rPr>
        <w:t>────────────────────────────────────────</w:t>
      </w:r>
    </w:p>
    <w:p w14:paraId="700D682C" w14:textId="77777777" w:rsidR="00432590" w:rsidRDefault="00000000">
      <w:pPr>
        <w:spacing w:before="240" w:after="120"/>
        <w:rPr>
          <w:lang w:eastAsia="zh-CN"/>
        </w:rPr>
      </w:pPr>
      <w:r>
        <w:rPr>
          <w:b/>
          <w:color w:val="256EB5"/>
          <w:sz w:val="26"/>
          <w:lang w:eastAsia="zh-CN"/>
        </w:rPr>
        <w:t xml:space="preserve">5.1 </w:t>
      </w:r>
      <w:r>
        <w:rPr>
          <w:b/>
          <w:color w:val="256EB5"/>
          <w:sz w:val="26"/>
          <w:lang w:eastAsia="zh-CN"/>
        </w:rPr>
        <w:t>系统架构概览</w:t>
      </w:r>
    </w:p>
    <w:p w14:paraId="4D6249B5" w14:textId="77777777" w:rsidR="00432590" w:rsidRDefault="00000000">
      <w:pPr>
        <w:spacing w:after="80"/>
        <w:rPr>
          <w:lang w:eastAsia="zh-CN"/>
        </w:rPr>
      </w:pPr>
      <w:r>
        <w:rPr>
          <w:color w:val="444444"/>
          <w:sz w:val="21"/>
          <w:lang w:eastAsia="zh-CN"/>
        </w:rPr>
        <w:t>系统采用前后端分离架构，核心由</w:t>
      </w:r>
      <w:r>
        <w:rPr>
          <w:color w:val="444444"/>
          <w:sz w:val="21"/>
          <w:lang w:eastAsia="zh-CN"/>
        </w:rPr>
        <w:t>AI</w:t>
      </w:r>
      <w:r>
        <w:rPr>
          <w:color w:val="444444"/>
          <w:sz w:val="21"/>
          <w:lang w:eastAsia="zh-CN"/>
        </w:rPr>
        <w:t>推理层、工作流引擎、知识库三部分组成：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3398"/>
        <w:gridCol w:w="3965"/>
      </w:tblGrid>
      <w:tr w:rsidR="00432590" w14:paraId="3F281364" w14:textId="77777777">
        <w:trPr>
          <w:jc w:val="center"/>
        </w:trPr>
        <w:tc>
          <w:tcPr>
            <w:tcW w:w="1701" w:type="dxa"/>
            <w:shd w:val="clear" w:color="auto" w:fill="1A3A5C"/>
            <w:vAlign w:val="center"/>
          </w:tcPr>
          <w:p w14:paraId="4EB289FB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w="3402" w:type="dxa"/>
            <w:shd w:val="clear" w:color="auto" w:fill="1A3A5C"/>
            <w:vAlign w:val="center"/>
          </w:tcPr>
          <w:p w14:paraId="32644B3C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w="3969" w:type="dxa"/>
            <w:shd w:val="clear" w:color="auto" w:fill="1A3A5C"/>
            <w:vAlign w:val="center"/>
          </w:tcPr>
          <w:p w14:paraId="4CA70999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技术选型</w:t>
            </w:r>
          </w:p>
        </w:tc>
      </w:tr>
      <w:tr w:rsidR="00432590" w14:paraId="18F42444" w14:textId="77777777">
        <w:trPr>
          <w:jc w:val="center"/>
        </w:trPr>
        <w:tc>
          <w:tcPr>
            <w:tcW w:w="1701" w:type="dxa"/>
            <w:shd w:val="clear" w:color="auto" w:fill="F4F6F9"/>
          </w:tcPr>
          <w:p w14:paraId="7F7CB0E0" w14:textId="77777777" w:rsidR="00432590" w:rsidRDefault="00000000">
            <w:r>
              <w:rPr>
                <w:color w:val="444444"/>
                <w:sz w:val="20"/>
              </w:rPr>
              <w:t>前端层</w:t>
            </w:r>
          </w:p>
        </w:tc>
        <w:tc>
          <w:tcPr>
            <w:tcW w:w="3402" w:type="dxa"/>
            <w:shd w:val="clear" w:color="auto" w:fill="F4F6F9"/>
          </w:tcPr>
          <w:p w14:paraId="6D9A8180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对话界面</w:t>
            </w:r>
            <w:r>
              <w:rPr>
                <w:color w:val="444444"/>
                <w:sz w:val="20"/>
                <w:lang w:eastAsia="zh-CN"/>
              </w:rPr>
              <w:t xml:space="preserve"> / </w:t>
            </w:r>
            <w:r>
              <w:rPr>
                <w:color w:val="444444"/>
                <w:sz w:val="20"/>
                <w:lang w:eastAsia="zh-CN"/>
              </w:rPr>
              <w:t>图表渲染</w:t>
            </w:r>
            <w:r>
              <w:rPr>
                <w:color w:val="444444"/>
                <w:sz w:val="20"/>
                <w:lang w:eastAsia="zh-CN"/>
              </w:rPr>
              <w:t xml:space="preserve"> / </w:t>
            </w:r>
            <w:r>
              <w:rPr>
                <w:color w:val="444444"/>
                <w:sz w:val="20"/>
                <w:lang w:eastAsia="zh-CN"/>
              </w:rPr>
              <w:t>报告预览</w:t>
            </w:r>
          </w:p>
        </w:tc>
        <w:tc>
          <w:tcPr>
            <w:tcW w:w="3969" w:type="dxa"/>
            <w:shd w:val="clear" w:color="auto" w:fill="F4F6F9"/>
          </w:tcPr>
          <w:p w14:paraId="5B66FC91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React + Tailwind CSS</w:t>
            </w:r>
          </w:p>
        </w:tc>
      </w:tr>
      <w:tr w:rsidR="00432590" w14:paraId="36A206EA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691FF328" w14:textId="77777777" w:rsidR="00432590" w:rsidRDefault="00000000">
            <w:r>
              <w:rPr>
                <w:color w:val="444444"/>
                <w:sz w:val="20"/>
              </w:rPr>
              <w:t>API</w:t>
            </w:r>
            <w:r>
              <w:rPr>
                <w:color w:val="444444"/>
                <w:sz w:val="20"/>
              </w:rPr>
              <w:t>网关</w:t>
            </w:r>
          </w:p>
        </w:tc>
        <w:tc>
          <w:tcPr>
            <w:tcW w:w="3402" w:type="dxa"/>
            <w:shd w:val="clear" w:color="auto" w:fill="FFFFFF"/>
          </w:tcPr>
          <w:p w14:paraId="09C0370D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请求路由</w:t>
            </w:r>
            <w:r>
              <w:rPr>
                <w:color w:val="444444"/>
                <w:sz w:val="20"/>
              </w:rPr>
              <w:t xml:space="preserve"> / </w:t>
            </w:r>
            <w:r>
              <w:rPr>
                <w:color w:val="444444"/>
                <w:sz w:val="20"/>
              </w:rPr>
              <w:t>鉴权</w:t>
            </w:r>
            <w:r>
              <w:rPr>
                <w:color w:val="444444"/>
                <w:sz w:val="20"/>
              </w:rPr>
              <w:t xml:space="preserve"> / </w:t>
            </w:r>
            <w:r>
              <w:rPr>
                <w:color w:val="444444"/>
                <w:sz w:val="20"/>
              </w:rPr>
              <w:t>限流</w:t>
            </w:r>
          </w:p>
        </w:tc>
        <w:tc>
          <w:tcPr>
            <w:tcW w:w="3969" w:type="dxa"/>
            <w:shd w:val="clear" w:color="auto" w:fill="FFFFFF"/>
          </w:tcPr>
          <w:p w14:paraId="2E0CA851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Node.js / FastAPI</w:t>
            </w:r>
          </w:p>
        </w:tc>
      </w:tr>
      <w:tr w:rsidR="00432590" w14:paraId="270B84D6" w14:textId="77777777">
        <w:trPr>
          <w:jc w:val="center"/>
        </w:trPr>
        <w:tc>
          <w:tcPr>
            <w:tcW w:w="1701" w:type="dxa"/>
            <w:shd w:val="clear" w:color="auto" w:fill="F4F6F9"/>
          </w:tcPr>
          <w:p w14:paraId="00F01089" w14:textId="77777777" w:rsidR="00432590" w:rsidRDefault="00000000">
            <w:r>
              <w:rPr>
                <w:color w:val="444444"/>
                <w:sz w:val="20"/>
              </w:rPr>
              <w:t>AI</w:t>
            </w:r>
            <w:r>
              <w:rPr>
                <w:color w:val="444444"/>
                <w:sz w:val="20"/>
              </w:rPr>
              <w:t>推理层</w:t>
            </w:r>
          </w:p>
        </w:tc>
        <w:tc>
          <w:tcPr>
            <w:tcW w:w="3402" w:type="dxa"/>
            <w:shd w:val="clear" w:color="auto" w:fill="F4F6F9"/>
          </w:tcPr>
          <w:p w14:paraId="14B6FCDD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对话管理</w:t>
            </w:r>
            <w:r>
              <w:rPr>
                <w:color w:val="444444"/>
                <w:sz w:val="20"/>
              </w:rPr>
              <w:t xml:space="preserve"> / </w:t>
            </w:r>
            <w:r>
              <w:rPr>
                <w:color w:val="444444"/>
                <w:sz w:val="20"/>
              </w:rPr>
              <w:t>工作流编排</w:t>
            </w:r>
            <w:r>
              <w:rPr>
                <w:color w:val="444444"/>
                <w:sz w:val="20"/>
              </w:rPr>
              <w:t xml:space="preserve"> / Prompt</w:t>
            </w:r>
            <w:r>
              <w:rPr>
                <w:color w:val="444444"/>
                <w:sz w:val="20"/>
              </w:rPr>
              <w:t>注入</w:t>
            </w:r>
          </w:p>
        </w:tc>
        <w:tc>
          <w:tcPr>
            <w:tcW w:w="3969" w:type="dxa"/>
            <w:shd w:val="clear" w:color="auto" w:fill="F4F6F9"/>
          </w:tcPr>
          <w:p w14:paraId="4B0F5A64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Claude API (claude-sonnet-4)</w:t>
            </w:r>
          </w:p>
        </w:tc>
      </w:tr>
      <w:tr w:rsidR="00432590" w14:paraId="621B5EDA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7FF3C115" w14:textId="77777777" w:rsidR="00432590" w:rsidRDefault="00000000">
            <w:r>
              <w:rPr>
                <w:color w:val="444444"/>
                <w:sz w:val="20"/>
              </w:rPr>
              <w:lastRenderedPageBreak/>
              <w:t>知识库层</w:t>
            </w:r>
          </w:p>
        </w:tc>
        <w:tc>
          <w:tcPr>
            <w:tcW w:w="3402" w:type="dxa"/>
            <w:shd w:val="clear" w:color="auto" w:fill="FFFFFF"/>
          </w:tcPr>
          <w:p w14:paraId="45433D70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文档解析</w:t>
            </w:r>
            <w:r>
              <w:rPr>
                <w:color w:val="444444"/>
                <w:sz w:val="20"/>
                <w:lang w:eastAsia="zh-CN"/>
              </w:rPr>
              <w:t xml:space="preserve"> / </w:t>
            </w:r>
            <w:r>
              <w:rPr>
                <w:color w:val="444444"/>
                <w:sz w:val="20"/>
                <w:lang w:eastAsia="zh-CN"/>
              </w:rPr>
              <w:t>向量检索</w:t>
            </w:r>
            <w:r>
              <w:rPr>
                <w:color w:val="444444"/>
                <w:sz w:val="20"/>
                <w:lang w:eastAsia="zh-CN"/>
              </w:rPr>
              <w:t xml:space="preserve"> / RAG</w:t>
            </w:r>
            <w:r>
              <w:rPr>
                <w:color w:val="444444"/>
                <w:sz w:val="20"/>
                <w:lang w:eastAsia="zh-CN"/>
              </w:rPr>
              <w:t>增强</w:t>
            </w:r>
          </w:p>
        </w:tc>
        <w:tc>
          <w:tcPr>
            <w:tcW w:w="3969" w:type="dxa"/>
            <w:shd w:val="clear" w:color="auto" w:fill="FFFFFF"/>
          </w:tcPr>
          <w:p w14:paraId="3F98C070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 xml:space="preserve">Embedding + </w:t>
            </w:r>
            <w:r>
              <w:rPr>
                <w:color w:val="444444"/>
                <w:sz w:val="20"/>
              </w:rPr>
              <w:t>向量</w:t>
            </w:r>
            <w:r>
              <w:rPr>
                <w:color w:val="444444"/>
                <w:sz w:val="20"/>
              </w:rPr>
              <w:t>DB</w:t>
            </w:r>
          </w:p>
        </w:tc>
      </w:tr>
      <w:tr w:rsidR="00432590" w14:paraId="34EAD6D5" w14:textId="77777777">
        <w:trPr>
          <w:jc w:val="center"/>
        </w:trPr>
        <w:tc>
          <w:tcPr>
            <w:tcW w:w="1701" w:type="dxa"/>
            <w:shd w:val="clear" w:color="auto" w:fill="F4F6F9"/>
          </w:tcPr>
          <w:p w14:paraId="4F12CD0D" w14:textId="77777777" w:rsidR="00432590" w:rsidRDefault="00000000">
            <w:r>
              <w:rPr>
                <w:color w:val="444444"/>
                <w:sz w:val="20"/>
              </w:rPr>
              <w:t>工具层</w:t>
            </w:r>
          </w:p>
        </w:tc>
        <w:tc>
          <w:tcPr>
            <w:tcW w:w="3402" w:type="dxa"/>
            <w:shd w:val="clear" w:color="auto" w:fill="F4F6F9"/>
          </w:tcPr>
          <w:p w14:paraId="1F514F3B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图表生成</w:t>
            </w:r>
            <w:r>
              <w:rPr>
                <w:color w:val="444444"/>
                <w:sz w:val="20"/>
                <w:lang w:eastAsia="zh-CN"/>
              </w:rPr>
              <w:t xml:space="preserve"> / </w:t>
            </w:r>
            <w:r>
              <w:rPr>
                <w:color w:val="444444"/>
                <w:sz w:val="20"/>
                <w:lang w:eastAsia="zh-CN"/>
              </w:rPr>
              <w:t>报告导出</w:t>
            </w:r>
            <w:r>
              <w:rPr>
                <w:color w:val="444444"/>
                <w:sz w:val="20"/>
                <w:lang w:eastAsia="zh-CN"/>
              </w:rPr>
              <w:t xml:space="preserve"> / Draw.io</w:t>
            </w:r>
          </w:p>
        </w:tc>
        <w:tc>
          <w:tcPr>
            <w:tcW w:w="3969" w:type="dxa"/>
            <w:shd w:val="clear" w:color="auto" w:fill="F4F6F9"/>
          </w:tcPr>
          <w:p w14:paraId="0D59464E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Python / Puppeteer</w:t>
            </w:r>
          </w:p>
        </w:tc>
      </w:tr>
      <w:tr w:rsidR="00432590" w14:paraId="2C8CA73C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30408192" w14:textId="77777777" w:rsidR="00432590" w:rsidRDefault="00000000">
            <w:r>
              <w:rPr>
                <w:color w:val="444444"/>
                <w:sz w:val="20"/>
              </w:rPr>
              <w:t>存储层</w:t>
            </w:r>
          </w:p>
        </w:tc>
        <w:tc>
          <w:tcPr>
            <w:tcW w:w="3402" w:type="dxa"/>
            <w:shd w:val="clear" w:color="auto" w:fill="FFFFFF"/>
          </w:tcPr>
          <w:p w14:paraId="35B78FDD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用户数据</w:t>
            </w:r>
            <w:r>
              <w:rPr>
                <w:color w:val="444444"/>
                <w:sz w:val="20"/>
                <w:lang w:eastAsia="zh-CN"/>
              </w:rPr>
              <w:t xml:space="preserve"> / </w:t>
            </w:r>
            <w:r>
              <w:rPr>
                <w:color w:val="444444"/>
                <w:sz w:val="20"/>
                <w:lang w:eastAsia="zh-CN"/>
              </w:rPr>
              <w:t>历史记录</w:t>
            </w:r>
            <w:r>
              <w:rPr>
                <w:color w:val="444444"/>
                <w:sz w:val="20"/>
                <w:lang w:eastAsia="zh-CN"/>
              </w:rPr>
              <w:t xml:space="preserve"> / </w:t>
            </w:r>
            <w:r>
              <w:rPr>
                <w:color w:val="444444"/>
                <w:sz w:val="20"/>
                <w:lang w:eastAsia="zh-CN"/>
              </w:rPr>
              <w:t>知识文档</w:t>
            </w:r>
          </w:p>
        </w:tc>
        <w:tc>
          <w:tcPr>
            <w:tcW w:w="3969" w:type="dxa"/>
            <w:shd w:val="clear" w:color="auto" w:fill="FFFFFF"/>
          </w:tcPr>
          <w:p w14:paraId="5E16D23F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 xml:space="preserve">PostgreSQL + </w:t>
            </w:r>
            <w:r>
              <w:rPr>
                <w:color w:val="444444"/>
                <w:sz w:val="20"/>
              </w:rPr>
              <w:t>对象存储</w:t>
            </w:r>
          </w:p>
        </w:tc>
      </w:tr>
    </w:tbl>
    <w:p w14:paraId="2AF8754D" w14:textId="77777777" w:rsidR="00432590" w:rsidRDefault="00432590"/>
    <w:p w14:paraId="18B8CFE9" w14:textId="77777777" w:rsidR="00432590" w:rsidRDefault="00000000">
      <w:pPr>
        <w:spacing w:before="240" w:after="120"/>
      </w:pPr>
      <w:r>
        <w:rPr>
          <w:b/>
          <w:color w:val="256EB5"/>
          <w:sz w:val="26"/>
        </w:rPr>
        <w:t xml:space="preserve">5.2 </w:t>
      </w:r>
      <w:r>
        <w:rPr>
          <w:b/>
          <w:color w:val="256EB5"/>
          <w:sz w:val="26"/>
        </w:rPr>
        <w:t>工作流状态机设计</w:t>
      </w:r>
    </w:p>
    <w:p w14:paraId="050CD552" w14:textId="77777777" w:rsidR="00432590" w:rsidRDefault="00000000">
      <w:pPr>
        <w:spacing w:after="80"/>
        <w:rPr>
          <w:lang w:eastAsia="zh-CN"/>
        </w:rPr>
      </w:pPr>
      <w:r>
        <w:rPr>
          <w:color w:val="444444"/>
          <w:sz w:val="21"/>
          <w:lang w:eastAsia="zh-CN"/>
        </w:rPr>
        <w:t>对话流程通过状态机控制，每个状态对应不同的</w:t>
      </w:r>
      <w:r>
        <w:rPr>
          <w:color w:val="444444"/>
          <w:sz w:val="21"/>
          <w:lang w:eastAsia="zh-CN"/>
        </w:rPr>
        <w:t>Prompt</w:t>
      </w:r>
      <w:r>
        <w:rPr>
          <w:color w:val="444444"/>
          <w:sz w:val="21"/>
          <w:lang w:eastAsia="zh-CN"/>
        </w:rPr>
        <w:t>模板和追问逻辑：</w:t>
      </w:r>
    </w:p>
    <w:p w14:paraId="58605CB1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 xml:space="preserve">INIT → </w:t>
      </w:r>
      <w:r>
        <w:rPr>
          <w:color w:val="444444"/>
          <w:sz w:val="21"/>
          <w:lang w:eastAsia="zh-CN"/>
        </w:rPr>
        <w:t>接收问题描述，提取关键词</w:t>
      </w:r>
    </w:p>
    <w:p w14:paraId="03D0CB18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 xml:space="preserve">CLASSIFY → </w:t>
      </w:r>
      <w:r>
        <w:rPr>
          <w:color w:val="444444"/>
          <w:sz w:val="21"/>
          <w:lang w:eastAsia="zh-CN"/>
        </w:rPr>
        <w:t>判断问题类型，选择诊断路径</w:t>
      </w:r>
    </w:p>
    <w:p w14:paraId="7C0C148F" w14:textId="77777777" w:rsidR="00432590" w:rsidRDefault="00000000">
      <w:pPr>
        <w:pStyle w:val="a0"/>
        <w:spacing w:after="60"/>
        <w:ind w:left="454"/>
      </w:pPr>
      <w:r>
        <w:rPr>
          <w:color w:val="444444"/>
          <w:sz w:val="21"/>
        </w:rPr>
        <w:t xml:space="preserve">PROBE → </w:t>
      </w:r>
      <w:r>
        <w:rPr>
          <w:color w:val="444444"/>
          <w:sz w:val="21"/>
        </w:rPr>
        <w:t>按模板循环追问，收集量化数据</w:t>
      </w:r>
    </w:p>
    <w:p w14:paraId="767D9EAB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 xml:space="preserve">ANALYZE → </w:t>
      </w:r>
      <w:r>
        <w:rPr>
          <w:color w:val="444444"/>
          <w:sz w:val="21"/>
          <w:lang w:eastAsia="zh-CN"/>
        </w:rPr>
        <w:t>调用知识库，生成根因假设</w:t>
      </w:r>
    </w:p>
    <w:p w14:paraId="4C3CF58A" w14:textId="77777777" w:rsidR="00432590" w:rsidRDefault="00000000">
      <w:pPr>
        <w:pStyle w:val="a0"/>
        <w:spacing w:after="60"/>
        <w:ind w:left="454"/>
      </w:pPr>
      <w:r>
        <w:rPr>
          <w:color w:val="444444"/>
          <w:sz w:val="21"/>
        </w:rPr>
        <w:t xml:space="preserve">CONFIRM → </w:t>
      </w:r>
      <w:r>
        <w:rPr>
          <w:color w:val="444444"/>
          <w:sz w:val="21"/>
        </w:rPr>
        <w:t>与用户确认根因清单</w:t>
      </w:r>
    </w:p>
    <w:p w14:paraId="59A48CDE" w14:textId="77777777" w:rsidR="00432590" w:rsidRDefault="00000000">
      <w:pPr>
        <w:pStyle w:val="a0"/>
        <w:spacing w:after="60"/>
        <w:ind w:left="454"/>
      </w:pPr>
      <w:r>
        <w:rPr>
          <w:color w:val="444444"/>
          <w:sz w:val="21"/>
        </w:rPr>
        <w:t xml:space="preserve">SOLUTION → </w:t>
      </w:r>
      <w:r>
        <w:rPr>
          <w:color w:val="444444"/>
          <w:sz w:val="21"/>
        </w:rPr>
        <w:t>生成优先级改善方案</w:t>
      </w:r>
    </w:p>
    <w:p w14:paraId="18BD0368" w14:textId="77777777" w:rsidR="00432590" w:rsidRDefault="00000000">
      <w:pPr>
        <w:pStyle w:val="a0"/>
        <w:spacing w:after="60"/>
        <w:ind w:left="454"/>
      </w:pPr>
      <w:r>
        <w:rPr>
          <w:color w:val="444444"/>
          <w:sz w:val="21"/>
        </w:rPr>
        <w:t xml:space="preserve">REPORT → </w:t>
      </w:r>
      <w:r>
        <w:rPr>
          <w:color w:val="444444"/>
          <w:sz w:val="21"/>
        </w:rPr>
        <w:t>导出结构化报告</w:t>
      </w:r>
    </w:p>
    <w:p w14:paraId="26386FB2" w14:textId="77777777" w:rsidR="00432590" w:rsidRDefault="00000000">
      <w:pPr>
        <w:spacing w:before="240" w:after="120"/>
      </w:pPr>
      <w:r>
        <w:rPr>
          <w:b/>
          <w:color w:val="256EB5"/>
          <w:sz w:val="26"/>
        </w:rPr>
        <w:t xml:space="preserve">5.3 </w:t>
      </w:r>
      <w:r>
        <w:rPr>
          <w:b/>
          <w:color w:val="256EB5"/>
          <w:sz w:val="26"/>
        </w:rPr>
        <w:t>图表工具集成方案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3115"/>
        <w:gridCol w:w="3964"/>
      </w:tblGrid>
      <w:tr w:rsidR="00432590" w14:paraId="31C2C098" w14:textId="77777777">
        <w:trPr>
          <w:jc w:val="center"/>
        </w:trPr>
        <w:tc>
          <w:tcPr>
            <w:tcW w:w="1984" w:type="dxa"/>
            <w:shd w:val="clear" w:color="auto" w:fill="1A3A5C"/>
            <w:vAlign w:val="center"/>
          </w:tcPr>
          <w:p w14:paraId="5E21BB01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图表类型</w:t>
            </w:r>
          </w:p>
        </w:tc>
        <w:tc>
          <w:tcPr>
            <w:tcW w:w="3118" w:type="dxa"/>
            <w:shd w:val="clear" w:color="auto" w:fill="1A3A5C"/>
            <w:vAlign w:val="center"/>
          </w:tcPr>
          <w:p w14:paraId="4F10102C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生成方式</w:t>
            </w:r>
          </w:p>
        </w:tc>
        <w:tc>
          <w:tcPr>
            <w:tcW w:w="3969" w:type="dxa"/>
            <w:shd w:val="clear" w:color="auto" w:fill="1A3A5C"/>
            <w:vAlign w:val="center"/>
          </w:tcPr>
          <w:p w14:paraId="364936A9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输出格式</w:t>
            </w:r>
          </w:p>
        </w:tc>
      </w:tr>
      <w:tr w:rsidR="00432590" w14:paraId="1869E84A" w14:textId="77777777">
        <w:trPr>
          <w:jc w:val="center"/>
        </w:trPr>
        <w:tc>
          <w:tcPr>
            <w:tcW w:w="1984" w:type="dxa"/>
            <w:shd w:val="clear" w:color="auto" w:fill="F4F6F9"/>
          </w:tcPr>
          <w:p w14:paraId="176360D6" w14:textId="77777777" w:rsidR="00432590" w:rsidRDefault="00000000">
            <w:r>
              <w:rPr>
                <w:color w:val="444444"/>
                <w:sz w:val="20"/>
              </w:rPr>
              <w:t>价值流图（</w:t>
            </w:r>
            <w:r>
              <w:rPr>
                <w:color w:val="444444"/>
                <w:sz w:val="20"/>
              </w:rPr>
              <w:t>VSM</w:t>
            </w:r>
            <w:r>
              <w:rPr>
                <w:color w:val="444444"/>
                <w:sz w:val="20"/>
              </w:rPr>
              <w:t>）</w:t>
            </w:r>
          </w:p>
        </w:tc>
        <w:tc>
          <w:tcPr>
            <w:tcW w:w="3118" w:type="dxa"/>
            <w:shd w:val="clear" w:color="auto" w:fill="F4F6F9"/>
          </w:tcPr>
          <w:p w14:paraId="5A86AE82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AI</w:t>
            </w:r>
            <w:r>
              <w:rPr>
                <w:color w:val="444444"/>
                <w:sz w:val="20"/>
              </w:rPr>
              <w:t>生成</w:t>
            </w:r>
            <w:r>
              <w:rPr>
                <w:color w:val="444444"/>
                <w:sz w:val="20"/>
              </w:rPr>
              <w:t>Draw.io XML</w:t>
            </w:r>
          </w:p>
        </w:tc>
        <w:tc>
          <w:tcPr>
            <w:tcW w:w="3969" w:type="dxa"/>
            <w:shd w:val="clear" w:color="auto" w:fill="F4F6F9"/>
          </w:tcPr>
          <w:p w14:paraId="7BE196FA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.drawio / .svg / .png</w:t>
            </w:r>
          </w:p>
        </w:tc>
      </w:tr>
      <w:tr w:rsidR="00432590" w14:paraId="00A80E26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32010EEA" w14:textId="77777777" w:rsidR="00432590" w:rsidRDefault="00000000">
            <w:r>
              <w:rPr>
                <w:color w:val="444444"/>
                <w:sz w:val="20"/>
              </w:rPr>
              <w:t>鱼骨图</w:t>
            </w:r>
          </w:p>
        </w:tc>
        <w:tc>
          <w:tcPr>
            <w:tcW w:w="3118" w:type="dxa"/>
            <w:shd w:val="clear" w:color="auto" w:fill="FFFFFF"/>
          </w:tcPr>
          <w:p w14:paraId="6DA5EB0A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SVG</w:t>
            </w:r>
            <w:r>
              <w:rPr>
                <w:color w:val="444444"/>
                <w:sz w:val="20"/>
              </w:rPr>
              <w:t>动态渲染</w:t>
            </w:r>
          </w:p>
        </w:tc>
        <w:tc>
          <w:tcPr>
            <w:tcW w:w="3969" w:type="dxa"/>
            <w:shd w:val="clear" w:color="auto" w:fill="FFFFFF"/>
          </w:tcPr>
          <w:p w14:paraId="1136DC24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内嵌网页</w:t>
            </w:r>
            <w:r>
              <w:rPr>
                <w:color w:val="444444"/>
                <w:sz w:val="20"/>
              </w:rPr>
              <w:t xml:space="preserve"> / PNG</w:t>
            </w:r>
            <w:r>
              <w:rPr>
                <w:color w:val="444444"/>
                <w:sz w:val="20"/>
              </w:rPr>
              <w:t>导出</w:t>
            </w:r>
          </w:p>
        </w:tc>
      </w:tr>
      <w:tr w:rsidR="00432590" w14:paraId="3E38A413" w14:textId="77777777">
        <w:trPr>
          <w:jc w:val="center"/>
        </w:trPr>
        <w:tc>
          <w:tcPr>
            <w:tcW w:w="1984" w:type="dxa"/>
            <w:shd w:val="clear" w:color="auto" w:fill="F4F6F9"/>
          </w:tcPr>
          <w:p w14:paraId="4A337CB4" w14:textId="77777777" w:rsidR="00432590" w:rsidRDefault="00000000">
            <w:r>
              <w:rPr>
                <w:color w:val="444444"/>
                <w:sz w:val="20"/>
              </w:rPr>
              <w:t>帕累托图</w:t>
            </w:r>
          </w:p>
        </w:tc>
        <w:tc>
          <w:tcPr>
            <w:tcW w:w="3118" w:type="dxa"/>
            <w:shd w:val="clear" w:color="auto" w:fill="F4F6F9"/>
          </w:tcPr>
          <w:p w14:paraId="3443E860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Chart.js / Plotly</w:t>
            </w:r>
            <w:r>
              <w:rPr>
                <w:color w:val="444444"/>
                <w:sz w:val="20"/>
              </w:rPr>
              <w:t>渲染</w:t>
            </w:r>
          </w:p>
        </w:tc>
        <w:tc>
          <w:tcPr>
            <w:tcW w:w="3969" w:type="dxa"/>
            <w:shd w:val="clear" w:color="auto" w:fill="F4F6F9"/>
          </w:tcPr>
          <w:p w14:paraId="2C3667CB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内嵌网页</w:t>
            </w:r>
            <w:r>
              <w:rPr>
                <w:color w:val="444444"/>
                <w:sz w:val="20"/>
              </w:rPr>
              <w:t xml:space="preserve"> / PNG</w:t>
            </w:r>
            <w:r>
              <w:rPr>
                <w:color w:val="444444"/>
                <w:sz w:val="20"/>
              </w:rPr>
              <w:t>导出</w:t>
            </w:r>
          </w:p>
        </w:tc>
      </w:tr>
      <w:tr w:rsidR="00432590" w14:paraId="567C5489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1DFB31C4" w14:textId="77777777" w:rsidR="00432590" w:rsidRDefault="00000000">
            <w:r>
              <w:rPr>
                <w:color w:val="444444"/>
                <w:sz w:val="20"/>
              </w:rPr>
              <w:t>箱线图</w:t>
            </w:r>
          </w:p>
        </w:tc>
        <w:tc>
          <w:tcPr>
            <w:tcW w:w="3118" w:type="dxa"/>
            <w:shd w:val="clear" w:color="auto" w:fill="FFFFFF"/>
          </w:tcPr>
          <w:p w14:paraId="48B0DCE8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Plotly.js</w:t>
            </w:r>
            <w:r>
              <w:rPr>
                <w:color w:val="444444"/>
                <w:sz w:val="20"/>
              </w:rPr>
              <w:t>渲染</w:t>
            </w:r>
          </w:p>
        </w:tc>
        <w:tc>
          <w:tcPr>
            <w:tcW w:w="3969" w:type="dxa"/>
            <w:shd w:val="clear" w:color="auto" w:fill="FFFFFF"/>
          </w:tcPr>
          <w:p w14:paraId="44178CAB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内嵌网页</w:t>
            </w:r>
            <w:r>
              <w:rPr>
                <w:color w:val="444444"/>
                <w:sz w:val="20"/>
              </w:rPr>
              <w:t xml:space="preserve"> / PNG</w:t>
            </w:r>
            <w:r>
              <w:rPr>
                <w:color w:val="444444"/>
                <w:sz w:val="20"/>
              </w:rPr>
              <w:t>导出</w:t>
            </w:r>
          </w:p>
        </w:tc>
      </w:tr>
      <w:tr w:rsidR="00432590" w14:paraId="0E3C7A87" w14:textId="77777777">
        <w:trPr>
          <w:jc w:val="center"/>
        </w:trPr>
        <w:tc>
          <w:tcPr>
            <w:tcW w:w="1984" w:type="dxa"/>
            <w:shd w:val="clear" w:color="auto" w:fill="F4F6F9"/>
          </w:tcPr>
          <w:p w14:paraId="7AC3F27E" w14:textId="77777777" w:rsidR="00432590" w:rsidRDefault="00000000">
            <w:r>
              <w:rPr>
                <w:color w:val="444444"/>
                <w:sz w:val="20"/>
              </w:rPr>
              <w:t>数据表格</w:t>
            </w:r>
          </w:p>
        </w:tc>
        <w:tc>
          <w:tcPr>
            <w:tcW w:w="3118" w:type="dxa"/>
            <w:shd w:val="clear" w:color="auto" w:fill="F4F6F9"/>
          </w:tcPr>
          <w:p w14:paraId="4A3ACD19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Handsontable / AG Grid</w:t>
            </w:r>
          </w:p>
        </w:tc>
        <w:tc>
          <w:tcPr>
            <w:tcW w:w="3969" w:type="dxa"/>
            <w:shd w:val="clear" w:color="auto" w:fill="F4F6F9"/>
          </w:tcPr>
          <w:p w14:paraId="4CDB258D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Excel / CSV</w:t>
            </w:r>
            <w:r>
              <w:rPr>
                <w:color w:val="444444"/>
                <w:sz w:val="20"/>
              </w:rPr>
              <w:t>导出</w:t>
            </w:r>
          </w:p>
        </w:tc>
      </w:tr>
      <w:tr w:rsidR="00432590" w14:paraId="186555FB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41353A86" w14:textId="77777777" w:rsidR="00432590" w:rsidRDefault="00000000">
            <w:r>
              <w:rPr>
                <w:color w:val="444444"/>
                <w:sz w:val="20"/>
              </w:rPr>
              <w:t>综合报告</w:t>
            </w:r>
          </w:p>
        </w:tc>
        <w:tc>
          <w:tcPr>
            <w:tcW w:w="3118" w:type="dxa"/>
            <w:shd w:val="clear" w:color="auto" w:fill="FFFFFF"/>
          </w:tcPr>
          <w:p w14:paraId="32130A56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图表截图</w:t>
            </w:r>
            <w:r>
              <w:rPr>
                <w:color w:val="444444"/>
                <w:sz w:val="20"/>
              </w:rPr>
              <w:t>+</w:t>
            </w:r>
            <w:r>
              <w:rPr>
                <w:color w:val="444444"/>
                <w:sz w:val="20"/>
              </w:rPr>
              <w:t>文字合并</w:t>
            </w:r>
          </w:p>
        </w:tc>
        <w:tc>
          <w:tcPr>
            <w:tcW w:w="3969" w:type="dxa"/>
            <w:shd w:val="clear" w:color="auto" w:fill="FFFFFF"/>
          </w:tcPr>
          <w:p w14:paraId="1F804F0D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Word / PDF</w:t>
            </w:r>
          </w:p>
        </w:tc>
      </w:tr>
    </w:tbl>
    <w:p w14:paraId="02A030C4" w14:textId="77777777" w:rsidR="00432590" w:rsidRDefault="00432590"/>
    <w:p w14:paraId="567B739E" w14:textId="77777777" w:rsidR="00432590" w:rsidRDefault="00000000">
      <w:pPr>
        <w:spacing w:before="360" w:after="120"/>
      </w:pPr>
      <w:r>
        <w:rPr>
          <w:b/>
          <w:color w:val="1A3A5C"/>
          <w:sz w:val="32"/>
        </w:rPr>
        <w:t>六、商业化方案</w:t>
      </w:r>
    </w:p>
    <w:p w14:paraId="590F58E1" w14:textId="77777777" w:rsidR="00432590" w:rsidRDefault="00000000">
      <w:pPr>
        <w:spacing w:after="160"/>
      </w:pPr>
      <w:r>
        <w:rPr>
          <w:color w:val="256EB5"/>
          <w:sz w:val="16"/>
        </w:rPr>
        <w:t>────────────────────────────────────────</w:t>
      </w:r>
    </w:p>
    <w:p w14:paraId="3CD19079" w14:textId="77777777" w:rsidR="00432590" w:rsidRDefault="00000000">
      <w:pPr>
        <w:spacing w:before="240" w:after="120"/>
      </w:pPr>
      <w:r>
        <w:rPr>
          <w:b/>
          <w:color w:val="256EB5"/>
          <w:sz w:val="26"/>
        </w:rPr>
        <w:t xml:space="preserve">6.1 </w:t>
      </w:r>
      <w:r>
        <w:rPr>
          <w:b/>
          <w:color w:val="256EB5"/>
          <w:sz w:val="26"/>
        </w:rPr>
        <w:t>目标客户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1699"/>
        <w:gridCol w:w="1699"/>
        <w:gridCol w:w="3398"/>
      </w:tblGrid>
      <w:tr w:rsidR="00432590" w14:paraId="27B90E6A" w14:textId="77777777">
        <w:trPr>
          <w:jc w:val="center"/>
        </w:trPr>
        <w:tc>
          <w:tcPr>
            <w:tcW w:w="2268" w:type="dxa"/>
            <w:shd w:val="clear" w:color="auto" w:fill="1A3A5C"/>
            <w:vAlign w:val="center"/>
          </w:tcPr>
          <w:p w14:paraId="4EA0388A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客户类型</w:t>
            </w:r>
          </w:p>
        </w:tc>
        <w:tc>
          <w:tcPr>
            <w:tcW w:w="1701" w:type="dxa"/>
            <w:shd w:val="clear" w:color="auto" w:fill="1A3A5C"/>
            <w:vAlign w:val="center"/>
          </w:tcPr>
          <w:p w14:paraId="73A5E404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规模</w:t>
            </w:r>
          </w:p>
        </w:tc>
        <w:tc>
          <w:tcPr>
            <w:tcW w:w="1701" w:type="dxa"/>
            <w:shd w:val="clear" w:color="auto" w:fill="1A3A5C"/>
            <w:vAlign w:val="center"/>
          </w:tcPr>
          <w:p w14:paraId="3E295E25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付费意愿</w:t>
            </w:r>
          </w:p>
        </w:tc>
        <w:tc>
          <w:tcPr>
            <w:tcW w:w="3402" w:type="dxa"/>
            <w:shd w:val="clear" w:color="auto" w:fill="1A3A5C"/>
            <w:vAlign w:val="center"/>
          </w:tcPr>
          <w:p w14:paraId="540D9279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切入策略</w:t>
            </w:r>
          </w:p>
        </w:tc>
      </w:tr>
      <w:tr w:rsidR="00432590" w14:paraId="4837FD65" w14:textId="77777777">
        <w:trPr>
          <w:jc w:val="center"/>
        </w:trPr>
        <w:tc>
          <w:tcPr>
            <w:tcW w:w="2268" w:type="dxa"/>
            <w:shd w:val="clear" w:color="auto" w:fill="F4F6F9"/>
          </w:tcPr>
          <w:p w14:paraId="016AC5EA" w14:textId="77777777" w:rsidR="00432590" w:rsidRDefault="00000000">
            <w:r>
              <w:rPr>
                <w:color w:val="444444"/>
                <w:sz w:val="20"/>
              </w:rPr>
              <w:t>中小制造企业</w:t>
            </w:r>
          </w:p>
        </w:tc>
        <w:tc>
          <w:tcPr>
            <w:tcW w:w="1701" w:type="dxa"/>
            <w:shd w:val="clear" w:color="auto" w:fill="F4F6F9"/>
          </w:tcPr>
          <w:p w14:paraId="78374778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50-500</w:t>
            </w:r>
            <w:r>
              <w:rPr>
                <w:color w:val="444444"/>
                <w:sz w:val="20"/>
              </w:rPr>
              <w:t>人</w:t>
            </w:r>
          </w:p>
        </w:tc>
        <w:tc>
          <w:tcPr>
            <w:tcW w:w="1701" w:type="dxa"/>
            <w:shd w:val="clear" w:color="auto" w:fill="F4F6F9"/>
          </w:tcPr>
          <w:p w14:paraId="7BBDBFE7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高（顾问费替代）</w:t>
            </w:r>
          </w:p>
        </w:tc>
        <w:tc>
          <w:tcPr>
            <w:tcW w:w="3402" w:type="dxa"/>
            <w:shd w:val="clear" w:color="auto" w:fill="F4F6F9"/>
          </w:tcPr>
          <w:p w14:paraId="3977E925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直销</w:t>
            </w:r>
            <w:r>
              <w:rPr>
                <w:color w:val="444444"/>
                <w:sz w:val="20"/>
              </w:rPr>
              <w:t xml:space="preserve"> / </w:t>
            </w:r>
            <w:r>
              <w:rPr>
                <w:color w:val="444444"/>
                <w:sz w:val="20"/>
              </w:rPr>
              <w:t>行业展会</w:t>
            </w:r>
          </w:p>
        </w:tc>
      </w:tr>
      <w:tr w:rsidR="00432590" w14:paraId="010565C2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2700D413" w14:textId="77777777" w:rsidR="00432590" w:rsidRDefault="00000000">
            <w:r>
              <w:rPr>
                <w:color w:val="444444"/>
                <w:sz w:val="20"/>
              </w:rPr>
              <w:t>精益咨询公司</w:t>
            </w:r>
          </w:p>
        </w:tc>
        <w:tc>
          <w:tcPr>
            <w:tcW w:w="1701" w:type="dxa"/>
            <w:shd w:val="clear" w:color="auto" w:fill="FFFFFF"/>
          </w:tcPr>
          <w:p w14:paraId="65D4A236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任意</w:t>
            </w:r>
          </w:p>
        </w:tc>
        <w:tc>
          <w:tcPr>
            <w:tcW w:w="1701" w:type="dxa"/>
            <w:shd w:val="clear" w:color="auto" w:fill="FFFFFF"/>
          </w:tcPr>
          <w:p w14:paraId="295FCC22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高（效率工具）</w:t>
            </w:r>
          </w:p>
        </w:tc>
        <w:tc>
          <w:tcPr>
            <w:tcW w:w="3402" w:type="dxa"/>
            <w:shd w:val="clear" w:color="auto" w:fill="FFFFFF"/>
          </w:tcPr>
          <w:p w14:paraId="5B26F803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渠道合作</w:t>
            </w:r>
          </w:p>
        </w:tc>
      </w:tr>
      <w:tr w:rsidR="00432590" w14:paraId="51B75695" w14:textId="77777777">
        <w:trPr>
          <w:jc w:val="center"/>
        </w:trPr>
        <w:tc>
          <w:tcPr>
            <w:tcW w:w="2268" w:type="dxa"/>
            <w:shd w:val="clear" w:color="auto" w:fill="F4F6F9"/>
          </w:tcPr>
          <w:p w14:paraId="471D6EB6" w14:textId="77777777" w:rsidR="00432590" w:rsidRDefault="00000000">
            <w:r>
              <w:rPr>
                <w:color w:val="444444"/>
                <w:sz w:val="20"/>
              </w:rPr>
              <w:t>大型集团内部</w:t>
            </w:r>
          </w:p>
        </w:tc>
        <w:tc>
          <w:tcPr>
            <w:tcW w:w="1701" w:type="dxa"/>
            <w:shd w:val="clear" w:color="auto" w:fill="F4F6F9"/>
          </w:tcPr>
          <w:p w14:paraId="4F2D0E8A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500</w:t>
            </w:r>
            <w:r>
              <w:rPr>
                <w:color w:val="444444"/>
                <w:sz w:val="20"/>
              </w:rPr>
              <w:t>人以上</w:t>
            </w:r>
          </w:p>
        </w:tc>
        <w:tc>
          <w:tcPr>
            <w:tcW w:w="1701" w:type="dxa"/>
            <w:shd w:val="clear" w:color="auto" w:fill="F4F6F9"/>
          </w:tcPr>
          <w:p w14:paraId="0E93A1F2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中（决策链长）</w:t>
            </w:r>
          </w:p>
        </w:tc>
        <w:tc>
          <w:tcPr>
            <w:tcW w:w="3402" w:type="dxa"/>
            <w:shd w:val="clear" w:color="auto" w:fill="F4F6F9"/>
          </w:tcPr>
          <w:p w14:paraId="50B88446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私有化部署</w:t>
            </w:r>
          </w:p>
        </w:tc>
      </w:tr>
      <w:tr w:rsidR="00432590" w14:paraId="034292F9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01817437" w14:textId="77777777" w:rsidR="00432590" w:rsidRDefault="00000000">
            <w:r>
              <w:rPr>
                <w:color w:val="444444"/>
                <w:sz w:val="20"/>
              </w:rPr>
              <w:t>工业园区</w:t>
            </w:r>
            <w:r>
              <w:rPr>
                <w:color w:val="444444"/>
                <w:sz w:val="20"/>
              </w:rPr>
              <w:t>/</w:t>
            </w:r>
            <w:r>
              <w:rPr>
                <w:color w:val="444444"/>
                <w:sz w:val="20"/>
              </w:rPr>
              <w:t>协会</w:t>
            </w:r>
          </w:p>
        </w:tc>
        <w:tc>
          <w:tcPr>
            <w:tcW w:w="1701" w:type="dxa"/>
            <w:shd w:val="clear" w:color="auto" w:fill="FFFFFF"/>
          </w:tcPr>
          <w:p w14:paraId="5E540C8A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生态资源</w:t>
            </w:r>
          </w:p>
        </w:tc>
        <w:tc>
          <w:tcPr>
            <w:tcW w:w="1701" w:type="dxa"/>
            <w:shd w:val="clear" w:color="auto" w:fill="FFFFFF"/>
          </w:tcPr>
          <w:p w14:paraId="5971EA91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中</w:t>
            </w:r>
          </w:p>
        </w:tc>
        <w:tc>
          <w:tcPr>
            <w:tcW w:w="3402" w:type="dxa"/>
            <w:shd w:val="clear" w:color="auto" w:fill="FFFFFF"/>
          </w:tcPr>
          <w:p w14:paraId="02409937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集体采购</w:t>
            </w:r>
            <w:r>
              <w:rPr>
                <w:color w:val="444444"/>
                <w:sz w:val="20"/>
              </w:rPr>
              <w:t xml:space="preserve"> / </w:t>
            </w:r>
            <w:r>
              <w:rPr>
                <w:color w:val="444444"/>
                <w:sz w:val="20"/>
              </w:rPr>
              <w:t>白标</w:t>
            </w:r>
          </w:p>
        </w:tc>
      </w:tr>
    </w:tbl>
    <w:p w14:paraId="2C0D1295" w14:textId="77777777" w:rsidR="00432590" w:rsidRDefault="00432590"/>
    <w:p w14:paraId="0C8EAA7B" w14:textId="77777777" w:rsidR="00432590" w:rsidRDefault="00000000">
      <w:pPr>
        <w:spacing w:before="240" w:after="120"/>
      </w:pPr>
      <w:r>
        <w:rPr>
          <w:b/>
          <w:color w:val="256EB5"/>
          <w:sz w:val="26"/>
        </w:rPr>
        <w:lastRenderedPageBreak/>
        <w:t xml:space="preserve">6.2 </w:t>
      </w:r>
      <w:r>
        <w:rPr>
          <w:b/>
          <w:color w:val="256EB5"/>
          <w:sz w:val="26"/>
        </w:rPr>
        <w:t>定价模型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3115"/>
        <w:gridCol w:w="1982"/>
        <w:gridCol w:w="2266"/>
      </w:tblGrid>
      <w:tr w:rsidR="00432590" w14:paraId="017ACDE1" w14:textId="77777777">
        <w:trPr>
          <w:jc w:val="center"/>
        </w:trPr>
        <w:tc>
          <w:tcPr>
            <w:tcW w:w="1701" w:type="dxa"/>
            <w:shd w:val="clear" w:color="auto" w:fill="1A3A5C"/>
            <w:vAlign w:val="center"/>
          </w:tcPr>
          <w:p w14:paraId="582EE00A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套餐</w:t>
            </w:r>
          </w:p>
        </w:tc>
        <w:tc>
          <w:tcPr>
            <w:tcW w:w="3118" w:type="dxa"/>
            <w:shd w:val="clear" w:color="auto" w:fill="1A3A5C"/>
            <w:vAlign w:val="center"/>
          </w:tcPr>
          <w:p w14:paraId="1955B1AF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功能范围</w:t>
            </w:r>
          </w:p>
        </w:tc>
        <w:tc>
          <w:tcPr>
            <w:tcW w:w="1984" w:type="dxa"/>
            <w:shd w:val="clear" w:color="auto" w:fill="1A3A5C"/>
            <w:vAlign w:val="center"/>
          </w:tcPr>
          <w:p w14:paraId="078E3615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价格（参考）</w:t>
            </w:r>
          </w:p>
        </w:tc>
        <w:tc>
          <w:tcPr>
            <w:tcW w:w="2268" w:type="dxa"/>
            <w:shd w:val="clear" w:color="auto" w:fill="1A3A5C"/>
            <w:vAlign w:val="center"/>
          </w:tcPr>
          <w:p w14:paraId="75BD7D3F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适用对象</w:t>
            </w:r>
          </w:p>
        </w:tc>
      </w:tr>
      <w:tr w:rsidR="00432590" w14:paraId="55DB6FD1" w14:textId="77777777">
        <w:trPr>
          <w:jc w:val="center"/>
        </w:trPr>
        <w:tc>
          <w:tcPr>
            <w:tcW w:w="1701" w:type="dxa"/>
            <w:shd w:val="clear" w:color="auto" w:fill="F4F6F9"/>
          </w:tcPr>
          <w:p w14:paraId="5F38EB1B" w14:textId="77777777" w:rsidR="00432590" w:rsidRDefault="00000000">
            <w:r>
              <w:rPr>
                <w:color w:val="444444"/>
                <w:sz w:val="20"/>
              </w:rPr>
              <w:t>基础版</w:t>
            </w:r>
          </w:p>
        </w:tc>
        <w:tc>
          <w:tcPr>
            <w:tcW w:w="3118" w:type="dxa"/>
            <w:shd w:val="clear" w:color="auto" w:fill="F4F6F9"/>
          </w:tcPr>
          <w:p w14:paraId="25A057C2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诊断对话</w:t>
            </w:r>
            <w:r>
              <w:rPr>
                <w:color w:val="444444"/>
                <w:sz w:val="20"/>
              </w:rPr>
              <w:t xml:space="preserve"> + </w:t>
            </w:r>
            <w:r>
              <w:rPr>
                <w:color w:val="444444"/>
                <w:sz w:val="20"/>
              </w:rPr>
              <w:t>基础知识库</w:t>
            </w:r>
          </w:p>
        </w:tc>
        <w:tc>
          <w:tcPr>
            <w:tcW w:w="1984" w:type="dxa"/>
            <w:shd w:val="clear" w:color="auto" w:fill="F4F6F9"/>
          </w:tcPr>
          <w:p w14:paraId="13537077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¥299/</w:t>
            </w:r>
            <w:r>
              <w:rPr>
                <w:color w:val="444444"/>
                <w:sz w:val="20"/>
              </w:rPr>
              <w:t>月</w:t>
            </w:r>
            <w:r>
              <w:rPr>
                <w:color w:val="444444"/>
                <w:sz w:val="20"/>
              </w:rPr>
              <w:t>/</w:t>
            </w:r>
            <w:r>
              <w:rPr>
                <w:color w:val="444444"/>
                <w:sz w:val="20"/>
              </w:rPr>
              <w:t>账号</w:t>
            </w:r>
          </w:p>
        </w:tc>
        <w:tc>
          <w:tcPr>
            <w:tcW w:w="2268" w:type="dxa"/>
            <w:shd w:val="clear" w:color="auto" w:fill="F4F6F9"/>
          </w:tcPr>
          <w:p w14:paraId="030E478C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小型工厂个人用户</w:t>
            </w:r>
          </w:p>
        </w:tc>
      </w:tr>
      <w:tr w:rsidR="00432590" w14:paraId="5EE36EC0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5E5D9A57" w14:textId="77777777" w:rsidR="00432590" w:rsidRDefault="00000000">
            <w:r>
              <w:rPr>
                <w:color w:val="444444"/>
                <w:sz w:val="20"/>
              </w:rPr>
              <w:t>专业版</w:t>
            </w:r>
          </w:p>
        </w:tc>
        <w:tc>
          <w:tcPr>
            <w:tcW w:w="3118" w:type="dxa"/>
            <w:shd w:val="clear" w:color="auto" w:fill="FFFFFF"/>
          </w:tcPr>
          <w:p w14:paraId="47F6DE49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全功能</w:t>
            </w:r>
            <w:r>
              <w:rPr>
                <w:color w:val="444444"/>
                <w:sz w:val="20"/>
              </w:rPr>
              <w:t xml:space="preserve"> + </w:t>
            </w:r>
            <w:r>
              <w:rPr>
                <w:color w:val="444444"/>
                <w:sz w:val="20"/>
              </w:rPr>
              <w:t>图表</w:t>
            </w:r>
            <w:r>
              <w:rPr>
                <w:color w:val="444444"/>
                <w:sz w:val="20"/>
              </w:rPr>
              <w:t xml:space="preserve"> + </w:t>
            </w:r>
            <w:r>
              <w:rPr>
                <w:color w:val="444444"/>
                <w:sz w:val="20"/>
              </w:rPr>
              <w:t>报告生成</w:t>
            </w:r>
          </w:p>
        </w:tc>
        <w:tc>
          <w:tcPr>
            <w:tcW w:w="1984" w:type="dxa"/>
            <w:shd w:val="clear" w:color="auto" w:fill="FFFFFF"/>
          </w:tcPr>
          <w:p w14:paraId="64BA78D3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¥999/</w:t>
            </w:r>
            <w:r>
              <w:rPr>
                <w:color w:val="444444"/>
                <w:sz w:val="20"/>
              </w:rPr>
              <w:t>月</w:t>
            </w:r>
            <w:r>
              <w:rPr>
                <w:color w:val="444444"/>
                <w:sz w:val="20"/>
              </w:rPr>
              <w:t>/</w:t>
            </w:r>
            <w:r>
              <w:rPr>
                <w:color w:val="444444"/>
                <w:sz w:val="20"/>
              </w:rPr>
              <w:t>厂区</w:t>
            </w:r>
          </w:p>
        </w:tc>
        <w:tc>
          <w:tcPr>
            <w:tcW w:w="2268" w:type="dxa"/>
            <w:shd w:val="clear" w:color="auto" w:fill="FFFFFF"/>
          </w:tcPr>
          <w:p w14:paraId="60BA1C7A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中型企业</w:t>
            </w:r>
          </w:p>
        </w:tc>
      </w:tr>
      <w:tr w:rsidR="00432590" w14:paraId="31D31D44" w14:textId="77777777">
        <w:trPr>
          <w:jc w:val="center"/>
        </w:trPr>
        <w:tc>
          <w:tcPr>
            <w:tcW w:w="1701" w:type="dxa"/>
            <w:shd w:val="clear" w:color="auto" w:fill="F4F6F9"/>
          </w:tcPr>
          <w:p w14:paraId="561CB44F" w14:textId="77777777" w:rsidR="00432590" w:rsidRDefault="00000000">
            <w:r>
              <w:rPr>
                <w:color w:val="444444"/>
                <w:sz w:val="20"/>
              </w:rPr>
              <w:t>企业版</w:t>
            </w:r>
          </w:p>
        </w:tc>
        <w:tc>
          <w:tcPr>
            <w:tcW w:w="3118" w:type="dxa"/>
            <w:shd w:val="clear" w:color="auto" w:fill="F4F6F9"/>
          </w:tcPr>
          <w:p w14:paraId="263E1E81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私有部署</w:t>
            </w:r>
            <w:r>
              <w:rPr>
                <w:color w:val="444444"/>
                <w:sz w:val="20"/>
                <w:lang w:eastAsia="zh-CN"/>
              </w:rPr>
              <w:t xml:space="preserve"> + </w:t>
            </w:r>
            <w:r>
              <w:rPr>
                <w:color w:val="444444"/>
                <w:sz w:val="20"/>
                <w:lang w:eastAsia="zh-CN"/>
              </w:rPr>
              <w:t>自定义知识库</w:t>
            </w:r>
          </w:p>
        </w:tc>
        <w:tc>
          <w:tcPr>
            <w:tcW w:w="1984" w:type="dxa"/>
            <w:shd w:val="clear" w:color="auto" w:fill="F4F6F9"/>
          </w:tcPr>
          <w:p w14:paraId="3825129B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面议</w:t>
            </w:r>
          </w:p>
        </w:tc>
        <w:tc>
          <w:tcPr>
            <w:tcW w:w="2268" w:type="dxa"/>
            <w:shd w:val="clear" w:color="auto" w:fill="F4F6F9"/>
          </w:tcPr>
          <w:p w14:paraId="014792B0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大型集团</w:t>
            </w:r>
          </w:p>
        </w:tc>
      </w:tr>
      <w:tr w:rsidR="00432590" w14:paraId="18EB0976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0B167D71" w14:textId="77777777" w:rsidR="00432590" w:rsidRDefault="00000000">
            <w:r>
              <w:rPr>
                <w:color w:val="444444"/>
                <w:sz w:val="20"/>
              </w:rPr>
              <w:t>顾问版</w:t>
            </w:r>
          </w:p>
        </w:tc>
        <w:tc>
          <w:tcPr>
            <w:tcW w:w="3118" w:type="dxa"/>
            <w:shd w:val="clear" w:color="auto" w:fill="FFFFFF"/>
          </w:tcPr>
          <w:p w14:paraId="78D71ED1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多厂区管理</w:t>
            </w:r>
            <w:r>
              <w:rPr>
                <w:color w:val="444444"/>
                <w:sz w:val="20"/>
              </w:rPr>
              <w:t xml:space="preserve"> + </w:t>
            </w:r>
            <w:r>
              <w:rPr>
                <w:color w:val="444444"/>
                <w:sz w:val="20"/>
              </w:rPr>
              <w:t>白标</w:t>
            </w:r>
          </w:p>
        </w:tc>
        <w:tc>
          <w:tcPr>
            <w:tcW w:w="1984" w:type="dxa"/>
            <w:shd w:val="clear" w:color="auto" w:fill="FFFFFF"/>
          </w:tcPr>
          <w:p w14:paraId="6FC63A69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面议</w:t>
            </w:r>
          </w:p>
        </w:tc>
        <w:tc>
          <w:tcPr>
            <w:tcW w:w="2268" w:type="dxa"/>
            <w:shd w:val="clear" w:color="auto" w:fill="FFFFFF"/>
          </w:tcPr>
          <w:p w14:paraId="22BBC7C1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咨询公司</w:t>
            </w:r>
          </w:p>
        </w:tc>
      </w:tr>
    </w:tbl>
    <w:p w14:paraId="0BD6BF40" w14:textId="77777777" w:rsidR="00432590" w:rsidRDefault="00432590"/>
    <w:p w14:paraId="4873A363" w14:textId="77777777" w:rsidR="00432590" w:rsidRDefault="00000000">
      <w:pPr>
        <w:spacing w:before="240" w:after="120"/>
      </w:pPr>
      <w:r>
        <w:rPr>
          <w:b/>
          <w:color w:val="256EB5"/>
          <w:sz w:val="26"/>
        </w:rPr>
        <w:t xml:space="preserve">6.3 </w:t>
      </w:r>
      <w:r>
        <w:rPr>
          <w:b/>
          <w:color w:val="256EB5"/>
          <w:sz w:val="26"/>
        </w:rPr>
        <w:t>竞争壁垒</w:t>
      </w:r>
    </w:p>
    <w:p w14:paraId="174FDC18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精益方法论深度：非通用</w:t>
      </w:r>
      <w:r>
        <w:rPr>
          <w:color w:val="444444"/>
          <w:sz w:val="21"/>
          <w:lang w:eastAsia="zh-CN"/>
        </w:rPr>
        <w:t>AI</w:t>
      </w:r>
      <w:r>
        <w:rPr>
          <w:color w:val="444444"/>
          <w:sz w:val="21"/>
          <w:lang w:eastAsia="zh-CN"/>
        </w:rPr>
        <w:t>，专注制造业精益场景</w:t>
      </w:r>
    </w:p>
    <w:p w14:paraId="6DBB3100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知识库网络效应：客户越多，案例库越丰富，准确率越高</w:t>
      </w:r>
    </w:p>
    <w:p w14:paraId="4153B440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工具闭环：诊断</w:t>
      </w:r>
      <w:r>
        <w:rPr>
          <w:color w:val="444444"/>
          <w:sz w:val="21"/>
          <w:lang w:eastAsia="zh-CN"/>
        </w:rPr>
        <w:t>-</w:t>
      </w:r>
      <w:r>
        <w:rPr>
          <w:color w:val="444444"/>
          <w:sz w:val="21"/>
          <w:lang w:eastAsia="zh-CN"/>
        </w:rPr>
        <w:t>图表</w:t>
      </w:r>
      <w:r>
        <w:rPr>
          <w:color w:val="444444"/>
          <w:sz w:val="21"/>
          <w:lang w:eastAsia="zh-CN"/>
        </w:rPr>
        <w:t>-</w:t>
      </w:r>
      <w:r>
        <w:rPr>
          <w:color w:val="444444"/>
          <w:sz w:val="21"/>
          <w:lang w:eastAsia="zh-CN"/>
        </w:rPr>
        <w:t>报告一体化，减少工具切换成本</w:t>
      </w:r>
    </w:p>
    <w:p w14:paraId="4336E0A1" w14:textId="77777777" w:rsidR="00432590" w:rsidRDefault="00000000">
      <w:pPr>
        <w:pStyle w:val="a0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数据沉淀：客户历史案例形成企业专属</w:t>
      </w:r>
      <w:r>
        <w:rPr>
          <w:color w:val="444444"/>
          <w:sz w:val="21"/>
          <w:lang w:eastAsia="zh-CN"/>
        </w:rPr>
        <w:t>AI</w:t>
      </w:r>
      <w:r>
        <w:rPr>
          <w:color w:val="444444"/>
          <w:sz w:val="21"/>
          <w:lang w:eastAsia="zh-CN"/>
        </w:rPr>
        <w:t>记忆</w:t>
      </w:r>
    </w:p>
    <w:p w14:paraId="2B54511D" w14:textId="77777777" w:rsidR="00432590" w:rsidRDefault="00000000">
      <w:pPr>
        <w:spacing w:before="360" w:after="120"/>
        <w:rPr>
          <w:lang w:eastAsia="zh-CN"/>
        </w:rPr>
      </w:pPr>
      <w:r>
        <w:rPr>
          <w:b/>
          <w:color w:val="1A3A5C"/>
          <w:sz w:val="32"/>
          <w:lang w:eastAsia="zh-CN"/>
        </w:rPr>
        <w:t>七、落地路径（分阶段计划）</w:t>
      </w:r>
    </w:p>
    <w:p w14:paraId="5CB88A18" w14:textId="77777777" w:rsidR="00432590" w:rsidRDefault="00000000">
      <w:pPr>
        <w:spacing w:after="160"/>
      </w:pPr>
      <w:r>
        <w:rPr>
          <w:color w:val="256EB5"/>
          <w:sz w:val="16"/>
        </w:rPr>
        <w:t>────────────────────────────────────────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6"/>
        <w:gridCol w:w="1133"/>
        <w:gridCol w:w="3568"/>
        <w:gridCol w:w="3115"/>
      </w:tblGrid>
      <w:tr w:rsidR="00432590" w14:paraId="2B1FC774" w14:textId="77777777">
        <w:trPr>
          <w:jc w:val="center"/>
        </w:trPr>
        <w:tc>
          <w:tcPr>
            <w:tcW w:w="1247" w:type="dxa"/>
            <w:shd w:val="clear" w:color="auto" w:fill="1A3A5C"/>
            <w:vAlign w:val="center"/>
          </w:tcPr>
          <w:p w14:paraId="2E969C47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w="1134" w:type="dxa"/>
            <w:shd w:val="clear" w:color="auto" w:fill="1A3A5C"/>
            <w:vAlign w:val="center"/>
          </w:tcPr>
          <w:p w14:paraId="62F6164C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w="3572" w:type="dxa"/>
            <w:shd w:val="clear" w:color="auto" w:fill="1A3A5C"/>
            <w:vAlign w:val="center"/>
          </w:tcPr>
          <w:p w14:paraId="15C25EE4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核心任务</w:t>
            </w:r>
          </w:p>
        </w:tc>
        <w:tc>
          <w:tcPr>
            <w:tcW w:w="3118" w:type="dxa"/>
            <w:shd w:val="clear" w:color="auto" w:fill="1A3A5C"/>
            <w:vAlign w:val="center"/>
          </w:tcPr>
          <w:p w14:paraId="5CBF1F47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验收标准</w:t>
            </w:r>
          </w:p>
        </w:tc>
      </w:tr>
      <w:tr w:rsidR="00432590" w14:paraId="67AE0B77" w14:textId="77777777">
        <w:trPr>
          <w:jc w:val="center"/>
        </w:trPr>
        <w:tc>
          <w:tcPr>
            <w:tcW w:w="1247" w:type="dxa"/>
            <w:shd w:val="clear" w:color="auto" w:fill="F4F6F9"/>
          </w:tcPr>
          <w:p w14:paraId="7D336CC0" w14:textId="77777777" w:rsidR="00432590" w:rsidRDefault="00000000">
            <w:r>
              <w:rPr>
                <w:color w:val="444444"/>
                <w:sz w:val="20"/>
              </w:rPr>
              <w:t>第一期</w:t>
            </w:r>
            <w:r>
              <w:rPr>
                <w:color w:val="444444"/>
                <w:sz w:val="20"/>
              </w:rPr>
              <w:br/>
              <w:t>MVP</w:t>
            </w:r>
          </w:p>
        </w:tc>
        <w:tc>
          <w:tcPr>
            <w:tcW w:w="1134" w:type="dxa"/>
            <w:shd w:val="clear" w:color="auto" w:fill="F4F6F9"/>
          </w:tcPr>
          <w:p w14:paraId="38E00A1F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1-2</w:t>
            </w:r>
            <w:r>
              <w:rPr>
                <w:color w:val="444444"/>
                <w:sz w:val="20"/>
              </w:rPr>
              <w:t>个月</w:t>
            </w:r>
          </w:p>
        </w:tc>
        <w:tc>
          <w:tcPr>
            <w:tcW w:w="3572" w:type="dxa"/>
            <w:shd w:val="clear" w:color="auto" w:fill="F4F6F9"/>
          </w:tcPr>
          <w:p w14:paraId="05F11138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精益诊断对话流程</w:t>
            </w:r>
            <w:r>
              <w:rPr>
                <w:color w:val="444444"/>
                <w:sz w:val="20"/>
                <w:lang w:eastAsia="zh-CN"/>
              </w:rPr>
              <w:br/>
            </w:r>
            <w:r>
              <w:rPr>
                <w:color w:val="444444"/>
                <w:sz w:val="20"/>
                <w:lang w:eastAsia="zh-CN"/>
              </w:rPr>
              <w:t>初始知识库建设</w:t>
            </w:r>
            <w:r>
              <w:rPr>
                <w:color w:val="444444"/>
                <w:sz w:val="20"/>
                <w:lang w:eastAsia="zh-CN"/>
              </w:rPr>
              <w:br/>
              <w:t>Demo</w:t>
            </w:r>
            <w:r>
              <w:rPr>
                <w:color w:val="444444"/>
                <w:sz w:val="20"/>
                <w:lang w:eastAsia="zh-CN"/>
              </w:rPr>
              <w:t>原型上线</w:t>
            </w:r>
          </w:p>
        </w:tc>
        <w:tc>
          <w:tcPr>
            <w:tcW w:w="3118" w:type="dxa"/>
            <w:shd w:val="clear" w:color="auto" w:fill="F4F6F9"/>
          </w:tcPr>
          <w:p w14:paraId="0C2E4F8A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3-5</w:t>
            </w:r>
            <w:r>
              <w:rPr>
                <w:color w:val="444444"/>
                <w:sz w:val="20"/>
                <w:lang w:eastAsia="zh-CN"/>
              </w:rPr>
              <w:t>家工厂内测</w:t>
            </w:r>
            <w:r>
              <w:rPr>
                <w:color w:val="444444"/>
                <w:sz w:val="20"/>
                <w:lang w:eastAsia="zh-CN"/>
              </w:rPr>
              <w:br/>
            </w:r>
            <w:r>
              <w:rPr>
                <w:color w:val="444444"/>
                <w:sz w:val="20"/>
                <w:lang w:eastAsia="zh-CN"/>
              </w:rPr>
              <w:t>完成</w:t>
            </w:r>
            <w:r>
              <w:rPr>
                <w:color w:val="444444"/>
                <w:sz w:val="20"/>
                <w:lang w:eastAsia="zh-CN"/>
              </w:rPr>
              <w:t>10+</w:t>
            </w:r>
            <w:r>
              <w:rPr>
                <w:color w:val="444444"/>
                <w:sz w:val="20"/>
                <w:lang w:eastAsia="zh-CN"/>
              </w:rPr>
              <w:t>次完整诊断</w:t>
            </w:r>
          </w:p>
        </w:tc>
      </w:tr>
      <w:tr w:rsidR="00432590" w14:paraId="4DF3B6D7" w14:textId="77777777">
        <w:trPr>
          <w:jc w:val="center"/>
        </w:trPr>
        <w:tc>
          <w:tcPr>
            <w:tcW w:w="1247" w:type="dxa"/>
            <w:shd w:val="clear" w:color="auto" w:fill="FFFFFF"/>
          </w:tcPr>
          <w:p w14:paraId="1AFAC620" w14:textId="77777777" w:rsidR="00432590" w:rsidRDefault="00000000">
            <w:r>
              <w:rPr>
                <w:color w:val="444444"/>
                <w:sz w:val="20"/>
              </w:rPr>
              <w:t>第二期</w:t>
            </w:r>
            <w:r>
              <w:rPr>
                <w:color w:val="444444"/>
                <w:sz w:val="20"/>
              </w:rPr>
              <w:br/>
            </w:r>
            <w:r>
              <w:rPr>
                <w:color w:val="444444"/>
                <w:sz w:val="20"/>
              </w:rPr>
              <w:t>工具集成</w:t>
            </w:r>
          </w:p>
        </w:tc>
        <w:tc>
          <w:tcPr>
            <w:tcW w:w="1134" w:type="dxa"/>
            <w:shd w:val="clear" w:color="auto" w:fill="FFFFFF"/>
          </w:tcPr>
          <w:p w14:paraId="218F70B3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3-4</w:t>
            </w:r>
            <w:r>
              <w:rPr>
                <w:color w:val="444444"/>
                <w:sz w:val="20"/>
              </w:rPr>
              <w:t>个月</w:t>
            </w:r>
          </w:p>
        </w:tc>
        <w:tc>
          <w:tcPr>
            <w:tcW w:w="3572" w:type="dxa"/>
            <w:shd w:val="clear" w:color="auto" w:fill="FFFFFF"/>
          </w:tcPr>
          <w:p w14:paraId="16E349EA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图表工具开发</w:t>
            </w:r>
            <w:r>
              <w:rPr>
                <w:color w:val="444444"/>
                <w:sz w:val="20"/>
                <w:lang w:eastAsia="zh-CN"/>
              </w:rPr>
              <w:br/>
            </w:r>
            <w:r>
              <w:rPr>
                <w:color w:val="444444"/>
                <w:sz w:val="20"/>
                <w:lang w:eastAsia="zh-CN"/>
              </w:rPr>
              <w:t>价值流图</w:t>
            </w:r>
            <w:r>
              <w:rPr>
                <w:color w:val="444444"/>
                <w:sz w:val="20"/>
                <w:lang w:eastAsia="zh-CN"/>
              </w:rPr>
              <w:t>/</w:t>
            </w:r>
            <w:r>
              <w:rPr>
                <w:color w:val="444444"/>
                <w:sz w:val="20"/>
                <w:lang w:eastAsia="zh-CN"/>
              </w:rPr>
              <w:t>鱼骨图</w:t>
            </w:r>
            <w:r>
              <w:rPr>
                <w:color w:val="444444"/>
                <w:sz w:val="20"/>
                <w:lang w:eastAsia="zh-CN"/>
              </w:rPr>
              <w:t>/</w:t>
            </w:r>
            <w:r>
              <w:rPr>
                <w:color w:val="444444"/>
                <w:sz w:val="20"/>
                <w:lang w:eastAsia="zh-CN"/>
              </w:rPr>
              <w:t>帕累托图</w:t>
            </w:r>
            <w:r>
              <w:rPr>
                <w:color w:val="444444"/>
                <w:sz w:val="20"/>
                <w:lang w:eastAsia="zh-CN"/>
              </w:rPr>
              <w:br/>
            </w:r>
            <w:r>
              <w:rPr>
                <w:color w:val="444444"/>
                <w:sz w:val="20"/>
                <w:lang w:eastAsia="zh-CN"/>
              </w:rPr>
              <w:t>数据表格</w:t>
            </w:r>
          </w:p>
        </w:tc>
        <w:tc>
          <w:tcPr>
            <w:tcW w:w="3118" w:type="dxa"/>
            <w:shd w:val="clear" w:color="auto" w:fill="FFFFFF"/>
          </w:tcPr>
          <w:p w14:paraId="2897430B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图表生成准确率</w:t>
            </w:r>
            <w:r>
              <w:rPr>
                <w:color w:val="444444"/>
                <w:sz w:val="20"/>
                <w:lang w:eastAsia="zh-CN"/>
              </w:rPr>
              <w:t>&gt;90%</w:t>
            </w:r>
            <w:r>
              <w:rPr>
                <w:color w:val="444444"/>
                <w:sz w:val="20"/>
                <w:lang w:eastAsia="zh-CN"/>
              </w:rPr>
              <w:br/>
            </w:r>
            <w:r>
              <w:rPr>
                <w:color w:val="444444"/>
                <w:sz w:val="20"/>
                <w:lang w:eastAsia="zh-CN"/>
              </w:rPr>
              <w:t>用户好评率</w:t>
            </w:r>
            <w:r>
              <w:rPr>
                <w:color w:val="444444"/>
                <w:sz w:val="20"/>
                <w:lang w:eastAsia="zh-CN"/>
              </w:rPr>
              <w:t>&gt;80%</w:t>
            </w:r>
          </w:p>
        </w:tc>
      </w:tr>
      <w:tr w:rsidR="00432590" w14:paraId="32C16813" w14:textId="77777777">
        <w:trPr>
          <w:jc w:val="center"/>
        </w:trPr>
        <w:tc>
          <w:tcPr>
            <w:tcW w:w="1247" w:type="dxa"/>
            <w:shd w:val="clear" w:color="auto" w:fill="F4F6F9"/>
          </w:tcPr>
          <w:p w14:paraId="19BA38A4" w14:textId="77777777" w:rsidR="00432590" w:rsidRDefault="00000000">
            <w:r>
              <w:rPr>
                <w:color w:val="444444"/>
                <w:sz w:val="20"/>
              </w:rPr>
              <w:t>第三期</w:t>
            </w:r>
            <w:r>
              <w:rPr>
                <w:color w:val="444444"/>
                <w:sz w:val="20"/>
              </w:rPr>
              <w:br/>
            </w:r>
            <w:r>
              <w:rPr>
                <w:color w:val="444444"/>
                <w:sz w:val="20"/>
              </w:rPr>
              <w:t>报告闭环</w:t>
            </w:r>
          </w:p>
        </w:tc>
        <w:tc>
          <w:tcPr>
            <w:tcW w:w="1134" w:type="dxa"/>
            <w:shd w:val="clear" w:color="auto" w:fill="F4F6F9"/>
          </w:tcPr>
          <w:p w14:paraId="181B9996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5-6</w:t>
            </w:r>
            <w:r>
              <w:rPr>
                <w:color w:val="444444"/>
                <w:sz w:val="20"/>
              </w:rPr>
              <w:t>个月</w:t>
            </w:r>
          </w:p>
        </w:tc>
        <w:tc>
          <w:tcPr>
            <w:tcW w:w="3572" w:type="dxa"/>
            <w:shd w:val="clear" w:color="auto" w:fill="F4F6F9"/>
          </w:tcPr>
          <w:p w14:paraId="75DFD732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8D/DMAIC</w:t>
            </w:r>
            <w:r>
              <w:rPr>
                <w:color w:val="444444"/>
                <w:sz w:val="20"/>
                <w:lang w:eastAsia="zh-CN"/>
              </w:rPr>
              <w:t>报告模板</w:t>
            </w:r>
            <w:r>
              <w:rPr>
                <w:color w:val="444444"/>
                <w:sz w:val="20"/>
                <w:lang w:eastAsia="zh-CN"/>
              </w:rPr>
              <w:br/>
            </w:r>
            <w:r>
              <w:rPr>
                <w:color w:val="444444"/>
                <w:sz w:val="20"/>
                <w:lang w:eastAsia="zh-CN"/>
              </w:rPr>
              <w:t>综合报告导出</w:t>
            </w:r>
            <w:r>
              <w:rPr>
                <w:color w:val="444444"/>
                <w:sz w:val="20"/>
                <w:lang w:eastAsia="zh-CN"/>
              </w:rPr>
              <w:br/>
            </w:r>
            <w:r>
              <w:rPr>
                <w:color w:val="444444"/>
                <w:sz w:val="20"/>
                <w:lang w:eastAsia="zh-CN"/>
              </w:rPr>
              <w:t>知识库客户自定义</w:t>
            </w:r>
          </w:p>
        </w:tc>
        <w:tc>
          <w:tcPr>
            <w:tcW w:w="3118" w:type="dxa"/>
            <w:shd w:val="clear" w:color="auto" w:fill="F4F6F9"/>
          </w:tcPr>
          <w:p w14:paraId="274F92D9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报告可直接提交客户</w:t>
            </w:r>
            <w:r>
              <w:rPr>
                <w:color w:val="444444"/>
                <w:sz w:val="20"/>
                <w:lang w:eastAsia="zh-CN"/>
              </w:rPr>
              <w:br/>
              <w:t>SaaS</w:t>
            </w:r>
            <w:r>
              <w:rPr>
                <w:color w:val="444444"/>
                <w:sz w:val="20"/>
                <w:lang w:eastAsia="zh-CN"/>
              </w:rPr>
              <w:t>化上线</w:t>
            </w:r>
          </w:p>
        </w:tc>
      </w:tr>
      <w:tr w:rsidR="00432590" w14:paraId="70FE14FC" w14:textId="77777777">
        <w:trPr>
          <w:jc w:val="center"/>
        </w:trPr>
        <w:tc>
          <w:tcPr>
            <w:tcW w:w="1247" w:type="dxa"/>
            <w:shd w:val="clear" w:color="auto" w:fill="FFFFFF"/>
          </w:tcPr>
          <w:p w14:paraId="40C26131" w14:textId="77777777" w:rsidR="00432590" w:rsidRDefault="00000000">
            <w:r>
              <w:rPr>
                <w:color w:val="444444"/>
                <w:sz w:val="20"/>
              </w:rPr>
              <w:t>第四期</w:t>
            </w:r>
            <w:r>
              <w:rPr>
                <w:color w:val="444444"/>
                <w:sz w:val="20"/>
              </w:rPr>
              <w:br/>
            </w:r>
            <w:r>
              <w:rPr>
                <w:color w:val="444444"/>
                <w:sz w:val="20"/>
              </w:rPr>
              <w:t>商业化</w:t>
            </w:r>
          </w:p>
        </w:tc>
        <w:tc>
          <w:tcPr>
            <w:tcW w:w="1134" w:type="dxa"/>
            <w:shd w:val="clear" w:color="auto" w:fill="FFFFFF"/>
          </w:tcPr>
          <w:p w14:paraId="7C1768CB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7</w:t>
            </w:r>
            <w:r>
              <w:rPr>
                <w:color w:val="444444"/>
                <w:sz w:val="20"/>
              </w:rPr>
              <w:t>个月</w:t>
            </w:r>
            <w:r>
              <w:rPr>
                <w:color w:val="444444"/>
                <w:sz w:val="20"/>
              </w:rPr>
              <w:t>+</w:t>
            </w:r>
          </w:p>
        </w:tc>
        <w:tc>
          <w:tcPr>
            <w:tcW w:w="3572" w:type="dxa"/>
            <w:shd w:val="clear" w:color="auto" w:fill="FFFFFF"/>
          </w:tcPr>
          <w:p w14:paraId="291C2557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SaaS</w:t>
            </w:r>
            <w:r>
              <w:rPr>
                <w:color w:val="444444"/>
                <w:sz w:val="20"/>
                <w:lang w:eastAsia="zh-CN"/>
              </w:rPr>
              <w:t>订阅上线</w:t>
            </w:r>
            <w:r>
              <w:rPr>
                <w:color w:val="444444"/>
                <w:sz w:val="20"/>
                <w:lang w:eastAsia="zh-CN"/>
              </w:rPr>
              <w:br/>
            </w:r>
            <w:r>
              <w:rPr>
                <w:color w:val="444444"/>
                <w:sz w:val="20"/>
                <w:lang w:eastAsia="zh-CN"/>
              </w:rPr>
              <w:t>渠道合作拓展</w:t>
            </w:r>
            <w:r>
              <w:rPr>
                <w:color w:val="444444"/>
                <w:sz w:val="20"/>
                <w:lang w:eastAsia="zh-CN"/>
              </w:rPr>
              <w:br/>
            </w:r>
            <w:r>
              <w:rPr>
                <w:color w:val="444444"/>
                <w:sz w:val="20"/>
                <w:lang w:eastAsia="zh-CN"/>
              </w:rPr>
              <w:t>私有化部署能力</w:t>
            </w:r>
          </w:p>
        </w:tc>
        <w:tc>
          <w:tcPr>
            <w:tcW w:w="3118" w:type="dxa"/>
            <w:shd w:val="clear" w:color="auto" w:fill="FFFFFF"/>
          </w:tcPr>
          <w:p w14:paraId="37D13C2B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付费客户</w:t>
            </w:r>
            <w:r>
              <w:rPr>
                <w:color w:val="444444"/>
                <w:sz w:val="20"/>
                <w:lang w:eastAsia="zh-CN"/>
              </w:rPr>
              <w:t>≥20</w:t>
            </w:r>
            <w:r>
              <w:rPr>
                <w:color w:val="444444"/>
                <w:sz w:val="20"/>
                <w:lang w:eastAsia="zh-CN"/>
              </w:rPr>
              <w:t>家</w:t>
            </w:r>
            <w:r>
              <w:rPr>
                <w:color w:val="444444"/>
                <w:sz w:val="20"/>
                <w:lang w:eastAsia="zh-CN"/>
              </w:rPr>
              <w:br/>
              <w:t>MRR</w:t>
            </w:r>
            <w:r>
              <w:rPr>
                <w:color w:val="444444"/>
                <w:sz w:val="20"/>
                <w:lang w:eastAsia="zh-CN"/>
              </w:rPr>
              <w:t>达目标</w:t>
            </w:r>
          </w:p>
        </w:tc>
      </w:tr>
    </w:tbl>
    <w:p w14:paraId="5E77FFCE" w14:textId="77777777" w:rsidR="00432590" w:rsidRDefault="00432590">
      <w:pPr>
        <w:rPr>
          <w:lang w:eastAsia="zh-CN"/>
        </w:rPr>
      </w:pPr>
    </w:p>
    <w:p w14:paraId="3C9D7035" w14:textId="77777777" w:rsidR="00432590" w:rsidRDefault="00000000">
      <w:pPr>
        <w:spacing w:before="240" w:after="120"/>
      </w:pPr>
      <w:r>
        <w:rPr>
          <w:b/>
          <w:color w:val="256EB5"/>
          <w:sz w:val="26"/>
        </w:rPr>
        <w:t xml:space="preserve">7.1 </w:t>
      </w:r>
      <w:r>
        <w:rPr>
          <w:b/>
          <w:color w:val="256EB5"/>
          <w:sz w:val="26"/>
        </w:rPr>
        <w:t>第一期立即行动项</w:t>
      </w:r>
    </w:p>
    <w:p w14:paraId="7EE66A15" w14:textId="77777777" w:rsidR="00432590" w:rsidRDefault="00000000">
      <w:pPr>
        <w:pStyle w:val="a"/>
        <w:spacing w:after="60"/>
        <w:ind w:left="454"/>
      </w:pPr>
      <w:r>
        <w:rPr>
          <w:color w:val="444444"/>
          <w:sz w:val="21"/>
        </w:rPr>
        <w:t>整理精益参考资料（</w:t>
      </w:r>
      <w:r>
        <w:rPr>
          <w:color w:val="444444"/>
          <w:sz w:val="21"/>
        </w:rPr>
        <w:t>PDF/Word/Excel</w:t>
      </w:r>
      <w:r>
        <w:rPr>
          <w:color w:val="444444"/>
          <w:sz w:val="21"/>
        </w:rPr>
        <w:t>），按知识库结构分类</w:t>
      </w:r>
    </w:p>
    <w:p w14:paraId="688096BF" w14:textId="77777777" w:rsidR="00432590" w:rsidRDefault="00000000">
      <w:pPr>
        <w:pStyle w:val="a"/>
        <w:spacing w:after="60"/>
        <w:ind w:left="454"/>
      </w:pPr>
      <w:r>
        <w:rPr>
          <w:color w:val="444444"/>
          <w:sz w:val="21"/>
        </w:rPr>
        <w:t>构建精益诊断智能体</w:t>
      </w:r>
      <w:r>
        <w:rPr>
          <w:color w:val="444444"/>
          <w:sz w:val="21"/>
        </w:rPr>
        <w:t>Demo</w:t>
      </w:r>
      <w:r>
        <w:rPr>
          <w:color w:val="444444"/>
          <w:sz w:val="21"/>
        </w:rPr>
        <w:t>（对话界面</w:t>
      </w:r>
      <w:r>
        <w:rPr>
          <w:color w:val="444444"/>
          <w:sz w:val="21"/>
        </w:rPr>
        <w:t xml:space="preserve"> + Claude API</w:t>
      </w:r>
      <w:r>
        <w:rPr>
          <w:color w:val="444444"/>
          <w:sz w:val="21"/>
        </w:rPr>
        <w:t>）</w:t>
      </w:r>
    </w:p>
    <w:p w14:paraId="2824059D" w14:textId="77777777" w:rsidR="00432590" w:rsidRDefault="00000000">
      <w:pPr>
        <w:pStyle w:val="a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设计</w:t>
      </w:r>
      <w:r>
        <w:rPr>
          <w:color w:val="444444"/>
          <w:sz w:val="21"/>
          <w:lang w:eastAsia="zh-CN"/>
        </w:rPr>
        <w:t>5</w:t>
      </w:r>
      <w:r>
        <w:rPr>
          <w:color w:val="444444"/>
          <w:sz w:val="21"/>
          <w:lang w:eastAsia="zh-CN"/>
        </w:rPr>
        <w:t>类问题的追问模板（效率</w:t>
      </w:r>
      <w:r>
        <w:rPr>
          <w:color w:val="444444"/>
          <w:sz w:val="21"/>
          <w:lang w:eastAsia="zh-CN"/>
        </w:rPr>
        <w:t>/</w:t>
      </w:r>
      <w:r>
        <w:rPr>
          <w:color w:val="444444"/>
          <w:sz w:val="21"/>
          <w:lang w:eastAsia="zh-CN"/>
        </w:rPr>
        <w:t>质量</w:t>
      </w:r>
      <w:r>
        <w:rPr>
          <w:color w:val="444444"/>
          <w:sz w:val="21"/>
          <w:lang w:eastAsia="zh-CN"/>
        </w:rPr>
        <w:t>/</w:t>
      </w:r>
      <w:r>
        <w:rPr>
          <w:color w:val="444444"/>
          <w:sz w:val="21"/>
          <w:lang w:eastAsia="zh-CN"/>
        </w:rPr>
        <w:t>库存</w:t>
      </w:r>
      <w:r>
        <w:rPr>
          <w:color w:val="444444"/>
          <w:sz w:val="21"/>
          <w:lang w:eastAsia="zh-CN"/>
        </w:rPr>
        <w:t>/</w:t>
      </w:r>
      <w:r>
        <w:rPr>
          <w:color w:val="444444"/>
          <w:sz w:val="21"/>
          <w:lang w:eastAsia="zh-CN"/>
        </w:rPr>
        <w:t>交期</w:t>
      </w:r>
      <w:r>
        <w:rPr>
          <w:color w:val="444444"/>
          <w:sz w:val="21"/>
          <w:lang w:eastAsia="zh-CN"/>
        </w:rPr>
        <w:t>/</w:t>
      </w:r>
      <w:r>
        <w:rPr>
          <w:color w:val="444444"/>
          <w:sz w:val="21"/>
          <w:lang w:eastAsia="zh-CN"/>
        </w:rPr>
        <w:t>安全）</w:t>
      </w:r>
    </w:p>
    <w:p w14:paraId="08F824EA" w14:textId="77777777" w:rsidR="00432590" w:rsidRDefault="00000000">
      <w:pPr>
        <w:pStyle w:val="a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邀请</w:t>
      </w:r>
      <w:r>
        <w:rPr>
          <w:color w:val="444444"/>
          <w:sz w:val="21"/>
          <w:lang w:eastAsia="zh-CN"/>
        </w:rPr>
        <w:t>3-5</w:t>
      </w:r>
      <w:r>
        <w:rPr>
          <w:color w:val="444444"/>
          <w:sz w:val="21"/>
          <w:lang w:eastAsia="zh-CN"/>
        </w:rPr>
        <w:t>家工厂进行内测，收集真实反馈</w:t>
      </w:r>
    </w:p>
    <w:p w14:paraId="32ACE66C" w14:textId="77777777" w:rsidR="00432590" w:rsidRDefault="00000000">
      <w:pPr>
        <w:pStyle w:val="a"/>
        <w:spacing w:after="60"/>
        <w:ind w:left="454"/>
        <w:rPr>
          <w:lang w:eastAsia="zh-CN"/>
        </w:rPr>
      </w:pPr>
      <w:r>
        <w:rPr>
          <w:color w:val="444444"/>
          <w:sz w:val="21"/>
          <w:lang w:eastAsia="zh-CN"/>
        </w:rPr>
        <w:t>根据内测结果优化追问逻辑和知识库内容</w:t>
      </w:r>
    </w:p>
    <w:p w14:paraId="2E1086AA" w14:textId="77777777" w:rsidR="00432590" w:rsidRDefault="00000000">
      <w:pPr>
        <w:spacing w:before="360" w:after="120"/>
        <w:rPr>
          <w:lang w:eastAsia="zh-CN"/>
        </w:rPr>
      </w:pPr>
      <w:r>
        <w:rPr>
          <w:b/>
          <w:color w:val="1A3A5C"/>
          <w:sz w:val="32"/>
          <w:lang w:eastAsia="zh-CN"/>
        </w:rPr>
        <w:lastRenderedPageBreak/>
        <w:t>八、风险与应对</w:t>
      </w:r>
    </w:p>
    <w:p w14:paraId="4B0B01E5" w14:textId="77777777" w:rsidR="00432590" w:rsidRDefault="00000000">
      <w:pPr>
        <w:spacing w:after="160"/>
        <w:rPr>
          <w:lang w:eastAsia="zh-CN"/>
        </w:rPr>
      </w:pPr>
      <w:r>
        <w:rPr>
          <w:color w:val="256EB5"/>
          <w:sz w:val="16"/>
          <w:lang w:eastAsia="zh-CN"/>
        </w:rPr>
        <w:t>────────────────────────────────────────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1133"/>
        <w:gridCol w:w="1133"/>
        <w:gridCol w:w="4247"/>
      </w:tblGrid>
      <w:tr w:rsidR="00432590" w14:paraId="7E77BE84" w14:textId="77777777">
        <w:trPr>
          <w:jc w:val="center"/>
        </w:trPr>
        <w:tc>
          <w:tcPr>
            <w:tcW w:w="2551" w:type="dxa"/>
            <w:shd w:val="clear" w:color="auto" w:fill="1A3A5C"/>
            <w:vAlign w:val="center"/>
          </w:tcPr>
          <w:p w14:paraId="00549BBE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w="1134" w:type="dxa"/>
            <w:shd w:val="clear" w:color="auto" w:fill="1A3A5C"/>
            <w:vAlign w:val="center"/>
          </w:tcPr>
          <w:p w14:paraId="48E76A91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可能性</w:t>
            </w:r>
          </w:p>
        </w:tc>
        <w:tc>
          <w:tcPr>
            <w:tcW w:w="1134" w:type="dxa"/>
            <w:shd w:val="clear" w:color="auto" w:fill="1A3A5C"/>
            <w:vAlign w:val="center"/>
          </w:tcPr>
          <w:p w14:paraId="70F00C66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影响</w:t>
            </w:r>
          </w:p>
        </w:tc>
        <w:tc>
          <w:tcPr>
            <w:tcW w:w="4252" w:type="dxa"/>
            <w:shd w:val="clear" w:color="auto" w:fill="1A3A5C"/>
            <w:vAlign w:val="center"/>
          </w:tcPr>
          <w:p w14:paraId="44189778" w14:textId="77777777" w:rsidR="004325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应对策略</w:t>
            </w:r>
          </w:p>
        </w:tc>
      </w:tr>
      <w:tr w:rsidR="00432590" w14:paraId="1D46F22E" w14:textId="77777777">
        <w:trPr>
          <w:jc w:val="center"/>
        </w:trPr>
        <w:tc>
          <w:tcPr>
            <w:tcW w:w="2551" w:type="dxa"/>
            <w:shd w:val="clear" w:color="auto" w:fill="F4F6F9"/>
          </w:tcPr>
          <w:p w14:paraId="52D4CBAF" w14:textId="77777777" w:rsidR="00432590" w:rsidRDefault="00000000">
            <w:pPr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AI</w:t>
            </w:r>
            <w:r>
              <w:rPr>
                <w:color w:val="444444"/>
                <w:sz w:val="20"/>
                <w:lang w:eastAsia="zh-CN"/>
              </w:rPr>
              <w:t>方案准确性存疑，客户不信任</w:t>
            </w:r>
          </w:p>
        </w:tc>
        <w:tc>
          <w:tcPr>
            <w:tcW w:w="1134" w:type="dxa"/>
            <w:shd w:val="clear" w:color="auto" w:fill="F4F6F9"/>
          </w:tcPr>
          <w:p w14:paraId="4896CA78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中</w:t>
            </w:r>
          </w:p>
        </w:tc>
        <w:tc>
          <w:tcPr>
            <w:tcW w:w="1134" w:type="dxa"/>
            <w:shd w:val="clear" w:color="auto" w:fill="F4F6F9"/>
          </w:tcPr>
          <w:p w14:paraId="5BE24BE3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高</w:t>
            </w:r>
          </w:p>
        </w:tc>
        <w:tc>
          <w:tcPr>
            <w:tcW w:w="4252" w:type="dxa"/>
            <w:shd w:val="clear" w:color="auto" w:fill="F4F6F9"/>
          </w:tcPr>
          <w:p w14:paraId="13862BB1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人工审核背书</w:t>
            </w:r>
            <w:r>
              <w:rPr>
                <w:color w:val="444444"/>
                <w:sz w:val="20"/>
                <w:lang w:eastAsia="zh-CN"/>
              </w:rPr>
              <w:t xml:space="preserve"> + </w:t>
            </w:r>
            <w:r>
              <w:rPr>
                <w:color w:val="444444"/>
                <w:sz w:val="20"/>
                <w:lang w:eastAsia="zh-CN"/>
              </w:rPr>
              <w:t>真实案例验证</w:t>
            </w:r>
          </w:p>
        </w:tc>
      </w:tr>
      <w:tr w:rsidR="00432590" w14:paraId="3CD16285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45C59020" w14:textId="77777777" w:rsidR="00432590" w:rsidRDefault="00000000">
            <w:pPr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生产数据敏感，客户不愿透露</w:t>
            </w:r>
          </w:p>
        </w:tc>
        <w:tc>
          <w:tcPr>
            <w:tcW w:w="1134" w:type="dxa"/>
            <w:shd w:val="clear" w:color="auto" w:fill="FFFFFF"/>
          </w:tcPr>
          <w:p w14:paraId="4736E50E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高</w:t>
            </w:r>
          </w:p>
        </w:tc>
        <w:tc>
          <w:tcPr>
            <w:tcW w:w="1134" w:type="dxa"/>
            <w:shd w:val="clear" w:color="auto" w:fill="FFFFFF"/>
          </w:tcPr>
          <w:p w14:paraId="1FFE243A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中</w:t>
            </w:r>
          </w:p>
        </w:tc>
        <w:tc>
          <w:tcPr>
            <w:tcW w:w="4252" w:type="dxa"/>
            <w:shd w:val="clear" w:color="auto" w:fill="FFFFFF"/>
          </w:tcPr>
          <w:p w14:paraId="73C08C40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支持私有化部署</w:t>
            </w:r>
            <w:r>
              <w:rPr>
                <w:color w:val="444444"/>
                <w:sz w:val="20"/>
                <w:lang w:eastAsia="zh-CN"/>
              </w:rPr>
              <w:t xml:space="preserve"> + </w:t>
            </w:r>
            <w:r>
              <w:rPr>
                <w:color w:val="444444"/>
                <w:sz w:val="20"/>
                <w:lang w:eastAsia="zh-CN"/>
              </w:rPr>
              <w:t>数据匿名化</w:t>
            </w:r>
          </w:p>
        </w:tc>
      </w:tr>
      <w:tr w:rsidR="00432590" w14:paraId="053ECDEA" w14:textId="77777777">
        <w:trPr>
          <w:jc w:val="center"/>
        </w:trPr>
        <w:tc>
          <w:tcPr>
            <w:tcW w:w="2551" w:type="dxa"/>
            <w:shd w:val="clear" w:color="auto" w:fill="F4F6F9"/>
          </w:tcPr>
          <w:p w14:paraId="47BD581D" w14:textId="77777777" w:rsidR="00432590" w:rsidRDefault="00000000">
            <w:r>
              <w:rPr>
                <w:color w:val="444444"/>
                <w:sz w:val="20"/>
              </w:rPr>
              <w:t>同类产品竞争</w:t>
            </w:r>
          </w:p>
        </w:tc>
        <w:tc>
          <w:tcPr>
            <w:tcW w:w="1134" w:type="dxa"/>
            <w:shd w:val="clear" w:color="auto" w:fill="F4F6F9"/>
          </w:tcPr>
          <w:p w14:paraId="45EA3B88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中</w:t>
            </w:r>
          </w:p>
        </w:tc>
        <w:tc>
          <w:tcPr>
            <w:tcW w:w="1134" w:type="dxa"/>
            <w:shd w:val="clear" w:color="auto" w:fill="F4F6F9"/>
          </w:tcPr>
          <w:p w14:paraId="45FAB8EE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中</w:t>
            </w:r>
          </w:p>
        </w:tc>
        <w:tc>
          <w:tcPr>
            <w:tcW w:w="4252" w:type="dxa"/>
            <w:shd w:val="clear" w:color="auto" w:fill="F4F6F9"/>
          </w:tcPr>
          <w:p w14:paraId="3E956B36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深耕精益垂直场景，建立知识库壁垒</w:t>
            </w:r>
          </w:p>
        </w:tc>
      </w:tr>
      <w:tr w:rsidR="00432590" w14:paraId="2089FA81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556E2E92" w14:textId="77777777" w:rsidR="00432590" w:rsidRDefault="00000000">
            <w:r>
              <w:rPr>
                <w:color w:val="444444"/>
                <w:sz w:val="20"/>
              </w:rPr>
              <w:t>方案落地需人工跟进</w:t>
            </w:r>
          </w:p>
        </w:tc>
        <w:tc>
          <w:tcPr>
            <w:tcW w:w="1134" w:type="dxa"/>
            <w:shd w:val="clear" w:color="auto" w:fill="FFFFFF"/>
          </w:tcPr>
          <w:p w14:paraId="7EFD8973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高</w:t>
            </w:r>
          </w:p>
        </w:tc>
        <w:tc>
          <w:tcPr>
            <w:tcW w:w="1134" w:type="dxa"/>
            <w:shd w:val="clear" w:color="auto" w:fill="FFFFFF"/>
          </w:tcPr>
          <w:p w14:paraId="5F8F0EFD" w14:textId="77777777" w:rsidR="00432590" w:rsidRDefault="00000000">
            <w:pPr>
              <w:jc w:val="center"/>
            </w:pPr>
            <w:r>
              <w:rPr>
                <w:color w:val="444444"/>
                <w:sz w:val="20"/>
              </w:rPr>
              <w:t>中</w:t>
            </w:r>
          </w:p>
        </w:tc>
        <w:tc>
          <w:tcPr>
            <w:tcW w:w="4252" w:type="dxa"/>
            <w:shd w:val="clear" w:color="auto" w:fill="FFFFFF"/>
          </w:tcPr>
          <w:p w14:paraId="0E3EF6AD" w14:textId="77777777" w:rsidR="00432590" w:rsidRDefault="00000000">
            <w:pPr>
              <w:jc w:val="center"/>
              <w:rPr>
                <w:lang w:eastAsia="zh-CN"/>
              </w:rPr>
            </w:pPr>
            <w:r>
              <w:rPr>
                <w:color w:val="444444"/>
                <w:sz w:val="20"/>
                <w:lang w:eastAsia="zh-CN"/>
              </w:rPr>
              <w:t>初期配合人工顾问，形成人</w:t>
            </w:r>
            <w:r>
              <w:rPr>
                <w:color w:val="444444"/>
                <w:sz w:val="20"/>
                <w:lang w:eastAsia="zh-CN"/>
              </w:rPr>
              <w:t>+AI</w:t>
            </w:r>
            <w:r>
              <w:rPr>
                <w:color w:val="444444"/>
                <w:sz w:val="20"/>
                <w:lang w:eastAsia="zh-CN"/>
              </w:rPr>
              <w:t>模式</w:t>
            </w:r>
          </w:p>
        </w:tc>
      </w:tr>
    </w:tbl>
    <w:p w14:paraId="685BEE6B" w14:textId="77777777" w:rsidR="00432590" w:rsidRDefault="00432590">
      <w:pPr>
        <w:rPr>
          <w:lang w:eastAsia="zh-CN"/>
        </w:rPr>
      </w:pPr>
    </w:p>
    <w:p w14:paraId="29D66A9F" w14:textId="77777777" w:rsidR="00432590" w:rsidRDefault="00432590">
      <w:pPr>
        <w:rPr>
          <w:lang w:eastAsia="zh-CN"/>
        </w:rPr>
      </w:pPr>
    </w:p>
    <w:p w14:paraId="21C510E2" w14:textId="77777777" w:rsidR="00432590" w:rsidRDefault="00000000">
      <w:pPr>
        <w:jc w:val="center"/>
        <w:rPr>
          <w:lang w:eastAsia="zh-CN"/>
        </w:rPr>
      </w:pPr>
      <w:r>
        <w:rPr>
          <w:color w:val="AAAAAA"/>
          <w:sz w:val="18"/>
          <w:lang w:eastAsia="zh-CN"/>
        </w:rPr>
        <w:t xml:space="preserve">─────  </w:t>
      </w:r>
      <w:r>
        <w:rPr>
          <w:color w:val="AAAAAA"/>
          <w:sz w:val="18"/>
          <w:lang w:eastAsia="zh-CN"/>
        </w:rPr>
        <w:t>本文档为内部方案，版本</w:t>
      </w:r>
      <w:r>
        <w:rPr>
          <w:color w:val="AAAAAA"/>
          <w:sz w:val="18"/>
          <w:lang w:eastAsia="zh-CN"/>
        </w:rPr>
        <w:t xml:space="preserve"> v1.0</w:t>
      </w:r>
      <w:r>
        <w:rPr>
          <w:color w:val="AAAAAA"/>
          <w:sz w:val="18"/>
          <w:lang w:eastAsia="zh-CN"/>
        </w:rPr>
        <w:t>，</w:t>
      </w:r>
      <w:r>
        <w:rPr>
          <w:color w:val="AAAAAA"/>
          <w:sz w:val="18"/>
          <w:lang w:eastAsia="zh-CN"/>
        </w:rPr>
        <w:t>2026</w:t>
      </w:r>
      <w:r>
        <w:rPr>
          <w:color w:val="AAAAAA"/>
          <w:sz w:val="18"/>
          <w:lang w:eastAsia="zh-CN"/>
        </w:rPr>
        <w:t>年</w:t>
      </w:r>
      <w:r>
        <w:rPr>
          <w:color w:val="AAAAAA"/>
          <w:sz w:val="18"/>
          <w:lang w:eastAsia="zh-CN"/>
        </w:rPr>
        <w:t>4</w:t>
      </w:r>
      <w:r>
        <w:rPr>
          <w:color w:val="AAAAAA"/>
          <w:sz w:val="18"/>
          <w:lang w:eastAsia="zh-CN"/>
        </w:rPr>
        <w:t>月</w:t>
      </w:r>
      <w:r>
        <w:rPr>
          <w:color w:val="AAAAAA"/>
          <w:sz w:val="18"/>
          <w:lang w:eastAsia="zh-CN"/>
        </w:rPr>
        <w:t xml:space="preserve">  ─────</w:t>
      </w:r>
    </w:p>
    <w:sectPr w:rsidR="00432590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040500">
    <w:abstractNumId w:val="8"/>
  </w:num>
  <w:num w:numId="2" w16cid:durableId="1259027178">
    <w:abstractNumId w:val="6"/>
  </w:num>
  <w:num w:numId="3" w16cid:durableId="1006598345">
    <w:abstractNumId w:val="5"/>
  </w:num>
  <w:num w:numId="4" w16cid:durableId="2066832085">
    <w:abstractNumId w:val="4"/>
  </w:num>
  <w:num w:numId="5" w16cid:durableId="543829502">
    <w:abstractNumId w:val="7"/>
  </w:num>
  <w:num w:numId="6" w16cid:durableId="295765462">
    <w:abstractNumId w:val="3"/>
  </w:num>
  <w:num w:numId="7" w16cid:durableId="82996973">
    <w:abstractNumId w:val="2"/>
  </w:num>
  <w:num w:numId="8" w16cid:durableId="730732879">
    <w:abstractNumId w:val="1"/>
  </w:num>
  <w:num w:numId="9" w16cid:durableId="1027676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2590"/>
    <w:rsid w:val="00A444BB"/>
    <w:rsid w:val="00AA1D8D"/>
    <w:rsid w:val="00B47730"/>
    <w:rsid w:val="00CB0664"/>
    <w:rsid w:val="00CF5A5E"/>
    <w:rsid w:val="00F169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1E3424"/>
  <w14:defaultImageDpi w14:val="300"/>
  <w15:docId w15:val="{8B63CB37-FD00-174D-A2D0-AC066DAB1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1813</Words>
  <Characters>2395</Characters>
  <Application>Microsoft Office Word</Application>
  <DocSecurity>0</DocSecurity>
  <Lines>217</Lines>
  <Paragraphs>323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mingyue</cp:lastModifiedBy>
  <cp:revision>2</cp:revision>
  <dcterms:created xsi:type="dcterms:W3CDTF">2026-04-14T05:54:00Z</dcterms:created>
  <dcterms:modified xsi:type="dcterms:W3CDTF">2026-04-14T05:54:00Z</dcterms:modified>
  <cp:category/>
</cp:coreProperties>
</file>