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CF358" w14:textId="7434F7D2" w:rsidR="00E66C98" w:rsidRDefault="00E66C98" w:rsidP="005B6D36">
      <w:pPr>
        <w:pStyle w:val="Heading1"/>
      </w:pPr>
      <w:r>
        <w:t>ADO.NET</w:t>
      </w:r>
    </w:p>
    <w:p w14:paraId="2F143272" w14:textId="668AFE41" w:rsidR="00E66C98" w:rsidRDefault="00E66C98" w:rsidP="00E66C98">
      <w:pPr>
        <w:pStyle w:val="ListParagraph"/>
        <w:numPr>
          <w:ilvl w:val="0"/>
          <w:numId w:val="1"/>
        </w:numPr>
        <w:rPr>
          <w:lang w:val="pt-PT"/>
        </w:rPr>
      </w:pPr>
      <w:r w:rsidRPr="00E66C98">
        <w:rPr>
          <w:lang w:val="pt-PT"/>
        </w:rPr>
        <w:t xml:space="preserve">ADO.NET é parte integrante da </w:t>
      </w:r>
      <w:proofErr w:type="spellStart"/>
      <w:r w:rsidRPr="00E66C98">
        <w:rPr>
          <w:lang w:val="pt-PT"/>
        </w:rPr>
        <w:t>infra-estrutura</w:t>
      </w:r>
      <w:proofErr w:type="spellEnd"/>
      <w:r w:rsidRPr="00E66C98">
        <w:rPr>
          <w:lang w:val="pt-PT"/>
        </w:rPr>
        <w:t xml:space="preserve"> .NET</w:t>
      </w:r>
    </w:p>
    <w:p w14:paraId="7D48E804" w14:textId="4DCA17A2" w:rsidR="00E66C98" w:rsidRDefault="00E66C98" w:rsidP="00E66C98">
      <w:pPr>
        <w:pStyle w:val="ListParagraph"/>
        <w:numPr>
          <w:ilvl w:val="0"/>
          <w:numId w:val="1"/>
        </w:numPr>
        <w:rPr>
          <w:lang w:val="pt-PT"/>
        </w:rPr>
      </w:pPr>
      <w:r w:rsidRPr="00E66C98">
        <w:rPr>
          <w:lang w:val="pt-PT"/>
        </w:rPr>
        <w:t>É constituída por um conjunto de classes que exportam serviços</w:t>
      </w:r>
      <w:r>
        <w:rPr>
          <w:lang w:val="pt-PT"/>
        </w:rPr>
        <w:t xml:space="preserve"> </w:t>
      </w:r>
      <w:r w:rsidRPr="00E66C98">
        <w:rPr>
          <w:lang w:val="pt-PT"/>
        </w:rPr>
        <w:t>de acesso a repositórios de dados</w:t>
      </w:r>
    </w:p>
    <w:p w14:paraId="5CF98D5F" w14:textId="0E42043A" w:rsidR="00E66C98" w:rsidRDefault="00E66C98" w:rsidP="00E66C98">
      <w:pPr>
        <w:pStyle w:val="ListParagraph"/>
        <w:numPr>
          <w:ilvl w:val="0"/>
          <w:numId w:val="1"/>
        </w:numPr>
        <w:rPr>
          <w:lang w:val="pt-PT"/>
        </w:rPr>
      </w:pPr>
      <w:r w:rsidRPr="00E66C98">
        <w:rPr>
          <w:lang w:val="pt-PT"/>
        </w:rPr>
        <w:t>A principal diferença desta tecnologia, face a outras anteriores,</w:t>
      </w:r>
      <w:r>
        <w:rPr>
          <w:lang w:val="pt-PT"/>
        </w:rPr>
        <w:t xml:space="preserve"> </w:t>
      </w:r>
      <w:r w:rsidRPr="00E66C98">
        <w:rPr>
          <w:lang w:val="pt-PT"/>
        </w:rPr>
        <w:t>é o facto ser possível interagir com os dados, de forma</w:t>
      </w:r>
      <w:r>
        <w:rPr>
          <w:lang w:val="pt-PT"/>
        </w:rPr>
        <w:t xml:space="preserve"> </w:t>
      </w:r>
      <w:r w:rsidRPr="00E66C98">
        <w:rPr>
          <w:lang w:val="pt-PT"/>
        </w:rPr>
        <w:t>totalmente desligada do repositório de dados</w:t>
      </w:r>
    </w:p>
    <w:p w14:paraId="42BE692A" w14:textId="77777777" w:rsidR="00E66C98" w:rsidRDefault="00E66C98" w:rsidP="00E66C98">
      <w:pPr>
        <w:pStyle w:val="ListParagraph"/>
        <w:numPr>
          <w:ilvl w:val="0"/>
          <w:numId w:val="1"/>
        </w:numPr>
        <w:rPr>
          <w:lang w:val="pt-PT"/>
        </w:rPr>
      </w:pPr>
      <w:r w:rsidRPr="00E66C98">
        <w:rPr>
          <w:lang w:val="pt-PT"/>
        </w:rPr>
        <w:t>É constituída, principalmente, por dois tipos distintos de classes</w:t>
      </w:r>
    </w:p>
    <w:p w14:paraId="2001D1FD" w14:textId="480D568E" w:rsidR="00E66C98" w:rsidRPr="00E66C98" w:rsidRDefault="00E66C98" w:rsidP="00E66C98">
      <w:pPr>
        <w:pStyle w:val="ListParagraph"/>
        <w:numPr>
          <w:ilvl w:val="1"/>
          <w:numId w:val="1"/>
        </w:numPr>
        <w:rPr>
          <w:lang w:val="pt-PT"/>
        </w:rPr>
      </w:pPr>
      <w:proofErr w:type="spellStart"/>
      <w:r w:rsidRPr="00E66C98">
        <w:rPr>
          <w:lang w:val="pt-PT"/>
        </w:rPr>
        <w:t>Connected</w:t>
      </w:r>
      <w:proofErr w:type="spellEnd"/>
    </w:p>
    <w:p w14:paraId="20EA7332" w14:textId="77777777" w:rsidR="00B14E1C" w:rsidRDefault="00E66C98" w:rsidP="00B14E1C">
      <w:pPr>
        <w:pStyle w:val="ListParagraph"/>
        <w:numPr>
          <w:ilvl w:val="1"/>
          <w:numId w:val="1"/>
        </w:numPr>
        <w:rPr>
          <w:lang w:val="pt-PT"/>
        </w:rPr>
      </w:pPr>
      <w:proofErr w:type="spellStart"/>
      <w:r w:rsidRPr="00E66C98">
        <w:rPr>
          <w:lang w:val="pt-PT"/>
        </w:rPr>
        <w:t>Disconnected</w:t>
      </w:r>
      <w:proofErr w:type="spellEnd"/>
    </w:p>
    <w:p w14:paraId="69E152B4" w14:textId="1FC0AA7A" w:rsidR="00B14E1C" w:rsidRPr="00B14E1C" w:rsidRDefault="00B14E1C" w:rsidP="00B14E1C">
      <w:pPr>
        <w:pStyle w:val="ListParagraph"/>
        <w:numPr>
          <w:ilvl w:val="0"/>
          <w:numId w:val="1"/>
        </w:numPr>
        <w:rPr>
          <w:lang w:val="pt-PT"/>
        </w:rPr>
      </w:pPr>
      <w:r w:rsidRPr="00B14E1C">
        <w:rPr>
          <w:b/>
          <w:bCs/>
          <w:lang w:val="en-US"/>
        </w:rPr>
        <w:t>Connected Classes</w:t>
      </w:r>
    </w:p>
    <w:p w14:paraId="765C5823" w14:textId="77777777" w:rsidR="00B14E1C" w:rsidRPr="00B14E1C" w:rsidRDefault="00B14E1C" w:rsidP="00B14E1C">
      <w:pPr>
        <w:pStyle w:val="ListParagraph"/>
        <w:numPr>
          <w:ilvl w:val="1"/>
          <w:numId w:val="1"/>
        </w:numPr>
        <w:rPr>
          <w:lang w:val="pt-PT"/>
        </w:rPr>
      </w:pPr>
      <w:r w:rsidRPr="002E5358">
        <w:rPr>
          <w:i/>
          <w:iCs/>
          <w:lang w:val="en-US"/>
        </w:rPr>
        <w:t>Provider-Independent</w:t>
      </w:r>
      <w:r w:rsidRPr="00B14E1C">
        <w:rPr>
          <w:lang w:val="en-US"/>
        </w:rPr>
        <w:t xml:space="preserve"> APIs</w:t>
      </w:r>
    </w:p>
    <w:p w14:paraId="2847B824" w14:textId="77777777" w:rsidR="00B14E1C" w:rsidRPr="00B14E1C" w:rsidRDefault="00B14E1C" w:rsidP="00B14E1C">
      <w:pPr>
        <w:pStyle w:val="ListParagraph"/>
        <w:numPr>
          <w:ilvl w:val="1"/>
          <w:numId w:val="1"/>
        </w:numPr>
        <w:rPr>
          <w:lang w:val="pt-PT"/>
        </w:rPr>
      </w:pPr>
      <w:proofErr w:type="spellStart"/>
      <w:r w:rsidRPr="00B14E1C">
        <w:rPr>
          <w:lang w:val="en-US"/>
        </w:rPr>
        <w:t>Controlo</w:t>
      </w:r>
      <w:proofErr w:type="spellEnd"/>
      <w:r w:rsidRPr="00B14E1C">
        <w:rPr>
          <w:lang w:val="en-US"/>
        </w:rPr>
        <w:t xml:space="preserve"> do </w:t>
      </w:r>
      <w:r w:rsidRPr="002E5358">
        <w:rPr>
          <w:i/>
          <w:iCs/>
          <w:lang w:val="en-US"/>
        </w:rPr>
        <w:t>Connection pooling</w:t>
      </w:r>
    </w:p>
    <w:p w14:paraId="7823A399" w14:textId="2689DA17" w:rsidR="00B14E1C" w:rsidRDefault="00B14E1C" w:rsidP="00B14E1C">
      <w:pPr>
        <w:pStyle w:val="ListParagraph"/>
        <w:numPr>
          <w:ilvl w:val="1"/>
          <w:numId w:val="1"/>
        </w:numPr>
        <w:rPr>
          <w:lang w:val="pt-PT"/>
        </w:rPr>
      </w:pPr>
      <w:r w:rsidRPr="00B14E1C">
        <w:rPr>
          <w:lang w:val="pt-PT"/>
        </w:rPr>
        <w:t xml:space="preserve">Integração com o </w:t>
      </w:r>
      <w:proofErr w:type="spellStart"/>
      <w:r w:rsidRPr="00B14E1C">
        <w:rPr>
          <w:lang w:val="pt-PT"/>
        </w:rPr>
        <w:t>namespace</w:t>
      </w:r>
      <w:proofErr w:type="spellEnd"/>
      <w:r w:rsidRPr="00B14E1C">
        <w:rPr>
          <w:lang w:val="pt-PT"/>
        </w:rPr>
        <w:t xml:space="preserve"> </w:t>
      </w:r>
      <w:proofErr w:type="spellStart"/>
      <w:r w:rsidRPr="002E5358">
        <w:rPr>
          <w:rFonts w:ascii="Consolas" w:hAnsi="Consolas" w:cs="Consolas"/>
          <w:lang w:val="pt-PT"/>
        </w:rPr>
        <w:t>System.Transactions</w:t>
      </w:r>
      <w:proofErr w:type="spellEnd"/>
      <w:r w:rsidRPr="00B14E1C">
        <w:rPr>
          <w:lang w:val="pt-PT"/>
        </w:rPr>
        <w:t xml:space="preserve"> e</w:t>
      </w:r>
      <w:r>
        <w:rPr>
          <w:lang w:val="pt-PT"/>
        </w:rPr>
        <w:t xml:space="preserve"> </w:t>
      </w:r>
      <w:r w:rsidRPr="00B14E1C">
        <w:rPr>
          <w:lang w:val="pt-PT"/>
        </w:rPr>
        <w:t>promoção automática de transações</w:t>
      </w:r>
    </w:p>
    <w:p w14:paraId="1AB42947" w14:textId="77777777" w:rsidR="00B14E1C" w:rsidRDefault="00B14E1C" w:rsidP="00B14E1C">
      <w:pPr>
        <w:pStyle w:val="ListParagraph"/>
        <w:numPr>
          <w:ilvl w:val="1"/>
          <w:numId w:val="1"/>
        </w:numPr>
        <w:rPr>
          <w:lang w:val="pt-PT"/>
        </w:rPr>
      </w:pPr>
      <w:r w:rsidRPr="00B14E1C">
        <w:rPr>
          <w:lang w:val="pt-PT"/>
        </w:rPr>
        <w:t>Processamento Assíncrono</w:t>
      </w:r>
    </w:p>
    <w:p w14:paraId="5E37B307" w14:textId="77777777" w:rsidR="00B14E1C" w:rsidRPr="00B14E1C" w:rsidRDefault="00B14E1C" w:rsidP="00B14E1C">
      <w:pPr>
        <w:pStyle w:val="ListParagraph"/>
        <w:numPr>
          <w:ilvl w:val="1"/>
          <w:numId w:val="1"/>
        </w:numPr>
        <w:rPr>
          <w:lang w:val="pt-PT"/>
        </w:rPr>
      </w:pPr>
      <w:proofErr w:type="spellStart"/>
      <w:r w:rsidRPr="00B14E1C">
        <w:rPr>
          <w:lang w:val="en-US"/>
        </w:rPr>
        <w:t>Múltiplos</w:t>
      </w:r>
      <w:proofErr w:type="spellEnd"/>
      <w:r w:rsidRPr="00B14E1C">
        <w:rPr>
          <w:lang w:val="en-US"/>
        </w:rPr>
        <w:t xml:space="preserve"> </w:t>
      </w:r>
      <w:r w:rsidRPr="002E5358">
        <w:rPr>
          <w:i/>
          <w:iCs/>
          <w:lang w:val="en-US"/>
        </w:rPr>
        <w:t>Result Sets</w:t>
      </w:r>
      <w:r w:rsidRPr="00B14E1C">
        <w:rPr>
          <w:lang w:val="en-US"/>
        </w:rPr>
        <w:t xml:space="preserve"> (MARS)</w:t>
      </w:r>
    </w:p>
    <w:p w14:paraId="003C2AFF" w14:textId="77777777" w:rsidR="00B14E1C" w:rsidRPr="00B14E1C" w:rsidRDefault="00B14E1C" w:rsidP="00B14E1C">
      <w:pPr>
        <w:pStyle w:val="ListParagraph"/>
        <w:numPr>
          <w:ilvl w:val="0"/>
          <w:numId w:val="1"/>
        </w:numPr>
        <w:rPr>
          <w:b/>
          <w:bCs/>
          <w:lang w:val="pt-PT"/>
        </w:rPr>
      </w:pPr>
      <w:r w:rsidRPr="00B14E1C">
        <w:rPr>
          <w:b/>
          <w:bCs/>
          <w:lang w:val="en-US"/>
        </w:rPr>
        <w:t>Disconnected Classes</w:t>
      </w:r>
    </w:p>
    <w:p w14:paraId="1C199DE9" w14:textId="77777777" w:rsidR="00B14E1C" w:rsidRDefault="00B14E1C" w:rsidP="00B14E1C">
      <w:pPr>
        <w:pStyle w:val="ListParagraph"/>
        <w:numPr>
          <w:ilvl w:val="1"/>
          <w:numId w:val="1"/>
        </w:numPr>
        <w:rPr>
          <w:lang w:val="pt-PT"/>
        </w:rPr>
      </w:pPr>
      <w:r w:rsidRPr="00B14E1C">
        <w:rPr>
          <w:lang w:val="pt-PT"/>
        </w:rPr>
        <w:t xml:space="preserve">Criação de uma </w:t>
      </w:r>
      <w:proofErr w:type="spellStart"/>
      <w:r w:rsidRPr="002E5358">
        <w:rPr>
          <w:i/>
          <w:iCs/>
          <w:lang w:val="pt-PT"/>
        </w:rPr>
        <w:t>DataTable</w:t>
      </w:r>
      <w:proofErr w:type="spellEnd"/>
      <w:r w:rsidRPr="00B14E1C">
        <w:rPr>
          <w:lang w:val="pt-PT"/>
        </w:rPr>
        <w:t xml:space="preserve"> a partir de uma </w:t>
      </w:r>
      <w:proofErr w:type="spellStart"/>
      <w:r w:rsidRPr="002E5358">
        <w:rPr>
          <w:i/>
          <w:iCs/>
          <w:lang w:val="pt-PT"/>
        </w:rPr>
        <w:t>DataView</w:t>
      </w:r>
      <w:proofErr w:type="spellEnd"/>
    </w:p>
    <w:p w14:paraId="4287CC0F" w14:textId="77777777" w:rsidR="00B14E1C" w:rsidRDefault="00B14E1C" w:rsidP="00B14E1C">
      <w:pPr>
        <w:pStyle w:val="ListParagraph"/>
        <w:numPr>
          <w:ilvl w:val="1"/>
          <w:numId w:val="1"/>
        </w:numPr>
        <w:rPr>
          <w:lang w:val="pt-PT"/>
        </w:rPr>
      </w:pPr>
      <w:r w:rsidRPr="00B14E1C">
        <w:rPr>
          <w:lang w:val="pt-PT"/>
        </w:rPr>
        <w:t>Refinamentos no motor de inferência do esquema</w:t>
      </w:r>
    </w:p>
    <w:p w14:paraId="314ADB02" w14:textId="77777777" w:rsidR="00B14E1C" w:rsidRDefault="00B14E1C" w:rsidP="00B14E1C">
      <w:pPr>
        <w:pStyle w:val="ListParagraph"/>
        <w:numPr>
          <w:ilvl w:val="1"/>
          <w:numId w:val="1"/>
        </w:numPr>
        <w:rPr>
          <w:lang w:val="pt-PT"/>
        </w:rPr>
      </w:pPr>
      <w:r w:rsidRPr="00B14E1C">
        <w:rPr>
          <w:lang w:val="pt-PT"/>
        </w:rPr>
        <w:t xml:space="preserve">Serialização do esquema em </w:t>
      </w:r>
      <w:proofErr w:type="spellStart"/>
      <w:r w:rsidRPr="002E5358">
        <w:rPr>
          <w:i/>
          <w:iCs/>
          <w:lang w:val="pt-PT"/>
        </w:rPr>
        <w:t>Datasets</w:t>
      </w:r>
      <w:proofErr w:type="spellEnd"/>
      <w:r w:rsidRPr="00B14E1C">
        <w:rPr>
          <w:lang w:val="pt-PT"/>
        </w:rPr>
        <w:t xml:space="preserve"> tipificados</w:t>
      </w:r>
    </w:p>
    <w:p w14:paraId="519B2FC8" w14:textId="02CDA3B9" w:rsidR="002E5358" w:rsidRPr="002E5358" w:rsidRDefault="00B14E1C" w:rsidP="002E5358">
      <w:pPr>
        <w:pStyle w:val="ListParagraph"/>
        <w:numPr>
          <w:ilvl w:val="1"/>
          <w:numId w:val="1"/>
        </w:numPr>
        <w:rPr>
          <w:lang w:val="pt-PT"/>
        </w:rPr>
      </w:pPr>
      <w:r w:rsidRPr="00B14E1C">
        <w:rPr>
          <w:lang w:val="pt-PT"/>
        </w:rPr>
        <w:t xml:space="preserve">Melhoramentos no </w:t>
      </w:r>
      <w:r w:rsidRPr="002E5358">
        <w:rPr>
          <w:lang w:val="pt-PT"/>
        </w:rPr>
        <w:t>XML/XSD</w:t>
      </w:r>
    </w:p>
    <w:p w14:paraId="0936D8AF" w14:textId="30B4284F" w:rsidR="002E5358" w:rsidRDefault="00FE10DD" w:rsidP="002E5358">
      <w:pPr>
        <w:pStyle w:val="Heading2"/>
        <w:rPr>
          <w:lang w:val="pt-PT"/>
        </w:rPr>
      </w:pPr>
      <w:proofErr w:type="spellStart"/>
      <w:r w:rsidRPr="002E5358">
        <w:rPr>
          <w:caps w:val="0"/>
          <w:lang w:val="pt-PT"/>
        </w:rPr>
        <w:t>Connected</w:t>
      </w:r>
      <w:proofErr w:type="spellEnd"/>
      <w:r w:rsidRPr="002E5358">
        <w:rPr>
          <w:caps w:val="0"/>
          <w:lang w:val="pt-PT"/>
        </w:rPr>
        <w:t xml:space="preserve"> Classes</w:t>
      </w:r>
    </w:p>
    <w:p w14:paraId="1C4DEF5F" w14:textId="315A73B2" w:rsidR="002E5358" w:rsidRDefault="00CC3154" w:rsidP="00BA6217">
      <w:pPr>
        <w:pStyle w:val="ListParagraph"/>
        <w:numPr>
          <w:ilvl w:val="0"/>
          <w:numId w:val="2"/>
        </w:numPr>
        <w:rPr>
          <w:lang w:val="pt-PT"/>
        </w:rPr>
      </w:pPr>
      <w:r w:rsidRPr="00CC3154">
        <w:rPr>
          <w:lang w:val="pt-PT"/>
        </w:rPr>
        <w:t>As classes que necessitam de ligação ao repositório de dados, espelham o modelo de interação já conhecido de</w:t>
      </w:r>
      <w:r>
        <w:rPr>
          <w:lang w:val="pt-PT"/>
        </w:rPr>
        <w:t xml:space="preserve"> </w:t>
      </w:r>
      <w:r w:rsidRPr="00CC3154">
        <w:rPr>
          <w:lang w:val="pt-PT"/>
        </w:rPr>
        <w:t>outras tecnologias de acesso a dados</w:t>
      </w:r>
    </w:p>
    <w:p w14:paraId="6A1FF8F0" w14:textId="1312FF40" w:rsidR="00CC3154" w:rsidRDefault="003056FE" w:rsidP="00CC3154">
      <w:pPr>
        <w:pStyle w:val="ListParagraph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F5DAB" wp14:editId="2F0743ED">
                <wp:simplePos x="0" y="0"/>
                <wp:positionH relativeFrom="column">
                  <wp:posOffset>2870200</wp:posOffset>
                </wp:positionH>
                <wp:positionV relativeFrom="paragraph">
                  <wp:posOffset>1820122</wp:posOffset>
                </wp:positionV>
                <wp:extent cx="770466" cy="22013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66" cy="220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D70AA4" w14:textId="38DCCAF9" w:rsidR="003056FE" w:rsidRPr="00CC3154" w:rsidRDefault="003056FE" w:rsidP="003056FE">
                            <w:pPr>
                              <w:rPr>
                                <w:sz w:val="18"/>
                                <w:szCs w:val="18"/>
                                <w:lang w:val="pt-PT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t-PT"/>
                              </w:rPr>
                              <w:t>Parameters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F5DA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26pt;margin-top:143.3pt;width:60.65pt;height:1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" fillcolor="white [3201]" stroked="f" strokeweight=".5pt">
                <v:textbox>
                  <w:txbxContent>
                    <w:p w14:paraId="04D70AA4" w14:textId="38DCCAF9" w:rsidR="003056FE" w:rsidRPr="00CC3154" w:rsidRDefault="003056FE" w:rsidP="003056FE">
                      <w:pPr>
                        <w:rPr>
                          <w:sz w:val="18"/>
                          <w:szCs w:val="18"/>
                          <w:lang w:val="pt-PT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pt-PT"/>
                        </w:rPr>
                        <w:t>Parameters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321A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770EDA" wp14:editId="50F28F17">
                <wp:simplePos x="0" y="0"/>
                <wp:positionH relativeFrom="column">
                  <wp:posOffset>3148965</wp:posOffset>
                </wp:positionH>
                <wp:positionV relativeFrom="paragraph">
                  <wp:posOffset>1050079</wp:posOffset>
                </wp:positionV>
                <wp:extent cx="770466" cy="22013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66" cy="220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C1C7A2" w14:textId="18865E7F" w:rsidR="0008321A" w:rsidRPr="00CC3154" w:rsidRDefault="0008321A" w:rsidP="0008321A">
                            <w:pPr>
                              <w:rPr>
                                <w:sz w:val="18"/>
                                <w:szCs w:val="18"/>
                                <w:lang w:val="pt-PT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t-PT"/>
                              </w:rPr>
                              <w:t>Connection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70EDA" id="Text Box 3" o:spid="_x0000_s1027" type="#_x0000_t202" style="position:absolute;left:0;text-align:left;margin-left:247.95pt;margin-top:82.7pt;width:60.65pt;height:1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" fillcolor="white [3201]" stroked="f" strokeweight=".5pt">
                <v:textbox>
                  <w:txbxContent>
                    <w:p w14:paraId="68C1C7A2" w14:textId="18865E7F" w:rsidR="0008321A" w:rsidRPr="00CC3154" w:rsidRDefault="0008321A" w:rsidP="0008321A">
                      <w:pPr>
                        <w:rPr>
                          <w:sz w:val="18"/>
                          <w:szCs w:val="18"/>
                          <w:lang w:val="pt-PT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pt-PT"/>
                        </w:rPr>
                        <w:t>Connection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3154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73722" wp14:editId="4C08A495">
                <wp:simplePos x="0" y="0"/>
                <wp:positionH relativeFrom="column">
                  <wp:posOffset>1387898</wp:posOffset>
                </wp:positionH>
                <wp:positionV relativeFrom="paragraph">
                  <wp:posOffset>1049232</wp:posOffset>
                </wp:positionV>
                <wp:extent cx="770466" cy="220134"/>
                <wp:effectExtent l="0" t="0" r="444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66" cy="220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13051E" w14:textId="6498C012" w:rsidR="00CC3154" w:rsidRPr="00CC3154" w:rsidRDefault="00CC3154" w:rsidP="00CC3154">
                            <w:pPr>
                              <w:rPr>
                                <w:sz w:val="18"/>
                                <w:szCs w:val="18"/>
                                <w:lang w:val="pt-PT"/>
                              </w:rPr>
                            </w:pPr>
                            <w:proofErr w:type="spellStart"/>
                            <w:r w:rsidRPr="00CC3154">
                              <w:rPr>
                                <w:sz w:val="18"/>
                                <w:szCs w:val="18"/>
                                <w:lang w:val="pt-PT"/>
                              </w:rPr>
                              <w:t>Transaction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73722" id="Text Box 2" o:spid="_x0000_s1028" type="#_x0000_t202" style="position:absolute;left:0;text-align:left;margin-left:109.3pt;margin-top:82.6pt;width:60.65pt;height:1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" fillcolor="white [3201]" stroked="f" strokeweight=".5pt">
                <v:textbox>
                  <w:txbxContent>
                    <w:p w14:paraId="1F13051E" w14:textId="6498C012" w:rsidR="00CC3154" w:rsidRPr="00CC3154" w:rsidRDefault="00CC3154" w:rsidP="00CC3154">
                      <w:pPr>
                        <w:rPr>
                          <w:sz w:val="18"/>
                          <w:szCs w:val="18"/>
                          <w:lang w:val="pt-PT"/>
                        </w:rPr>
                      </w:pPr>
                      <w:proofErr w:type="spellStart"/>
                      <w:r w:rsidRPr="00CC3154">
                        <w:rPr>
                          <w:sz w:val="18"/>
                          <w:szCs w:val="18"/>
                          <w:lang w:val="pt-PT"/>
                        </w:rPr>
                        <w:t>Transaction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3154">
        <w:rPr>
          <w:noProof/>
          <w:lang w:val="pt-PT"/>
        </w:rPr>
        <w:drawing>
          <wp:inline distT="0" distB="0" distL="0" distR="0" wp14:anchorId="28C652B2" wp14:editId="2EE70672">
            <wp:extent cx="4546600" cy="2624667"/>
            <wp:effectExtent l="12700" t="0" r="0" b="1714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20FD6EB" w14:textId="2AE7BB82" w:rsidR="008671E2" w:rsidRPr="00BA12B1" w:rsidRDefault="00986492" w:rsidP="00BA12B1">
      <w:pPr>
        <w:pStyle w:val="Heading2"/>
      </w:pPr>
      <w:r>
        <w:rPr>
          <w:lang w:val="pt-PT"/>
        </w:rPr>
        <w:t xml:space="preserve">.NEt </w:t>
      </w:r>
      <w:r w:rsidR="00BA12B1">
        <w:rPr>
          <w:caps w:val="0"/>
          <w:lang w:val="pt-PT"/>
        </w:rPr>
        <w:t xml:space="preserve">Data </w:t>
      </w:r>
      <w:proofErr w:type="spellStart"/>
      <w:r w:rsidR="00BA12B1">
        <w:rPr>
          <w:caps w:val="0"/>
          <w:lang w:val="pt-PT"/>
        </w:rPr>
        <w:t>Providers</w:t>
      </w:r>
      <w:proofErr w:type="spellEnd"/>
    </w:p>
    <w:p w14:paraId="718A9C69" w14:textId="77777777" w:rsidR="00986492" w:rsidRDefault="00986492" w:rsidP="00986492">
      <w:pPr>
        <w:pStyle w:val="ListParagraph"/>
        <w:numPr>
          <w:ilvl w:val="0"/>
          <w:numId w:val="2"/>
        </w:numPr>
        <w:rPr>
          <w:lang w:val="pt-PT"/>
        </w:rPr>
      </w:pPr>
      <w:r w:rsidRPr="00986492">
        <w:rPr>
          <w:lang w:val="pt-PT"/>
        </w:rPr>
        <w:t xml:space="preserve">De notar que as classes </w:t>
      </w:r>
      <w:proofErr w:type="spellStart"/>
      <w:r w:rsidRPr="00986492">
        <w:rPr>
          <w:lang w:val="pt-PT"/>
        </w:rPr>
        <w:t>DbXxx</w:t>
      </w:r>
      <w:proofErr w:type="spellEnd"/>
      <w:r w:rsidRPr="00986492">
        <w:rPr>
          <w:lang w:val="pt-PT"/>
        </w:rPr>
        <w:t xml:space="preserve"> são </w:t>
      </w:r>
      <w:proofErr w:type="spellStart"/>
      <w:r w:rsidRPr="00986492">
        <w:rPr>
          <w:lang w:val="pt-PT"/>
        </w:rPr>
        <w:t>abstractas</w:t>
      </w:r>
      <w:proofErr w:type="spellEnd"/>
    </w:p>
    <w:p w14:paraId="06B1EBBE" w14:textId="77777777" w:rsidR="00986492" w:rsidRDefault="00986492" w:rsidP="00986492">
      <w:pPr>
        <w:pStyle w:val="ListParagraph"/>
        <w:numPr>
          <w:ilvl w:val="0"/>
          <w:numId w:val="2"/>
        </w:numPr>
        <w:rPr>
          <w:lang w:val="pt-PT"/>
        </w:rPr>
      </w:pPr>
      <w:r w:rsidRPr="00986492">
        <w:rPr>
          <w:lang w:val="pt-PT"/>
        </w:rPr>
        <w:t>Para cada tipo específico de fontes de dados, existem</w:t>
      </w:r>
      <w:r>
        <w:rPr>
          <w:lang w:val="pt-PT"/>
        </w:rPr>
        <w:t xml:space="preserve"> </w:t>
      </w:r>
      <w:r w:rsidRPr="00986492">
        <w:rPr>
          <w:lang w:val="pt-PT"/>
        </w:rPr>
        <w:t>especializações de cada uma delas</w:t>
      </w:r>
    </w:p>
    <w:p w14:paraId="3C8DF6FD" w14:textId="77777777" w:rsidR="00986492" w:rsidRPr="00986492" w:rsidRDefault="00986492" w:rsidP="00986492">
      <w:pPr>
        <w:pStyle w:val="ListParagraph"/>
        <w:numPr>
          <w:ilvl w:val="0"/>
          <w:numId w:val="2"/>
        </w:numPr>
        <w:rPr>
          <w:lang w:val="pt-PT"/>
        </w:rPr>
      </w:pPr>
      <w:r w:rsidRPr="00986492">
        <w:rPr>
          <w:lang w:val="pt-PT"/>
        </w:rPr>
        <w:lastRenderedPageBreak/>
        <w:t>Como tal, uma fonte de dados específica dá origem a um .NET</w:t>
      </w:r>
      <w:r>
        <w:rPr>
          <w:lang w:val="pt-PT"/>
        </w:rPr>
        <w:t xml:space="preserve"> </w:t>
      </w:r>
      <w:r w:rsidRPr="00986492">
        <w:rPr>
          <w:lang w:val="pt-PT"/>
        </w:rPr>
        <w:t xml:space="preserve">Data </w:t>
      </w:r>
      <w:proofErr w:type="spellStart"/>
      <w:r w:rsidRPr="00986492">
        <w:rPr>
          <w:lang w:val="pt-PT"/>
        </w:rPr>
        <w:t>Provider</w:t>
      </w:r>
      <w:proofErr w:type="spellEnd"/>
    </w:p>
    <w:p w14:paraId="62DE9FF2" w14:textId="77777777" w:rsidR="00986492" w:rsidRPr="00F84DA4" w:rsidRDefault="00986492" w:rsidP="00986492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 w:rsidRPr="00986492">
        <w:rPr>
          <w:lang w:val="en-US"/>
        </w:rPr>
        <w:t>OdbcXxxx</w:t>
      </w:r>
      <w:proofErr w:type="spellEnd"/>
      <w:r w:rsidRPr="00986492">
        <w:rPr>
          <w:lang w:val="en-US"/>
        </w:rPr>
        <w:t xml:space="preserve"> (e.g. </w:t>
      </w:r>
      <w:proofErr w:type="spellStart"/>
      <w:r w:rsidRPr="00986492">
        <w:rPr>
          <w:lang w:val="en-US"/>
        </w:rPr>
        <w:t>OdbcConnection</w:t>
      </w:r>
      <w:proofErr w:type="spellEnd"/>
      <w:r w:rsidRPr="00986492">
        <w:rPr>
          <w:lang w:val="en-US"/>
        </w:rPr>
        <w:t xml:space="preserve"> e </w:t>
      </w:r>
      <w:proofErr w:type="spellStart"/>
      <w:proofErr w:type="gramStart"/>
      <w:r w:rsidRPr="00986492">
        <w:rPr>
          <w:lang w:val="en-US"/>
        </w:rPr>
        <w:t>OdbcCommand</w:t>
      </w:r>
      <w:proofErr w:type="spellEnd"/>
      <w:r w:rsidRPr="00986492">
        <w:rPr>
          <w:lang w:val="en-US"/>
        </w:rPr>
        <w:t xml:space="preserve"> )</w:t>
      </w:r>
      <w:proofErr w:type="gramEnd"/>
    </w:p>
    <w:p w14:paraId="2B44FC5E" w14:textId="77777777" w:rsidR="00986492" w:rsidRDefault="00986492" w:rsidP="00986492">
      <w:pPr>
        <w:pStyle w:val="ListParagraph"/>
        <w:numPr>
          <w:ilvl w:val="1"/>
          <w:numId w:val="3"/>
        </w:numPr>
        <w:rPr>
          <w:lang w:val="pt-PT"/>
        </w:rPr>
      </w:pPr>
      <w:proofErr w:type="spellStart"/>
      <w:r w:rsidRPr="00986492">
        <w:rPr>
          <w:lang w:val="pt-PT"/>
        </w:rPr>
        <w:t>OleDBXxxx</w:t>
      </w:r>
      <w:proofErr w:type="spellEnd"/>
    </w:p>
    <w:p w14:paraId="51427826" w14:textId="77777777" w:rsidR="00986492" w:rsidRDefault="00986492" w:rsidP="00986492">
      <w:pPr>
        <w:pStyle w:val="ListParagraph"/>
        <w:numPr>
          <w:ilvl w:val="1"/>
          <w:numId w:val="3"/>
        </w:numPr>
        <w:rPr>
          <w:lang w:val="pt-PT"/>
        </w:rPr>
      </w:pPr>
      <w:proofErr w:type="spellStart"/>
      <w:r w:rsidRPr="00986492">
        <w:rPr>
          <w:lang w:val="pt-PT"/>
        </w:rPr>
        <w:t>SqlXxxx</w:t>
      </w:r>
      <w:proofErr w:type="spellEnd"/>
    </w:p>
    <w:p w14:paraId="68FF178E" w14:textId="7A590691" w:rsidR="00986492" w:rsidRDefault="00986492" w:rsidP="00986492">
      <w:pPr>
        <w:pStyle w:val="ListParagraph"/>
        <w:numPr>
          <w:ilvl w:val="1"/>
          <w:numId w:val="3"/>
        </w:numPr>
        <w:rPr>
          <w:lang w:val="pt-PT"/>
        </w:rPr>
      </w:pPr>
      <w:proofErr w:type="spellStart"/>
      <w:r w:rsidRPr="00986492">
        <w:rPr>
          <w:lang w:val="pt-PT"/>
        </w:rPr>
        <w:t>OracleXxx</w:t>
      </w:r>
      <w:proofErr w:type="spellEnd"/>
    </w:p>
    <w:p w14:paraId="445DE20F" w14:textId="2D5AB8C4" w:rsidR="00986492" w:rsidRDefault="00BA12B1" w:rsidP="00BA12B1">
      <w:pPr>
        <w:pStyle w:val="Heading1"/>
        <w:rPr>
          <w:i/>
          <w:iCs/>
        </w:rPr>
      </w:pPr>
      <w:proofErr w:type="spellStart"/>
      <w:proofErr w:type="gramStart"/>
      <w:r w:rsidRPr="00BA12B1">
        <w:rPr>
          <w:i/>
          <w:iCs/>
        </w:rPr>
        <w:t>System.Data.Common.IDbConnection</w:t>
      </w:r>
      <w:proofErr w:type="spellEnd"/>
      <w:proofErr w:type="gramEnd"/>
    </w:p>
    <w:p w14:paraId="4D145539" w14:textId="0A7B2CDA" w:rsidR="00960EA5" w:rsidRPr="00960EA5" w:rsidRDefault="00960EA5" w:rsidP="00960EA5">
      <w:pPr>
        <w:pStyle w:val="ListParagraph"/>
        <w:numPr>
          <w:ilvl w:val="0"/>
          <w:numId w:val="5"/>
        </w:numPr>
        <w:rPr>
          <w:lang w:val="pt-PT"/>
        </w:rPr>
      </w:pPr>
      <w:r w:rsidRPr="00960EA5">
        <w:rPr>
          <w:lang w:val="pt-PT"/>
        </w:rPr>
        <w:t xml:space="preserve">Esta interface é implementada parcialmente pela classe </w:t>
      </w:r>
      <w:proofErr w:type="spellStart"/>
      <w:r w:rsidRPr="00FE10DD">
        <w:rPr>
          <w:i/>
          <w:iCs/>
          <w:lang w:val="pt-PT"/>
        </w:rPr>
        <w:t>DbConnection</w:t>
      </w:r>
      <w:proofErr w:type="spellEnd"/>
      <w:r w:rsidRPr="00960EA5">
        <w:rPr>
          <w:lang w:val="pt-PT"/>
        </w:rPr>
        <w:t xml:space="preserve"> e define o contrato de uma ligação a um repositório de dados</w:t>
      </w:r>
    </w:p>
    <w:p w14:paraId="22BA8F69" w14:textId="77777777" w:rsidR="00960EA5" w:rsidRPr="00960EA5" w:rsidRDefault="00960EA5" w:rsidP="00960EA5">
      <w:pPr>
        <w:pStyle w:val="ListParagraph"/>
        <w:numPr>
          <w:ilvl w:val="0"/>
          <w:numId w:val="5"/>
        </w:numPr>
        <w:rPr>
          <w:lang w:val="pt-PT"/>
        </w:rPr>
      </w:pPr>
      <w:r w:rsidRPr="00960EA5">
        <w:rPr>
          <w:lang w:val="pt-PT"/>
        </w:rPr>
        <w:t>Note-se que é no âmbito de uma ligação que</w:t>
      </w:r>
    </w:p>
    <w:p w14:paraId="70D18A6D" w14:textId="32746BFB" w:rsidR="00960EA5" w:rsidRPr="00960EA5" w:rsidRDefault="00960EA5" w:rsidP="00960EA5">
      <w:pPr>
        <w:pStyle w:val="ListParagraph"/>
        <w:numPr>
          <w:ilvl w:val="1"/>
          <w:numId w:val="5"/>
        </w:numPr>
        <w:rPr>
          <w:lang w:val="pt-PT"/>
        </w:rPr>
      </w:pPr>
      <w:r w:rsidRPr="00960EA5">
        <w:rPr>
          <w:lang w:val="pt-PT"/>
        </w:rPr>
        <w:t xml:space="preserve">pode ser aberta uma transação – </w:t>
      </w:r>
      <w:proofErr w:type="spellStart"/>
      <w:r w:rsidRPr="00FE10DD">
        <w:rPr>
          <w:i/>
          <w:iCs/>
          <w:lang w:val="pt-PT"/>
        </w:rPr>
        <w:t>BeginTransaction</w:t>
      </w:r>
      <w:proofErr w:type="spellEnd"/>
    </w:p>
    <w:p w14:paraId="65329971" w14:textId="77777777" w:rsidR="00960EA5" w:rsidRPr="00960EA5" w:rsidRDefault="00960EA5" w:rsidP="00960EA5">
      <w:pPr>
        <w:pStyle w:val="ListParagraph"/>
        <w:numPr>
          <w:ilvl w:val="1"/>
          <w:numId w:val="5"/>
        </w:numPr>
        <w:rPr>
          <w:lang w:val="pt-PT"/>
        </w:rPr>
      </w:pPr>
      <w:r w:rsidRPr="00960EA5">
        <w:rPr>
          <w:lang w:val="pt-PT"/>
        </w:rPr>
        <w:t xml:space="preserve">pode ser criado um comando – </w:t>
      </w:r>
      <w:proofErr w:type="spellStart"/>
      <w:r w:rsidRPr="00FE10DD">
        <w:rPr>
          <w:i/>
          <w:iCs/>
          <w:lang w:val="pt-PT"/>
        </w:rPr>
        <w:t>CreateCommand</w:t>
      </w:r>
      <w:proofErr w:type="spellEnd"/>
    </w:p>
    <w:p w14:paraId="0C6F0163" w14:textId="5DFE46AA" w:rsidR="00BA12B1" w:rsidRDefault="00960EA5" w:rsidP="00960EA5">
      <w:pPr>
        <w:pStyle w:val="ListParagraph"/>
        <w:numPr>
          <w:ilvl w:val="0"/>
          <w:numId w:val="5"/>
        </w:numPr>
        <w:rPr>
          <w:lang w:val="pt-PT"/>
        </w:rPr>
      </w:pPr>
      <w:r w:rsidRPr="00960EA5">
        <w:rPr>
          <w:lang w:val="pt-PT"/>
        </w:rPr>
        <w:t xml:space="preserve">Isto espelha o facto de uma ligação ser o ponto central e unificador </w:t>
      </w:r>
      <w:r w:rsidR="00FE10DD" w:rsidRPr="00960EA5">
        <w:rPr>
          <w:lang w:val="pt-PT"/>
        </w:rPr>
        <w:t>das classes</w:t>
      </w:r>
      <w:r w:rsidRPr="00960EA5">
        <w:rPr>
          <w:lang w:val="pt-PT"/>
        </w:rPr>
        <w:t xml:space="preserve"> </w:t>
      </w:r>
      <w:proofErr w:type="spellStart"/>
      <w:r w:rsidRPr="00960EA5">
        <w:rPr>
          <w:lang w:val="pt-PT"/>
        </w:rPr>
        <w:t>DbXxxx</w:t>
      </w:r>
      <w:proofErr w:type="spellEnd"/>
    </w:p>
    <w:p w14:paraId="5072A3FA" w14:textId="686FDF5B" w:rsidR="00331B01" w:rsidRPr="00331B01" w:rsidRDefault="00960EA5" w:rsidP="00331B01">
      <w:pPr>
        <w:pStyle w:val="ListParagraph"/>
        <w:numPr>
          <w:ilvl w:val="0"/>
          <w:numId w:val="5"/>
        </w:numPr>
        <w:rPr>
          <w:lang w:val="pt-PT"/>
        </w:rPr>
      </w:pPr>
      <w:proofErr w:type="spellStart"/>
      <w:r w:rsidRPr="00FE10DD">
        <w:rPr>
          <w:i/>
          <w:iCs/>
          <w:lang w:val="pt-PT"/>
        </w:rPr>
        <w:t>IDbConnection</w:t>
      </w:r>
      <w:proofErr w:type="spellEnd"/>
      <w:r w:rsidRPr="00960EA5">
        <w:rPr>
          <w:lang w:val="pt-PT"/>
        </w:rPr>
        <w:t xml:space="preserve"> deriva de </w:t>
      </w:r>
      <w:proofErr w:type="spellStart"/>
      <w:r w:rsidRPr="00FE10DD">
        <w:rPr>
          <w:i/>
          <w:iCs/>
          <w:lang w:val="pt-PT"/>
        </w:rPr>
        <w:t>IDisposable</w:t>
      </w:r>
      <w:proofErr w:type="spellEnd"/>
      <w:r w:rsidRPr="00960EA5">
        <w:rPr>
          <w:lang w:val="pt-PT"/>
        </w:rPr>
        <w:t>, por forma a possibilitar a libertação</w:t>
      </w:r>
      <w:r>
        <w:rPr>
          <w:lang w:val="pt-PT"/>
        </w:rPr>
        <w:t xml:space="preserve"> </w:t>
      </w:r>
      <w:r w:rsidRPr="00960EA5">
        <w:rPr>
          <w:lang w:val="pt-PT"/>
        </w:rPr>
        <w:t xml:space="preserve">de recursos pela </w:t>
      </w:r>
      <w:r w:rsidR="00FE10DD" w:rsidRPr="00960EA5">
        <w:rPr>
          <w:lang w:val="pt-PT"/>
        </w:rPr>
        <w:t>infraestrutura</w:t>
      </w:r>
      <w:r w:rsidRPr="00960EA5">
        <w:rPr>
          <w:lang w:val="pt-PT"/>
        </w:rPr>
        <w:t xml:space="preserve"> .NET</w:t>
      </w:r>
    </w:p>
    <w:p w14:paraId="44A83F8D" w14:textId="6EFD8D63" w:rsidR="00960EA5" w:rsidRDefault="00960EA5" w:rsidP="00960EA5">
      <w:pPr>
        <w:pStyle w:val="Heading3"/>
        <w:rPr>
          <w:caps w:val="0"/>
          <w:lang w:val="pt-PT"/>
        </w:rPr>
      </w:pPr>
      <w:r>
        <w:rPr>
          <w:caps w:val="0"/>
          <w:lang w:val="pt-PT"/>
        </w:rPr>
        <w:t>Ex</w:t>
      </w:r>
      <w:r w:rsidRPr="00960EA5">
        <w:rPr>
          <w:caps w:val="0"/>
          <w:lang w:val="pt-PT"/>
        </w:rPr>
        <w:t xml:space="preserve">ecução de um comando: </w:t>
      </w:r>
      <w:r>
        <w:rPr>
          <w:caps w:val="0"/>
          <w:lang w:val="pt-PT"/>
        </w:rPr>
        <w:t>S</w:t>
      </w:r>
      <w:r w:rsidRPr="00960EA5">
        <w:rPr>
          <w:caps w:val="0"/>
          <w:lang w:val="pt-PT"/>
        </w:rPr>
        <w:t>equência típica de ações</w:t>
      </w:r>
    </w:p>
    <w:p w14:paraId="6A08CB29" w14:textId="77777777" w:rsidR="00410058" w:rsidRPr="00410058" w:rsidRDefault="00410058" w:rsidP="00410058">
      <w:pPr>
        <w:pStyle w:val="ListParagraph"/>
        <w:numPr>
          <w:ilvl w:val="0"/>
          <w:numId w:val="6"/>
        </w:numPr>
        <w:rPr>
          <w:lang w:val="pt-PT"/>
        </w:rPr>
      </w:pPr>
      <w:r w:rsidRPr="00410058">
        <w:rPr>
          <w:lang w:val="pt-PT"/>
        </w:rPr>
        <w:t>Estabelecer uma ligação à fonte de dados</w:t>
      </w:r>
    </w:p>
    <w:p w14:paraId="2F015867" w14:textId="7EDA5919" w:rsidR="00410058" w:rsidRPr="00410058" w:rsidRDefault="00410058" w:rsidP="00410058">
      <w:pPr>
        <w:pStyle w:val="ListParagraph"/>
        <w:numPr>
          <w:ilvl w:val="0"/>
          <w:numId w:val="6"/>
        </w:numPr>
        <w:rPr>
          <w:lang w:val="pt-PT"/>
        </w:rPr>
      </w:pPr>
      <w:r w:rsidRPr="00410058">
        <w:rPr>
          <w:lang w:val="pt-PT"/>
        </w:rPr>
        <w:t xml:space="preserve">Especificar um comando a ser </w:t>
      </w:r>
      <w:r w:rsidR="006B51F7" w:rsidRPr="00410058">
        <w:rPr>
          <w:lang w:val="pt-PT"/>
        </w:rPr>
        <w:t>efetuado</w:t>
      </w:r>
    </w:p>
    <w:p w14:paraId="1BD546BF" w14:textId="77777777" w:rsidR="00410058" w:rsidRPr="00410058" w:rsidRDefault="00410058" w:rsidP="00410058">
      <w:pPr>
        <w:pStyle w:val="ListParagraph"/>
        <w:numPr>
          <w:ilvl w:val="2"/>
          <w:numId w:val="6"/>
        </w:numPr>
        <w:rPr>
          <w:lang w:val="pt-PT"/>
        </w:rPr>
      </w:pPr>
      <w:r w:rsidRPr="00410058">
        <w:rPr>
          <w:lang w:val="pt-PT"/>
        </w:rPr>
        <w:t>Opcionalmente pode ser necessário utilizar parâmetros</w:t>
      </w:r>
    </w:p>
    <w:p w14:paraId="60C0D6C1" w14:textId="2211B57D" w:rsidR="00410058" w:rsidRPr="006B51F7" w:rsidRDefault="00410058" w:rsidP="00410058">
      <w:pPr>
        <w:pStyle w:val="ListParagraph"/>
        <w:numPr>
          <w:ilvl w:val="0"/>
          <w:numId w:val="6"/>
        </w:numPr>
        <w:rPr>
          <w:color w:val="767171" w:themeColor="background2" w:themeShade="80"/>
          <w:lang w:val="pt-PT"/>
        </w:rPr>
      </w:pPr>
      <w:r w:rsidRPr="006B51F7">
        <w:rPr>
          <w:color w:val="767171" w:themeColor="background2" w:themeShade="80"/>
          <w:lang w:val="pt-PT"/>
        </w:rPr>
        <w:t xml:space="preserve">Se necessário manipular </w:t>
      </w:r>
      <w:r w:rsidR="006B51F7" w:rsidRPr="006B51F7">
        <w:rPr>
          <w:color w:val="767171" w:themeColor="background2" w:themeShade="80"/>
          <w:lang w:val="pt-PT"/>
        </w:rPr>
        <w:t>transações</w:t>
      </w:r>
    </w:p>
    <w:p w14:paraId="2CCDEC1D" w14:textId="77777777" w:rsidR="00410058" w:rsidRPr="00410058" w:rsidRDefault="00410058" w:rsidP="00410058">
      <w:pPr>
        <w:pStyle w:val="ListParagraph"/>
        <w:numPr>
          <w:ilvl w:val="0"/>
          <w:numId w:val="6"/>
        </w:numPr>
        <w:rPr>
          <w:lang w:val="pt-PT"/>
        </w:rPr>
      </w:pPr>
      <w:r w:rsidRPr="00410058">
        <w:rPr>
          <w:lang w:val="pt-PT"/>
        </w:rPr>
        <w:t>Executar o comando</w:t>
      </w:r>
    </w:p>
    <w:p w14:paraId="5F4EEF7E" w14:textId="77777777" w:rsidR="00410058" w:rsidRPr="00410058" w:rsidRDefault="00410058" w:rsidP="00410058">
      <w:pPr>
        <w:pStyle w:val="ListParagraph"/>
        <w:numPr>
          <w:ilvl w:val="0"/>
          <w:numId w:val="6"/>
        </w:numPr>
        <w:rPr>
          <w:lang w:val="pt-PT"/>
        </w:rPr>
      </w:pPr>
      <w:r w:rsidRPr="00410058">
        <w:rPr>
          <w:lang w:val="pt-PT"/>
        </w:rPr>
        <w:t>Caso o comando produza um conjunto de dados, manipular o resultado</w:t>
      </w:r>
    </w:p>
    <w:p w14:paraId="552111D7" w14:textId="62AF2D97" w:rsidR="00410058" w:rsidRPr="006B51F7" w:rsidRDefault="00410058" w:rsidP="00410058">
      <w:pPr>
        <w:pStyle w:val="ListParagraph"/>
        <w:numPr>
          <w:ilvl w:val="0"/>
          <w:numId w:val="6"/>
        </w:numPr>
        <w:rPr>
          <w:color w:val="767171" w:themeColor="background2" w:themeShade="80"/>
          <w:lang w:val="pt-PT"/>
        </w:rPr>
      </w:pPr>
      <w:r w:rsidRPr="006B51F7">
        <w:rPr>
          <w:color w:val="767171" w:themeColor="background2" w:themeShade="80"/>
          <w:lang w:val="pt-PT"/>
        </w:rPr>
        <w:t xml:space="preserve">Se existir um contexto </w:t>
      </w:r>
      <w:r w:rsidR="006B51F7" w:rsidRPr="006B51F7">
        <w:rPr>
          <w:color w:val="767171" w:themeColor="background2" w:themeShade="80"/>
          <w:lang w:val="pt-PT"/>
        </w:rPr>
        <w:t>transacional</w:t>
      </w:r>
      <w:r w:rsidRPr="006B51F7">
        <w:rPr>
          <w:color w:val="767171" w:themeColor="background2" w:themeShade="80"/>
          <w:lang w:val="pt-PT"/>
        </w:rPr>
        <w:t xml:space="preserve"> </w:t>
      </w:r>
      <w:r w:rsidR="006B51F7" w:rsidRPr="006B51F7">
        <w:rPr>
          <w:color w:val="767171" w:themeColor="background2" w:themeShade="80"/>
          <w:lang w:val="pt-PT"/>
        </w:rPr>
        <w:t>ativo</w:t>
      </w:r>
      <w:r w:rsidRPr="006B51F7">
        <w:rPr>
          <w:color w:val="767171" w:themeColor="background2" w:themeShade="80"/>
          <w:lang w:val="pt-PT"/>
        </w:rPr>
        <w:t xml:space="preserve">, indicar o sucesso da </w:t>
      </w:r>
      <w:r w:rsidR="006B51F7" w:rsidRPr="006B51F7">
        <w:rPr>
          <w:color w:val="767171" w:themeColor="background2" w:themeShade="80"/>
          <w:lang w:val="pt-PT"/>
        </w:rPr>
        <w:t>ação</w:t>
      </w:r>
    </w:p>
    <w:p w14:paraId="004D3CE0" w14:textId="36B42A4D" w:rsidR="00960EA5" w:rsidRDefault="00410058" w:rsidP="00410058">
      <w:pPr>
        <w:pStyle w:val="ListParagraph"/>
        <w:numPr>
          <w:ilvl w:val="0"/>
          <w:numId w:val="6"/>
        </w:numPr>
        <w:rPr>
          <w:lang w:val="pt-PT"/>
        </w:rPr>
      </w:pPr>
      <w:r w:rsidRPr="00410058">
        <w:rPr>
          <w:lang w:val="pt-PT"/>
        </w:rPr>
        <w:t>Fechar a ligação</w:t>
      </w:r>
    </w:p>
    <w:p w14:paraId="38C79A59" w14:textId="4ED470BC" w:rsidR="00331B01" w:rsidRDefault="00331B01" w:rsidP="00331B01">
      <w:pPr>
        <w:rPr>
          <w:lang w:val="pt-PT"/>
        </w:rPr>
      </w:pPr>
    </w:p>
    <w:p w14:paraId="7A207E1A" w14:textId="46F5AF3E" w:rsidR="00331B01" w:rsidRPr="00331B01" w:rsidRDefault="00134750" w:rsidP="00331B01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3D5EDD" wp14:editId="66075769">
                <wp:simplePos x="0" y="0"/>
                <wp:positionH relativeFrom="column">
                  <wp:posOffset>2509325</wp:posOffset>
                </wp:positionH>
                <wp:positionV relativeFrom="paragraph">
                  <wp:posOffset>1098473</wp:posOffset>
                </wp:positionV>
                <wp:extent cx="3116425" cy="1035698"/>
                <wp:effectExtent l="0" t="0" r="8255" b="184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425" cy="103569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74CD14" w14:textId="13F010CE" w:rsidR="00331B01" w:rsidRPr="00134750" w:rsidRDefault="00331B01">
                            <w:pPr>
                              <w:rPr>
                                <w:i/>
                                <w:iCs/>
                                <w:color w:val="C45911" w:themeColor="accent2" w:themeShade="BF"/>
                                <w:lang w:val="pt-PT"/>
                              </w:rPr>
                            </w:pPr>
                            <w:r w:rsidRPr="00134750">
                              <w:rPr>
                                <w:i/>
                                <w:iCs/>
                                <w:color w:val="C45911" w:themeColor="accent2" w:themeShade="BF"/>
                                <w:lang w:val="pt-PT"/>
                              </w:rPr>
                              <w:t>Erros:</w:t>
                            </w:r>
                          </w:p>
                          <w:p w14:paraId="34DB9CF6" w14:textId="5B0C57AA" w:rsidR="00331B01" w:rsidRDefault="00331B01" w:rsidP="00331B0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lang w:val="pt-PT"/>
                              </w:rPr>
                            </w:pPr>
                            <w:proofErr w:type="spellStart"/>
                            <w:r w:rsidRPr="00331B01">
                              <w:rPr>
                                <w:lang w:val="pt-PT"/>
                              </w:rPr>
                              <w:t>dr</w:t>
                            </w:r>
                            <w:proofErr w:type="spellEnd"/>
                            <w:r w:rsidRPr="00331B01">
                              <w:rPr>
                                <w:lang w:val="pt-PT"/>
                              </w:rPr>
                              <w:t xml:space="preserve"> não foi fechado</w:t>
                            </w:r>
                          </w:p>
                          <w:p w14:paraId="038BEED3" w14:textId="0436B757" w:rsidR="00331B01" w:rsidRDefault="00134750" w:rsidP="00331B0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lang w:val="pt-PT"/>
                              </w:rPr>
                            </w:pPr>
                            <w:proofErr w:type="spellStart"/>
                            <w:r>
                              <w:rPr>
                                <w:lang w:val="pt-PT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não foi fechado</w:t>
                            </w:r>
                          </w:p>
                          <w:p w14:paraId="11D92948" w14:textId="7E3CBD9C" w:rsidR="00331B01" w:rsidRPr="00134750" w:rsidRDefault="00134750" w:rsidP="0013475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fiz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close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da ligação (é preciso fazer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Dispose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D5EDD" id="Text Box 7" o:spid="_x0000_s1029" type="#_x0000_t202" style="position:absolute;left:0;text-align:left;margin-left:197.6pt;margin-top:86.5pt;width:245.4pt;height:81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" fillcolor="#fbe4d5 [661]" strokeweight=".5pt">
                <v:textbox>
                  <w:txbxContent>
                    <w:p w14:paraId="7974CD14" w14:textId="13F010CE" w:rsidR="00331B01" w:rsidRPr="00134750" w:rsidRDefault="00331B01">
                      <w:pPr>
                        <w:rPr>
                          <w:i/>
                          <w:iCs/>
                          <w:color w:val="C45911" w:themeColor="accent2" w:themeShade="BF"/>
                          <w:lang w:val="pt-PT"/>
                        </w:rPr>
                      </w:pPr>
                      <w:r w:rsidRPr="00134750">
                        <w:rPr>
                          <w:i/>
                          <w:iCs/>
                          <w:color w:val="C45911" w:themeColor="accent2" w:themeShade="BF"/>
                          <w:lang w:val="pt-PT"/>
                        </w:rPr>
                        <w:t>Erros:</w:t>
                      </w:r>
                    </w:p>
                    <w:p w14:paraId="34DB9CF6" w14:textId="5B0C57AA" w:rsidR="00331B01" w:rsidRDefault="00331B01" w:rsidP="00331B01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lang w:val="pt-PT"/>
                        </w:rPr>
                      </w:pPr>
                      <w:proofErr w:type="spellStart"/>
                      <w:r w:rsidRPr="00331B01">
                        <w:rPr>
                          <w:lang w:val="pt-PT"/>
                        </w:rPr>
                        <w:t>dr</w:t>
                      </w:r>
                      <w:proofErr w:type="spellEnd"/>
                      <w:r w:rsidRPr="00331B01">
                        <w:rPr>
                          <w:lang w:val="pt-PT"/>
                        </w:rPr>
                        <w:t xml:space="preserve"> não foi fechado</w:t>
                      </w:r>
                    </w:p>
                    <w:p w14:paraId="038BEED3" w14:textId="0436B757" w:rsidR="00331B01" w:rsidRDefault="00134750" w:rsidP="00331B01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lang w:val="pt-PT"/>
                        </w:rPr>
                      </w:pPr>
                      <w:proofErr w:type="spellStart"/>
                      <w:r>
                        <w:rPr>
                          <w:lang w:val="pt-PT"/>
                        </w:rPr>
                        <w:t>sqlCommand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não foi fechado</w:t>
                      </w:r>
                    </w:p>
                    <w:p w14:paraId="11D92948" w14:textId="7E3CBD9C" w:rsidR="00331B01" w:rsidRPr="00134750" w:rsidRDefault="00134750" w:rsidP="0013475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fiz </w:t>
                      </w:r>
                      <w:proofErr w:type="spellStart"/>
                      <w:r>
                        <w:rPr>
                          <w:lang w:val="pt-PT"/>
                        </w:rPr>
                        <w:t>close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da ligação (é preciso fazer </w:t>
                      </w:r>
                      <w:proofErr w:type="spellStart"/>
                      <w:r>
                        <w:rPr>
                          <w:lang w:val="pt-PT"/>
                        </w:rPr>
                        <w:t>Dispose</w:t>
                      </w:r>
                      <w:proofErr w:type="spellEnd"/>
                      <w:r>
                        <w:rPr>
                          <w:lang w:val="pt-P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31B01">
        <w:rPr>
          <w:noProof/>
          <w:lang w:val="pt-PT"/>
        </w:rPr>
        <w:drawing>
          <wp:inline distT="0" distB="0" distL="0" distR="0" wp14:anchorId="57A1356E" wp14:editId="7A0CA1CD">
            <wp:extent cx="3153414" cy="2547257"/>
            <wp:effectExtent l="0" t="0" r="0" b="5715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59" cy="255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5C41" w14:textId="379D4192" w:rsidR="006B51F7" w:rsidRPr="00FE10DD" w:rsidRDefault="00196C43" w:rsidP="00196C43">
      <w:pPr>
        <w:pStyle w:val="Heading2"/>
        <w:rPr>
          <w:i/>
          <w:iCs/>
          <w:caps w:val="0"/>
          <w:lang w:val="pt-PT"/>
        </w:rPr>
      </w:pPr>
      <w:proofErr w:type="spellStart"/>
      <w:r w:rsidRPr="00FE10DD">
        <w:rPr>
          <w:i/>
          <w:iCs/>
          <w:caps w:val="0"/>
          <w:lang w:val="pt-PT"/>
        </w:rPr>
        <w:t>ConnectionString</w:t>
      </w:r>
      <w:proofErr w:type="spellEnd"/>
    </w:p>
    <w:p w14:paraId="7758B901" w14:textId="77777777" w:rsidR="009D45E8" w:rsidRDefault="009D45E8" w:rsidP="009D45E8">
      <w:pPr>
        <w:pStyle w:val="ListParagraph"/>
        <w:numPr>
          <w:ilvl w:val="0"/>
          <w:numId w:val="7"/>
        </w:numPr>
        <w:rPr>
          <w:lang w:val="pt-PT"/>
        </w:rPr>
      </w:pPr>
      <w:r w:rsidRPr="009D45E8">
        <w:rPr>
          <w:lang w:val="pt-PT"/>
        </w:rPr>
        <w:t xml:space="preserve">A </w:t>
      </w:r>
      <w:proofErr w:type="spellStart"/>
      <w:r w:rsidRPr="00FE10DD">
        <w:rPr>
          <w:i/>
          <w:iCs/>
          <w:lang w:val="pt-PT"/>
        </w:rPr>
        <w:t>ConnectionString</w:t>
      </w:r>
      <w:proofErr w:type="spellEnd"/>
      <w:r w:rsidRPr="009D45E8">
        <w:rPr>
          <w:lang w:val="pt-PT"/>
        </w:rPr>
        <w:t xml:space="preserve"> é específica para cada </w:t>
      </w:r>
      <w:proofErr w:type="spellStart"/>
      <w:r w:rsidRPr="009D45E8">
        <w:rPr>
          <w:lang w:val="pt-PT"/>
        </w:rPr>
        <w:t>provider</w:t>
      </w:r>
      <w:proofErr w:type="spellEnd"/>
    </w:p>
    <w:p w14:paraId="38F1E84E" w14:textId="26D895C7" w:rsidR="009D45E8" w:rsidRDefault="009D45E8" w:rsidP="009D45E8">
      <w:pPr>
        <w:pStyle w:val="ListParagraph"/>
        <w:numPr>
          <w:ilvl w:val="0"/>
          <w:numId w:val="7"/>
        </w:numPr>
        <w:rPr>
          <w:lang w:val="pt-PT"/>
        </w:rPr>
      </w:pPr>
      <w:r w:rsidRPr="009D45E8">
        <w:rPr>
          <w:lang w:val="pt-PT"/>
        </w:rPr>
        <w:lastRenderedPageBreak/>
        <w:t>Regra gera</w:t>
      </w:r>
      <w:r w:rsidR="00FE10DD">
        <w:rPr>
          <w:lang w:val="pt-PT"/>
        </w:rPr>
        <w:t>l</w:t>
      </w:r>
      <w:r w:rsidRPr="009D45E8">
        <w:rPr>
          <w:lang w:val="pt-PT"/>
        </w:rPr>
        <w:t>,</w:t>
      </w:r>
      <w:r>
        <w:rPr>
          <w:lang w:val="pt-PT"/>
        </w:rPr>
        <w:t xml:space="preserve"> </w:t>
      </w:r>
      <w:r w:rsidRPr="009D45E8">
        <w:rPr>
          <w:lang w:val="pt-PT"/>
        </w:rPr>
        <w:t>é necessário especificar sempre</w:t>
      </w:r>
    </w:p>
    <w:p w14:paraId="6B13AC49" w14:textId="7F6AA2BB" w:rsidR="009D45E8" w:rsidRPr="009D45E8" w:rsidRDefault="009D45E8" w:rsidP="009D45E8">
      <w:pPr>
        <w:pStyle w:val="ListParagraph"/>
        <w:numPr>
          <w:ilvl w:val="1"/>
          <w:numId w:val="7"/>
        </w:numPr>
        <w:rPr>
          <w:b/>
          <w:bCs/>
          <w:lang w:val="pt-PT"/>
        </w:rPr>
      </w:pPr>
      <w:r w:rsidRPr="009D45E8">
        <w:rPr>
          <w:b/>
          <w:bCs/>
          <w:lang w:val="pt-PT"/>
        </w:rPr>
        <w:t>A fonte de dados</w:t>
      </w:r>
    </w:p>
    <w:p w14:paraId="79A3635E" w14:textId="7B4F756F" w:rsidR="009D45E8" w:rsidRPr="009D45E8" w:rsidRDefault="009D45E8" w:rsidP="009D45E8">
      <w:pPr>
        <w:pStyle w:val="ListParagraph"/>
        <w:numPr>
          <w:ilvl w:val="1"/>
          <w:numId w:val="7"/>
        </w:numPr>
        <w:rPr>
          <w:b/>
          <w:bCs/>
          <w:lang w:val="pt-PT"/>
        </w:rPr>
      </w:pPr>
      <w:r w:rsidRPr="009D45E8">
        <w:rPr>
          <w:b/>
          <w:bCs/>
          <w:lang w:val="pt-PT"/>
        </w:rPr>
        <w:t>Informação relativa ao utilizador</w:t>
      </w:r>
    </w:p>
    <w:p w14:paraId="3553E28B" w14:textId="77777777" w:rsidR="006A4841" w:rsidRPr="00FE10DD" w:rsidRDefault="006A4841" w:rsidP="006A4841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FE10DD">
        <w:rPr>
          <w:rFonts w:ascii="Consolas" w:hAnsi="Consolas" w:cs="Consolas"/>
          <w:sz w:val="20"/>
          <w:szCs w:val="20"/>
          <w:lang w:val="en-US"/>
        </w:rPr>
        <w:t>con.ConnectionString</w:t>
      </w:r>
      <w:proofErr w:type="spellEnd"/>
      <w:proofErr w:type="gramEnd"/>
      <w:r w:rsidRPr="00FE10DD">
        <w:rPr>
          <w:rFonts w:ascii="Consolas" w:hAnsi="Consolas" w:cs="Consolas"/>
          <w:sz w:val="20"/>
          <w:szCs w:val="20"/>
          <w:lang w:val="en-US"/>
        </w:rPr>
        <w:t>= @"Data Source=.\SQLEXPRESS;</w:t>
      </w:r>
    </w:p>
    <w:p w14:paraId="4AC5B8B8" w14:textId="5D6DE49E" w:rsidR="00196C43" w:rsidRPr="00FE10DD" w:rsidRDefault="006A4841" w:rsidP="006A4841">
      <w:pPr>
        <w:ind w:firstLine="720"/>
        <w:rPr>
          <w:rFonts w:ascii="Consolas" w:hAnsi="Consolas" w:cs="Consolas"/>
          <w:sz w:val="20"/>
          <w:szCs w:val="20"/>
          <w:lang w:val="en-US"/>
        </w:rPr>
      </w:pPr>
      <w:r w:rsidRPr="00FE10DD">
        <w:rPr>
          <w:rFonts w:ascii="Consolas" w:hAnsi="Consolas" w:cs="Consolas"/>
          <w:sz w:val="20"/>
          <w:szCs w:val="20"/>
          <w:lang w:val="en-US"/>
        </w:rPr>
        <w:t>Initial Catalog=</w:t>
      </w:r>
      <w:proofErr w:type="spellStart"/>
      <w:proofErr w:type="gramStart"/>
      <w:r w:rsidRPr="00FE10DD">
        <w:rPr>
          <w:rFonts w:ascii="Consolas" w:hAnsi="Consolas" w:cs="Consolas"/>
          <w:sz w:val="20"/>
          <w:szCs w:val="20"/>
          <w:lang w:val="en-US"/>
        </w:rPr>
        <w:t>ADONET;Integrated</w:t>
      </w:r>
      <w:proofErr w:type="spellEnd"/>
      <w:proofErr w:type="gramEnd"/>
      <w:r w:rsidRPr="00FE10DD">
        <w:rPr>
          <w:rFonts w:ascii="Consolas" w:hAnsi="Consolas" w:cs="Consolas"/>
          <w:sz w:val="20"/>
          <w:szCs w:val="20"/>
          <w:lang w:val="en-US"/>
        </w:rPr>
        <w:t xml:space="preserve"> Security=True";</w:t>
      </w:r>
    </w:p>
    <w:p w14:paraId="0D2A25E5" w14:textId="7D0B92CF" w:rsidR="006A4841" w:rsidRPr="006A4841" w:rsidRDefault="006A4841" w:rsidP="006A4841">
      <w:pPr>
        <w:pStyle w:val="ListParagraph"/>
        <w:numPr>
          <w:ilvl w:val="0"/>
          <w:numId w:val="8"/>
        </w:numPr>
        <w:rPr>
          <w:lang w:val="pt-PT"/>
        </w:rPr>
      </w:pPr>
      <w:r w:rsidRPr="006A4841">
        <w:rPr>
          <w:lang w:val="pt-PT"/>
        </w:rPr>
        <w:t xml:space="preserve">a fonte de dados foi o </w:t>
      </w:r>
      <w:proofErr w:type="gramStart"/>
      <w:r w:rsidRPr="006A4841">
        <w:rPr>
          <w:lang w:val="pt-PT"/>
        </w:rPr>
        <w:t>servidor .</w:t>
      </w:r>
      <w:proofErr w:type="gramEnd"/>
      <w:r w:rsidRPr="006A4841">
        <w:rPr>
          <w:lang w:val="pt-PT"/>
        </w:rPr>
        <w:t>\SQLEXPRESS</w:t>
      </w:r>
    </w:p>
    <w:p w14:paraId="24FC6868" w14:textId="01BFEB39" w:rsidR="006A4841" w:rsidRPr="006A4841" w:rsidRDefault="006A4841" w:rsidP="006A4841">
      <w:pPr>
        <w:pStyle w:val="ListParagraph"/>
        <w:numPr>
          <w:ilvl w:val="0"/>
          <w:numId w:val="8"/>
        </w:numPr>
        <w:rPr>
          <w:lang w:val="pt-PT"/>
        </w:rPr>
      </w:pPr>
      <w:r w:rsidRPr="006A4841">
        <w:rPr>
          <w:lang w:val="pt-PT"/>
        </w:rPr>
        <w:t>o catálogo inicial é a base de dados ADONET</w:t>
      </w:r>
    </w:p>
    <w:p w14:paraId="5BE85A0A" w14:textId="5F288E88" w:rsidR="006A4841" w:rsidRPr="006A4841" w:rsidRDefault="006A4841" w:rsidP="006A4841">
      <w:pPr>
        <w:pStyle w:val="ListParagraph"/>
        <w:numPr>
          <w:ilvl w:val="0"/>
          <w:numId w:val="8"/>
        </w:numPr>
        <w:rPr>
          <w:lang w:val="pt-PT"/>
        </w:rPr>
      </w:pPr>
      <w:r w:rsidRPr="006A4841">
        <w:rPr>
          <w:lang w:val="pt-PT"/>
        </w:rPr>
        <w:t>é utilizada a segurança integrada do Windows</w:t>
      </w:r>
    </w:p>
    <w:p w14:paraId="0336AC0F" w14:textId="500CE351" w:rsidR="006A4841" w:rsidRDefault="00F84DA4" w:rsidP="00F84DA4">
      <w:pPr>
        <w:pStyle w:val="Heading2"/>
        <w:rPr>
          <w:caps w:val="0"/>
          <w:lang w:val="pt-PT"/>
        </w:rPr>
      </w:pPr>
      <w:proofErr w:type="spellStart"/>
      <w:r>
        <w:rPr>
          <w:caps w:val="0"/>
          <w:lang w:val="pt-PT"/>
        </w:rPr>
        <w:t>C</w:t>
      </w:r>
      <w:r w:rsidRPr="00F84DA4">
        <w:rPr>
          <w:caps w:val="0"/>
          <w:lang w:val="pt-PT"/>
        </w:rPr>
        <w:t>onnection</w:t>
      </w:r>
      <w:r>
        <w:rPr>
          <w:caps w:val="0"/>
          <w:lang w:val="pt-PT"/>
        </w:rPr>
        <w:t>S</w:t>
      </w:r>
      <w:r w:rsidRPr="00F84DA4">
        <w:rPr>
          <w:caps w:val="0"/>
          <w:lang w:val="pt-PT"/>
        </w:rPr>
        <w:t>trings</w:t>
      </w:r>
      <w:proofErr w:type="spellEnd"/>
      <w:r w:rsidRPr="00F84DA4">
        <w:rPr>
          <w:caps w:val="0"/>
          <w:lang w:val="pt-PT"/>
        </w:rPr>
        <w:t xml:space="preserve"> e ficheiros de configuração</w:t>
      </w:r>
    </w:p>
    <w:p w14:paraId="19AAB73D" w14:textId="77777777" w:rsidR="00C44F92" w:rsidRPr="00C44F92" w:rsidRDefault="00C44F92" w:rsidP="00C44F92">
      <w:pPr>
        <w:pStyle w:val="ListParagraph"/>
        <w:numPr>
          <w:ilvl w:val="0"/>
          <w:numId w:val="9"/>
        </w:numPr>
        <w:rPr>
          <w:lang w:val="pt-PT"/>
        </w:rPr>
      </w:pPr>
      <w:r w:rsidRPr="00C44F92">
        <w:rPr>
          <w:lang w:val="pt-PT"/>
        </w:rPr>
        <w:t xml:space="preserve">Em muitos cenários, as </w:t>
      </w:r>
      <w:proofErr w:type="spellStart"/>
      <w:r w:rsidRPr="00FE10DD">
        <w:rPr>
          <w:i/>
          <w:iCs/>
          <w:lang w:val="pt-PT"/>
        </w:rPr>
        <w:t>connectionsStrings</w:t>
      </w:r>
      <w:proofErr w:type="spellEnd"/>
      <w:r w:rsidRPr="00C44F92">
        <w:rPr>
          <w:lang w:val="pt-PT"/>
        </w:rPr>
        <w:t xml:space="preserve"> são conhecidas de antemão</w:t>
      </w:r>
    </w:p>
    <w:p w14:paraId="72AD276F" w14:textId="77777777" w:rsidR="00C44F92" w:rsidRPr="00C44F92" w:rsidRDefault="00C44F92" w:rsidP="00C44F92">
      <w:pPr>
        <w:pStyle w:val="ListParagraph"/>
        <w:numPr>
          <w:ilvl w:val="0"/>
          <w:numId w:val="9"/>
        </w:numPr>
        <w:rPr>
          <w:lang w:val="pt-PT"/>
        </w:rPr>
      </w:pPr>
      <w:r w:rsidRPr="00C44F92">
        <w:rPr>
          <w:lang w:val="pt-PT"/>
        </w:rPr>
        <w:t>Colocá-las no código tem desvantagens</w:t>
      </w:r>
    </w:p>
    <w:p w14:paraId="184AC788" w14:textId="77777777" w:rsidR="00C44F92" w:rsidRPr="00C44F92" w:rsidRDefault="00C44F92" w:rsidP="00C44F92">
      <w:pPr>
        <w:pStyle w:val="ListParagraph"/>
        <w:numPr>
          <w:ilvl w:val="1"/>
          <w:numId w:val="9"/>
        </w:numPr>
        <w:rPr>
          <w:lang w:val="pt-PT"/>
        </w:rPr>
      </w:pPr>
      <w:r w:rsidRPr="00C44F92">
        <w:rPr>
          <w:lang w:val="pt-PT"/>
        </w:rPr>
        <w:t>Podem mudar quando os sistemas passam para produção</w:t>
      </w:r>
    </w:p>
    <w:p w14:paraId="348746D6" w14:textId="77777777" w:rsidR="00C44F92" w:rsidRPr="00C44F92" w:rsidRDefault="00C44F92" w:rsidP="00C44F92">
      <w:pPr>
        <w:pStyle w:val="ListParagraph"/>
        <w:numPr>
          <w:ilvl w:val="1"/>
          <w:numId w:val="9"/>
        </w:numPr>
        <w:rPr>
          <w:lang w:val="pt-PT"/>
        </w:rPr>
      </w:pPr>
      <w:r w:rsidRPr="00C44F92">
        <w:rPr>
          <w:lang w:val="pt-PT"/>
        </w:rPr>
        <w:t xml:space="preserve">O código pode sofrer um reverse </w:t>
      </w:r>
      <w:proofErr w:type="spellStart"/>
      <w:r w:rsidRPr="00FE10DD">
        <w:rPr>
          <w:i/>
          <w:iCs/>
          <w:lang w:val="pt-PT"/>
        </w:rPr>
        <w:t>engineering</w:t>
      </w:r>
      <w:proofErr w:type="spellEnd"/>
      <w:r w:rsidRPr="00C44F92">
        <w:rPr>
          <w:lang w:val="pt-PT"/>
        </w:rPr>
        <w:t xml:space="preserve"> e revelar as </w:t>
      </w:r>
      <w:proofErr w:type="spellStart"/>
      <w:r w:rsidRPr="00FE10DD">
        <w:rPr>
          <w:i/>
          <w:iCs/>
          <w:lang w:val="pt-PT"/>
        </w:rPr>
        <w:t>connectionStrings</w:t>
      </w:r>
      <w:proofErr w:type="spellEnd"/>
      <w:r w:rsidRPr="00C44F92">
        <w:rPr>
          <w:lang w:val="pt-PT"/>
        </w:rPr>
        <w:t xml:space="preserve"> utilizadas</w:t>
      </w:r>
    </w:p>
    <w:p w14:paraId="2F2EB974" w14:textId="77777777" w:rsidR="00C44F92" w:rsidRPr="00C44F92" w:rsidRDefault="00C44F92" w:rsidP="00C44F92">
      <w:pPr>
        <w:pStyle w:val="ListParagraph"/>
        <w:numPr>
          <w:ilvl w:val="0"/>
          <w:numId w:val="9"/>
        </w:numPr>
        <w:rPr>
          <w:lang w:val="pt-PT"/>
        </w:rPr>
      </w:pPr>
      <w:r w:rsidRPr="00C44F92">
        <w:rPr>
          <w:lang w:val="pt-PT"/>
        </w:rPr>
        <w:t xml:space="preserve">Além disso, por questões de desempenho, seria desejável que a </w:t>
      </w:r>
      <w:proofErr w:type="spellStart"/>
      <w:r w:rsidRPr="00FE10DD">
        <w:rPr>
          <w:i/>
          <w:iCs/>
          <w:lang w:val="pt-PT"/>
        </w:rPr>
        <w:t>ConnectionString</w:t>
      </w:r>
      <w:proofErr w:type="spellEnd"/>
      <w:r w:rsidRPr="00C44F92">
        <w:rPr>
          <w:lang w:val="pt-PT"/>
        </w:rPr>
        <w:t xml:space="preserve"> tivesse num local acessível, por forma a ser partilhada por diversos utilizadores</w:t>
      </w:r>
    </w:p>
    <w:p w14:paraId="19797AF0" w14:textId="006B3EEF" w:rsidR="00F84DA4" w:rsidRPr="00C44F92" w:rsidRDefault="00C44F92" w:rsidP="00C44F92">
      <w:pPr>
        <w:pStyle w:val="ListParagraph"/>
        <w:numPr>
          <w:ilvl w:val="0"/>
          <w:numId w:val="9"/>
        </w:numPr>
        <w:rPr>
          <w:lang w:val="pt-PT"/>
        </w:rPr>
      </w:pPr>
      <w:r w:rsidRPr="00C44F92">
        <w:rPr>
          <w:lang w:val="pt-PT"/>
        </w:rPr>
        <w:t xml:space="preserve">Normalmente são escolhidos os ficheiros de configuração para as guardar, e.g. </w:t>
      </w:r>
      <w:proofErr w:type="spellStart"/>
      <w:r w:rsidRPr="00C44F92">
        <w:rPr>
          <w:lang w:val="pt-PT"/>
        </w:rPr>
        <w:t>web.config</w:t>
      </w:r>
      <w:proofErr w:type="spellEnd"/>
    </w:p>
    <w:p w14:paraId="276A7DE8" w14:textId="24C0895A" w:rsidR="000A5E6F" w:rsidRDefault="00C44F92" w:rsidP="00FE10DD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8AF58FB" wp14:editId="65CDB7CD">
            <wp:extent cx="4077478" cy="1071998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689" cy="10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36FA" w14:textId="6BDC8853" w:rsidR="00C44F92" w:rsidRDefault="000A5E6F" w:rsidP="00FE10DD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B58F49" wp14:editId="0C7E0E25">
            <wp:extent cx="4721013" cy="709251"/>
            <wp:effectExtent l="0" t="0" r="0" b="2540"/>
            <wp:docPr id="8" name="Picture 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485" cy="7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181C" w14:textId="77777777" w:rsidR="002E39BE" w:rsidRPr="002E39BE" w:rsidRDefault="002E39BE" w:rsidP="002E39BE">
      <w:pPr>
        <w:pStyle w:val="ListParagraph"/>
        <w:numPr>
          <w:ilvl w:val="0"/>
          <w:numId w:val="11"/>
        </w:numPr>
        <w:rPr>
          <w:lang w:val="pt-PT"/>
        </w:rPr>
      </w:pPr>
      <w:r w:rsidRPr="002E39BE">
        <w:rPr>
          <w:lang w:val="pt-PT"/>
        </w:rPr>
        <w:t xml:space="preserve">Através do tipo </w:t>
      </w:r>
      <w:proofErr w:type="spellStart"/>
      <w:r w:rsidRPr="00FE10DD">
        <w:rPr>
          <w:i/>
          <w:iCs/>
          <w:lang w:val="pt-PT"/>
        </w:rPr>
        <w:t>ConfigurationManager</w:t>
      </w:r>
      <w:proofErr w:type="spellEnd"/>
      <w:r w:rsidRPr="002E39BE">
        <w:rPr>
          <w:lang w:val="pt-PT"/>
        </w:rPr>
        <w:t xml:space="preserve"> tem-se acesso ao ficheiro de configuração e às </w:t>
      </w:r>
      <w:proofErr w:type="spellStart"/>
      <w:r w:rsidRPr="00FE10DD">
        <w:rPr>
          <w:i/>
          <w:iCs/>
          <w:lang w:val="pt-PT"/>
        </w:rPr>
        <w:t>ConnectionStrings</w:t>
      </w:r>
      <w:proofErr w:type="spellEnd"/>
    </w:p>
    <w:p w14:paraId="780EF2CD" w14:textId="77777777" w:rsidR="002E39BE" w:rsidRPr="002E39BE" w:rsidRDefault="002E39BE" w:rsidP="002E39BE">
      <w:pPr>
        <w:pStyle w:val="ListParagraph"/>
        <w:numPr>
          <w:ilvl w:val="0"/>
          <w:numId w:val="11"/>
        </w:numPr>
        <w:rPr>
          <w:lang w:val="pt-PT"/>
        </w:rPr>
      </w:pPr>
      <w:r w:rsidRPr="002E39BE">
        <w:rPr>
          <w:lang w:val="pt-PT"/>
        </w:rPr>
        <w:t>Para alterá-las basta modificar o ficheiro de configuração</w:t>
      </w:r>
    </w:p>
    <w:p w14:paraId="0666CB19" w14:textId="096206DC" w:rsidR="000A5E6F" w:rsidRDefault="002E39BE" w:rsidP="002E39BE">
      <w:pPr>
        <w:pStyle w:val="ListParagraph"/>
        <w:numPr>
          <w:ilvl w:val="0"/>
          <w:numId w:val="11"/>
        </w:numPr>
        <w:rPr>
          <w:lang w:val="pt-PT"/>
        </w:rPr>
      </w:pPr>
      <w:r w:rsidRPr="002E39BE">
        <w:rPr>
          <w:lang w:val="pt-PT"/>
        </w:rPr>
        <w:t>Subsiste ainda o problema de informação sensível ficar em claro no ficheiro de configuração</w:t>
      </w:r>
    </w:p>
    <w:p w14:paraId="10ADCC23" w14:textId="5F642A1F" w:rsidR="002E39BE" w:rsidRDefault="006847EC" w:rsidP="006847EC">
      <w:pPr>
        <w:pStyle w:val="Heading2"/>
        <w:rPr>
          <w:lang w:val="pt-PT"/>
        </w:rPr>
      </w:pPr>
      <w:r w:rsidRPr="006847EC">
        <w:rPr>
          <w:lang w:val="pt-PT"/>
        </w:rPr>
        <w:t>Fechar Ligações – Uma melhor abordagem</w:t>
      </w:r>
    </w:p>
    <w:p w14:paraId="23C4F748" w14:textId="21F616BF" w:rsidR="003602B5" w:rsidRPr="003602B5" w:rsidRDefault="003602B5" w:rsidP="003602B5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lang w:val="pt-PT"/>
        </w:rPr>
        <w:t>A</w:t>
      </w:r>
      <w:r w:rsidRPr="003602B5">
        <w:rPr>
          <w:lang w:val="pt-PT"/>
        </w:rPr>
        <w:t xml:space="preserve"> interface </w:t>
      </w:r>
      <w:proofErr w:type="spellStart"/>
      <w:r w:rsidRPr="00FE10DD">
        <w:rPr>
          <w:i/>
          <w:iCs/>
          <w:lang w:val="pt-PT"/>
        </w:rPr>
        <w:t>IDbConnection</w:t>
      </w:r>
      <w:proofErr w:type="spellEnd"/>
      <w:r w:rsidRPr="003602B5">
        <w:rPr>
          <w:lang w:val="pt-PT"/>
        </w:rPr>
        <w:t xml:space="preserve"> estende de </w:t>
      </w:r>
      <w:proofErr w:type="spellStart"/>
      <w:r w:rsidRPr="00FE10DD">
        <w:rPr>
          <w:i/>
          <w:iCs/>
          <w:lang w:val="pt-PT"/>
        </w:rPr>
        <w:t>IDisposable</w:t>
      </w:r>
      <w:proofErr w:type="spellEnd"/>
    </w:p>
    <w:p w14:paraId="02B33C38" w14:textId="77777777" w:rsidR="003602B5" w:rsidRPr="003602B5" w:rsidRDefault="003602B5" w:rsidP="003602B5">
      <w:pPr>
        <w:pStyle w:val="ListParagraph"/>
        <w:numPr>
          <w:ilvl w:val="0"/>
          <w:numId w:val="12"/>
        </w:numPr>
        <w:rPr>
          <w:lang w:val="pt-PT"/>
        </w:rPr>
      </w:pPr>
      <w:r w:rsidRPr="003602B5">
        <w:rPr>
          <w:lang w:val="pt-PT"/>
        </w:rPr>
        <w:t xml:space="preserve">O método </w:t>
      </w:r>
      <w:proofErr w:type="spellStart"/>
      <w:r w:rsidRPr="00FE10DD">
        <w:rPr>
          <w:i/>
          <w:iCs/>
          <w:lang w:val="pt-PT"/>
        </w:rPr>
        <w:t>IDisposable.Dispose</w:t>
      </w:r>
      <w:proofErr w:type="spellEnd"/>
      <w:r w:rsidRPr="003602B5">
        <w:rPr>
          <w:lang w:val="pt-PT"/>
        </w:rPr>
        <w:t xml:space="preserve"> é utilizado para tarefas de limpeza e libertação de recursos</w:t>
      </w:r>
    </w:p>
    <w:p w14:paraId="2B617675" w14:textId="77777777" w:rsidR="003602B5" w:rsidRPr="003602B5" w:rsidRDefault="003602B5" w:rsidP="003602B5">
      <w:pPr>
        <w:pStyle w:val="ListParagraph"/>
        <w:numPr>
          <w:ilvl w:val="0"/>
          <w:numId w:val="12"/>
        </w:numPr>
        <w:rPr>
          <w:lang w:val="pt-PT"/>
        </w:rPr>
      </w:pPr>
      <w:r w:rsidRPr="003602B5">
        <w:rPr>
          <w:lang w:val="pt-PT"/>
        </w:rPr>
        <w:t xml:space="preserve">Assim, é preferível evocar o método </w:t>
      </w:r>
      <w:proofErr w:type="spellStart"/>
      <w:r w:rsidRPr="00FE10DD">
        <w:rPr>
          <w:i/>
          <w:iCs/>
          <w:lang w:val="pt-PT"/>
        </w:rPr>
        <w:t>IDbConnection.Dispose</w:t>
      </w:r>
      <w:proofErr w:type="spellEnd"/>
      <w:r w:rsidRPr="003602B5">
        <w:rPr>
          <w:lang w:val="pt-PT"/>
        </w:rPr>
        <w:t xml:space="preserve"> em vez de </w:t>
      </w:r>
      <w:proofErr w:type="spellStart"/>
      <w:r w:rsidRPr="00FE10DD">
        <w:rPr>
          <w:i/>
          <w:iCs/>
          <w:lang w:val="pt-PT"/>
        </w:rPr>
        <w:t>IDbConnection.Close</w:t>
      </w:r>
      <w:proofErr w:type="spellEnd"/>
    </w:p>
    <w:p w14:paraId="05D631C9" w14:textId="77777777" w:rsidR="003602B5" w:rsidRPr="003602B5" w:rsidRDefault="003602B5" w:rsidP="003602B5">
      <w:pPr>
        <w:pStyle w:val="ListParagraph"/>
        <w:numPr>
          <w:ilvl w:val="0"/>
          <w:numId w:val="12"/>
        </w:numPr>
        <w:rPr>
          <w:lang w:val="pt-PT"/>
        </w:rPr>
      </w:pPr>
      <w:r w:rsidRPr="00181F0F">
        <w:rPr>
          <w:lang w:val="pt-PT"/>
        </w:rPr>
        <w:t>Evocar</w:t>
      </w:r>
      <w:r w:rsidRPr="003602B5">
        <w:rPr>
          <w:lang w:val="pt-PT"/>
        </w:rPr>
        <w:t xml:space="preserve"> o </w:t>
      </w:r>
      <w:proofErr w:type="spellStart"/>
      <w:r w:rsidRPr="00FE10DD">
        <w:rPr>
          <w:i/>
          <w:iCs/>
          <w:lang w:val="pt-PT"/>
        </w:rPr>
        <w:t>IDbConnection.Close</w:t>
      </w:r>
      <w:proofErr w:type="spellEnd"/>
      <w:r w:rsidRPr="003602B5">
        <w:rPr>
          <w:lang w:val="pt-PT"/>
        </w:rPr>
        <w:t xml:space="preserve"> possibilita que a ligação seja colocada no pool</w:t>
      </w:r>
    </w:p>
    <w:p w14:paraId="20B0D974" w14:textId="1F201E76" w:rsidR="006847EC" w:rsidRDefault="003602B5" w:rsidP="003602B5">
      <w:pPr>
        <w:pStyle w:val="ListParagraph"/>
        <w:numPr>
          <w:ilvl w:val="0"/>
          <w:numId w:val="12"/>
        </w:numPr>
        <w:rPr>
          <w:b/>
          <w:bCs/>
          <w:color w:val="C45911" w:themeColor="accent2" w:themeShade="BF"/>
          <w:lang w:val="pt-PT"/>
        </w:rPr>
      </w:pPr>
      <w:r w:rsidRPr="00181F0F">
        <w:rPr>
          <w:b/>
          <w:bCs/>
          <w:color w:val="C45911" w:themeColor="accent2" w:themeShade="BF"/>
          <w:lang w:val="pt-PT"/>
        </w:rPr>
        <w:t xml:space="preserve">Evocar o </w:t>
      </w:r>
      <w:proofErr w:type="spellStart"/>
      <w:r w:rsidRPr="00FE10DD">
        <w:rPr>
          <w:b/>
          <w:bCs/>
          <w:i/>
          <w:iCs/>
          <w:color w:val="C45911" w:themeColor="accent2" w:themeShade="BF"/>
          <w:lang w:val="pt-PT"/>
        </w:rPr>
        <w:t>IDbConnection.Dispose</w:t>
      </w:r>
      <w:proofErr w:type="spellEnd"/>
      <w:r w:rsidRPr="00181F0F">
        <w:rPr>
          <w:b/>
          <w:bCs/>
          <w:color w:val="C45911" w:themeColor="accent2" w:themeShade="BF"/>
          <w:lang w:val="pt-PT"/>
        </w:rPr>
        <w:t xml:space="preserve"> possibilita que a ligação seja colocada no pool, mas também que os recursos por ela mantidos sejam recolhidos pelo mecanismo de </w:t>
      </w:r>
      <w:proofErr w:type="spellStart"/>
      <w:r w:rsidRPr="00FE10DD">
        <w:rPr>
          <w:b/>
          <w:bCs/>
          <w:i/>
          <w:iCs/>
          <w:color w:val="C45911" w:themeColor="accent2" w:themeShade="BF"/>
          <w:lang w:val="pt-PT"/>
        </w:rPr>
        <w:t>garbage</w:t>
      </w:r>
      <w:proofErr w:type="spellEnd"/>
      <w:r w:rsidRPr="00FE10DD">
        <w:rPr>
          <w:b/>
          <w:bCs/>
          <w:i/>
          <w:iCs/>
          <w:color w:val="C45911" w:themeColor="accent2" w:themeShade="BF"/>
          <w:lang w:val="pt-PT"/>
        </w:rPr>
        <w:t xml:space="preserve"> </w:t>
      </w:r>
      <w:proofErr w:type="spellStart"/>
      <w:r w:rsidRPr="00FE10DD">
        <w:rPr>
          <w:b/>
          <w:bCs/>
          <w:i/>
          <w:iCs/>
          <w:color w:val="C45911" w:themeColor="accent2" w:themeShade="BF"/>
          <w:lang w:val="pt-PT"/>
        </w:rPr>
        <w:t>collection</w:t>
      </w:r>
      <w:proofErr w:type="spellEnd"/>
    </w:p>
    <w:p w14:paraId="15949144" w14:textId="054559C4" w:rsidR="00E34271" w:rsidRPr="00FE10DD" w:rsidRDefault="00E34271" w:rsidP="00E34271">
      <w:pPr>
        <w:pStyle w:val="ListParagraph"/>
        <w:numPr>
          <w:ilvl w:val="0"/>
          <w:numId w:val="12"/>
        </w:numPr>
        <w:rPr>
          <w:color w:val="000000" w:themeColor="text1"/>
          <w:u w:val="single"/>
          <w:lang w:val="pt-PT"/>
        </w:rPr>
      </w:pPr>
      <w:r w:rsidRPr="00E34271">
        <w:rPr>
          <w:color w:val="000000" w:themeColor="text1"/>
          <w:lang w:val="pt-PT"/>
        </w:rPr>
        <w:t xml:space="preserve">Existem construções nas linguagens C# e VB.net que </w:t>
      </w:r>
      <w:r w:rsidRPr="00FE10DD">
        <w:rPr>
          <w:color w:val="000000" w:themeColor="text1"/>
          <w:u w:val="single"/>
          <w:lang w:val="pt-PT"/>
        </w:rPr>
        <w:t xml:space="preserve">evocam implicitamente o </w:t>
      </w:r>
      <w:proofErr w:type="spellStart"/>
      <w:r w:rsidRPr="00FE10DD">
        <w:rPr>
          <w:color w:val="000000" w:themeColor="text1"/>
          <w:u w:val="single"/>
          <w:lang w:val="pt-PT"/>
        </w:rPr>
        <w:t>Dispose</w:t>
      </w:r>
      <w:proofErr w:type="spellEnd"/>
    </w:p>
    <w:p w14:paraId="0A9759D5" w14:textId="77777777" w:rsidR="002D5076" w:rsidRDefault="00E34271" w:rsidP="002D5076">
      <w:pPr>
        <w:pStyle w:val="ListParagraph"/>
        <w:numPr>
          <w:ilvl w:val="1"/>
          <w:numId w:val="12"/>
        </w:numPr>
        <w:rPr>
          <w:color w:val="000000" w:themeColor="text1"/>
          <w:lang w:val="pt-PT"/>
        </w:rPr>
      </w:pPr>
      <w:r w:rsidRPr="00E34271">
        <w:rPr>
          <w:color w:val="000000" w:themeColor="text1"/>
          <w:lang w:val="pt-PT"/>
        </w:rPr>
        <w:t xml:space="preserve">O bloco </w:t>
      </w:r>
      <w:proofErr w:type="spellStart"/>
      <w:r w:rsidRPr="00FE10DD">
        <w:rPr>
          <w:i/>
          <w:iCs/>
          <w:color w:val="000000" w:themeColor="text1"/>
          <w:u w:val="single"/>
          <w:lang w:val="pt-PT"/>
        </w:rPr>
        <w:t>using</w:t>
      </w:r>
      <w:proofErr w:type="spellEnd"/>
      <w:r w:rsidRPr="00E34271">
        <w:rPr>
          <w:color w:val="000000" w:themeColor="text1"/>
          <w:lang w:val="pt-PT"/>
        </w:rPr>
        <w:t xml:space="preserve"> é um deles</w:t>
      </w:r>
    </w:p>
    <w:p w14:paraId="5A6A69F4" w14:textId="3FC93A28" w:rsidR="00E34271" w:rsidRDefault="002D5076" w:rsidP="002D5076">
      <w:pPr>
        <w:rPr>
          <w:color w:val="000000" w:themeColor="text1"/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3C13DD7" wp14:editId="07D7E374">
            <wp:extent cx="4368800" cy="786538"/>
            <wp:effectExtent l="0" t="0" r="0" b="127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566" cy="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DF35" w14:textId="77777777" w:rsidR="002D5076" w:rsidRPr="002D5076" w:rsidRDefault="002D5076" w:rsidP="002D5076">
      <w:pPr>
        <w:rPr>
          <w:color w:val="000000" w:themeColor="text1"/>
          <w:lang w:val="pt-PT"/>
        </w:rPr>
      </w:pPr>
    </w:p>
    <w:p w14:paraId="6715EC41" w14:textId="2E7831B7" w:rsidR="00181F0F" w:rsidRDefault="00784A0B" w:rsidP="00181F0F">
      <w:pPr>
        <w:rPr>
          <w:b/>
          <w:bCs/>
          <w:color w:val="C45911" w:themeColor="accent2" w:themeShade="BF"/>
          <w:lang w:val="pt-PT"/>
        </w:rPr>
      </w:pPr>
      <w:r>
        <w:rPr>
          <w:b/>
          <w:bCs/>
          <w:noProof/>
          <w:color w:val="ED7D31" w:themeColor="accent2"/>
          <w:lang w:val="pt-PT"/>
        </w:rPr>
        <w:drawing>
          <wp:inline distT="0" distB="0" distL="0" distR="0" wp14:anchorId="192F045A" wp14:editId="1AF4BDF0">
            <wp:extent cx="5229013" cy="3258719"/>
            <wp:effectExtent l="0" t="0" r="3810" b="571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14" cy="32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0322" w14:textId="04A28105" w:rsidR="00784A0B" w:rsidRDefault="003B6010" w:rsidP="00C47722">
      <w:pPr>
        <w:pStyle w:val="Heading2"/>
        <w:rPr>
          <w:caps w:val="0"/>
          <w:lang w:val="pt-PT"/>
        </w:rPr>
      </w:pPr>
      <w:proofErr w:type="spellStart"/>
      <w:proofErr w:type="gramStart"/>
      <w:r>
        <w:rPr>
          <w:caps w:val="0"/>
          <w:lang w:val="pt-PT"/>
        </w:rPr>
        <w:t>S</w:t>
      </w:r>
      <w:r w:rsidRPr="00C47722">
        <w:rPr>
          <w:caps w:val="0"/>
          <w:lang w:val="pt-PT"/>
        </w:rPr>
        <w:t>ystem.</w:t>
      </w:r>
      <w:r>
        <w:rPr>
          <w:caps w:val="0"/>
          <w:lang w:val="pt-PT"/>
        </w:rPr>
        <w:t>D</w:t>
      </w:r>
      <w:r w:rsidRPr="00C47722">
        <w:rPr>
          <w:caps w:val="0"/>
          <w:lang w:val="pt-PT"/>
        </w:rPr>
        <w:t>ata.</w:t>
      </w:r>
      <w:r>
        <w:rPr>
          <w:caps w:val="0"/>
          <w:lang w:val="pt-PT"/>
        </w:rPr>
        <w:t>C</w:t>
      </w:r>
      <w:r w:rsidRPr="00C47722">
        <w:rPr>
          <w:caps w:val="0"/>
          <w:lang w:val="pt-PT"/>
        </w:rPr>
        <w:t>ommon.</w:t>
      </w:r>
      <w:r>
        <w:rPr>
          <w:caps w:val="0"/>
          <w:lang w:val="pt-PT"/>
        </w:rPr>
        <w:t>ID</w:t>
      </w:r>
      <w:r w:rsidRPr="00C47722">
        <w:rPr>
          <w:caps w:val="0"/>
          <w:lang w:val="pt-PT"/>
        </w:rPr>
        <w:t>b</w:t>
      </w:r>
      <w:r>
        <w:rPr>
          <w:caps w:val="0"/>
          <w:lang w:val="pt-PT"/>
        </w:rPr>
        <w:t>C</w:t>
      </w:r>
      <w:r w:rsidRPr="00C47722">
        <w:rPr>
          <w:caps w:val="0"/>
          <w:lang w:val="pt-PT"/>
        </w:rPr>
        <w:t>ommand</w:t>
      </w:r>
      <w:proofErr w:type="spellEnd"/>
      <w:proofErr w:type="gramEnd"/>
    </w:p>
    <w:p w14:paraId="693C444D" w14:textId="47E92DB8" w:rsidR="003B6010" w:rsidRPr="00936378" w:rsidRDefault="00937A07" w:rsidP="00937A07">
      <w:pPr>
        <w:pStyle w:val="ListParagraph"/>
        <w:numPr>
          <w:ilvl w:val="0"/>
          <w:numId w:val="13"/>
        </w:numPr>
        <w:rPr>
          <w:b/>
          <w:bCs/>
          <w:color w:val="C45911" w:themeColor="accent2" w:themeShade="BF"/>
          <w:lang w:val="pt-PT"/>
        </w:rPr>
      </w:pPr>
      <w:r w:rsidRPr="00936378">
        <w:rPr>
          <w:b/>
          <w:bCs/>
          <w:color w:val="C45911" w:themeColor="accent2" w:themeShade="BF"/>
          <w:lang w:val="pt-PT"/>
        </w:rPr>
        <w:t xml:space="preserve">Todos os ADO.NET </w:t>
      </w:r>
      <w:proofErr w:type="spellStart"/>
      <w:r w:rsidRPr="00FE10DD">
        <w:rPr>
          <w:b/>
          <w:bCs/>
          <w:i/>
          <w:iCs/>
          <w:color w:val="C45911" w:themeColor="accent2" w:themeShade="BF"/>
          <w:lang w:val="pt-PT"/>
        </w:rPr>
        <w:t>providers</w:t>
      </w:r>
      <w:proofErr w:type="spellEnd"/>
      <w:r w:rsidRPr="00936378">
        <w:rPr>
          <w:b/>
          <w:bCs/>
          <w:color w:val="C45911" w:themeColor="accent2" w:themeShade="BF"/>
          <w:lang w:val="pt-PT"/>
        </w:rPr>
        <w:t xml:space="preserve"> têm uma implementação especializada de </w:t>
      </w:r>
      <w:proofErr w:type="spellStart"/>
      <w:r w:rsidRPr="00FE10DD">
        <w:rPr>
          <w:b/>
          <w:bCs/>
          <w:i/>
          <w:iCs/>
          <w:color w:val="C45911" w:themeColor="accent2" w:themeShade="BF"/>
          <w:lang w:val="pt-PT"/>
        </w:rPr>
        <w:t>IDbCommand</w:t>
      </w:r>
      <w:proofErr w:type="spellEnd"/>
    </w:p>
    <w:p w14:paraId="3E1879F0" w14:textId="77777777" w:rsidR="00C62D53" w:rsidRDefault="00C62D53" w:rsidP="00C62D53">
      <w:pPr>
        <w:pStyle w:val="ListParagraph"/>
        <w:numPr>
          <w:ilvl w:val="0"/>
          <w:numId w:val="13"/>
        </w:numPr>
        <w:rPr>
          <w:lang w:val="pt-PT"/>
        </w:rPr>
      </w:pPr>
      <w:r w:rsidRPr="00C62D53">
        <w:rPr>
          <w:lang w:val="pt-PT"/>
        </w:rPr>
        <w:t>Esta interface define o conjunto mínimo</w:t>
      </w:r>
      <w:r>
        <w:rPr>
          <w:lang w:val="pt-PT"/>
        </w:rPr>
        <w:t xml:space="preserve"> </w:t>
      </w:r>
      <w:r w:rsidRPr="00C62D53">
        <w:rPr>
          <w:lang w:val="pt-PT"/>
        </w:rPr>
        <w:t>de requisitos para executar um</w:t>
      </w:r>
      <w:r>
        <w:rPr>
          <w:lang w:val="pt-PT"/>
        </w:rPr>
        <w:t xml:space="preserve"> </w:t>
      </w:r>
      <w:r w:rsidRPr="00C62D53">
        <w:rPr>
          <w:lang w:val="pt-PT"/>
        </w:rPr>
        <w:t>comando junto d</w:t>
      </w:r>
      <w:r>
        <w:rPr>
          <w:lang w:val="pt-PT"/>
        </w:rPr>
        <w:t xml:space="preserve">e </w:t>
      </w:r>
      <w:r w:rsidRPr="00C62D53">
        <w:rPr>
          <w:lang w:val="pt-PT"/>
        </w:rPr>
        <w:t>um repositório de</w:t>
      </w:r>
      <w:r>
        <w:rPr>
          <w:lang w:val="pt-PT"/>
        </w:rPr>
        <w:t xml:space="preserve"> </w:t>
      </w:r>
      <w:r w:rsidRPr="00C62D53">
        <w:rPr>
          <w:lang w:val="pt-PT"/>
        </w:rPr>
        <w:t>dados</w:t>
      </w:r>
    </w:p>
    <w:p w14:paraId="30E574E0" w14:textId="012F60EF" w:rsidR="00936378" w:rsidRPr="008F06D3" w:rsidRDefault="00C62D53" w:rsidP="00936378">
      <w:pPr>
        <w:pStyle w:val="ListParagraph"/>
        <w:numPr>
          <w:ilvl w:val="0"/>
          <w:numId w:val="13"/>
        </w:numPr>
        <w:rPr>
          <w:lang w:val="pt-PT"/>
        </w:rPr>
      </w:pPr>
      <w:r w:rsidRPr="00C62D53">
        <w:rPr>
          <w:lang w:val="pt-PT"/>
        </w:rPr>
        <w:t>Note-se que a execução de um comando terá de ser sempre feita no</w:t>
      </w:r>
      <w:r>
        <w:rPr>
          <w:lang w:val="pt-PT"/>
        </w:rPr>
        <w:t xml:space="preserve"> </w:t>
      </w:r>
      <w:r w:rsidRPr="00C62D53">
        <w:rPr>
          <w:lang w:val="pt-PT"/>
        </w:rPr>
        <w:t>âmbito de uma</w:t>
      </w:r>
      <w:r w:rsidRPr="00C62D53">
        <w:rPr>
          <w:b/>
          <w:bCs/>
          <w:color w:val="8EAADB" w:themeColor="accent1" w:themeTint="99"/>
          <w:lang w:val="pt-PT"/>
        </w:rPr>
        <w:t xml:space="preserve"> ligação aberta</w:t>
      </w:r>
    </w:p>
    <w:p w14:paraId="11A66ABF" w14:textId="104BDC8E" w:rsidR="008F06D3" w:rsidRDefault="00FE10DD" w:rsidP="00F85950">
      <w:pPr>
        <w:pStyle w:val="Heading3"/>
        <w:rPr>
          <w:lang w:val="pt-PT"/>
        </w:rPr>
      </w:pPr>
      <w:r w:rsidRPr="00F85950">
        <w:rPr>
          <w:caps w:val="0"/>
          <w:lang w:val="pt-PT"/>
        </w:rPr>
        <w:t xml:space="preserve">Diferentes </w:t>
      </w:r>
      <w:r>
        <w:rPr>
          <w:caps w:val="0"/>
          <w:lang w:val="pt-PT"/>
        </w:rPr>
        <w:t>f</w:t>
      </w:r>
      <w:r w:rsidRPr="00F85950">
        <w:rPr>
          <w:caps w:val="0"/>
          <w:lang w:val="pt-PT"/>
        </w:rPr>
        <w:t xml:space="preserve">ormas </w:t>
      </w:r>
      <w:r>
        <w:rPr>
          <w:caps w:val="0"/>
          <w:lang w:val="pt-PT"/>
        </w:rPr>
        <w:t>d</w:t>
      </w:r>
      <w:r w:rsidRPr="00F85950">
        <w:rPr>
          <w:caps w:val="0"/>
          <w:lang w:val="pt-PT"/>
        </w:rPr>
        <w:t xml:space="preserve">e </w:t>
      </w:r>
      <w:r>
        <w:rPr>
          <w:caps w:val="0"/>
          <w:lang w:val="pt-PT"/>
        </w:rPr>
        <w:t>c</w:t>
      </w:r>
      <w:r w:rsidRPr="00F85950">
        <w:rPr>
          <w:caps w:val="0"/>
          <w:lang w:val="pt-PT"/>
        </w:rPr>
        <w:t xml:space="preserve">riar </w:t>
      </w:r>
      <w:r>
        <w:rPr>
          <w:caps w:val="0"/>
          <w:lang w:val="pt-PT"/>
        </w:rPr>
        <w:t>u</w:t>
      </w:r>
      <w:r w:rsidRPr="00F85950">
        <w:rPr>
          <w:caps w:val="0"/>
          <w:lang w:val="pt-PT"/>
        </w:rPr>
        <w:t>m Comando</w:t>
      </w:r>
    </w:p>
    <w:p w14:paraId="5197BB31" w14:textId="12F37BBA" w:rsidR="00F85950" w:rsidRDefault="007410F3" w:rsidP="00F85950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7B413A63" wp14:editId="4534BAEA">
            <wp:extent cx="5477069" cy="341947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" t="1610" r="1494"/>
                    <a:stretch/>
                  </pic:blipFill>
                  <pic:spPr bwMode="auto">
                    <a:xfrm>
                      <a:off x="0" y="0"/>
                      <a:ext cx="5477920" cy="342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E4472" w14:textId="66F493E4" w:rsidR="007410F3" w:rsidRDefault="007410F3" w:rsidP="00F85950">
      <w:pPr>
        <w:rPr>
          <w:lang w:val="pt-PT"/>
        </w:rPr>
      </w:pPr>
    </w:p>
    <w:p w14:paraId="4FDA80CC" w14:textId="75290583" w:rsidR="007410F3" w:rsidRDefault="00FE10DD" w:rsidP="00DF00FE">
      <w:pPr>
        <w:pStyle w:val="Heading3"/>
        <w:rPr>
          <w:lang w:val="pt-PT"/>
        </w:rPr>
      </w:pPr>
      <w:r w:rsidRPr="00DF00FE">
        <w:rPr>
          <w:caps w:val="0"/>
          <w:lang w:val="pt-PT"/>
        </w:rPr>
        <w:t>Diferentes formas de executar um comando</w:t>
      </w:r>
    </w:p>
    <w:p w14:paraId="45A66D32" w14:textId="69DDAEA7" w:rsidR="00DF00FE" w:rsidRPr="00DF00FE" w:rsidRDefault="00DF00FE" w:rsidP="00DF00FE">
      <w:pPr>
        <w:pStyle w:val="ListParagraph"/>
        <w:numPr>
          <w:ilvl w:val="0"/>
          <w:numId w:val="14"/>
        </w:numPr>
        <w:rPr>
          <w:lang w:val="pt-PT"/>
        </w:rPr>
      </w:pPr>
      <w:r w:rsidRPr="00DF00FE">
        <w:rPr>
          <w:lang w:val="pt-PT"/>
        </w:rPr>
        <w:t xml:space="preserve">O ADO.NET </w:t>
      </w:r>
      <w:proofErr w:type="spellStart"/>
      <w:r w:rsidRPr="00FE10DD">
        <w:rPr>
          <w:i/>
          <w:iCs/>
          <w:lang w:val="pt-PT"/>
        </w:rPr>
        <w:t>DbCommand</w:t>
      </w:r>
      <w:proofErr w:type="spellEnd"/>
      <w:r w:rsidRPr="00DF00FE">
        <w:rPr>
          <w:lang w:val="pt-PT"/>
        </w:rPr>
        <w:t xml:space="preserve"> tem vários métodos que permitem a execução de um comando</w:t>
      </w:r>
    </w:p>
    <w:p w14:paraId="29B0A1F3" w14:textId="4301EBDC" w:rsidR="00DF00FE" w:rsidRDefault="00DF00FE" w:rsidP="00DF00FE">
      <w:pPr>
        <w:pStyle w:val="ListParagraph"/>
        <w:numPr>
          <w:ilvl w:val="0"/>
          <w:numId w:val="14"/>
        </w:numPr>
        <w:rPr>
          <w:lang w:val="pt-PT"/>
        </w:rPr>
      </w:pPr>
      <w:r w:rsidRPr="00DF00FE">
        <w:rPr>
          <w:lang w:val="pt-PT"/>
        </w:rPr>
        <w:t>A vantagem de utilizar o método mais adequado prende-se com uma melhor gestão de recursos</w:t>
      </w:r>
    </w:p>
    <w:p w14:paraId="3BC2407F" w14:textId="7EAA59BD" w:rsidR="00DF00FE" w:rsidRDefault="00DF00FE" w:rsidP="00DF00FE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94DBB33" wp14:editId="6C5B1E68">
            <wp:extent cx="4982547" cy="2283161"/>
            <wp:effectExtent l="0" t="0" r="0" b="317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78" cy="22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9F78" w14:textId="28F6FFB8" w:rsidR="00DF00FE" w:rsidRDefault="00FE10DD" w:rsidP="00440413">
      <w:pPr>
        <w:pStyle w:val="Heading2"/>
        <w:rPr>
          <w:lang w:val="pt-PT"/>
        </w:rPr>
      </w:pPr>
      <w:proofErr w:type="spellStart"/>
      <w:r w:rsidRPr="00440413">
        <w:rPr>
          <w:caps w:val="0"/>
          <w:lang w:val="pt-PT"/>
        </w:rPr>
        <w:t>D</w:t>
      </w:r>
      <w:r>
        <w:rPr>
          <w:caps w:val="0"/>
          <w:lang w:val="pt-PT"/>
        </w:rPr>
        <w:t>BC</w:t>
      </w:r>
      <w:r w:rsidRPr="00440413">
        <w:rPr>
          <w:caps w:val="0"/>
          <w:lang w:val="pt-PT"/>
        </w:rPr>
        <w:t>ommand</w:t>
      </w:r>
      <w:proofErr w:type="spellEnd"/>
      <w:r w:rsidRPr="00440413">
        <w:rPr>
          <w:caps w:val="0"/>
          <w:lang w:val="pt-PT"/>
        </w:rPr>
        <w:t xml:space="preserve"> </w:t>
      </w:r>
      <w:r w:rsidR="00440413">
        <w:rPr>
          <w:lang w:val="pt-PT"/>
        </w:rPr>
        <w:t>–</w:t>
      </w:r>
      <w:r w:rsidRPr="00440413">
        <w:rPr>
          <w:caps w:val="0"/>
          <w:lang w:val="pt-PT"/>
        </w:rPr>
        <w:t xml:space="preserve"> </w:t>
      </w:r>
      <w:r>
        <w:rPr>
          <w:caps w:val="0"/>
          <w:lang w:val="pt-PT"/>
        </w:rPr>
        <w:t>P</w:t>
      </w:r>
      <w:r w:rsidRPr="00440413">
        <w:rPr>
          <w:caps w:val="0"/>
          <w:lang w:val="pt-PT"/>
        </w:rPr>
        <w:t>arâmetros</w:t>
      </w:r>
    </w:p>
    <w:p w14:paraId="76D900AA" w14:textId="1BB233AE" w:rsidR="00246B4D" w:rsidRPr="00246B4D" w:rsidRDefault="00246B4D" w:rsidP="00246B4D">
      <w:pPr>
        <w:pStyle w:val="ListParagraph"/>
        <w:numPr>
          <w:ilvl w:val="0"/>
          <w:numId w:val="15"/>
        </w:numPr>
        <w:rPr>
          <w:lang w:val="pt-PT"/>
        </w:rPr>
      </w:pPr>
      <w:r w:rsidRPr="00246B4D">
        <w:rPr>
          <w:lang w:val="pt-PT"/>
        </w:rPr>
        <w:t>Em muitas situações, são necessários construir comandos com base em valores recolhidos junto dos utilizadores</w:t>
      </w:r>
    </w:p>
    <w:p w14:paraId="3B2D7508" w14:textId="09A94042" w:rsidR="00440413" w:rsidRDefault="00246B4D" w:rsidP="00246B4D">
      <w:pPr>
        <w:pStyle w:val="ListParagraph"/>
        <w:numPr>
          <w:ilvl w:val="0"/>
          <w:numId w:val="15"/>
        </w:numPr>
        <w:rPr>
          <w:lang w:val="pt-PT"/>
        </w:rPr>
      </w:pPr>
      <w:r w:rsidRPr="00246B4D">
        <w:rPr>
          <w:lang w:val="pt-PT"/>
        </w:rPr>
        <w:t>Muitos dos comandos utilizam valores recolhidos dos utilizadores</w:t>
      </w:r>
    </w:p>
    <w:p w14:paraId="3D12E9BC" w14:textId="41D470E6" w:rsidR="00246B4D" w:rsidRDefault="00FE2E35" w:rsidP="00246B4D">
      <w:pPr>
        <w:rPr>
          <w:color w:val="C45911" w:themeColor="accent2" w:themeShade="BF"/>
          <w:u w:val="single"/>
          <w:lang w:val="pt-PT"/>
        </w:rPr>
      </w:pPr>
      <w:r w:rsidRPr="00472EB5">
        <w:rPr>
          <w:color w:val="C45911" w:themeColor="accent2" w:themeShade="BF"/>
          <w:u w:val="single"/>
          <w:lang w:val="pt-PT"/>
        </w:rPr>
        <w:t>PROBLEMAS</w:t>
      </w:r>
      <w:r w:rsidR="00472EB5" w:rsidRPr="00472EB5">
        <w:rPr>
          <w:color w:val="C45911" w:themeColor="accent2" w:themeShade="BF"/>
          <w:u w:val="single"/>
          <w:lang w:val="pt-PT"/>
        </w:rPr>
        <w:t>:</w:t>
      </w:r>
    </w:p>
    <w:p w14:paraId="023EC5D4" w14:textId="2741FB8C" w:rsidR="000C4D7D" w:rsidRPr="000C4D7D" w:rsidRDefault="000C4D7D" w:rsidP="000C4D7D">
      <w:pPr>
        <w:pStyle w:val="ListParagraph"/>
        <w:numPr>
          <w:ilvl w:val="0"/>
          <w:numId w:val="2"/>
        </w:numPr>
        <w:rPr>
          <w:color w:val="000000" w:themeColor="text1"/>
          <w:lang w:val="pt-PT"/>
        </w:rPr>
      </w:pPr>
      <w:r w:rsidRPr="000C4D7D">
        <w:rPr>
          <w:color w:val="000000" w:themeColor="text1"/>
          <w:lang w:val="pt-PT"/>
        </w:rPr>
        <w:lastRenderedPageBreak/>
        <w:t xml:space="preserve">Ataques por SQL </w:t>
      </w:r>
      <w:proofErr w:type="spellStart"/>
      <w:r w:rsidRPr="000C4D7D">
        <w:rPr>
          <w:color w:val="000000" w:themeColor="text1"/>
          <w:lang w:val="pt-PT"/>
        </w:rPr>
        <w:t>injection</w:t>
      </w:r>
      <w:proofErr w:type="spellEnd"/>
    </w:p>
    <w:p w14:paraId="2BD9410B" w14:textId="616681B9" w:rsidR="000C4D7D" w:rsidRPr="000C4D7D" w:rsidRDefault="000C4D7D" w:rsidP="000C4D7D">
      <w:pPr>
        <w:pStyle w:val="ListParagraph"/>
        <w:numPr>
          <w:ilvl w:val="0"/>
          <w:numId w:val="2"/>
        </w:numPr>
        <w:rPr>
          <w:color w:val="000000" w:themeColor="text1"/>
          <w:lang w:val="pt-PT"/>
        </w:rPr>
      </w:pPr>
      <w:r w:rsidRPr="000C4D7D">
        <w:rPr>
          <w:color w:val="000000" w:themeColor="text1"/>
          <w:lang w:val="pt-PT"/>
        </w:rPr>
        <w:t>Não existe uma verificação do tipo dos valores antes da execução do comando</w:t>
      </w:r>
    </w:p>
    <w:p w14:paraId="5E7AD3E2" w14:textId="6D54AF37" w:rsidR="00472EB5" w:rsidRDefault="000C4D7D" w:rsidP="000C4D7D">
      <w:pPr>
        <w:pStyle w:val="ListParagraph"/>
        <w:numPr>
          <w:ilvl w:val="0"/>
          <w:numId w:val="2"/>
        </w:numPr>
        <w:rPr>
          <w:color w:val="000000" w:themeColor="text1"/>
          <w:lang w:val="pt-PT"/>
        </w:rPr>
      </w:pPr>
      <w:r w:rsidRPr="000C4D7D">
        <w:rPr>
          <w:color w:val="000000" w:themeColor="text1"/>
          <w:lang w:val="pt-PT"/>
        </w:rPr>
        <w:t>Impossibilidade de gerir os planos de execução e melhorar o desempenho do sistema</w:t>
      </w:r>
    </w:p>
    <w:p w14:paraId="64D2D1B5" w14:textId="0760EA70" w:rsidR="00FE2E35" w:rsidRPr="00FE2E35" w:rsidRDefault="00FE2E35" w:rsidP="00FE2E35">
      <w:pPr>
        <w:rPr>
          <w:color w:val="000000" w:themeColor="text1"/>
          <w:u w:val="single"/>
          <w:lang w:val="pt-PT"/>
        </w:rPr>
      </w:pPr>
      <w:r w:rsidRPr="00FE2E35">
        <w:rPr>
          <w:color w:val="000000" w:themeColor="text1"/>
          <w:u w:val="single"/>
          <w:lang w:val="pt-PT"/>
        </w:rPr>
        <w:t>SOLUÇÃO:</w:t>
      </w:r>
    </w:p>
    <w:p w14:paraId="2D48D6B9" w14:textId="47F13E6D" w:rsidR="000C4D7D" w:rsidRDefault="00A87159" w:rsidP="00A87159">
      <w:pPr>
        <w:pStyle w:val="Heading2"/>
        <w:rPr>
          <w:caps w:val="0"/>
          <w:lang w:val="pt-PT"/>
        </w:rPr>
      </w:pPr>
      <w:proofErr w:type="spellStart"/>
      <w:proofErr w:type="gramStart"/>
      <w:r>
        <w:rPr>
          <w:caps w:val="0"/>
          <w:lang w:val="pt-PT"/>
        </w:rPr>
        <w:t>S</w:t>
      </w:r>
      <w:r w:rsidRPr="00A87159">
        <w:rPr>
          <w:caps w:val="0"/>
          <w:lang w:val="pt-PT"/>
        </w:rPr>
        <w:t>ystem.</w:t>
      </w:r>
      <w:r>
        <w:rPr>
          <w:caps w:val="0"/>
          <w:lang w:val="pt-PT"/>
        </w:rPr>
        <w:t>D</w:t>
      </w:r>
      <w:r w:rsidRPr="00A87159">
        <w:rPr>
          <w:caps w:val="0"/>
          <w:lang w:val="pt-PT"/>
        </w:rPr>
        <w:t>ata.</w:t>
      </w:r>
      <w:r>
        <w:rPr>
          <w:caps w:val="0"/>
          <w:lang w:val="pt-PT"/>
        </w:rPr>
        <w:t>C</w:t>
      </w:r>
      <w:r w:rsidRPr="00A87159">
        <w:rPr>
          <w:caps w:val="0"/>
          <w:lang w:val="pt-PT"/>
        </w:rPr>
        <w:t>ommon.</w:t>
      </w:r>
      <w:r>
        <w:rPr>
          <w:caps w:val="0"/>
          <w:lang w:val="pt-PT"/>
        </w:rPr>
        <w:t>D</w:t>
      </w:r>
      <w:r w:rsidRPr="00A87159">
        <w:rPr>
          <w:caps w:val="0"/>
          <w:lang w:val="pt-PT"/>
        </w:rPr>
        <w:t>b</w:t>
      </w:r>
      <w:r>
        <w:rPr>
          <w:caps w:val="0"/>
          <w:lang w:val="pt-PT"/>
        </w:rPr>
        <w:t>P</w:t>
      </w:r>
      <w:r w:rsidRPr="00A87159">
        <w:rPr>
          <w:caps w:val="0"/>
          <w:lang w:val="pt-PT"/>
        </w:rPr>
        <w:t>arameters</w:t>
      </w:r>
      <w:proofErr w:type="spellEnd"/>
      <w:proofErr w:type="gramEnd"/>
    </w:p>
    <w:p w14:paraId="0D3056D4" w14:textId="7BFEF6A7" w:rsidR="00FE2E35" w:rsidRPr="00FE2E35" w:rsidRDefault="00FE2E35" w:rsidP="00FE2E35">
      <w:pPr>
        <w:pStyle w:val="ListParagraph"/>
        <w:numPr>
          <w:ilvl w:val="0"/>
          <w:numId w:val="17"/>
        </w:numPr>
        <w:rPr>
          <w:lang w:val="pt-PT"/>
        </w:rPr>
      </w:pPr>
      <w:r w:rsidRPr="00FE2E35">
        <w:rPr>
          <w:lang w:val="pt-PT"/>
        </w:rPr>
        <w:t>Muitas das verificações podem ser feitas do lado do cliente, evitando uma abertura de uma ligação para um comando que nunca será possível executar</w:t>
      </w:r>
    </w:p>
    <w:p w14:paraId="127FAB2E" w14:textId="7F494FBD" w:rsidR="00FE2E35" w:rsidRPr="00FE2E35" w:rsidRDefault="00FE2E35" w:rsidP="00FE2E35">
      <w:pPr>
        <w:pStyle w:val="ListParagraph"/>
        <w:numPr>
          <w:ilvl w:val="0"/>
          <w:numId w:val="17"/>
        </w:numPr>
        <w:rPr>
          <w:lang w:val="pt-PT"/>
        </w:rPr>
      </w:pPr>
      <w:r w:rsidRPr="00FE2E35">
        <w:rPr>
          <w:lang w:val="pt-PT"/>
        </w:rPr>
        <w:t>Para os utilizar:</w:t>
      </w:r>
    </w:p>
    <w:p w14:paraId="384F6650" w14:textId="78076FAB" w:rsidR="00FE2E35" w:rsidRPr="00CC1013" w:rsidRDefault="00FE2E35" w:rsidP="00FE2E35">
      <w:pPr>
        <w:pStyle w:val="ListParagraph"/>
        <w:numPr>
          <w:ilvl w:val="1"/>
          <w:numId w:val="17"/>
        </w:numPr>
        <w:rPr>
          <w:color w:val="8EAADB" w:themeColor="accent1" w:themeTint="99"/>
          <w:u w:val="single"/>
          <w:lang w:val="pt-PT"/>
        </w:rPr>
      </w:pPr>
      <w:r w:rsidRPr="00FE2E35">
        <w:rPr>
          <w:lang w:val="pt-PT"/>
        </w:rPr>
        <w:t xml:space="preserve">Os parâmetros têm de ter um nome. </w:t>
      </w:r>
      <w:r w:rsidRPr="00CC1013">
        <w:rPr>
          <w:color w:val="8EAADB" w:themeColor="accent1" w:themeTint="99"/>
          <w:u w:val="single"/>
          <w:lang w:val="pt-PT"/>
        </w:rPr>
        <w:t>Este têm de começar por @</w:t>
      </w:r>
    </w:p>
    <w:p w14:paraId="5914ED71" w14:textId="2A9ADDCB" w:rsidR="00FE2E35" w:rsidRPr="00FE2E35" w:rsidRDefault="00FE2E35" w:rsidP="00FE2E35">
      <w:pPr>
        <w:pStyle w:val="ListParagraph"/>
        <w:numPr>
          <w:ilvl w:val="1"/>
          <w:numId w:val="17"/>
        </w:numPr>
        <w:rPr>
          <w:lang w:val="pt-PT"/>
        </w:rPr>
      </w:pPr>
      <w:r w:rsidRPr="00FE2E35">
        <w:rPr>
          <w:lang w:val="pt-PT"/>
        </w:rPr>
        <w:t>É através do nome que se acede ao valor do parâmetro</w:t>
      </w:r>
    </w:p>
    <w:p w14:paraId="12E5F4DA" w14:textId="123B8F6A" w:rsidR="00FE2E35" w:rsidRPr="00FE2E35" w:rsidRDefault="00FE2E35" w:rsidP="00FE2E35">
      <w:pPr>
        <w:pStyle w:val="ListParagraph"/>
        <w:numPr>
          <w:ilvl w:val="1"/>
          <w:numId w:val="17"/>
        </w:numPr>
        <w:rPr>
          <w:lang w:val="pt-PT"/>
        </w:rPr>
      </w:pPr>
      <w:r w:rsidRPr="00FE2E35">
        <w:rPr>
          <w:lang w:val="pt-PT"/>
        </w:rPr>
        <w:t>Têm de se especificar o tipo SQL do parâmetro.</w:t>
      </w:r>
    </w:p>
    <w:p w14:paraId="1AEEF8C8" w14:textId="11F980BF" w:rsidR="00FE2E35" w:rsidRPr="00FE2E35" w:rsidRDefault="00FE2E35" w:rsidP="00FE2E35">
      <w:pPr>
        <w:pStyle w:val="ListParagraph"/>
        <w:numPr>
          <w:ilvl w:val="1"/>
          <w:numId w:val="17"/>
        </w:numPr>
        <w:rPr>
          <w:lang w:val="pt-PT"/>
        </w:rPr>
      </w:pPr>
      <w:r w:rsidRPr="00FE2E35">
        <w:rPr>
          <w:lang w:val="pt-PT"/>
        </w:rPr>
        <w:t>Quando necessário, deve ser feita a conversão explicita.</w:t>
      </w:r>
    </w:p>
    <w:p w14:paraId="0CF4A747" w14:textId="0AE0CC69" w:rsidR="00A87159" w:rsidRDefault="00CC1013" w:rsidP="00FE2E35">
      <w:pPr>
        <w:pStyle w:val="ListParagraph"/>
        <w:numPr>
          <w:ilvl w:val="1"/>
          <w:numId w:val="17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25504E" wp14:editId="102A3CBE">
                <wp:simplePos x="0" y="0"/>
                <wp:positionH relativeFrom="column">
                  <wp:posOffset>-251928</wp:posOffset>
                </wp:positionH>
                <wp:positionV relativeFrom="paragraph">
                  <wp:posOffset>256565</wp:posOffset>
                </wp:positionV>
                <wp:extent cx="6466115" cy="1931437"/>
                <wp:effectExtent l="0" t="0" r="1143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6115" cy="193143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89C1C0" w14:textId="2151D523" w:rsidR="00CC1013" w:rsidRDefault="00CC1013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Notas:</w:t>
                            </w:r>
                          </w:p>
                          <w:p w14:paraId="5B6A76B5" w14:textId="35671145" w:rsidR="00CC1013" w:rsidRPr="00CC1013" w:rsidRDefault="00CC1013" w:rsidP="00CC101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lang w:val="pt-PT"/>
                              </w:rPr>
                            </w:pPr>
                            <w:r w:rsidRPr="00CC1013">
                              <w:rPr>
                                <w:lang w:val="pt-PT"/>
                              </w:rPr>
                              <w:t xml:space="preserve">Manipular datas como carateres, caso tenhamos dificuldade em lidar com </w:t>
                            </w:r>
                            <w:proofErr w:type="spellStart"/>
                            <w:r w:rsidRPr="00CC1013">
                              <w:rPr>
                                <w:lang w:val="pt-PT"/>
                              </w:rPr>
                              <w:t>datetimes</w:t>
                            </w:r>
                            <w:proofErr w:type="spellEnd"/>
                          </w:p>
                          <w:p w14:paraId="464D4731" w14:textId="56A9802E" w:rsidR="00CC1013" w:rsidRDefault="00CC1013" w:rsidP="00CC101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Resolve os ataques por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sql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injections</w:t>
                            </w:r>
                            <w:proofErr w:type="spellEnd"/>
                          </w:p>
                          <w:p w14:paraId="3FA74555" w14:textId="238E4116" w:rsidR="00CC1013" w:rsidRDefault="00C04A44" w:rsidP="00CC101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Tipo de comando procedimento armazenado =&gt; usamos o nome do procedimento armazenado</w:t>
                            </w:r>
                          </w:p>
                          <w:p w14:paraId="2363BECA" w14:textId="5B3BB211" w:rsidR="00C04A44" w:rsidRDefault="00C04A44" w:rsidP="00CC101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lang w:val="pt-PT"/>
                              </w:rPr>
                            </w:pPr>
                            <w:proofErr w:type="spellStart"/>
                            <w:r>
                              <w:rPr>
                                <w:lang w:val="pt-PT"/>
                              </w:rPr>
                              <w:t>DbDataReader</w:t>
                            </w:r>
                            <w:proofErr w:type="spellEnd"/>
                          </w:p>
                          <w:p w14:paraId="1C2B25E5" w14:textId="226682A4" w:rsidR="00C04A44" w:rsidRDefault="00C04A44" w:rsidP="00CC101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lang w:val="pt-PT"/>
                              </w:rPr>
                            </w:pPr>
                            <w:proofErr w:type="spellStart"/>
                            <w:r>
                              <w:rPr>
                                <w:lang w:val="pt-PT"/>
                              </w:rPr>
                              <w:t>IDataRecord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é importante</w:t>
                            </w:r>
                          </w:p>
                          <w:p w14:paraId="51AE8027" w14:textId="319400FD" w:rsidR="00C04A44" w:rsidRDefault="00C04A44" w:rsidP="00CC101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lang w:val="pt-PT"/>
                              </w:rPr>
                            </w:pPr>
                            <w:proofErr w:type="spellStart"/>
                            <w:r>
                              <w:rPr>
                                <w:lang w:val="pt-PT"/>
                              </w:rPr>
                              <w:t>ConnectionPooling</w:t>
                            </w:r>
                            <w:proofErr w:type="spellEnd"/>
                          </w:p>
                          <w:p w14:paraId="15F6C733" w14:textId="2A354204" w:rsidR="00C04A44" w:rsidRPr="00CC1013" w:rsidRDefault="00C04A44" w:rsidP="00CC101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lang w:val="pt-PT"/>
                              </w:rPr>
                            </w:pPr>
                            <w:proofErr w:type="spellStart"/>
                            <w:r>
                              <w:rPr>
                                <w:lang w:val="pt-PT"/>
                              </w:rPr>
                              <w:t>Pq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é que existem pools de objetos? Para reutilizar, diminuir o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overhead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da criação de objetos</w:t>
                            </w:r>
                          </w:p>
                          <w:p w14:paraId="7B958469" w14:textId="77777777" w:rsidR="00CC1013" w:rsidRPr="00CC1013" w:rsidRDefault="00CC1013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504E" id="Text Box 13" o:spid="_x0000_s1030" type="#_x0000_t202" style="position:absolute;left:0;text-align:left;margin-left:-19.85pt;margin-top:20.2pt;width:509.15pt;height:152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" fillcolor="#fbe4d5 [661]" strokeweight=".5pt">
                <v:textbox>
                  <w:txbxContent>
                    <w:p w14:paraId="7B89C1C0" w14:textId="2151D523" w:rsidR="00CC1013" w:rsidRDefault="00CC1013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Notas:</w:t>
                      </w:r>
                    </w:p>
                    <w:p w14:paraId="5B6A76B5" w14:textId="35671145" w:rsidR="00CC1013" w:rsidRPr="00CC1013" w:rsidRDefault="00CC1013" w:rsidP="00CC101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lang w:val="pt-PT"/>
                        </w:rPr>
                      </w:pPr>
                      <w:r w:rsidRPr="00CC1013">
                        <w:rPr>
                          <w:lang w:val="pt-PT"/>
                        </w:rPr>
                        <w:t xml:space="preserve">Manipular datas como carateres, caso tenhamos dificuldade em lidar com </w:t>
                      </w:r>
                      <w:proofErr w:type="spellStart"/>
                      <w:r w:rsidRPr="00CC1013">
                        <w:rPr>
                          <w:lang w:val="pt-PT"/>
                        </w:rPr>
                        <w:t>datetimes</w:t>
                      </w:r>
                      <w:proofErr w:type="spellEnd"/>
                    </w:p>
                    <w:p w14:paraId="464D4731" w14:textId="56A9802E" w:rsidR="00CC1013" w:rsidRDefault="00CC1013" w:rsidP="00CC101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Resolve os ataques por </w:t>
                      </w:r>
                      <w:proofErr w:type="spellStart"/>
                      <w:r>
                        <w:rPr>
                          <w:lang w:val="pt-PT"/>
                        </w:rPr>
                        <w:t>sql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injections</w:t>
                      </w:r>
                      <w:proofErr w:type="spellEnd"/>
                    </w:p>
                    <w:p w14:paraId="3FA74555" w14:textId="238E4116" w:rsidR="00CC1013" w:rsidRDefault="00C04A44" w:rsidP="00CC101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Tipo de comando procedimento armazenado =&gt; usamos o nome do procedimento armazenado</w:t>
                      </w:r>
                    </w:p>
                    <w:p w14:paraId="2363BECA" w14:textId="5B3BB211" w:rsidR="00C04A44" w:rsidRDefault="00C04A44" w:rsidP="00CC101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lang w:val="pt-PT"/>
                        </w:rPr>
                      </w:pPr>
                      <w:proofErr w:type="spellStart"/>
                      <w:r>
                        <w:rPr>
                          <w:lang w:val="pt-PT"/>
                        </w:rPr>
                        <w:t>DbDataReader</w:t>
                      </w:r>
                      <w:proofErr w:type="spellEnd"/>
                    </w:p>
                    <w:p w14:paraId="1C2B25E5" w14:textId="226682A4" w:rsidR="00C04A44" w:rsidRDefault="00C04A44" w:rsidP="00CC101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lang w:val="pt-PT"/>
                        </w:rPr>
                      </w:pPr>
                      <w:proofErr w:type="spellStart"/>
                      <w:r>
                        <w:rPr>
                          <w:lang w:val="pt-PT"/>
                        </w:rPr>
                        <w:t>IDataRecord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é importante</w:t>
                      </w:r>
                    </w:p>
                    <w:p w14:paraId="51AE8027" w14:textId="319400FD" w:rsidR="00C04A44" w:rsidRDefault="00C04A44" w:rsidP="00CC101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lang w:val="pt-PT"/>
                        </w:rPr>
                      </w:pPr>
                      <w:proofErr w:type="spellStart"/>
                      <w:r>
                        <w:rPr>
                          <w:lang w:val="pt-PT"/>
                        </w:rPr>
                        <w:t>ConnectionPooling</w:t>
                      </w:r>
                      <w:proofErr w:type="spellEnd"/>
                    </w:p>
                    <w:p w14:paraId="15F6C733" w14:textId="2A354204" w:rsidR="00C04A44" w:rsidRPr="00CC1013" w:rsidRDefault="00C04A44" w:rsidP="00CC101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lang w:val="pt-PT"/>
                        </w:rPr>
                      </w:pPr>
                      <w:proofErr w:type="spellStart"/>
                      <w:r>
                        <w:rPr>
                          <w:lang w:val="pt-PT"/>
                        </w:rPr>
                        <w:t>Pq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é que existem pools de objetos? Para reutilizar, diminuir o </w:t>
                      </w:r>
                      <w:proofErr w:type="spellStart"/>
                      <w:r>
                        <w:rPr>
                          <w:lang w:val="pt-PT"/>
                        </w:rPr>
                        <w:t>overhead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da criação de objetos</w:t>
                      </w:r>
                    </w:p>
                    <w:p w14:paraId="7B958469" w14:textId="77777777" w:rsidR="00CC1013" w:rsidRPr="00CC1013" w:rsidRDefault="00CC1013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E2E35" w:rsidRPr="00FE2E35">
        <w:rPr>
          <w:lang w:val="pt-PT"/>
        </w:rPr>
        <w:t>Desta forma deteta-se incoerências antes da execução do comando</w:t>
      </w:r>
    </w:p>
    <w:p w14:paraId="448681B2" w14:textId="519A50E4" w:rsidR="00CC1013" w:rsidRDefault="00CC1013" w:rsidP="00CC1013">
      <w:pPr>
        <w:rPr>
          <w:lang w:val="pt-PT"/>
        </w:rPr>
      </w:pPr>
    </w:p>
    <w:p w14:paraId="30DED609" w14:textId="06872867" w:rsidR="00CC1013" w:rsidRDefault="00CC1013" w:rsidP="00CC1013">
      <w:pPr>
        <w:rPr>
          <w:lang w:val="pt-PT"/>
        </w:rPr>
      </w:pPr>
    </w:p>
    <w:p w14:paraId="165B20E2" w14:textId="070FCF47" w:rsidR="00CC1013" w:rsidRDefault="00CC1013" w:rsidP="00CC1013">
      <w:pPr>
        <w:rPr>
          <w:lang w:val="pt-PT"/>
        </w:rPr>
      </w:pPr>
    </w:p>
    <w:p w14:paraId="1A8BB7BF" w14:textId="75B08259" w:rsidR="00CC1013" w:rsidRDefault="00CC1013" w:rsidP="00CC1013">
      <w:pPr>
        <w:rPr>
          <w:lang w:val="pt-PT"/>
        </w:rPr>
      </w:pPr>
    </w:p>
    <w:p w14:paraId="26C4F3EF" w14:textId="1F60D9A3" w:rsidR="00CC1013" w:rsidRDefault="00CC1013" w:rsidP="00CC1013">
      <w:pPr>
        <w:rPr>
          <w:lang w:val="pt-PT"/>
        </w:rPr>
      </w:pPr>
    </w:p>
    <w:p w14:paraId="524CF506" w14:textId="6D0E9D9A" w:rsidR="00CC1013" w:rsidRDefault="00CC1013" w:rsidP="00CC1013">
      <w:pPr>
        <w:rPr>
          <w:lang w:val="pt-PT"/>
        </w:rPr>
      </w:pPr>
    </w:p>
    <w:p w14:paraId="64C10565" w14:textId="2DE5553B" w:rsidR="00CC1013" w:rsidRDefault="00CC1013" w:rsidP="00CC1013">
      <w:pPr>
        <w:rPr>
          <w:lang w:val="pt-PT"/>
        </w:rPr>
      </w:pPr>
    </w:p>
    <w:p w14:paraId="52038E73" w14:textId="6D7CBFB2" w:rsidR="00CC1013" w:rsidRDefault="00CC1013" w:rsidP="00CC1013">
      <w:pPr>
        <w:rPr>
          <w:lang w:val="pt-PT"/>
        </w:rPr>
      </w:pPr>
    </w:p>
    <w:p w14:paraId="65D2FB69" w14:textId="77777777" w:rsidR="00CC1013" w:rsidRPr="00CC1013" w:rsidRDefault="00CC1013" w:rsidP="00CC1013">
      <w:pPr>
        <w:rPr>
          <w:lang w:val="pt-PT"/>
        </w:rPr>
      </w:pPr>
    </w:p>
    <w:p w14:paraId="62A46C8A" w14:textId="3F690C5B" w:rsidR="00472EB5" w:rsidRDefault="00CC1013" w:rsidP="00472168">
      <w:pPr>
        <w:jc w:val="center"/>
        <w:rPr>
          <w:color w:val="C45911" w:themeColor="accent2" w:themeShade="BF"/>
          <w:lang w:val="pt-PT"/>
        </w:rPr>
      </w:pPr>
      <w:r>
        <w:rPr>
          <w:noProof/>
          <w:color w:val="ED7D31" w:themeColor="accent2"/>
          <w:lang w:val="pt-PT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D7475E" wp14:editId="30348E0F">
                <wp:simplePos x="0" y="0"/>
                <wp:positionH relativeFrom="column">
                  <wp:posOffset>3713143</wp:posOffset>
                </wp:positionH>
                <wp:positionV relativeFrom="paragraph">
                  <wp:posOffset>2853690</wp:posOffset>
                </wp:positionV>
                <wp:extent cx="1812653" cy="550506"/>
                <wp:effectExtent l="0" t="0" r="16510" b="88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653" cy="55050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59093" w14:textId="78F84613" w:rsidR="00CC1013" w:rsidRPr="00CC1013" w:rsidRDefault="00CC1013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447CEB" wp14:editId="2E3EEB37">
                                  <wp:extent cx="345232" cy="345232"/>
                                  <wp:effectExtent l="0" t="0" r="0" b="0"/>
                                  <wp:docPr id="16" name="Graphic 16" descr="Comment Important outli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Graphic 16" descr="Comment Important outline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743" cy="3467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pt-PT"/>
                              </w:rPr>
                              <w:t>O que temos de seguir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7475E" id="Text Box 15" o:spid="_x0000_s1031" type="#_x0000_t202" style="position:absolute;left:0;text-align:left;margin-left:292.35pt;margin-top:224.7pt;width:142.75pt;height:43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" fillcolor="#fbe4d5 [661]" strokeweight=".5pt">
                <v:textbox>
                  <w:txbxContent>
                    <w:p w14:paraId="10559093" w14:textId="78F84613" w:rsidR="00CC1013" w:rsidRPr="00CC1013" w:rsidRDefault="00CC1013">
                      <w:pPr>
                        <w:rPr>
                          <w:lang w:val="pt-P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447CEB" wp14:editId="2E3EEB37">
                            <wp:extent cx="345232" cy="345232"/>
                            <wp:effectExtent l="0" t="0" r="0" b="0"/>
                            <wp:docPr id="16" name="Graphic 16" descr="Comment Important outli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Graphic 16" descr="Comment Important outline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743" cy="3467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pt-PT"/>
                        </w:rPr>
                        <w:t>O que temos de seguir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D7D31" w:themeColor="accent2"/>
          <w:lang w:val="pt-PT"/>
        </w:rPr>
        <w:drawing>
          <wp:inline distT="0" distB="0" distL="0" distR="0" wp14:anchorId="02CCA4E4" wp14:editId="733545D0">
            <wp:extent cx="5731510" cy="3463290"/>
            <wp:effectExtent l="0" t="0" r="0" b="3810"/>
            <wp:docPr id="14" name="Picture 14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imeli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D5E7" w14:textId="6FE6F09C" w:rsidR="006550EB" w:rsidRDefault="002C407F" w:rsidP="006550EB">
      <w:pPr>
        <w:pStyle w:val="Heading3"/>
        <w:rPr>
          <w:lang w:val="pt-PT"/>
        </w:rPr>
      </w:pPr>
      <w:r w:rsidRPr="006550EB">
        <w:rPr>
          <w:caps w:val="0"/>
          <w:lang w:val="pt-PT"/>
        </w:rPr>
        <w:t>Diferentes tipos de comandos</w:t>
      </w:r>
    </w:p>
    <w:p w14:paraId="52104CD9" w14:textId="46277D20" w:rsidR="006550EB" w:rsidRDefault="006550EB" w:rsidP="006550EB">
      <w:pPr>
        <w:pStyle w:val="ListParagraph"/>
        <w:numPr>
          <w:ilvl w:val="0"/>
          <w:numId w:val="19"/>
        </w:numPr>
        <w:rPr>
          <w:lang w:val="pt-PT"/>
        </w:rPr>
      </w:pPr>
      <w:r w:rsidRPr="006550EB">
        <w:rPr>
          <w:lang w:val="pt-PT"/>
        </w:rPr>
        <w:t xml:space="preserve">A classe </w:t>
      </w:r>
      <w:proofErr w:type="spellStart"/>
      <w:r w:rsidRPr="002C407F">
        <w:rPr>
          <w:i/>
          <w:iCs/>
          <w:lang w:val="pt-PT"/>
        </w:rPr>
        <w:t>DbCommand</w:t>
      </w:r>
      <w:proofErr w:type="spellEnd"/>
      <w:r w:rsidRPr="006550EB">
        <w:rPr>
          <w:lang w:val="pt-PT"/>
        </w:rPr>
        <w:t xml:space="preserve"> tem uma propriedade que indica a natureza do comando a ser executado – </w:t>
      </w:r>
      <w:proofErr w:type="spellStart"/>
      <w:r w:rsidRPr="002C407F">
        <w:rPr>
          <w:i/>
          <w:iCs/>
          <w:lang w:val="pt-PT"/>
        </w:rPr>
        <w:t>CommandType</w:t>
      </w:r>
      <w:proofErr w:type="spellEnd"/>
    </w:p>
    <w:p w14:paraId="73F80BD7" w14:textId="0C800350" w:rsidR="006550EB" w:rsidRDefault="000F3D9E" w:rsidP="00B304DA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EA103A1" wp14:editId="75EB9412">
            <wp:extent cx="4599992" cy="1468267"/>
            <wp:effectExtent l="0" t="0" r="0" b="508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70" cy="147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D793" w14:textId="1481CA1C" w:rsidR="000F3D9E" w:rsidRDefault="005F77FC" w:rsidP="005F77FC">
      <w:pPr>
        <w:pStyle w:val="Heading2"/>
        <w:rPr>
          <w:caps w:val="0"/>
          <w:lang w:val="pt-PT"/>
        </w:rPr>
      </w:pPr>
      <w:proofErr w:type="spellStart"/>
      <w:proofErr w:type="gramStart"/>
      <w:r>
        <w:rPr>
          <w:caps w:val="0"/>
          <w:lang w:val="pt-PT"/>
        </w:rPr>
        <w:t>S</w:t>
      </w:r>
      <w:r w:rsidRPr="005F77FC">
        <w:rPr>
          <w:caps w:val="0"/>
          <w:lang w:val="pt-PT"/>
        </w:rPr>
        <w:t>ystem.</w:t>
      </w:r>
      <w:r>
        <w:rPr>
          <w:caps w:val="0"/>
          <w:lang w:val="pt-PT"/>
        </w:rPr>
        <w:t>D</w:t>
      </w:r>
      <w:r w:rsidRPr="005F77FC">
        <w:rPr>
          <w:caps w:val="0"/>
          <w:lang w:val="pt-PT"/>
        </w:rPr>
        <w:t>ata.</w:t>
      </w:r>
      <w:r>
        <w:rPr>
          <w:caps w:val="0"/>
          <w:lang w:val="pt-PT"/>
        </w:rPr>
        <w:t>C</w:t>
      </w:r>
      <w:r w:rsidRPr="005F77FC">
        <w:rPr>
          <w:caps w:val="0"/>
          <w:lang w:val="pt-PT"/>
        </w:rPr>
        <w:t>ommon.</w:t>
      </w:r>
      <w:r>
        <w:rPr>
          <w:caps w:val="0"/>
          <w:lang w:val="pt-PT"/>
        </w:rPr>
        <w:t>D</w:t>
      </w:r>
      <w:r w:rsidRPr="005F77FC">
        <w:rPr>
          <w:caps w:val="0"/>
          <w:lang w:val="pt-PT"/>
        </w:rPr>
        <w:t>b</w:t>
      </w:r>
      <w:r>
        <w:rPr>
          <w:caps w:val="0"/>
          <w:lang w:val="pt-PT"/>
        </w:rPr>
        <w:t>D</w:t>
      </w:r>
      <w:r w:rsidRPr="005F77FC">
        <w:rPr>
          <w:caps w:val="0"/>
          <w:lang w:val="pt-PT"/>
        </w:rPr>
        <w:t>atareader</w:t>
      </w:r>
      <w:proofErr w:type="spellEnd"/>
      <w:proofErr w:type="gramEnd"/>
    </w:p>
    <w:p w14:paraId="69CA4ED9" w14:textId="0378AD64" w:rsidR="00401AB3" w:rsidRPr="002C407F" w:rsidRDefault="00401AB3" w:rsidP="00401AB3">
      <w:pPr>
        <w:pStyle w:val="ListParagraph"/>
        <w:numPr>
          <w:ilvl w:val="0"/>
          <w:numId w:val="19"/>
        </w:numPr>
        <w:rPr>
          <w:i/>
          <w:iCs/>
          <w:lang w:val="pt-PT"/>
        </w:rPr>
      </w:pPr>
      <w:r w:rsidRPr="00401AB3">
        <w:rPr>
          <w:lang w:val="pt-PT"/>
        </w:rPr>
        <w:t xml:space="preserve">Esta classe fornece uma implementação parcial para um cursor server </w:t>
      </w:r>
      <w:proofErr w:type="spellStart"/>
      <w:r w:rsidRPr="002C407F">
        <w:rPr>
          <w:i/>
          <w:iCs/>
          <w:lang w:val="pt-PT"/>
        </w:rPr>
        <w:t>side</w:t>
      </w:r>
      <w:proofErr w:type="spellEnd"/>
      <w:r w:rsidRPr="002C407F">
        <w:rPr>
          <w:i/>
          <w:iCs/>
          <w:lang w:val="pt-PT"/>
        </w:rPr>
        <w:t xml:space="preserve">, </w:t>
      </w:r>
      <w:proofErr w:type="spellStart"/>
      <w:r w:rsidRPr="002C407F">
        <w:rPr>
          <w:i/>
          <w:iCs/>
          <w:lang w:val="pt-PT"/>
        </w:rPr>
        <w:t>read-only</w:t>
      </w:r>
      <w:proofErr w:type="spellEnd"/>
      <w:r w:rsidRPr="002C407F">
        <w:rPr>
          <w:i/>
          <w:iCs/>
          <w:lang w:val="pt-PT"/>
        </w:rPr>
        <w:t xml:space="preserve">, </w:t>
      </w:r>
      <w:proofErr w:type="spellStart"/>
      <w:r w:rsidRPr="002C407F">
        <w:rPr>
          <w:i/>
          <w:iCs/>
          <w:lang w:val="pt-PT"/>
        </w:rPr>
        <w:t>forward</w:t>
      </w:r>
      <w:proofErr w:type="spellEnd"/>
      <w:r w:rsidRPr="002C407F">
        <w:rPr>
          <w:i/>
          <w:iCs/>
          <w:lang w:val="pt-PT"/>
        </w:rPr>
        <w:t xml:space="preserve"> </w:t>
      </w:r>
      <w:proofErr w:type="spellStart"/>
      <w:r w:rsidRPr="002C407F">
        <w:rPr>
          <w:i/>
          <w:iCs/>
          <w:lang w:val="pt-PT"/>
        </w:rPr>
        <w:t>only</w:t>
      </w:r>
      <w:proofErr w:type="spellEnd"/>
    </w:p>
    <w:p w14:paraId="59809CEA" w14:textId="0F9ECB74" w:rsidR="00401AB3" w:rsidRPr="00401AB3" w:rsidRDefault="00401AB3" w:rsidP="00401AB3">
      <w:pPr>
        <w:pStyle w:val="ListParagraph"/>
        <w:numPr>
          <w:ilvl w:val="0"/>
          <w:numId w:val="19"/>
        </w:numPr>
        <w:rPr>
          <w:lang w:val="pt-PT"/>
        </w:rPr>
      </w:pPr>
      <w:r w:rsidRPr="00401AB3">
        <w:rPr>
          <w:lang w:val="pt-PT"/>
        </w:rPr>
        <w:t xml:space="preserve">Existem implementações para os quatro principais .NET </w:t>
      </w:r>
      <w:proofErr w:type="spellStart"/>
      <w:r w:rsidRPr="002C407F">
        <w:rPr>
          <w:i/>
          <w:iCs/>
          <w:lang w:val="pt-PT"/>
        </w:rPr>
        <w:t>providers</w:t>
      </w:r>
      <w:proofErr w:type="spellEnd"/>
    </w:p>
    <w:p w14:paraId="0BC36690" w14:textId="4758E805" w:rsidR="00401AB3" w:rsidRPr="00401AB3" w:rsidRDefault="00401AB3" w:rsidP="00401AB3">
      <w:pPr>
        <w:pStyle w:val="ListParagraph"/>
        <w:numPr>
          <w:ilvl w:val="0"/>
          <w:numId w:val="19"/>
        </w:numPr>
        <w:rPr>
          <w:lang w:val="pt-PT"/>
        </w:rPr>
      </w:pPr>
      <w:r w:rsidRPr="00401AB3">
        <w:rPr>
          <w:lang w:val="pt-PT"/>
        </w:rPr>
        <w:t xml:space="preserve">Os </w:t>
      </w:r>
      <w:proofErr w:type="spellStart"/>
      <w:r w:rsidRPr="002C407F">
        <w:rPr>
          <w:i/>
          <w:iCs/>
          <w:lang w:val="pt-PT"/>
        </w:rPr>
        <w:t>DataReaders</w:t>
      </w:r>
      <w:proofErr w:type="spellEnd"/>
      <w:r w:rsidRPr="00401AB3">
        <w:rPr>
          <w:lang w:val="pt-PT"/>
        </w:rPr>
        <w:t xml:space="preserve"> são </w:t>
      </w:r>
      <w:r w:rsidR="002C407F" w:rsidRPr="00401AB3">
        <w:rPr>
          <w:lang w:val="pt-PT"/>
        </w:rPr>
        <w:t>objetos</w:t>
      </w:r>
      <w:r w:rsidRPr="00401AB3">
        <w:rPr>
          <w:lang w:val="pt-PT"/>
        </w:rPr>
        <w:t xml:space="preserve"> que foram implementados tendo em conta a eficiência no acesso aos dados</w:t>
      </w:r>
    </w:p>
    <w:p w14:paraId="25D67893" w14:textId="5CA02110" w:rsidR="00401AB3" w:rsidRPr="00401AB3" w:rsidRDefault="00401AB3" w:rsidP="00401AB3">
      <w:pPr>
        <w:pStyle w:val="ListParagraph"/>
        <w:numPr>
          <w:ilvl w:val="0"/>
          <w:numId w:val="19"/>
        </w:numPr>
        <w:rPr>
          <w:lang w:val="pt-PT"/>
        </w:rPr>
      </w:pPr>
      <w:r w:rsidRPr="00401AB3">
        <w:rPr>
          <w:lang w:val="pt-PT"/>
        </w:rPr>
        <w:t xml:space="preserve">Os dados são obtidos através do método </w:t>
      </w:r>
      <w:proofErr w:type="spellStart"/>
      <w:proofErr w:type="gramStart"/>
      <w:r w:rsidRPr="002C407F">
        <w:rPr>
          <w:rFonts w:ascii="Consolas" w:hAnsi="Consolas" w:cs="Consolas"/>
          <w:sz w:val="20"/>
          <w:szCs w:val="20"/>
          <w:lang w:val="pt-PT"/>
        </w:rPr>
        <w:t>read</w:t>
      </w:r>
      <w:proofErr w:type="spellEnd"/>
      <w:r w:rsidRPr="00401AB3">
        <w:rPr>
          <w:lang w:val="pt-PT"/>
        </w:rPr>
        <w:t>(</w:t>
      </w:r>
      <w:proofErr w:type="gramEnd"/>
      <w:r w:rsidRPr="00401AB3">
        <w:rPr>
          <w:lang w:val="pt-PT"/>
        </w:rPr>
        <w:t xml:space="preserve">), </w:t>
      </w:r>
      <w:proofErr w:type="spellStart"/>
      <w:r w:rsidRPr="00401AB3">
        <w:rPr>
          <w:lang w:val="pt-PT"/>
        </w:rPr>
        <w:t>tuplo</w:t>
      </w:r>
      <w:proofErr w:type="spellEnd"/>
      <w:r w:rsidRPr="00401AB3">
        <w:rPr>
          <w:lang w:val="pt-PT"/>
        </w:rPr>
        <w:t xml:space="preserve"> a </w:t>
      </w:r>
      <w:proofErr w:type="spellStart"/>
      <w:r w:rsidRPr="00401AB3">
        <w:rPr>
          <w:lang w:val="pt-PT"/>
        </w:rPr>
        <w:t>tuplo</w:t>
      </w:r>
      <w:proofErr w:type="spellEnd"/>
      <w:r w:rsidRPr="00401AB3">
        <w:rPr>
          <w:lang w:val="pt-PT"/>
        </w:rPr>
        <w:t>, para um buffer interno</w:t>
      </w:r>
    </w:p>
    <w:p w14:paraId="52335ECD" w14:textId="038BA0C2" w:rsidR="005F77FC" w:rsidRDefault="00401AB3" w:rsidP="00401AB3">
      <w:pPr>
        <w:pStyle w:val="ListParagraph"/>
        <w:numPr>
          <w:ilvl w:val="0"/>
          <w:numId w:val="19"/>
        </w:numPr>
        <w:rPr>
          <w:lang w:val="pt-PT"/>
        </w:rPr>
      </w:pPr>
      <w:r w:rsidRPr="00401AB3">
        <w:rPr>
          <w:lang w:val="pt-PT"/>
        </w:rPr>
        <w:t xml:space="preserve">O acesso à informação pode ser feito utilizando um </w:t>
      </w:r>
      <w:proofErr w:type="spellStart"/>
      <w:r w:rsidRPr="002C407F">
        <w:rPr>
          <w:i/>
          <w:iCs/>
          <w:lang w:val="pt-PT"/>
        </w:rPr>
        <w:t>indexer</w:t>
      </w:r>
      <w:proofErr w:type="spellEnd"/>
      <w:r w:rsidRPr="00401AB3">
        <w:rPr>
          <w:lang w:val="pt-PT"/>
        </w:rPr>
        <w:t>, por índice ou por nome (menos eficiente)</w:t>
      </w:r>
    </w:p>
    <w:p w14:paraId="1C8B46E8" w14:textId="77777777" w:rsidR="00B45441" w:rsidRDefault="00B45441" w:rsidP="00B45441">
      <w:pPr>
        <w:pStyle w:val="ListParagraph"/>
        <w:numPr>
          <w:ilvl w:val="0"/>
          <w:numId w:val="19"/>
        </w:numPr>
        <w:rPr>
          <w:lang w:val="pt-PT"/>
        </w:rPr>
      </w:pPr>
      <w:r w:rsidRPr="00B45441">
        <w:rPr>
          <w:lang w:val="pt-PT"/>
        </w:rPr>
        <w:t xml:space="preserve">No entanto o </w:t>
      </w:r>
      <w:proofErr w:type="spellStart"/>
      <w:r w:rsidRPr="002C407F">
        <w:rPr>
          <w:i/>
          <w:iCs/>
          <w:lang w:val="pt-PT"/>
        </w:rPr>
        <w:t>indexer</w:t>
      </w:r>
      <w:proofErr w:type="spellEnd"/>
      <w:r w:rsidRPr="00B45441">
        <w:rPr>
          <w:lang w:val="pt-PT"/>
        </w:rPr>
        <w:t xml:space="preserve"> retorna o valor de um campo como um</w:t>
      </w:r>
      <w:r>
        <w:rPr>
          <w:lang w:val="pt-PT"/>
        </w:rPr>
        <w:t xml:space="preserve"> </w:t>
      </w:r>
      <w:proofErr w:type="spellStart"/>
      <w:r w:rsidRPr="002C407F">
        <w:rPr>
          <w:i/>
          <w:iCs/>
          <w:lang w:val="pt-PT"/>
        </w:rPr>
        <w:t>object</w:t>
      </w:r>
      <w:proofErr w:type="spellEnd"/>
    </w:p>
    <w:p w14:paraId="0929317E" w14:textId="060C99AD" w:rsidR="00B45441" w:rsidRDefault="00B45441" w:rsidP="00472168">
      <w:pPr>
        <w:ind w:left="360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214251F" wp14:editId="057F7733">
            <wp:extent cx="4497355" cy="561546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48" cy="5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7A07" w14:textId="7343AE0B" w:rsidR="00B304DA" w:rsidRPr="00B304DA" w:rsidRDefault="00B304DA" w:rsidP="00B304DA">
      <w:pPr>
        <w:pStyle w:val="ListParagraph"/>
        <w:numPr>
          <w:ilvl w:val="0"/>
          <w:numId w:val="20"/>
        </w:numPr>
        <w:rPr>
          <w:lang w:val="pt-PT"/>
        </w:rPr>
      </w:pPr>
      <w:r w:rsidRPr="00B304DA">
        <w:rPr>
          <w:lang w:val="pt-PT"/>
        </w:rPr>
        <w:t xml:space="preserve">Existem também métodos </w:t>
      </w:r>
      <w:proofErr w:type="spellStart"/>
      <w:proofErr w:type="gramStart"/>
      <w:r w:rsidRPr="002C407F">
        <w:rPr>
          <w:rFonts w:ascii="Consolas" w:hAnsi="Consolas" w:cs="Consolas"/>
          <w:sz w:val="18"/>
          <w:szCs w:val="18"/>
          <w:lang w:val="pt-PT"/>
        </w:rPr>
        <w:t>Get</w:t>
      </w:r>
      <w:proofErr w:type="spellEnd"/>
      <w:r w:rsidRPr="002C407F">
        <w:rPr>
          <w:rFonts w:ascii="Consolas" w:hAnsi="Consolas" w:cs="Consolas"/>
          <w:sz w:val="18"/>
          <w:szCs w:val="18"/>
          <w:lang w:val="pt-PT"/>
        </w:rPr>
        <w:t>[</w:t>
      </w:r>
      <w:proofErr w:type="gramEnd"/>
      <w:r w:rsidRPr="002C407F">
        <w:rPr>
          <w:rFonts w:ascii="Consolas" w:hAnsi="Consolas" w:cs="Consolas"/>
          <w:sz w:val="18"/>
          <w:szCs w:val="18"/>
          <w:lang w:val="pt-PT"/>
        </w:rPr>
        <w:t>Tipo],</w:t>
      </w:r>
      <w:r w:rsidRPr="002C407F">
        <w:rPr>
          <w:sz w:val="18"/>
          <w:szCs w:val="18"/>
          <w:lang w:val="pt-PT"/>
        </w:rPr>
        <w:t xml:space="preserve"> </w:t>
      </w:r>
      <w:r w:rsidRPr="00B304DA">
        <w:rPr>
          <w:lang w:val="pt-PT"/>
        </w:rPr>
        <w:t>que devolvem o valor de acordo com o tipo especificado</w:t>
      </w:r>
    </w:p>
    <w:p w14:paraId="307DE69D" w14:textId="62B36530" w:rsidR="00B304DA" w:rsidRPr="00B304DA" w:rsidRDefault="00B304DA" w:rsidP="00B304DA">
      <w:pPr>
        <w:pStyle w:val="ListParagraph"/>
        <w:numPr>
          <w:ilvl w:val="1"/>
          <w:numId w:val="20"/>
        </w:numPr>
        <w:rPr>
          <w:lang w:val="pt-PT"/>
        </w:rPr>
      </w:pPr>
      <w:r w:rsidRPr="00B304DA">
        <w:rPr>
          <w:lang w:val="pt-PT"/>
        </w:rPr>
        <w:t>Se necessitarmos de aceder a um inteiro, podemos utilizar o método GetInt32</w:t>
      </w:r>
    </w:p>
    <w:p w14:paraId="6A3EF90A" w14:textId="6698EB69" w:rsidR="00B304DA" w:rsidRPr="00472168" w:rsidRDefault="00B304DA" w:rsidP="00472168">
      <w:pPr>
        <w:pStyle w:val="ListParagraph"/>
        <w:numPr>
          <w:ilvl w:val="0"/>
          <w:numId w:val="20"/>
        </w:numPr>
        <w:rPr>
          <w:lang w:val="pt-PT"/>
        </w:rPr>
      </w:pPr>
      <w:r w:rsidRPr="00B304DA">
        <w:rPr>
          <w:lang w:val="pt-PT"/>
        </w:rPr>
        <w:t>Existem métodos todos os tipos nativos .NET</w:t>
      </w:r>
    </w:p>
    <w:p w14:paraId="3B4099A9" w14:textId="138C1A3A" w:rsidR="00401AB3" w:rsidRDefault="00472168" w:rsidP="00472168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2D74A68" wp14:editId="4027E537">
            <wp:extent cx="4040155" cy="620839"/>
            <wp:effectExtent l="0" t="0" r="0" b="1905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653" cy="6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D8F3" w14:textId="32ED2F2F" w:rsidR="00472168" w:rsidRDefault="002C407F" w:rsidP="00E60D7E">
      <w:pPr>
        <w:pStyle w:val="Heading2"/>
        <w:rPr>
          <w:lang w:val="pt-PT"/>
        </w:rPr>
      </w:pPr>
      <w:proofErr w:type="spellStart"/>
      <w:r w:rsidRPr="00E60D7E">
        <w:rPr>
          <w:caps w:val="0"/>
          <w:lang w:val="pt-PT"/>
        </w:rPr>
        <w:t>Connection</w:t>
      </w:r>
      <w:proofErr w:type="spellEnd"/>
      <w:r w:rsidRPr="00E60D7E">
        <w:rPr>
          <w:caps w:val="0"/>
          <w:lang w:val="pt-PT"/>
        </w:rPr>
        <w:t xml:space="preserve"> </w:t>
      </w:r>
      <w:proofErr w:type="spellStart"/>
      <w:r w:rsidRPr="00E60D7E">
        <w:rPr>
          <w:caps w:val="0"/>
          <w:lang w:val="pt-PT"/>
        </w:rPr>
        <w:t>Pooling</w:t>
      </w:r>
      <w:proofErr w:type="spellEnd"/>
    </w:p>
    <w:p w14:paraId="786ABA52" w14:textId="09DBEF79" w:rsidR="00E60D7E" w:rsidRPr="00E60D7E" w:rsidRDefault="00E60D7E" w:rsidP="00E60D7E">
      <w:pPr>
        <w:pStyle w:val="ListParagraph"/>
        <w:numPr>
          <w:ilvl w:val="0"/>
          <w:numId w:val="21"/>
        </w:numPr>
        <w:rPr>
          <w:lang w:val="pt-PT"/>
        </w:rPr>
      </w:pPr>
      <w:r w:rsidRPr="00E60D7E">
        <w:rPr>
          <w:lang w:val="pt-PT"/>
        </w:rPr>
        <w:t xml:space="preserve">Com </w:t>
      </w:r>
      <w:proofErr w:type="spellStart"/>
      <w:r w:rsidRPr="002C407F">
        <w:rPr>
          <w:i/>
          <w:iCs/>
          <w:lang w:val="pt-PT"/>
        </w:rPr>
        <w:t>Connection</w:t>
      </w:r>
      <w:proofErr w:type="spellEnd"/>
      <w:r w:rsidRPr="00E60D7E">
        <w:rPr>
          <w:lang w:val="pt-PT"/>
        </w:rPr>
        <w:t xml:space="preserve"> </w:t>
      </w:r>
      <w:proofErr w:type="spellStart"/>
      <w:r w:rsidRPr="002C407F">
        <w:rPr>
          <w:i/>
          <w:iCs/>
          <w:lang w:val="pt-PT"/>
        </w:rPr>
        <w:t>pooling</w:t>
      </w:r>
      <w:proofErr w:type="spellEnd"/>
      <w:r w:rsidRPr="00E60D7E">
        <w:rPr>
          <w:lang w:val="pt-PT"/>
        </w:rPr>
        <w:t xml:space="preserve">, o sistema pode gerir de forma eficiente as ligações, reutilizando as que estão </w:t>
      </w:r>
      <w:r w:rsidR="002C407F" w:rsidRPr="00E60D7E">
        <w:rPr>
          <w:lang w:val="pt-PT"/>
        </w:rPr>
        <w:t>ativas</w:t>
      </w:r>
      <w:r w:rsidRPr="00E60D7E">
        <w:rPr>
          <w:lang w:val="pt-PT"/>
        </w:rPr>
        <w:t>, em vez de serem criadas novas</w:t>
      </w:r>
    </w:p>
    <w:p w14:paraId="0BF2AA9F" w14:textId="146DDB4F" w:rsidR="00E60D7E" w:rsidRDefault="00E60D7E" w:rsidP="00E60D7E">
      <w:pPr>
        <w:pStyle w:val="ListParagraph"/>
        <w:numPr>
          <w:ilvl w:val="0"/>
          <w:numId w:val="21"/>
        </w:numPr>
        <w:rPr>
          <w:lang w:val="pt-PT"/>
        </w:rPr>
      </w:pPr>
      <w:r w:rsidRPr="00E60D7E">
        <w:rPr>
          <w:lang w:val="pt-PT"/>
        </w:rPr>
        <w:t>Para isso, existe um gestor de ligações, responsável por manter uma “lista” de ligações prontas a utilizar</w:t>
      </w:r>
    </w:p>
    <w:p w14:paraId="5B6765FA" w14:textId="19B2C6F3" w:rsidR="00A06848" w:rsidRPr="00A06848" w:rsidRDefault="00A06848" w:rsidP="00A06848">
      <w:pPr>
        <w:pStyle w:val="ListParagraph"/>
        <w:numPr>
          <w:ilvl w:val="0"/>
          <w:numId w:val="21"/>
        </w:numPr>
        <w:rPr>
          <w:lang w:val="pt-PT"/>
        </w:rPr>
      </w:pPr>
      <w:r w:rsidRPr="00A06848">
        <w:rPr>
          <w:lang w:val="pt-PT"/>
        </w:rPr>
        <w:t xml:space="preserve">Para que o </w:t>
      </w:r>
      <w:proofErr w:type="spellStart"/>
      <w:r w:rsidRPr="002C407F">
        <w:rPr>
          <w:i/>
          <w:iCs/>
          <w:lang w:val="pt-PT"/>
        </w:rPr>
        <w:t>pooling</w:t>
      </w:r>
      <w:proofErr w:type="spellEnd"/>
      <w:r w:rsidRPr="00A06848">
        <w:rPr>
          <w:lang w:val="pt-PT"/>
        </w:rPr>
        <w:t xml:space="preserve"> funcione é necessário:</w:t>
      </w:r>
    </w:p>
    <w:p w14:paraId="3348DF87" w14:textId="790D451A" w:rsidR="00A06848" w:rsidRPr="00A06848" w:rsidRDefault="00A06848" w:rsidP="00A06848">
      <w:pPr>
        <w:pStyle w:val="ListParagraph"/>
        <w:numPr>
          <w:ilvl w:val="1"/>
          <w:numId w:val="21"/>
        </w:numPr>
        <w:rPr>
          <w:lang w:val="pt-PT"/>
        </w:rPr>
      </w:pPr>
      <w:r w:rsidRPr="00A06848">
        <w:rPr>
          <w:lang w:val="pt-PT"/>
        </w:rPr>
        <w:t xml:space="preserve">Que cada um dos caracteres da </w:t>
      </w:r>
      <w:proofErr w:type="spellStart"/>
      <w:r w:rsidRPr="002C407F">
        <w:rPr>
          <w:i/>
          <w:iCs/>
          <w:lang w:val="pt-PT"/>
        </w:rPr>
        <w:t>connectionString</w:t>
      </w:r>
      <w:proofErr w:type="spellEnd"/>
      <w:r w:rsidRPr="00A06848">
        <w:rPr>
          <w:lang w:val="pt-PT"/>
        </w:rPr>
        <w:t xml:space="preserve"> sejam </w:t>
      </w:r>
      <w:r w:rsidR="002C407F" w:rsidRPr="00A06848">
        <w:rPr>
          <w:lang w:val="pt-PT"/>
        </w:rPr>
        <w:t>exatamente</w:t>
      </w:r>
      <w:r w:rsidRPr="00A06848">
        <w:rPr>
          <w:lang w:val="pt-PT"/>
        </w:rPr>
        <w:t xml:space="preserve"> iguais </w:t>
      </w:r>
      <w:proofErr w:type="gramStart"/>
      <w:r w:rsidRPr="00A06848">
        <w:rPr>
          <w:lang w:val="pt-PT"/>
        </w:rPr>
        <w:t>– ”Data</w:t>
      </w:r>
      <w:proofErr w:type="gramEnd"/>
      <w:r w:rsidRPr="00A06848">
        <w:rPr>
          <w:lang w:val="pt-PT"/>
        </w:rPr>
        <w:t xml:space="preserve"> </w:t>
      </w:r>
      <w:proofErr w:type="spellStart"/>
      <w:r w:rsidRPr="00A06848">
        <w:rPr>
          <w:lang w:val="pt-PT"/>
        </w:rPr>
        <w:t>Source</w:t>
      </w:r>
      <w:proofErr w:type="spellEnd"/>
      <w:r w:rsidRPr="00A06848">
        <w:rPr>
          <w:lang w:val="pt-PT"/>
        </w:rPr>
        <w:t xml:space="preserve">=.” É diferente de “Data </w:t>
      </w:r>
      <w:proofErr w:type="spellStart"/>
      <w:r w:rsidRPr="00A06848">
        <w:rPr>
          <w:lang w:val="pt-PT"/>
        </w:rPr>
        <w:t>Source</w:t>
      </w:r>
      <w:proofErr w:type="spellEnd"/>
      <w:r w:rsidRPr="00A06848">
        <w:rPr>
          <w:lang w:val="pt-PT"/>
        </w:rPr>
        <w:t xml:space="preserve"> </w:t>
      </w:r>
      <w:proofErr w:type="gramStart"/>
      <w:r w:rsidRPr="00A06848">
        <w:rPr>
          <w:lang w:val="pt-PT"/>
        </w:rPr>
        <w:t>= .</w:t>
      </w:r>
      <w:proofErr w:type="gramEnd"/>
      <w:r w:rsidRPr="00A06848">
        <w:rPr>
          <w:lang w:val="pt-PT"/>
        </w:rPr>
        <w:t>”</w:t>
      </w:r>
    </w:p>
    <w:p w14:paraId="0BB1FBA5" w14:textId="3800C392" w:rsidR="00A06848" w:rsidRPr="00A06848" w:rsidRDefault="00A06848" w:rsidP="00A06848">
      <w:pPr>
        <w:pStyle w:val="ListParagraph"/>
        <w:numPr>
          <w:ilvl w:val="1"/>
          <w:numId w:val="21"/>
        </w:numPr>
        <w:rPr>
          <w:lang w:val="pt-PT"/>
        </w:rPr>
      </w:pPr>
      <w:r w:rsidRPr="00A06848">
        <w:rPr>
          <w:lang w:val="pt-PT"/>
        </w:rPr>
        <w:t>As credenciais do utilizador também servem para diferenciar ligações “compatíveis”, mesmo que se utilize a autenticação do Windows (</w:t>
      </w:r>
      <w:proofErr w:type="spellStart"/>
      <w:r w:rsidRPr="00A06848">
        <w:rPr>
          <w:lang w:val="pt-PT"/>
        </w:rPr>
        <w:t>Trusted_Connection</w:t>
      </w:r>
      <w:proofErr w:type="spellEnd"/>
      <w:r w:rsidRPr="00A06848">
        <w:rPr>
          <w:lang w:val="pt-PT"/>
        </w:rPr>
        <w:t>=</w:t>
      </w:r>
      <w:proofErr w:type="spellStart"/>
      <w:r w:rsidRPr="00A06848">
        <w:rPr>
          <w:lang w:val="pt-PT"/>
        </w:rPr>
        <w:t>Yes</w:t>
      </w:r>
      <w:proofErr w:type="spellEnd"/>
      <w:r w:rsidRPr="00A06848">
        <w:rPr>
          <w:lang w:val="pt-PT"/>
        </w:rPr>
        <w:t>)</w:t>
      </w:r>
    </w:p>
    <w:p w14:paraId="55831C3F" w14:textId="62B83D1A" w:rsidR="00E60D7E" w:rsidRDefault="00A06848" w:rsidP="00A06848">
      <w:pPr>
        <w:pStyle w:val="ListParagraph"/>
        <w:numPr>
          <w:ilvl w:val="1"/>
          <w:numId w:val="21"/>
        </w:numPr>
        <w:rPr>
          <w:lang w:val="pt-PT"/>
        </w:rPr>
      </w:pPr>
      <w:proofErr w:type="gramStart"/>
      <w:r w:rsidRPr="00A06848">
        <w:rPr>
          <w:lang w:val="pt-PT"/>
        </w:rPr>
        <w:t xml:space="preserve">O </w:t>
      </w:r>
      <w:proofErr w:type="spellStart"/>
      <w:r w:rsidRPr="00A06848">
        <w:rPr>
          <w:lang w:val="pt-PT"/>
        </w:rPr>
        <w:t>Process</w:t>
      </w:r>
      <w:proofErr w:type="spellEnd"/>
      <w:r w:rsidRPr="00A06848">
        <w:rPr>
          <w:lang w:val="pt-PT"/>
        </w:rPr>
        <w:t xml:space="preserve"> ID têm</w:t>
      </w:r>
      <w:proofErr w:type="gramEnd"/>
      <w:r w:rsidRPr="00A06848">
        <w:rPr>
          <w:lang w:val="pt-PT"/>
        </w:rPr>
        <w:t xml:space="preserve"> de ser o mesmo. É impossível partilhar ligações entre processos diferentes</w:t>
      </w:r>
    </w:p>
    <w:p w14:paraId="2EEA14DF" w14:textId="1CDC03F8" w:rsidR="00BD5F56" w:rsidRDefault="00BD5F56" w:rsidP="00BD5F56">
      <w:pPr>
        <w:pStyle w:val="ListParagraph"/>
        <w:numPr>
          <w:ilvl w:val="0"/>
          <w:numId w:val="21"/>
        </w:numPr>
      </w:pPr>
      <w:r>
        <w:t>Note-se que o conceito de ligação compatível é feito</w:t>
      </w:r>
      <w:r w:rsidRPr="00BD5F56">
        <w:rPr>
          <w:lang w:val="pt-PT"/>
        </w:rPr>
        <w:t xml:space="preserve"> </w:t>
      </w:r>
      <w:r>
        <w:t xml:space="preserve">através da </w:t>
      </w:r>
      <w:r w:rsidRPr="002C407F">
        <w:rPr>
          <w:i/>
          <w:iCs/>
        </w:rPr>
        <w:t>connectionString</w:t>
      </w:r>
    </w:p>
    <w:p w14:paraId="7E8412B5" w14:textId="6F65F971" w:rsidR="00BD5F56" w:rsidRDefault="00BD5F56" w:rsidP="00BD5F56">
      <w:pPr>
        <w:pStyle w:val="ListParagraph"/>
        <w:numPr>
          <w:ilvl w:val="0"/>
          <w:numId w:val="21"/>
        </w:numPr>
      </w:pPr>
      <w:r>
        <w:t>Na realidade podemos pensar no estrutura de dados</w:t>
      </w:r>
      <w:r w:rsidRPr="00BD5F56">
        <w:rPr>
          <w:lang w:val="pt-PT"/>
        </w:rPr>
        <w:t xml:space="preserve"> </w:t>
      </w:r>
      <w:r>
        <w:t>subjacente ao gestor de ligações como um contentor</w:t>
      </w:r>
      <w:r w:rsidRPr="00BD5F56">
        <w:rPr>
          <w:lang w:val="pt-PT"/>
        </w:rPr>
        <w:t xml:space="preserve"> </w:t>
      </w:r>
      <w:r>
        <w:t>associativo, onde</w:t>
      </w:r>
    </w:p>
    <w:p w14:paraId="2BCEAC6E" w14:textId="361F665B" w:rsidR="00BD5F56" w:rsidRDefault="00BD5F56" w:rsidP="00BD5F56">
      <w:pPr>
        <w:pStyle w:val="ListParagraph"/>
        <w:numPr>
          <w:ilvl w:val="1"/>
          <w:numId w:val="21"/>
        </w:numPr>
      </w:pPr>
      <w:r>
        <w:t xml:space="preserve">A chave é a </w:t>
      </w:r>
      <w:r w:rsidRPr="002C407F">
        <w:rPr>
          <w:i/>
          <w:iCs/>
        </w:rPr>
        <w:t>connectionString</w:t>
      </w:r>
    </w:p>
    <w:p w14:paraId="1C7085A2" w14:textId="4D8E07A1" w:rsidR="00BD5F56" w:rsidRDefault="00BD5F56" w:rsidP="00BD5F56">
      <w:pPr>
        <w:pStyle w:val="ListParagraph"/>
        <w:numPr>
          <w:ilvl w:val="1"/>
          <w:numId w:val="21"/>
        </w:numPr>
      </w:pPr>
      <w:r>
        <w:rPr>
          <w:lang w:val="pt-PT"/>
        </w:rPr>
        <w:t xml:space="preserve">O </w:t>
      </w:r>
      <w:r>
        <w:t>valor associado - uma lista de ligações prontas a</w:t>
      </w:r>
      <w:r w:rsidRPr="00BD5F56">
        <w:rPr>
          <w:lang w:val="pt-PT"/>
        </w:rPr>
        <w:t xml:space="preserve"> </w:t>
      </w:r>
      <w:r>
        <w:t>utilizar</w:t>
      </w:r>
    </w:p>
    <w:p w14:paraId="510CFC4A" w14:textId="165C34FB" w:rsidR="00A06848" w:rsidRDefault="00BD5F56" w:rsidP="00BD5F56">
      <w:pPr>
        <w:pStyle w:val="ListParagraph"/>
        <w:numPr>
          <w:ilvl w:val="0"/>
          <w:numId w:val="21"/>
        </w:numPr>
      </w:pPr>
      <w:r>
        <w:t>A especificação do funcionamento do pool é feito através</w:t>
      </w:r>
      <w:r w:rsidRPr="00BD5F56">
        <w:rPr>
          <w:lang w:val="pt-PT"/>
        </w:rPr>
        <w:t xml:space="preserve"> </w:t>
      </w:r>
      <w:r>
        <w:t>de pares &lt;chave-valor&gt; enviados directamente na. connectionString</w:t>
      </w:r>
    </w:p>
    <w:p w14:paraId="6A694092" w14:textId="1B254541" w:rsidR="00731BFE" w:rsidRDefault="00731BFE" w:rsidP="00731BFE">
      <w:pPr>
        <w:pStyle w:val="Heading3"/>
      </w:pPr>
      <w:r w:rsidRPr="00731BFE">
        <w:t xml:space="preserve">Connection Pooling </w:t>
      </w:r>
      <w:r>
        <w:t>–</w:t>
      </w:r>
      <w:r w:rsidRPr="00731BFE">
        <w:t xml:space="preserve"> Parâmetros</w:t>
      </w:r>
    </w:p>
    <w:p w14:paraId="724FFDFD" w14:textId="7789029D" w:rsidR="00731BFE" w:rsidRDefault="002C407F" w:rsidP="002C40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55B00" wp14:editId="035BC600">
                <wp:simplePos x="0" y="0"/>
                <wp:positionH relativeFrom="column">
                  <wp:posOffset>594995</wp:posOffset>
                </wp:positionH>
                <wp:positionV relativeFrom="paragraph">
                  <wp:posOffset>3122295</wp:posOffset>
                </wp:positionV>
                <wp:extent cx="4517813" cy="1063413"/>
                <wp:effectExtent l="0" t="0" r="16510" b="165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7813" cy="106341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B73CA6" w14:textId="43F77990" w:rsidR="00F01CA9" w:rsidRPr="002C407F" w:rsidRDefault="00F01CA9">
                            <w:pPr>
                              <w:rPr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2C407F">
                              <w:rPr>
                                <w:sz w:val="20"/>
                                <w:szCs w:val="20"/>
                                <w:lang w:val="pt-PT"/>
                              </w:rPr>
                              <w:t>Notas:</w:t>
                            </w:r>
                          </w:p>
                          <w:p w14:paraId="07FF5F8F" w14:textId="477763D5" w:rsidR="00F01CA9" w:rsidRPr="002C407F" w:rsidRDefault="00F01CA9" w:rsidP="00F01CA9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  <w:lang w:val="pt-PT"/>
                              </w:rPr>
                            </w:pPr>
                            <w:proofErr w:type="spellStart"/>
                            <w:r w:rsidRPr="002C407F">
                              <w:rPr>
                                <w:sz w:val="20"/>
                                <w:szCs w:val="20"/>
                                <w:lang w:val="pt-PT"/>
                              </w:rPr>
                              <w:t>ConnectionTimeout</w:t>
                            </w:r>
                            <w:proofErr w:type="spellEnd"/>
                            <w:r w:rsidRPr="002C407F">
                              <w:rPr>
                                <w:sz w:val="20"/>
                                <w:szCs w:val="20"/>
                                <w:lang w:val="pt-PT"/>
                              </w:rPr>
                              <w:t xml:space="preserve"> -&gt; quanto tempo vou estar a espera para se ligar ao servidor</w:t>
                            </w:r>
                          </w:p>
                          <w:p w14:paraId="4A3DCE0D" w14:textId="22D2D5AD" w:rsidR="00F01CA9" w:rsidRPr="002C407F" w:rsidRDefault="00F01CA9" w:rsidP="00F01CA9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2C407F">
                              <w:rPr>
                                <w:sz w:val="20"/>
                                <w:szCs w:val="20"/>
                                <w:lang w:val="pt-PT"/>
                              </w:rPr>
                              <w:t>minPoolSize:10 -&gt; não cria ligações nenhumas</w:t>
                            </w:r>
                          </w:p>
                          <w:p w14:paraId="0D5C1D0D" w14:textId="245B4F63" w:rsidR="00F01CA9" w:rsidRPr="002C407F" w:rsidRDefault="00F01CA9" w:rsidP="00F01CA9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  <w:lang w:val="pt-PT"/>
                              </w:rPr>
                            </w:pPr>
                            <w:proofErr w:type="spellStart"/>
                            <w:r w:rsidRPr="002C407F">
                              <w:rPr>
                                <w:sz w:val="20"/>
                                <w:szCs w:val="20"/>
                                <w:lang w:val="pt-PT"/>
                              </w:rPr>
                              <w:t>ConnectionPool</w:t>
                            </w:r>
                            <w:proofErr w:type="spellEnd"/>
                            <w:r w:rsidRPr="002C407F">
                              <w:rPr>
                                <w:sz w:val="20"/>
                                <w:szCs w:val="20"/>
                                <w:lang w:val="pt-PT"/>
                              </w:rPr>
                              <w:t xml:space="preserve"> é por processo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55B00" id="Text Box 21" o:spid="_x0000_s1032" type="#_x0000_t202" style="position:absolute;left:0;text-align:left;margin-left:46.85pt;margin-top:245.85pt;width:355.75pt;height:8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" fillcolor="#fbe4d5 [661]" strokeweight=".5pt">
                <v:textbox>
                  <w:txbxContent>
                    <w:p w14:paraId="67B73CA6" w14:textId="43F77990" w:rsidR="00F01CA9" w:rsidRPr="002C407F" w:rsidRDefault="00F01CA9">
                      <w:pPr>
                        <w:rPr>
                          <w:sz w:val="20"/>
                          <w:szCs w:val="20"/>
                          <w:lang w:val="pt-PT"/>
                        </w:rPr>
                      </w:pPr>
                      <w:r w:rsidRPr="002C407F">
                        <w:rPr>
                          <w:sz w:val="20"/>
                          <w:szCs w:val="20"/>
                          <w:lang w:val="pt-PT"/>
                        </w:rPr>
                        <w:t>Notas:</w:t>
                      </w:r>
                    </w:p>
                    <w:p w14:paraId="07FF5F8F" w14:textId="477763D5" w:rsidR="00F01CA9" w:rsidRPr="002C407F" w:rsidRDefault="00F01CA9" w:rsidP="00F01CA9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  <w:lang w:val="pt-PT"/>
                        </w:rPr>
                      </w:pPr>
                      <w:proofErr w:type="spellStart"/>
                      <w:r w:rsidRPr="002C407F">
                        <w:rPr>
                          <w:sz w:val="20"/>
                          <w:szCs w:val="20"/>
                          <w:lang w:val="pt-PT"/>
                        </w:rPr>
                        <w:t>ConnectionTimeout</w:t>
                      </w:r>
                      <w:proofErr w:type="spellEnd"/>
                      <w:r w:rsidRPr="002C407F">
                        <w:rPr>
                          <w:sz w:val="20"/>
                          <w:szCs w:val="20"/>
                          <w:lang w:val="pt-PT"/>
                        </w:rPr>
                        <w:t xml:space="preserve"> -&gt; quanto tempo vou estar a espera para se ligar ao servidor</w:t>
                      </w:r>
                    </w:p>
                    <w:p w14:paraId="4A3DCE0D" w14:textId="22D2D5AD" w:rsidR="00F01CA9" w:rsidRPr="002C407F" w:rsidRDefault="00F01CA9" w:rsidP="00F01CA9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  <w:lang w:val="pt-PT"/>
                        </w:rPr>
                      </w:pPr>
                      <w:r w:rsidRPr="002C407F">
                        <w:rPr>
                          <w:sz w:val="20"/>
                          <w:szCs w:val="20"/>
                          <w:lang w:val="pt-PT"/>
                        </w:rPr>
                        <w:t>minPoolSize:10 -&gt; não cria ligações nenhumas</w:t>
                      </w:r>
                    </w:p>
                    <w:p w14:paraId="0D5C1D0D" w14:textId="245B4F63" w:rsidR="00F01CA9" w:rsidRPr="002C407F" w:rsidRDefault="00F01CA9" w:rsidP="00F01CA9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  <w:lang w:val="pt-PT"/>
                        </w:rPr>
                      </w:pPr>
                      <w:proofErr w:type="spellStart"/>
                      <w:r w:rsidRPr="002C407F">
                        <w:rPr>
                          <w:sz w:val="20"/>
                          <w:szCs w:val="20"/>
                          <w:lang w:val="pt-PT"/>
                        </w:rPr>
                        <w:t>ConnectionPool</w:t>
                      </w:r>
                      <w:proofErr w:type="spellEnd"/>
                      <w:r w:rsidRPr="002C407F">
                        <w:rPr>
                          <w:sz w:val="20"/>
                          <w:szCs w:val="20"/>
                          <w:lang w:val="pt-PT"/>
                        </w:rPr>
                        <w:t xml:space="preserve"> é por processo</w:t>
                      </w:r>
                    </w:p>
                  </w:txbxContent>
                </v:textbox>
              </v:shape>
            </w:pict>
          </mc:Fallback>
        </mc:AlternateContent>
      </w:r>
      <w:r w:rsidR="00731BFE">
        <w:rPr>
          <w:noProof/>
        </w:rPr>
        <w:drawing>
          <wp:inline distT="0" distB="0" distL="0" distR="0" wp14:anchorId="6DAB0C62" wp14:editId="3318953E">
            <wp:extent cx="4618653" cy="3180761"/>
            <wp:effectExtent l="0" t="0" r="4445" b="0"/>
            <wp:docPr id="20" name="Picture 20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47" cy="31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EA2B" w14:textId="77544932" w:rsidR="00731BFE" w:rsidRDefault="00731BFE" w:rsidP="00731BFE"/>
    <w:p w14:paraId="3F69EE84" w14:textId="10099DD3" w:rsidR="00F01CA9" w:rsidRDefault="00F01CA9" w:rsidP="00731BFE"/>
    <w:p w14:paraId="66FF50BD" w14:textId="0FC75355" w:rsidR="00F01CA9" w:rsidRDefault="00F01CA9" w:rsidP="00731BFE"/>
    <w:p w14:paraId="256A2669" w14:textId="74505598" w:rsidR="00F01CA9" w:rsidRDefault="00F01CA9" w:rsidP="00731BFE"/>
    <w:p w14:paraId="48F0A50D" w14:textId="146F8B70" w:rsidR="00F01CA9" w:rsidRDefault="00736688" w:rsidP="00736688">
      <w:pPr>
        <w:pStyle w:val="Heading3"/>
      </w:pPr>
      <w:r w:rsidRPr="00736688">
        <w:t>Connection Pooling</w:t>
      </w:r>
    </w:p>
    <w:p w14:paraId="4CD278C4" w14:textId="77777777" w:rsidR="004F7319" w:rsidRDefault="004F7319" w:rsidP="004F7319">
      <w:pPr>
        <w:pStyle w:val="ListParagraph"/>
        <w:numPr>
          <w:ilvl w:val="0"/>
          <w:numId w:val="23"/>
        </w:numPr>
      </w:pPr>
      <w:r>
        <w:t>O connection pooling está localizado no lado do cliente</w:t>
      </w:r>
    </w:p>
    <w:p w14:paraId="7C1A88FD" w14:textId="0B590E25" w:rsidR="004F7319" w:rsidRDefault="004F7319" w:rsidP="00510840">
      <w:pPr>
        <w:pStyle w:val="ListParagraph"/>
        <w:numPr>
          <w:ilvl w:val="0"/>
          <w:numId w:val="23"/>
        </w:numPr>
      </w:pPr>
      <w:r>
        <w:t>Todo o processo é gerido na máquina onde se inicia um objecto</w:t>
      </w:r>
      <w:r>
        <w:rPr>
          <w:lang w:val="pt-PT"/>
        </w:rPr>
        <w:t xml:space="preserve"> </w:t>
      </w:r>
      <w:r>
        <w:t>DbConnection</w:t>
      </w:r>
    </w:p>
    <w:p w14:paraId="2106521D" w14:textId="72804D59" w:rsidR="004F7319" w:rsidRDefault="004F7319" w:rsidP="004F7319">
      <w:pPr>
        <w:pStyle w:val="ListParagraph"/>
        <w:numPr>
          <w:ilvl w:val="0"/>
          <w:numId w:val="23"/>
        </w:numPr>
      </w:pPr>
      <w:r>
        <w:t>As ligações pooled são por ADO.NET Provider</w:t>
      </w:r>
    </w:p>
    <w:p w14:paraId="43104E84" w14:textId="44CA7952" w:rsidR="004F7319" w:rsidRDefault="004F7319" w:rsidP="00F57234">
      <w:pPr>
        <w:pStyle w:val="ListParagraph"/>
        <w:numPr>
          <w:ilvl w:val="0"/>
          <w:numId w:val="23"/>
        </w:numPr>
      </w:pPr>
      <w:r>
        <w:t>Por cada connectionString diferente é criado um</w:t>
      </w:r>
      <w:r>
        <w:rPr>
          <w:lang w:val="pt-PT"/>
        </w:rPr>
        <w:t xml:space="preserve"> </w:t>
      </w:r>
      <w:r>
        <w:t>connectionPoolGroup</w:t>
      </w:r>
    </w:p>
    <w:p w14:paraId="63A0E80E" w14:textId="269D07B2" w:rsidR="004F7319" w:rsidRDefault="004F7319" w:rsidP="004F7319">
      <w:pPr>
        <w:pStyle w:val="ListParagraph"/>
        <w:numPr>
          <w:ilvl w:val="0"/>
          <w:numId w:val="23"/>
        </w:numPr>
      </w:pPr>
      <w:r>
        <w:t>Da primeira vez que uma ligação é criada (o objecto), é iniciado</w:t>
      </w:r>
    </w:p>
    <w:p w14:paraId="4A3B4007" w14:textId="4D5144FE" w:rsidR="0030630C" w:rsidRDefault="004F7319" w:rsidP="004F7319">
      <w:pPr>
        <w:pStyle w:val="ListParagraph"/>
        <w:numPr>
          <w:ilvl w:val="1"/>
          <w:numId w:val="23"/>
        </w:numPr>
      </w:pPr>
      <w:r>
        <w:t>connectionPoolGroup</w:t>
      </w:r>
    </w:p>
    <w:p w14:paraId="650435F7" w14:textId="651BACD3" w:rsidR="00A10005" w:rsidRPr="00A10005" w:rsidRDefault="00A10005" w:rsidP="006E77C2">
      <w:pPr>
        <w:pStyle w:val="ListParagraph"/>
        <w:numPr>
          <w:ilvl w:val="0"/>
          <w:numId w:val="23"/>
        </w:numPr>
        <w:rPr>
          <w:u w:val="single"/>
        </w:rPr>
      </w:pPr>
      <w:r>
        <w:t xml:space="preserve">No entanto, o pool só é criado </w:t>
      </w:r>
      <w:r w:rsidRPr="00A10005">
        <w:rPr>
          <w:u w:val="single"/>
        </w:rPr>
        <w:t>quando a primeira ligação é</w:t>
      </w:r>
      <w:r w:rsidRPr="00A10005">
        <w:rPr>
          <w:u w:val="single"/>
          <w:lang w:val="pt-PT"/>
        </w:rPr>
        <w:t xml:space="preserve"> </w:t>
      </w:r>
      <w:r w:rsidRPr="00A10005">
        <w:rPr>
          <w:u w:val="single"/>
        </w:rPr>
        <w:t>aberta</w:t>
      </w:r>
    </w:p>
    <w:p w14:paraId="6D97204A" w14:textId="71C202CD" w:rsidR="00A10005" w:rsidRDefault="00A10005" w:rsidP="00A10005">
      <w:pPr>
        <w:pStyle w:val="ListParagraph"/>
        <w:numPr>
          <w:ilvl w:val="0"/>
          <w:numId w:val="23"/>
        </w:numPr>
      </w:pPr>
      <w:r>
        <w:t>As ligações não ficam indefinidamente no pool</w:t>
      </w:r>
    </w:p>
    <w:p w14:paraId="41D0B0FF" w14:textId="42049A29" w:rsidR="004F7319" w:rsidRDefault="00A10005" w:rsidP="001250B3">
      <w:pPr>
        <w:pStyle w:val="ListParagraph"/>
        <w:numPr>
          <w:ilvl w:val="0"/>
          <w:numId w:val="23"/>
        </w:numPr>
      </w:pPr>
      <w:r>
        <w:t>Quando superam um tempo de inactividade (de 4 a 8 minutos)</w:t>
      </w:r>
      <w:r>
        <w:rPr>
          <w:lang w:val="pt-PT"/>
        </w:rPr>
        <w:t xml:space="preserve"> </w:t>
      </w:r>
      <w:r>
        <w:t>são removidas até o valor mínimo de ligações a deixar no pool</w:t>
      </w:r>
    </w:p>
    <w:p w14:paraId="459AF814" w14:textId="5B148F54" w:rsidR="00A10005" w:rsidRDefault="00A10005" w:rsidP="008833B4">
      <w:pPr>
        <w:pStyle w:val="ListParagraph"/>
        <w:numPr>
          <w:ilvl w:val="0"/>
          <w:numId w:val="23"/>
        </w:numPr>
      </w:pPr>
      <w:r>
        <w:t>Como se processa a gestão de ligações (admitindo a existência</w:t>
      </w:r>
      <w:r>
        <w:rPr>
          <w:lang w:val="pt-PT"/>
        </w:rPr>
        <w:t xml:space="preserve"> </w:t>
      </w:r>
      <w:r>
        <w:t>de um pool)…</w:t>
      </w:r>
    </w:p>
    <w:p w14:paraId="3ECB6ED2" w14:textId="71952BCB" w:rsidR="00A10005" w:rsidRDefault="00A10005" w:rsidP="00A10005">
      <w:r>
        <w:rPr>
          <w:noProof/>
        </w:rPr>
        <w:lastRenderedPageBreak/>
        <w:drawing>
          <wp:inline distT="0" distB="0" distL="0" distR="0" wp14:anchorId="75426534" wp14:editId="6FC4F26D">
            <wp:extent cx="3929944" cy="2145665"/>
            <wp:effectExtent l="0" t="0" r="0" b="63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71" cy="215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FAE" w14:textId="1B5694EE" w:rsidR="00A10005" w:rsidRDefault="00377C1C" w:rsidP="00377C1C">
      <w:pPr>
        <w:pStyle w:val="Heading2"/>
      </w:pPr>
      <w:r w:rsidRPr="00377C1C">
        <w:t>Connection Pooling – Pool corrompido</w:t>
      </w:r>
    </w:p>
    <w:p w14:paraId="714657F4" w14:textId="10611439" w:rsidR="00377C1C" w:rsidRDefault="00377C1C" w:rsidP="00377C1C">
      <w:pPr>
        <w:pStyle w:val="ListParagraph"/>
        <w:numPr>
          <w:ilvl w:val="0"/>
          <w:numId w:val="23"/>
        </w:numPr>
      </w:pPr>
      <w:r>
        <w:t>ADO.NET já resolve (parcialmente) este problema, quando</w:t>
      </w:r>
      <w:r w:rsidRPr="00377C1C">
        <w:rPr>
          <w:lang w:val="pt-PT"/>
        </w:rPr>
        <w:t xml:space="preserve"> </w:t>
      </w:r>
      <w:r>
        <w:t>detecta certos tipos de excepções, que indicam que o pool está</w:t>
      </w:r>
      <w:r w:rsidRPr="00377C1C">
        <w:rPr>
          <w:lang w:val="pt-PT"/>
        </w:rPr>
        <w:t xml:space="preserve"> </w:t>
      </w:r>
      <w:r>
        <w:t>corrompido</w:t>
      </w:r>
    </w:p>
    <w:p w14:paraId="1AEA9E7F" w14:textId="3388F068" w:rsidR="00377C1C" w:rsidRDefault="00377C1C" w:rsidP="00377C1C">
      <w:pPr>
        <w:pStyle w:val="ListParagraph"/>
        <w:numPr>
          <w:ilvl w:val="0"/>
          <w:numId w:val="24"/>
        </w:numPr>
      </w:pPr>
      <w:r>
        <w:t>Assim todas as ligações existentes no pool são etiquetadas</w:t>
      </w:r>
      <w:r w:rsidRPr="00377C1C">
        <w:rPr>
          <w:lang w:val="pt-PT"/>
        </w:rPr>
        <w:t xml:space="preserve"> </w:t>
      </w:r>
      <w:r>
        <w:t>como corrompidas</w:t>
      </w:r>
    </w:p>
    <w:p w14:paraId="475A90C3" w14:textId="624F90C6" w:rsidR="00377C1C" w:rsidRPr="0025050B" w:rsidRDefault="00377C1C" w:rsidP="00377C1C">
      <w:pPr>
        <w:pStyle w:val="ListParagraph"/>
        <w:numPr>
          <w:ilvl w:val="0"/>
          <w:numId w:val="24"/>
        </w:numPr>
        <w:rPr>
          <w:color w:val="C45911" w:themeColor="accent2" w:themeShade="BF"/>
        </w:rPr>
      </w:pPr>
      <w:r>
        <w:t>Assim, da próxima vez que alguém tentar estabelecer uma</w:t>
      </w:r>
      <w:r w:rsidRPr="00377C1C">
        <w:rPr>
          <w:lang w:val="pt-PT"/>
        </w:rPr>
        <w:t xml:space="preserve"> </w:t>
      </w:r>
      <w:r>
        <w:t xml:space="preserve">ligação, é feita uma tentativa para abrir uma nova: </w:t>
      </w:r>
      <w:r w:rsidRPr="0025050B">
        <w:rPr>
          <w:color w:val="C45911" w:themeColor="accent2" w:themeShade="BF"/>
        </w:rPr>
        <w:t>Nunca é</w:t>
      </w:r>
      <w:r w:rsidRPr="0025050B">
        <w:rPr>
          <w:color w:val="C45911" w:themeColor="accent2" w:themeShade="BF"/>
          <w:lang w:val="pt-PT"/>
        </w:rPr>
        <w:t xml:space="preserve"> </w:t>
      </w:r>
      <w:r w:rsidRPr="0025050B">
        <w:rPr>
          <w:color w:val="C45911" w:themeColor="accent2" w:themeShade="BF"/>
        </w:rPr>
        <w:t>retirada do pool uma ligação etiquetada como corrompida!</w:t>
      </w:r>
    </w:p>
    <w:p w14:paraId="639C3484" w14:textId="1642C6C1" w:rsidR="00377C1C" w:rsidRDefault="00377C1C" w:rsidP="00377C1C">
      <w:pPr>
        <w:pStyle w:val="ListParagraph"/>
        <w:numPr>
          <w:ilvl w:val="0"/>
          <w:numId w:val="24"/>
        </w:numPr>
      </w:pPr>
      <w:r>
        <w:t xml:space="preserve">Esta acção tem efeito </w:t>
      </w:r>
      <w:r w:rsidRPr="0025050B">
        <w:rPr>
          <w:color w:val="C45911" w:themeColor="accent2" w:themeShade="BF"/>
        </w:rPr>
        <w:t xml:space="preserve">apenas </w:t>
      </w:r>
      <w:r>
        <w:t>no pool que originou a excepção e</w:t>
      </w:r>
      <w:r w:rsidRPr="00377C1C">
        <w:rPr>
          <w:lang w:val="pt-PT"/>
        </w:rPr>
        <w:t xml:space="preserve"> </w:t>
      </w:r>
      <w:r>
        <w:t>não nos restantes</w:t>
      </w:r>
    </w:p>
    <w:p w14:paraId="1ACF8666" w14:textId="76459DCF" w:rsidR="0025050B" w:rsidRDefault="0025050B" w:rsidP="0025050B"/>
    <w:p w14:paraId="67C417D7" w14:textId="5E112B07" w:rsidR="0025050B" w:rsidRDefault="0025050B" w:rsidP="0025050B">
      <w:pPr>
        <w:pStyle w:val="Heading2"/>
      </w:pPr>
      <w:r w:rsidRPr="0025050B">
        <w:t>Connection Pooling – Limpar o pool</w:t>
      </w:r>
    </w:p>
    <w:p w14:paraId="73EA1A68" w14:textId="45AD48BD" w:rsidR="00516921" w:rsidRDefault="00516921" w:rsidP="00500223">
      <w:pPr>
        <w:pStyle w:val="ListParagraph"/>
        <w:numPr>
          <w:ilvl w:val="0"/>
          <w:numId w:val="25"/>
        </w:numPr>
      </w:pPr>
      <w:r>
        <w:t>Existem agora dois métodos disponíveis nas classes</w:t>
      </w:r>
      <w:r>
        <w:rPr>
          <w:lang w:val="pt-PT"/>
        </w:rPr>
        <w:t xml:space="preserve"> </w:t>
      </w:r>
      <w:r>
        <w:t>SqlConnection e OracleConnection</w:t>
      </w:r>
    </w:p>
    <w:p w14:paraId="2BA612DE" w14:textId="77777777" w:rsidR="00516921" w:rsidRDefault="00516921" w:rsidP="00031F18">
      <w:pPr>
        <w:pStyle w:val="ListParagraph"/>
        <w:numPr>
          <w:ilvl w:val="1"/>
          <w:numId w:val="28"/>
        </w:numPr>
      </w:pPr>
      <w:r>
        <w:t>ClearPool(connection) e ClearAllPools()</w:t>
      </w:r>
    </w:p>
    <w:p w14:paraId="082A76BF" w14:textId="77777777" w:rsidR="00516921" w:rsidRDefault="00516921" w:rsidP="00516921">
      <w:pPr>
        <w:pStyle w:val="ListParagraph"/>
        <w:numPr>
          <w:ilvl w:val="0"/>
          <w:numId w:val="25"/>
        </w:numPr>
      </w:pPr>
      <w:r>
        <w:t>Estes métodos permitem ao programador etiquetar todas as</w:t>
      </w:r>
      <w:r w:rsidRPr="00516921">
        <w:rPr>
          <w:lang w:val="pt-PT"/>
        </w:rPr>
        <w:t xml:space="preserve"> </w:t>
      </w:r>
      <w:r>
        <w:t>ligações (de um pool específico ou de todos os pools) como</w:t>
      </w:r>
      <w:r w:rsidRPr="00516921">
        <w:rPr>
          <w:lang w:val="pt-PT"/>
        </w:rPr>
        <w:t xml:space="preserve"> </w:t>
      </w:r>
      <w:r>
        <w:t>corrompidas</w:t>
      </w:r>
    </w:p>
    <w:p w14:paraId="53AC8E73" w14:textId="73E23770" w:rsidR="0025050B" w:rsidRDefault="00516921" w:rsidP="00FF5707">
      <w:pPr>
        <w:pStyle w:val="ListParagraph"/>
        <w:numPr>
          <w:ilvl w:val="0"/>
          <w:numId w:val="25"/>
        </w:numPr>
      </w:pPr>
      <w:r>
        <w:t>Estes métodos não fecham ligações nem as retiram do pool.</w:t>
      </w:r>
      <w:r>
        <w:rPr>
          <w:lang w:val="pt-PT"/>
        </w:rPr>
        <w:t xml:space="preserve"> </w:t>
      </w:r>
      <w:r>
        <w:t>Apenas garantem que não são reutilizadas futuramente</w:t>
      </w:r>
      <w:r w:rsidR="00031F18">
        <w:rPr>
          <w:noProof/>
        </w:rPr>
        <w:drawing>
          <wp:inline distT="0" distB="0" distL="0" distR="0" wp14:anchorId="4875AA57" wp14:editId="2B23B76B">
            <wp:extent cx="5731510" cy="1534795"/>
            <wp:effectExtent l="0" t="0" r="0" b="190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E23E" w14:textId="3D77F654" w:rsidR="00516921" w:rsidRDefault="00516921" w:rsidP="00516921">
      <w:pPr>
        <w:pStyle w:val="Heading2"/>
      </w:pPr>
      <w:r w:rsidRPr="00516921">
        <w:t>System.Data.Common.DbProviderFactory</w:t>
      </w:r>
    </w:p>
    <w:p w14:paraId="089AAB74" w14:textId="65EC4290" w:rsidR="00031F18" w:rsidRDefault="00031F18" w:rsidP="00031F18">
      <w:pPr>
        <w:pStyle w:val="ListParagraph"/>
        <w:numPr>
          <w:ilvl w:val="0"/>
          <w:numId w:val="25"/>
        </w:numPr>
      </w:pPr>
      <w:r>
        <w:t>código anterior sofre de alguns problemas</w:t>
      </w:r>
    </w:p>
    <w:p w14:paraId="741B94D7" w14:textId="76C52940" w:rsidR="00031F18" w:rsidRDefault="00031F18" w:rsidP="00031F18">
      <w:pPr>
        <w:pStyle w:val="ListParagraph"/>
        <w:numPr>
          <w:ilvl w:val="0"/>
          <w:numId w:val="27"/>
        </w:numPr>
      </w:pPr>
      <w:r>
        <w:t>A criação de uma ligação é feita com código específico para</w:t>
      </w:r>
      <w:r w:rsidRPr="00031F18">
        <w:rPr>
          <w:lang w:val="pt-PT"/>
        </w:rPr>
        <w:t xml:space="preserve"> </w:t>
      </w:r>
      <w:r>
        <w:t>cada provider</w:t>
      </w:r>
    </w:p>
    <w:p w14:paraId="612A02E6" w14:textId="04CC84B3" w:rsidR="00031F18" w:rsidRDefault="00031F18" w:rsidP="00031F18">
      <w:pPr>
        <w:pStyle w:val="ListParagraph"/>
        <w:numPr>
          <w:ilvl w:val="0"/>
          <w:numId w:val="27"/>
        </w:numPr>
      </w:pPr>
      <w:r>
        <w:t>Tem problemas de manutenção de código</w:t>
      </w:r>
    </w:p>
    <w:p w14:paraId="23BE2911" w14:textId="350B71AA" w:rsidR="00031F18" w:rsidRDefault="00031F18" w:rsidP="00031F18">
      <w:pPr>
        <w:pStyle w:val="ListParagraph"/>
        <w:numPr>
          <w:ilvl w:val="0"/>
          <w:numId w:val="27"/>
        </w:numPr>
      </w:pPr>
      <w:r>
        <w:t>Falta de generalidade</w:t>
      </w:r>
    </w:p>
    <w:p w14:paraId="3C156CDE" w14:textId="0C7E4379" w:rsidR="00031F18" w:rsidRDefault="00031F18" w:rsidP="00031F18">
      <w:pPr>
        <w:pStyle w:val="ListParagraph"/>
        <w:numPr>
          <w:ilvl w:val="0"/>
          <w:numId w:val="26"/>
        </w:numPr>
      </w:pPr>
      <w:r>
        <w:lastRenderedPageBreak/>
        <w:t>A versão do ADO.NET introduziu alterações ao nível da estrutura</w:t>
      </w:r>
      <w:r w:rsidRPr="00031F18">
        <w:rPr>
          <w:lang w:val="pt-PT"/>
        </w:rPr>
        <w:t xml:space="preserve"> </w:t>
      </w:r>
      <w:r>
        <w:t>de classes, alterações que contemplaram um modelo de suporte</w:t>
      </w:r>
      <w:r w:rsidRPr="00031F18">
        <w:rPr>
          <w:lang w:val="pt-PT"/>
        </w:rPr>
        <w:t xml:space="preserve"> </w:t>
      </w:r>
      <w:r>
        <w:t>para código independente do provider</w:t>
      </w:r>
    </w:p>
    <w:p w14:paraId="1CFE6548" w14:textId="62EF3C9E" w:rsidR="00031F18" w:rsidRDefault="00031F18" w:rsidP="00031F18">
      <w:pPr>
        <w:pStyle w:val="ListParagraph"/>
        <w:numPr>
          <w:ilvl w:val="0"/>
          <w:numId w:val="26"/>
        </w:numPr>
      </w:pPr>
      <w:r>
        <w:t>Foi introduzida a classe DbProviderFactory</w:t>
      </w:r>
    </w:p>
    <w:p w14:paraId="3E31BCF9" w14:textId="205DFD98" w:rsidR="00516921" w:rsidRDefault="00031F18" w:rsidP="00031F18">
      <w:pPr>
        <w:pStyle w:val="ListParagraph"/>
        <w:numPr>
          <w:ilvl w:val="0"/>
          <w:numId w:val="26"/>
        </w:numPr>
      </w:pPr>
      <w:r>
        <w:t>Como em casos anteriores, existe uma implementação</w:t>
      </w:r>
      <w:r w:rsidRPr="00031F18">
        <w:rPr>
          <w:lang w:val="pt-PT"/>
        </w:rPr>
        <w:t xml:space="preserve"> </w:t>
      </w:r>
      <w:r>
        <w:t>específica para cada .NET provider</w:t>
      </w:r>
    </w:p>
    <w:p w14:paraId="39DCBD0F" w14:textId="11455EAC" w:rsidR="00C82D89" w:rsidRDefault="00C82D89" w:rsidP="00050BA3">
      <w:pPr>
        <w:pStyle w:val="ListParagraph"/>
        <w:numPr>
          <w:ilvl w:val="0"/>
          <w:numId w:val="26"/>
        </w:numPr>
      </w:pPr>
      <w:r>
        <w:t>Esta classe dispõem dos métodos que permitem a</w:t>
      </w:r>
      <w:r w:rsidRPr="00C82D89">
        <w:rPr>
          <w:lang w:val="pt-PT"/>
        </w:rPr>
        <w:t xml:space="preserve"> </w:t>
      </w:r>
      <w:r>
        <w:t>criação de instâncias especificas de cada um dos</w:t>
      </w:r>
      <w:r>
        <w:rPr>
          <w:lang w:val="pt-PT"/>
        </w:rPr>
        <w:t xml:space="preserve"> </w:t>
      </w:r>
      <w:r>
        <w:t>objectos fundamentais para a execução de</w:t>
      </w:r>
    </w:p>
    <w:p w14:paraId="644DB1CD" w14:textId="77777777" w:rsidR="00C82D89" w:rsidRDefault="00C82D89" w:rsidP="00C82D89">
      <w:pPr>
        <w:pStyle w:val="ListParagraph"/>
        <w:numPr>
          <w:ilvl w:val="0"/>
          <w:numId w:val="26"/>
        </w:numPr>
      </w:pPr>
      <w:r>
        <w:t>comandos</w:t>
      </w:r>
    </w:p>
    <w:p w14:paraId="50E4EA70" w14:textId="008D5E6A" w:rsidR="00C82D89" w:rsidRDefault="00C82D89" w:rsidP="00B42F92">
      <w:pPr>
        <w:pStyle w:val="ListParagraph"/>
        <w:numPr>
          <w:ilvl w:val="0"/>
          <w:numId w:val="26"/>
        </w:numPr>
      </w:pPr>
      <w:r>
        <w:t>No entanto, falta ainda um passo fundamental: a</w:t>
      </w:r>
      <w:r w:rsidRPr="00C82D89">
        <w:rPr>
          <w:lang w:val="pt-PT"/>
        </w:rPr>
        <w:t xml:space="preserve"> </w:t>
      </w:r>
      <w:r>
        <w:t>obtenção de uma</w:t>
      </w:r>
      <w:r w:rsidRPr="00C82D89">
        <w:rPr>
          <w:lang w:val="pt-PT"/>
        </w:rPr>
        <w:t xml:space="preserve"> </w:t>
      </w:r>
      <w:r>
        <w:t>específica de</w:t>
      </w:r>
      <w:r>
        <w:rPr>
          <w:lang w:val="pt-PT"/>
        </w:rPr>
        <w:t xml:space="preserve"> </w:t>
      </w:r>
      <w:r>
        <w:t>DbProviderFactory</w:t>
      </w:r>
    </w:p>
    <w:p w14:paraId="50D6778D" w14:textId="05D4754C" w:rsidR="00C82D89" w:rsidRDefault="00C82D89" w:rsidP="002E2EFA">
      <w:pPr>
        <w:pStyle w:val="ListParagraph"/>
        <w:numPr>
          <w:ilvl w:val="0"/>
          <w:numId w:val="26"/>
        </w:numPr>
      </w:pPr>
      <w:r>
        <w:t>Esse serviço é disponibilizado pela classe estática</w:t>
      </w:r>
      <w:r>
        <w:rPr>
          <w:lang w:val="pt-PT"/>
        </w:rPr>
        <w:t xml:space="preserve"> </w:t>
      </w:r>
      <w:r>
        <w:t>DbProviderFactories</w:t>
      </w:r>
    </w:p>
    <w:p w14:paraId="42A49936" w14:textId="1D3B00B1" w:rsidR="00C82D89" w:rsidRDefault="00C82D89" w:rsidP="004A231B">
      <w:pPr>
        <w:pStyle w:val="ListParagraph"/>
        <w:numPr>
          <w:ilvl w:val="0"/>
          <w:numId w:val="26"/>
        </w:numPr>
      </w:pPr>
      <w:r>
        <w:t>Através do método</w:t>
      </w:r>
      <w:r w:rsidRPr="00C82D89">
        <w:rPr>
          <w:lang w:val="pt-PT"/>
        </w:rPr>
        <w:t xml:space="preserve"> </w:t>
      </w:r>
      <w:r>
        <w:t>DbProviderFactories.GetProvider(name) é possível obter,</w:t>
      </w:r>
      <w:r>
        <w:rPr>
          <w:lang w:val="pt-PT"/>
        </w:rPr>
        <w:t xml:space="preserve"> </w:t>
      </w:r>
      <w:r>
        <w:t>através do nome, um DbProviderFactory específico.</w:t>
      </w:r>
    </w:p>
    <w:p w14:paraId="7B9635A7" w14:textId="18857505" w:rsidR="00C82D89" w:rsidRDefault="00C82D89" w:rsidP="00C82D89">
      <w:r>
        <w:rPr>
          <w:noProof/>
        </w:rPr>
        <w:drawing>
          <wp:inline distT="0" distB="0" distL="0" distR="0" wp14:anchorId="1729D13D" wp14:editId="5A08A3EC">
            <wp:extent cx="5731510" cy="52040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7" b="1"/>
                    <a:stretch/>
                  </pic:blipFill>
                  <pic:spPr bwMode="auto">
                    <a:xfrm>
                      <a:off x="0" y="0"/>
                      <a:ext cx="5731510" cy="52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703F4" w14:textId="684953A7" w:rsidR="00C82D89" w:rsidRDefault="00C82D89" w:rsidP="00C82D89">
      <w:pPr>
        <w:pStyle w:val="Heading2"/>
        <w:rPr>
          <w:lang w:val="pt-PT"/>
        </w:rPr>
      </w:pPr>
      <w:r w:rsidRPr="00C82D89">
        <w:t>Código independente do Provider</w:t>
      </w:r>
      <w:r>
        <w:rPr>
          <w:lang w:val="pt-PT"/>
        </w:rPr>
        <w:t xml:space="preserve"> </w:t>
      </w:r>
    </w:p>
    <w:p w14:paraId="601B1A2A" w14:textId="1172B5A4" w:rsidR="00C82D89" w:rsidRDefault="00C82D89" w:rsidP="00C82D8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1F1F3A1" wp14:editId="5A47F45F">
            <wp:extent cx="475861" cy="475861"/>
            <wp:effectExtent l="0" t="0" r="0" b="0"/>
            <wp:docPr id="25" name="Graphic 25" descr="Sta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 descr="Star outlin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1" cy="4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5C9E4EEF" wp14:editId="18BFCEF1">
            <wp:extent cx="5731510" cy="3655695"/>
            <wp:effectExtent l="0" t="0" r="0" b="190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0FFE" w14:textId="2AD3911D" w:rsidR="00C82D89" w:rsidRDefault="00C82D89" w:rsidP="00C82D89">
      <w:pPr>
        <w:rPr>
          <w:lang w:val="pt-PT"/>
        </w:rPr>
      </w:pPr>
    </w:p>
    <w:p w14:paraId="1172CFF1" w14:textId="44DE2C5A" w:rsidR="00C82D89" w:rsidRDefault="00C82D89" w:rsidP="00C82D89">
      <w:pPr>
        <w:rPr>
          <w:color w:val="A6A6A6" w:themeColor="background1" w:themeShade="A6"/>
          <w:lang w:val="pt-PT"/>
        </w:rPr>
      </w:pPr>
      <w:r w:rsidRPr="00C82D89">
        <w:rPr>
          <w:color w:val="A6A6A6" w:themeColor="background1" w:themeShade="A6"/>
          <w:lang w:val="pt-PT"/>
        </w:rPr>
        <w:t xml:space="preserve">-- passar para slides </w:t>
      </w:r>
      <w:proofErr w:type="gramStart"/>
      <w:r w:rsidRPr="00C82D89">
        <w:rPr>
          <w:color w:val="A6A6A6" w:themeColor="background1" w:themeShade="A6"/>
          <w:lang w:val="pt-PT"/>
        </w:rPr>
        <w:t>pagina</w:t>
      </w:r>
      <w:proofErr w:type="gramEnd"/>
      <w:r w:rsidRPr="00C82D89">
        <w:rPr>
          <w:color w:val="A6A6A6" w:themeColor="background1" w:themeShade="A6"/>
          <w:lang w:val="pt-PT"/>
        </w:rPr>
        <w:t xml:space="preserve"> 78</w:t>
      </w:r>
    </w:p>
    <w:p w14:paraId="1A585370" w14:textId="03C5A753" w:rsidR="00C82D89" w:rsidRDefault="006C301F" w:rsidP="006C301F">
      <w:pPr>
        <w:pStyle w:val="Heading2"/>
        <w:rPr>
          <w:lang w:val="pt-PT"/>
        </w:rPr>
      </w:pPr>
      <w:r w:rsidRPr="006C301F">
        <w:rPr>
          <w:lang w:val="pt-PT"/>
        </w:rPr>
        <w:t xml:space="preserve">Criar uma transacção </w:t>
      </w:r>
      <w:r>
        <w:rPr>
          <w:lang w:val="pt-PT"/>
        </w:rPr>
        <w:t>–</w:t>
      </w:r>
      <w:r w:rsidRPr="006C301F">
        <w:rPr>
          <w:lang w:val="pt-PT"/>
        </w:rPr>
        <w:t xml:space="preserve"> DbTransactio</w:t>
      </w:r>
      <w:r>
        <w:rPr>
          <w:lang w:val="pt-PT"/>
        </w:rPr>
        <w:t>N</w:t>
      </w:r>
    </w:p>
    <w:p w14:paraId="23E59791" w14:textId="5B96050F" w:rsidR="006C301F" w:rsidRPr="006C301F" w:rsidRDefault="006C301F" w:rsidP="006C301F">
      <w:pPr>
        <w:pStyle w:val="ListParagraph"/>
        <w:numPr>
          <w:ilvl w:val="0"/>
          <w:numId w:val="30"/>
        </w:numPr>
        <w:rPr>
          <w:lang w:val="pt-PT"/>
        </w:rPr>
      </w:pPr>
      <w:r w:rsidRPr="006C301F">
        <w:rPr>
          <w:lang w:val="pt-PT"/>
        </w:rPr>
        <w:lastRenderedPageBreak/>
        <w:t xml:space="preserve">Em ADO.NET uma </w:t>
      </w:r>
      <w:proofErr w:type="spellStart"/>
      <w:r w:rsidRPr="006C301F">
        <w:rPr>
          <w:lang w:val="pt-PT"/>
        </w:rPr>
        <w:t>transacção</w:t>
      </w:r>
      <w:proofErr w:type="spellEnd"/>
      <w:r w:rsidRPr="006C301F">
        <w:rPr>
          <w:lang w:val="pt-PT"/>
        </w:rPr>
        <w:t xml:space="preserve"> está intimamente associada </w:t>
      </w:r>
      <w:proofErr w:type="spellStart"/>
      <w:r w:rsidRPr="006C301F">
        <w:rPr>
          <w:lang w:val="pt-PT"/>
        </w:rPr>
        <w:t>comuma</w:t>
      </w:r>
      <w:proofErr w:type="spellEnd"/>
      <w:r w:rsidRPr="006C301F">
        <w:rPr>
          <w:lang w:val="pt-PT"/>
        </w:rPr>
        <w:t xml:space="preserve"> ligação</w:t>
      </w:r>
    </w:p>
    <w:p w14:paraId="499502AE" w14:textId="62CE1502" w:rsidR="006C301F" w:rsidRPr="006C301F" w:rsidRDefault="006C301F" w:rsidP="006C301F">
      <w:pPr>
        <w:pStyle w:val="ListParagraph"/>
        <w:numPr>
          <w:ilvl w:val="0"/>
          <w:numId w:val="30"/>
        </w:numPr>
        <w:rPr>
          <w:lang w:val="pt-PT"/>
        </w:rPr>
      </w:pPr>
      <w:r w:rsidRPr="006C301F">
        <w:rPr>
          <w:lang w:val="pt-PT"/>
        </w:rPr>
        <w:t xml:space="preserve">É através desta, que pode ser criado um contexto </w:t>
      </w:r>
      <w:r w:rsidRPr="006C301F">
        <w:rPr>
          <w:lang w:val="pt-PT"/>
        </w:rPr>
        <w:t xml:space="preserve">transacional </w:t>
      </w:r>
      <w:r w:rsidRPr="006C301F">
        <w:rPr>
          <w:lang w:val="pt-PT"/>
        </w:rPr>
        <w:t xml:space="preserve">que irá envolver todo o trabalho </w:t>
      </w:r>
      <w:proofErr w:type="spellStart"/>
      <w:r w:rsidRPr="006C301F">
        <w:rPr>
          <w:lang w:val="pt-PT"/>
        </w:rPr>
        <w:t>efectuado</w:t>
      </w:r>
      <w:proofErr w:type="spellEnd"/>
      <w:r>
        <w:rPr>
          <w:noProof/>
          <w:lang w:val="pt-PT"/>
        </w:rPr>
        <w:drawing>
          <wp:inline distT="0" distB="0" distL="0" distR="0" wp14:anchorId="00C44085" wp14:editId="4A8B732B">
            <wp:extent cx="5731510" cy="6838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C625" w14:textId="2E9E2CBD" w:rsidR="006C301F" w:rsidRPr="006C301F" w:rsidRDefault="006C301F" w:rsidP="006C301F">
      <w:pPr>
        <w:pStyle w:val="ListParagraph"/>
        <w:numPr>
          <w:ilvl w:val="0"/>
          <w:numId w:val="30"/>
        </w:numPr>
        <w:rPr>
          <w:lang w:val="pt-PT"/>
        </w:rPr>
      </w:pPr>
      <w:r w:rsidRPr="006C301F">
        <w:rPr>
          <w:lang w:val="pt-PT"/>
        </w:rPr>
        <w:t>Pode-se especificar na sua criação o nível de isolamento</w:t>
      </w:r>
      <w:r w:rsidRPr="006C301F">
        <w:rPr>
          <w:lang w:val="pt-PT"/>
        </w:rPr>
        <w:t xml:space="preserve"> </w:t>
      </w:r>
      <w:r w:rsidRPr="006C301F">
        <w:rPr>
          <w:lang w:val="pt-PT"/>
        </w:rPr>
        <w:t>desejado</w:t>
      </w:r>
    </w:p>
    <w:p w14:paraId="05271B9E" w14:textId="4C9C55D9" w:rsidR="006C301F" w:rsidRDefault="006C301F" w:rsidP="006C301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A57F99" wp14:editId="6BCA57EF">
            <wp:extent cx="5001208" cy="963007"/>
            <wp:effectExtent l="0" t="0" r="3175" b="2540"/>
            <wp:docPr id="28" name="Picture 2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726" cy="9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4092" w14:textId="42A45562" w:rsidR="006C301F" w:rsidRDefault="006C301F" w:rsidP="006C301F">
      <w:pPr>
        <w:pStyle w:val="Heading2"/>
        <w:rPr>
          <w:lang w:val="pt-PT"/>
        </w:rPr>
      </w:pPr>
      <w:r w:rsidRPr="006C301F">
        <w:rPr>
          <w:lang w:val="pt-PT"/>
        </w:rPr>
        <w:t>DbTransaction</w:t>
      </w:r>
    </w:p>
    <w:p w14:paraId="356C6D24" w14:textId="20240B8E" w:rsidR="006C301F" w:rsidRDefault="006C301F" w:rsidP="006C301F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DF2DD" wp14:editId="22EAAE0E">
                <wp:simplePos x="0" y="0"/>
                <wp:positionH relativeFrom="column">
                  <wp:posOffset>4198776</wp:posOffset>
                </wp:positionH>
                <wp:positionV relativeFrom="paragraph">
                  <wp:posOffset>183087</wp:posOffset>
                </wp:positionV>
                <wp:extent cx="1968759" cy="541176"/>
                <wp:effectExtent l="0" t="0" r="12700" b="177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759" cy="54117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B1C2A4" w14:textId="48F7DBEC" w:rsidR="006C301F" w:rsidRPr="006C301F" w:rsidRDefault="006C301F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DB1A7F" wp14:editId="5D21A287">
                                  <wp:extent cx="391886" cy="391886"/>
                                  <wp:effectExtent l="0" t="0" r="0" b="0"/>
                                  <wp:docPr id="31" name="Graphic 31" descr="Comment Important outli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Graphic 31" descr="Comment Important outline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749" cy="3957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pt-PT"/>
                              </w:rPr>
                              <w:t>Não utilizar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F2DD" id="Text Box 30" o:spid="_x0000_s1033" type="#_x0000_t202" style="position:absolute;left:0;text-align:left;margin-left:330.6pt;margin-top:14.4pt;width:155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" fillcolor="#f7caac [1301]" strokeweight=".5pt">
                <v:textbox>
                  <w:txbxContent>
                    <w:p w14:paraId="61B1C2A4" w14:textId="48F7DBEC" w:rsidR="006C301F" w:rsidRPr="006C301F" w:rsidRDefault="006C301F">
                      <w:pPr>
                        <w:rPr>
                          <w:lang w:val="pt-P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DB1A7F" wp14:editId="5D21A287">
                            <wp:extent cx="391886" cy="391886"/>
                            <wp:effectExtent l="0" t="0" r="0" b="0"/>
                            <wp:docPr id="31" name="Graphic 31" descr="Comment Important outli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Graphic 31" descr="Comment Important outline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749" cy="3957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pt-PT"/>
                        </w:rPr>
                        <w:t>Não utilizar este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inline distT="0" distB="0" distL="0" distR="0" wp14:anchorId="2914E440" wp14:editId="3EC526F7">
            <wp:extent cx="5731510" cy="3601720"/>
            <wp:effectExtent l="0" t="0" r="0" b="508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1BF8" w14:textId="0C584DD8" w:rsidR="006C301F" w:rsidRDefault="002D70F0" w:rsidP="002D70F0">
      <w:pPr>
        <w:pStyle w:val="Heading2"/>
        <w:rPr>
          <w:lang w:val="pt-PT"/>
        </w:rPr>
      </w:pPr>
      <w:r w:rsidRPr="002D70F0">
        <w:rPr>
          <w:lang w:val="pt-PT"/>
        </w:rPr>
        <w:t>System.Transactions</w:t>
      </w:r>
    </w:p>
    <w:p w14:paraId="31474198" w14:textId="63EA4400" w:rsidR="002D70F0" w:rsidRPr="002D70F0" w:rsidRDefault="002D70F0" w:rsidP="002D70F0">
      <w:pPr>
        <w:pStyle w:val="ListParagraph"/>
        <w:numPr>
          <w:ilvl w:val="0"/>
          <w:numId w:val="31"/>
        </w:numPr>
        <w:rPr>
          <w:lang w:val="pt-PT"/>
        </w:rPr>
      </w:pPr>
      <w:r w:rsidRPr="002D70F0">
        <w:rPr>
          <w:lang w:val="pt-PT"/>
        </w:rPr>
        <w:t xml:space="preserve">É possível utilizar as </w:t>
      </w:r>
      <w:proofErr w:type="spellStart"/>
      <w:r w:rsidRPr="002D70F0">
        <w:rPr>
          <w:lang w:val="pt-PT"/>
        </w:rPr>
        <w:t>transacções</w:t>
      </w:r>
      <w:proofErr w:type="spellEnd"/>
      <w:r w:rsidRPr="002D70F0">
        <w:rPr>
          <w:lang w:val="pt-PT"/>
        </w:rPr>
        <w:t xml:space="preserve"> disponibilizadas </w:t>
      </w:r>
      <w:proofErr w:type="spellStart"/>
      <w:r w:rsidRPr="002D70F0">
        <w:rPr>
          <w:lang w:val="pt-PT"/>
        </w:rPr>
        <w:t>pelaplataforma</w:t>
      </w:r>
      <w:proofErr w:type="spellEnd"/>
      <w:r w:rsidRPr="002D70F0">
        <w:rPr>
          <w:lang w:val="pt-PT"/>
        </w:rPr>
        <w:t xml:space="preserve"> .NET e gerir contextos </w:t>
      </w:r>
      <w:proofErr w:type="spellStart"/>
      <w:r w:rsidRPr="002D70F0">
        <w:rPr>
          <w:lang w:val="pt-PT"/>
        </w:rPr>
        <w:t>transaccionais</w:t>
      </w:r>
      <w:proofErr w:type="spellEnd"/>
      <w:r w:rsidRPr="002D70F0">
        <w:rPr>
          <w:lang w:val="pt-PT"/>
        </w:rPr>
        <w:t xml:space="preserve"> conjuntamente</w:t>
      </w:r>
      <w:r w:rsidRPr="002D70F0">
        <w:rPr>
          <w:lang w:val="pt-PT"/>
        </w:rPr>
        <w:t xml:space="preserve"> </w:t>
      </w:r>
      <w:r w:rsidRPr="002D70F0">
        <w:rPr>
          <w:lang w:val="pt-PT"/>
        </w:rPr>
        <w:t>com o SQL Server</w:t>
      </w:r>
    </w:p>
    <w:p w14:paraId="15AC3C43" w14:textId="2D3FAF7C" w:rsidR="002D70F0" w:rsidRPr="002D70F0" w:rsidRDefault="002D70F0" w:rsidP="002D70F0">
      <w:pPr>
        <w:pStyle w:val="ListParagraph"/>
        <w:numPr>
          <w:ilvl w:val="0"/>
          <w:numId w:val="31"/>
        </w:numPr>
        <w:rPr>
          <w:lang w:val="pt-PT"/>
        </w:rPr>
      </w:pPr>
      <w:r w:rsidRPr="002D70F0">
        <w:rPr>
          <w:lang w:val="pt-PT"/>
        </w:rPr>
        <w:t>O modelo de programação torna-se mais simples e transparente</w:t>
      </w:r>
    </w:p>
    <w:p w14:paraId="32AF0FBE" w14:textId="567FAB85" w:rsidR="002D70F0" w:rsidRDefault="002D70F0" w:rsidP="002D70F0">
      <w:pPr>
        <w:pStyle w:val="ListParagraph"/>
        <w:numPr>
          <w:ilvl w:val="0"/>
          <w:numId w:val="31"/>
        </w:numPr>
        <w:rPr>
          <w:lang w:val="pt-PT"/>
        </w:rPr>
      </w:pPr>
      <w:r w:rsidRPr="002D70F0">
        <w:rPr>
          <w:lang w:val="pt-PT"/>
        </w:rPr>
        <w:t>Principalmente quando no código se usam várias ligações a</w:t>
      </w:r>
      <w:r w:rsidRPr="002D70F0">
        <w:rPr>
          <w:lang w:val="pt-PT"/>
        </w:rPr>
        <w:t xml:space="preserve"> </w:t>
      </w:r>
      <w:r w:rsidRPr="002D70F0">
        <w:rPr>
          <w:lang w:val="pt-PT"/>
        </w:rPr>
        <w:t>repositórios de dados, onde se quer manter um contexto</w:t>
      </w:r>
      <w:r w:rsidRPr="002D70F0">
        <w:rPr>
          <w:lang w:val="pt-PT"/>
        </w:rPr>
        <w:t xml:space="preserve"> </w:t>
      </w:r>
      <w:r>
        <w:rPr>
          <w:lang w:val="pt-PT"/>
        </w:rPr>
        <w:t>transacional</w:t>
      </w:r>
    </w:p>
    <w:p w14:paraId="746388FB" w14:textId="346A2A00" w:rsidR="002D70F0" w:rsidRDefault="002D70F0" w:rsidP="002D70F0">
      <w:pPr>
        <w:pStyle w:val="Heading2"/>
        <w:rPr>
          <w:lang w:val="pt-PT"/>
        </w:rPr>
      </w:pPr>
      <w:r w:rsidRPr="002D70F0">
        <w:rPr>
          <w:lang w:val="pt-PT"/>
        </w:rPr>
        <w:t>Transacções locais e distribuídas</w:t>
      </w:r>
    </w:p>
    <w:p w14:paraId="7083C08C" w14:textId="69244687" w:rsidR="002D70F0" w:rsidRPr="002D70F0" w:rsidRDefault="002D70F0" w:rsidP="002D70F0">
      <w:pPr>
        <w:pStyle w:val="ListParagraph"/>
        <w:numPr>
          <w:ilvl w:val="0"/>
          <w:numId w:val="32"/>
        </w:numPr>
        <w:rPr>
          <w:lang w:val="pt-PT"/>
        </w:rPr>
      </w:pPr>
      <w:proofErr w:type="spellStart"/>
      <w:r w:rsidRPr="002D70F0">
        <w:rPr>
          <w:color w:val="C45911" w:themeColor="accent2" w:themeShade="BF"/>
          <w:lang w:val="pt-PT"/>
        </w:rPr>
        <w:lastRenderedPageBreak/>
        <w:t>Transacções</w:t>
      </w:r>
      <w:proofErr w:type="spellEnd"/>
      <w:r w:rsidRPr="002D70F0">
        <w:rPr>
          <w:color w:val="C45911" w:themeColor="accent2" w:themeShade="BF"/>
          <w:lang w:val="pt-PT"/>
        </w:rPr>
        <w:t xml:space="preserve"> locais: </w:t>
      </w:r>
      <w:r w:rsidRPr="002D70F0">
        <w:rPr>
          <w:lang w:val="pt-PT"/>
        </w:rPr>
        <w:t xml:space="preserve">Utiliza um gestor </w:t>
      </w:r>
      <w:proofErr w:type="spellStart"/>
      <w:r w:rsidRPr="002D70F0">
        <w:rPr>
          <w:lang w:val="pt-PT"/>
        </w:rPr>
        <w:t>transaccional</w:t>
      </w:r>
      <w:proofErr w:type="spellEnd"/>
      <w:r w:rsidRPr="002D70F0">
        <w:rPr>
          <w:lang w:val="pt-PT"/>
        </w:rPr>
        <w:t xml:space="preserve"> (e.g. SQL</w:t>
      </w:r>
      <w:r w:rsidRPr="002D70F0">
        <w:rPr>
          <w:lang w:val="pt-PT"/>
        </w:rPr>
        <w:t xml:space="preserve"> </w:t>
      </w:r>
      <w:r w:rsidRPr="002D70F0">
        <w:rPr>
          <w:lang w:val="pt-PT"/>
        </w:rPr>
        <w:t>Server). Desde que apenas seja utilizada uma ligação, uma</w:t>
      </w:r>
      <w:r w:rsidRPr="002D70F0">
        <w:rPr>
          <w:lang w:val="pt-PT"/>
        </w:rPr>
        <w:t xml:space="preserve"> </w:t>
      </w:r>
      <w:proofErr w:type="spellStart"/>
      <w:r w:rsidRPr="002D70F0">
        <w:rPr>
          <w:lang w:val="pt-PT"/>
        </w:rPr>
        <w:t>transacção</w:t>
      </w:r>
      <w:proofErr w:type="spellEnd"/>
      <w:r w:rsidRPr="002D70F0">
        <w:rPr>
          <w:lang w:val="pt-PT"/>
        </w:rPr>
        <w:t xml:space="preserve"> é local</w:t>
      </w:r>
    </w:p>
    <w:p w14:paraId="4139C57A" w14:textId="3D52B35A" w:rsidR="002D70F0" w:rsidRPr="002D70F0" w:rsidRDefault="002D70F0" w:rsidP="002D70F0">
      <w:pPr>
        <w:pStyle w:val="ListParagraph"/>
        <w:numPr>
          <w:ilvl w:val="0"/>
          <w:numId w:val="32"/>
        </w:numPr>
        <w:rPr>
          <w:lang w:val="pt-PT"/>
        </w:rPr>
      </w:pPr>
      <w:proofErr w:type="spellStart"/>
      <w:r w:rsidRPr="002D70F0">
        <w:rPr>
          <w:color w:val="C45911" w:themeColor="accent2" w:themeShade="BF"/>
          <w:lang w:val="pt-PT"/>
        </w:rPr>
        <w:t>Transacções</w:t>
      </w:r>
      <w:proofErr w:type="spellEnd"/>
      <w:r w:rsidRPr="002D70F0">
        <w:rPr>
          <w:color w:val="C45911" w:themeColor="accent2" w:themeShade="BF"/>
          <w:lang w:val="pt-PT"/>
        </w:rPr>
        <w:t xml:space="preserve"> distribuídas: </w:t>
      </w:r>
      <w:r w:rsidRPr="002D70F0">
        <w:rPr>
          <w:lang w:val="pt-PT"/>
        </w:rPr>
        <w:t xml:space="preserve">Dois ou mais gestores </w:t>
      </w:r>
      <w:r w:rsidRPr="002D70F0">
        <w:rPr>
          <w:lang w:val="pt-PT"/>
        </w:rPr>
        <w:t xml:space="preserve">transacionais </w:t>
      </w:r>
      <w:r w:rsidRPr="002D70F0">
        <w:rPr>
          <w:lang w:val="pt-PT"/>
        </w:rPr>
        <w:t xml:space="preserve">entram no contexto </w:t>
      </w:r>
      <w:proofErr w:type="spellStart"/>
      <w:r w:rsidRPr="002D70F0">
        <w:rPr>
          <w:lang w:val="pt-PT"/>
        </w:rPr>
        <w:t>transaccional</w:t>
      </w:r>
      <w:proofErr w:type="spellEnd"/>
      <w:r w:rsidRPr="002D70F0">
        <w:rPr>
          <w:lang w:val="pt-PT"/>
        </w:rPr>
        <w:t>, sendo necessário utilizar o</w:t>
      </w:r>
      <w:r w:rsidRPr="002D70F0">
        <w:rPr>
          <w:lang w:val="pt-PT"/>
        </w:rPr>
        <w:t xml:space="preserve"> </w:t>
      </w:r>
      <w:r w:rsidRPr="002D70F0">
        <w:rPr>
          <w:lang w:val="pt-PT"/>
        </w:rPr>
        <w:t xml:space="preserve">protocolo 2 </w:t>
      </w:r>
      <w:proofErr w:type="spellStart"/>
      <w:r w:rsidRPr="002D70F0">
        <w:rPr>
          <w:lang w:val="pt-PT"/>
        </w:rPr>
        <w:t>Phase</w:t>
      </w:r>
      <w:proofErr w:type="spellEnd"/>
      <w:r w:rsidRPr="002D70F0">
        <w:rPr>
          <w:lang w:val="pt-PT"/>
        </w:rPr>
        <w:t xml:space="preserve"> </w:t>
      </w:r>
      <w:proofErr w:type="spellStart"/>
      <w:r w:rsidRPr="002D70F0">
        <w:rPr>
          <w:lang w:val="pt-PT"/>
        </w:rPr>
        <w:t>commit</w:t>
      </w:r>
      <w:proofErr w:type="spellEnd"/>
      <w:r w:rsidRPr="002D70F0">
        <w:rPr>
          <w:lang w:val="pt-PT"/>
        </w:rPr>
        <w:t xml:space="preserve"> (2PC)</w:t>
      </w:r>
    </w:p>
    <w:p w14:paraId="67DA117F" w14:textId="6A824DD6" w:rsidR="002D70F0" w:rsidRDefault="002D70F0" w:rsidP="002D70F0">
      <w:pPr>
        <w:pStyle w:val="ListParagraph"/>
        <w:numPr>
          <w:ilvl w:val="0"/>
          <w:numId w:val="32"/>
        </w:numPr>
        <w:rPr>
          <w:lang w:val="pt-PT"/>
        </w:rPr>
      </w:pPr>
      <w:r w:rsidRPr="002D70F0">
        <w:rPr>
          <w:lang w:val="pt-PT"/>
        </w:rPr>
        <w:t xml:space="preserve">É neste último contexto que o suporte </w:t>
      </w:r>
      <w:proofErr w:type="spellStart"/>
      <w:r w:rsidRPr="002D70F0">
        <w:rPr>
          <w:lang w:val="pt-PT"/>
        </w:rPr>
        <w:t>transaccional</w:t>
      </w:r>
      <w:proofErr w:type="spellEnd"/>
      <w:r w:rsidRPr="002D70F0">
        <w:rPr>
          <w:lang w:val="pt-PT"/>
        </w:rPr>
        <w:t xml:space="preserve"> do .NET</w:t>
      </w:r>
      <w:r w:rsidRPr="002D70F0">
        <w:rPr>
          <w:lang w:val="pt-PT"/>
        </w:rPr>
        <w:t xml:space="preserve"> </w:t>
      </w:r>
      <w:r w:rsidRPr="002D70F0">
        <w:rPr>
          <w:lang w:val="pt-PT"/>
        </w:rPr>
        <w:t>simplifica o trabalho do programador</w:t>
      </w:r>
    </w:p>
    <w:p w14:paraId="23F107A6" w14:textId="7CF638A8" w:rsidR="002D70F0" w:rsidRDefault="002D70F0" w:rsidP="002D70F0">
      <w:pPr>
        <w:pStyle w:val="Heading2"/>
        <w:rPr>
          <w:lang w:val="pt-PT"/>
        </w:rPr>
      </w:pPr>
      <w:proofErr w:type="gramStart"/>
      <w:r w:rsidRPr="002D70F0">
        <w:rPr>
          <w:lang w:val="pt-PT"/>
        </w:rPr>
        <w:t>System.Transactions.TransactionScope</w:t>
      </w:r>
      <w:proofErr w:type="gramEnd"/>
    </w:p>
    <w:p w14:paraId="65C969D0" w14:textId="1A6A4C4F" w:rsidR="002D70F0" w:rsidRPr="002D70F0" w:rsidRDefault="002D70F0" w:rsidP="002D70F0">
      <w:pPr>
        <w:pStyle w:val="ListParagraph"/>
        <w:numPr>
          <w:ilvl w:val="0"/>
          <w:numId w:val="25"/>
        </w:numPr>
        <w:rPr>
          <w:lang w:val="pt-PT"/>
        </w:rPr>
      </w:pPr>
      <w:r w:rsidRPr="002D70F0">
        <w:rPr>
          <w:lang w:val="pt-PT"/>
        </w:rPr>
        <w:t xml:space="preserve">A classe </w:t>
      </w:r>
      <w:proofErr w:type="spellStart"/>
      <w:r w:rsidRPr="002D70F0">
        <w:rPr>
          <w:color w:val="2E74B5" w:themeColor="accent5" w:themeShade="BF"/>
          <w:lang w:val="pt-PT"/>
        </w:rPr>
        <w:t>TransactionScope</w:t>
      </w:r>
      <w:proofErr w:type="spellEnd"/>
      <w:r w:rsidRPr="002D70F0">
        <w:rPr>
          <w:color w:val="2E74B5" w:themeColor="accent5" w:themeShade="BF"/>
          <w:lang w:val="pt-PT"/>
        </w:rPr>
        <w:t xml:space="preserve"> </w:t>
      </w:r>
      <w:r w:rsidRPr="002D70F0">
        <w:rPr>
          <w:lang w:val="pt-PT"/>
        </w:rPr>
        <w:t>pode ser utilizada para gerir o</w:t>
      </w:r>
      <w:r w:rsidRPr="002D70F0">
        <w:rPr>
          <w:lang w:val="pt-PT"/>
        </w:rPr>
        <w:t xml:space="preserve"> </w:t>
      </w:r>
      <w:r w:rsidRPr="002D70F0">
        <w:rPr>
          <w:lang w:val="pt-PT"/>
        </w:rPr>
        <w:t xml:space="preserve">contexto </w:t>
      </w:r>
      <w:proofErr w:type="spellStart"/>
      <w:r w:rsidRPr="002D70F0">
        <w:rPr>
          <w:lang w:val="pt-PT"/>
        </w:rPr>
        <w:t>transaccional</w:t>
      </w:r>
      <w:proofErr w:type="spellEnd"/>
    </w:p>
    <w:p w14:paraId="7AE1BC29" w14:textId="48356E60" w:rsidR="002D70F0" w:rsidRPr="002D70F0" w:rsidRDefault="002D70F0" w:rsidP="002D70F0">
      <w:pPr>
        <w:pStyle w:val="ListParagraph"/>
        <w:numPr>
          <w:ilvl w:val="0"/>
          <w:numId w:val="33"/>
        </w:numPr>
        <w:rPr>
          <w:lang w:val="pt-PT"/>
        </w:rPr>
      </w:pPr>
      <w:r w:rsidRPr="002D70F0">
        <w:rPr>
          <w:lang w:val="pt-PT"/>
        </w:rPr>
        <w:t xml:space="preserve">Esta classe cria um tipo de </w:t>
      </w:r>
      <w:proofErr w:type="spellStart"/>
      <w:r w:rsidRPr="002D70F0">
        <w:rPr>
          <w:lang w:val="pt-PT"/>
        </w:rPr>
        <w:t>transacção</w:t>
      </w:r>
      <w:proofErr w:type="spellEnd"/>
      <w:r w:rsidRPr="002D70F0">
        <w:rPr>
          <w:lang w:val="pt-PT"/>
        </w:rPr>
        <w:t xml:space="preserve"> designada da “</w:t>
      </w:r>
      <w:r w:rsidRPr="002D70F0">
        <w:rPr>
          <w:i/>
          <w:iCs/>
          <w:lang w:val="pt-PT"/>
        </w:rPr>
        <w:t>local</w:t>
      </w:r>
      <w:r w:rsidRPr="002D70F0">
        <w:rPr>
          <w:i/>
          <w:iCs/>
          <w:lang w:val="pt-PT"/>
        </w:rPr>
        <w:t xml:space="preserve"> </w:t>
      </w:r>
      <w:proofErr w:type="spellStart"/>
      <w:r w:rsidRPr="002D70F0">
        <w:rPr>
          <w:i/>
          <w:iCs/>
          <w:lang w:val="pt-PT"/>
        </w:rPr>
        <w:t>lightweight</w:t>
      </w:r>
      <w:proofErr w:type="spellEnd"/>
      <w:r w:rsidRPr="002D70F0">
        <w:rPr>
          <w:i/>
          <w:iCs/>
          <w:lang w:val="pt-PT"/>
        </w:rPr>
        <w:t xml:space="preserve"> </w:t>
      </w:r>
      <w:proofErr w:type="spellStart"/>
      <w:r w:rsidRPr="002D70F0">
        <w:rPr>
          <w:i/>
          <w:iCs/>
          <w:lang w:val="pt-PT"/>
        </w:rPr>
        <w:t>transaction</w:t>
      </w:r>
      <w:proofErr w:type="spellEnd"/>
      <w:r w:rsidRPr="002D70F0">
        <w:rPr>
          <w:lang w:val="pt-PT"/>
        </w:rPr>
        <w:t>”</w:t>
      </w:r>
    </w:p>
    <w:p w14:paraId="2D91B497" w14:textId="2775E940" w:rsidR="002D70F0" w:rsidRPr="002D70F0" w:rsidRDefault="002D70F0" w:rsidP="002D70F0">
      <w:pPr>
        <w:pStyle w:val="ListParagraph"/>
        <w:numPr>
          <w:ilvl w:val="0"/>
          <w:numId w:val="33"/>
        </w:numPr>
        <w:rPr>
          <w:lang w:val="pt-PT"/>
        </w:rPr>
      </w:pPr>
      <w:r w:rsidRPr="002D70F0">
        <w:rPr>
          <w:lang w:val="pt-PT"/>
        </w:rPr>
        <w:t xml:space="preserve">Esta </w:t>
      </w:r>
      <w:proofErr w:type="spellStart"/>
      <w:r w:rsidRPr="002D70F0">
        <w:rPr>
          <w:lang w:val="pt-PT"/>
        </w:rPr>
        <w:t>transacção</w:t>
      </w:r>
      <w:proofErr w:type="spellEnd"/>
      <w:r w:rsidRPr="002D70F0">
        <w:rPr>
          <w:lang w:val="pt-PT"/>
        </w:rPr>
        <w:t xml:space="preserve"> é automaticamente promovida a distribuída se</w:t>
      </w:r>
      <w:r w:rsidRPr="002D70F0">
        <w:rPr>
          <w:lang w:val="pt-PT"/>
        </w:rPr>
        <w:t xml:space="preserve"> </w:t>
      </w:r>
      <w:r w:rsidRPr="002D70F0">
        <w:rPr>
          <w:lang w:val="pt-PT"/>
        </w:rPr>
        <w:t>tal for necessário (apenas com o SQL server 2005)</w:t>
      </w:r>
    </w:p>
    <w:p w14:paraId="60E13F4A" w14:textId="4C7F2963" w:rsidR="002D70F0" w:rsidRPr="002D70F0" w:rsidRDefault="002D70F0" w:rsidP="002D70F0">
      <w:pPr>
        <w:pStyle w:val="ListParagraph"/>
        <w:numPr>
          <w:ilvl w:val="0"/>
          <w:numId w:val="33"/>
        </w:numPr>
        <w:rPr>
          <w:lang w:val="pt-PT"/>
        </w:rPr>
      </w:pPr>
      <w:r w:rsidRPr="002D70F0">
        <w:rPr>
          <w:lang w:val="pt-PT"/>
        </w:rPr>
        <w:t xml:space="preserve">Note-se que esta </w:t>
      </w:r>
      <w:proofErr w:type="spellStart"/>
      <w:r w:rsidRPr="002D70F0">
        <w:rPr>
          <w:lang w:val="pt-PT"/>
        </w:rPr>
        <w:t>transacção</w:t>
      </w:r>
      <w:proofErr w:type="spellEnd"/>
      <w:r w:rsidRPr="002D70F0">
        <w:rPr>
          <w:lang w:val="pt-PT"/>
        </w:rPr>
        <w:t xml:space="preserve"> é uma </w:t>
      </w:r>
      <w:proofErr w:type="spellStart"/>
      <w:r w:rsidRPr="002D70F0">
        <w:rPr>
          <w:lang w:val="pt-PT"/>
        </w:rPr>
        <w:t>transacção</w:t>
      </w:r>
      <w:proofErr w:type="spellEnd"/>
      <w:r w:rsidRPr="002D70F0">
        <w:rPr>
          <w:lang w:val="pt-PT"/>
        </w:rPr>
        <w:t xml:space="preserve"> implícita, da qual</w:t>
      </w:r>
      <w:r w:rsidRPr="002D70F0">
        <w:rPr>
          <w:lang w:val="pt-PT"/>
        </w:rPr>
        <w:t xml:space="preserve"> </w:t>
      </w:r>
      <w:r w:rsidRPr="002D70F0">
        <w:rPr>
          <w:lang w:val="pt-PT"/>
        </w:rPr>
        <w:t xml:space="preserve">apenas manipulamos um contexto </w:t>
      </w:r>
      <w:proofErr w:type="spellStart"/>
      <w:r w:rsidRPr="002D70F0">
        <w:rPr>
          <w:lang w:val="pt-PT"/>
        </w:rPr>
        <w:t>transaccional</w:t>
      </w:r>
      <w:proofErr w:type="spellEnd"/>
    </w:p>
    <w:p w14:paraId="0CE87A4D" w14:textId="3918C971" w:rsidR="002D70F0" w:rsidRDefault="002D70F0" w:rsidP="002D70F0">
      <w:pPr>
        <w:pStyle w:val="ListParagraph"/>
        <w:numPr>
          <w:ilvl w:val="0"/>
          <w:numId w:val="33"/>
        </w:numPr>
        <w:rPr>
          <w:color w:val="C45911" w:themeColor="accent2" w:themeShade="BF"/>
          <w:lang w:val="pt-PT"/>
        </w:rPr>
      </w:pPr>
      <w:r w:rsidRPr="002D70F0">
        <w:rPr>
          <w:color w:val="C45911" w:themeColor="accent2" w:themeShade="BF"/>
          <w:lang w:val="pt-PT"/>
        </w:rPr>
        <w:t xml:space="preserve">O </w:t>
      </w:r>
      <w:proofErr w:type="spellStart"/>
      <w:r w:rsidRPr="002D70F0">
        <w:rPr>
          <w:color w:val="C45911" w:themeColor="accent2" w:themeShade="BF"/>
          <w:lang w:val="pt-PT"/>
        </w:rPr>
        <w:t>commit</w:t>
      </w:r>
      <w:proofErr w:type="spellEnd"/>
      <w:r w:rsidRPr="002D70F0">
        <w:rPr>
          <w:color w:val="C45911" w:themeColor="accent2" w:themeShade="BF"/>
          <w:lang w:val="pt-PT"/>
        </w:rPr>
        <w:t xml:space="preserve"> ou </w:t>
      </w:r>
      <w:proofErr w:type="spellStart"/>
      <w:r w:rsidRPr="002D70F0">
        <w:rPr>
          <w:color w:val="C45911" w:themeColor="accent2" w:themeShade="BF"/>
          <w:lang w:val="pt-PT"/>
        </w:rPr>
        <w:t>rollback</w:t>
      </w:r>
      <w:proofErr w:type="spellEnd"/>
      <w:r w:rsidRPr="002D70F0">
        <w:rPr>
          <w:color w:val="C45911" w:themeColor="accent2" w:themeShade="BF"/>
          <w:lang w:val="pt-PT"/>
        </w:rPr>
        <w:t xml:space="preserve"> é feito automaticamente, assim que o</w:t>
      </w:r>
      <w:r w:rsidRPr="002D70F0">
        <w:rPr>
          <w:color w:val="C45911" w:themeColor="accent2" w:themeShade="BF"/>
          <w:lang w:val="pt-PT"/>
        </w:rPr>
        <w:t xml:space="preserve"> </w:t>
      </w:r>
      <w:r w:rsidRPr="002D70F0">
        <w:rPr>
          <w:color w:val="C45911" w:themeColor="accent2" w:themeShade="BF"/>
          <w:lang w:val="pt-PT"/>
        </w:rPr>
        <w:t>contexto termina</w:t>
      </w:r>
    </w:p>
    <w:p w14:paraId="06F4BDB6" w14:textId="358842D6" w:rsidR="002D70F0" w:rsidRDefault="002D70F0" w:rsidP="002D70F0">
      <w:pPr>
        <w:rPr>
          <w:color w:val="C45911" w:themeColor="accent2" w:themeShade="BF"/>
          <w:lang w:val="pt-PT"/>
        </w:rPr>
      </w:pPr>
      <w:r>
        <w:rPr>
          <w:noProof/>
          <w:color w:val="ED7D31" w:themeColor="accent2"/>
          <w:lang w:val="pt-PT"/>
        </w:rPr>
        <w:drawing>
          <wp:inline distT="0" distB="0" distL="0" distR="0" wp14:anchorId="2F07EFBF" wp14:editId="4BA935F8">
            <wp:extent cx="4385388" cy="2584299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14" cy="26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DA1E" w14:textId="09109972" w:rsidR="002D70F0" w:rsidRDefault="00B71F69" w:rsidP="00B71F69">
      <w:pPr>
        <w:pStyle w:val="Heading2"/>
        <w:rPr>
          <w:lang w:val="pt-PT"/>
        </w:rPr>
      </w:pPr>
      <w:r w:rsidRPr="00B71F69">
        <w:rPr>
          <w:lang w:val="pt-PT"/>
        </w:rPr>
        <w:t>Modificar opções no contexto transaccional</w:t>
      </w:r>
    </w:p>
    <w:p w14:paraId="5CDB563F" w14:textId="0CC4B1AC" w:rsidR="00B71F69" w:rsidRDefault="00B71F69" w:rsidP="00B71F69">
      <w:pPr>
        <w:rPr>
          <w:lang w:val="pt-PT"/>
        </w:rPr>
      </w:pPr>
      <w:r w:rsidRPr="00B71F69">
        <w:rPr>
          <w:lang w:val="pt-PT"/>
        </w:rPr>
        <w:t xml:space="preserve">Quando o </w:t>
      </w:r>
      <w:proofErr w:type="spellStart"/>
      <w:r w:rsidRPr="00B71F69">
        <w:rPr>
          <w:lang w:val="pt-PT"/>
        </w:rPr>
        <w:t>TransactionScope</w:t>
      </w:r>
      <w:proofErr w:type="spellEnd"/>
      <w:r w:rsidRPr="00B71F69">
        <w:rPr>
          <w:lang w:val="pt-PT"/>
        </w:rPr>
        <w:t xml:space="preserve"> é </w:t>
      </w:r>
      <w:proofErr w:type="gramStart"/>
      <w:r w:rsidRPr="00B71F69">
        <w:rPr>
          <w:lang w:val="pt-PT"/>
        </w:rPr>
        <w:t>criada</w:t>
      </w:r>
      <w:proofErr w:type="gramEnd"/>
      <w:r w:rsidRPr="00B71F69">
        <w:rPr>
          <w:lang w:val="pt-PT"/>
        </w:rPr>
        <w:t xml:space="preserve"> é possível especificar opções sobre</w:t>
      </w:r>
      <w:r>
        <w:rPr>
          <w:lang w:val="pt-PT"/>
        </w:rPr>
        <w:t xml:space="preserve"> </w:t>
      </w:r>
      <w:r w:rsidRPr="00B71F69">
        <w:rPr>
          <w:lang w:val="pt-PT"/>
        </w:rPr>
        <w:t>o contexto a criar e o tipo de isolamento pretendido</w:t>
      </w:r>
    </w:p>
    <w:p w14:paraId="70E0DDBC" w14:textId="281E6568" w:rsidR="00B71F69" w:rsidRDefault="00B71F69" w:rsidP="00B71F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F134C9B" wp14:editId="618E389A">
            <wp:extent cx="5731510" cy="1215957"/>
            <wp:effectExtent l="0" t="0" r="0" b="381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16"/>
                    <a:stretch/>
                  </pic:blipFill>
                  <pic:spPr bwMode="auto">
                    <a:xfrm>
                      <a:off x="0" y="0"/>
                      <a:ext cx="5731510" cy="121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E3154" w14:textId="598D31DD" w:rsidR="00B71F69" w:rsidRPr="00B71F69" w:rsidRDefault="00B71F69" w:rsidP="00B71F69">
      <w:pPr>
        <w:pStyle w:val="ListParagraph"/>
        <w:numPr>
          <w:ilvl w:val="0"/>
          <w:numId w:val="34"/>
        </w:numPr>
        <w:rPr>
          <w:lang w:val="pt-PT"/>
        </w:rPr>
      </w:pPr>
      <w:proofErr w:type="spellStart"/>
      <w:r w:rsidRPr="00B71F69">
        <w:rPr>
          <w:color w:val="C45911" w:themeColor="accent2" w:themeShade="BF"/>
          <w:lang w:val="pt-PT"/>
        </w:rPr>
        <w:t>R</w:t>
      </w:r>
      <w:r w:rsidRPr="00B71F69">
        <w:rPr>
          <w:color w:val="C45911" w:themeColor="accent2" w:themeShade="BF"/>
          <w:lang w:val="pt-PT"/>
        </w:rPr>
        <w:t>equired</w:t>
      </w:r>
      <w:proofErr w:type="spellEnd"/>
      <w:r w:rsidRPr="00B71F69">
        <w:rPr>
          <w:lang w:val="pt-PT"/>
        </w:rPr>
        <w:t xml:space="preserve">: É necessário uma </w:t>
      </w:r>
      <w:proofErr w:type="spellStart"/>
      <w:r w:rsidRPr="00B71F69">
        <w:rPr>
          <w:lang w:val="pt-PT"/>
        </w:rPr>
        <w:t>transacção</w:t>
      </w:r>
      <w:proofErr w:type="spellEnd"/>
      <w:r w:rsidRPr="00B71F69">
        <w:rPr>
          <w:lang w:val="pt-PT"/>
        </w:rPr>
        <w:t>. Se não existe nenhuma a decorrer é</w:t>
      </w:r>
      <w:r w:rsidRPr="00B71F69">
        <w:rPr>
          <w:lang w:val="pt-PT"/>
        </w:rPr>
        <w:t xml:space="preserve"> </w:t>
      </w:r>
      <w:r w:rsidRPr="00B71F69">
        <w:rPr>
          <w:lang w:val="pt-PT"/>
        </w:rPr>
        <w:t>criada uma nova. Caso contrário, é utilizada a existente</w:t>
      </w:r>
    </w:p>
    <w:p w14:paraId="416683B2" w14:textId="6E06DB78" w:rsidR="00B71F69" w:rsidRPr="00B71F69" w:rsidRDefault="00B71F69" w:rsidP="00B71F69">
      <w:pPr>
        <w:pStyle w:val="ListParagraph"/>
        <w:numPr>
          <w:ilvl w:val="0"/>
          <w:numId w:val="34"/>
        </w:numPr>
        <w:rPr>
          <w:lang w:val="pt-PT"/>
        </w:rPr>
      </w:pPr>
      <w:proofErr w:type="spellStart"/>
      <w:r w:rsidRPr="00B71F69">
        <w:rPr>
          <w:color w:val="C45911" w:themeColor="accent2" w:themeShade="BF"/>
          <w:lang w:val="pt-PT"/>
        </w:rPr>
        <w:t>RequiresNew</w:t>
      </w:r>
      <w:proofErr w:type="spellEnd"/>
      <w:r w:rsidRPr="00B71F69">
        <w:rPr>
          <w:lang w:val="pt-PT"/>
        </w:rPr>
        <w:t xml:space="preserve">: É sempre necessário a </w:t>
      </w:r>
      <w:proofErr w:type="gramStart"/>
      <w:r w:rsidRPr="00B71F69">
        <w:rPr>
          <w:lang w:val="pt-PT"/>
        </w:rPr>
        <w:t>um nova</w:t>
      </w:r>
      <w:proofErr w:type="gramEnd"/>
      <w:r w:rsidRPr="00B71F69">
        <w:rPr>
          <w:lang w:val="pt-PT"/>
        </w:rPr>
        <w:t xml:space="preserve"> </w:t>
      </w:r>
      <w:proofErr w:type="spellStart"/>
      <w:r w:rsidRPr="00B71F69">
        <w:rPr>
          <w:lang w:val="pt-PT"/>
        </w:rPr>
        <w:t>transacção</w:t>
      </w:r>
      <w:proofErr w:type="spellEnd"/>
      <w:r w:rsidRPr="00B71F69">
        <w:rPr>
          <w:lang w:val="pt-PT"/>
        </w:rPr>
        <w:t xml:space="preserve">. Desta forma </w:t>
      </w:r>
      <w:proofErr w:type="spellStart"/>
      <w:r w:rsidRPr="00B71F69">
        <w:rPr>
          <w:lang w:val="pt-PT"/>
        </w:rPr>
        <w:t>sãoisolados</w:t>
      </w:r>
      <w:proofErr w:type="spellEnd"/>
      <w:r w:rsidRPr="00B71F69">
        <w:rPr>
          <w:lang w:val="pt-PT"/>
        </w:rPr>
        <w:t xml:space="preserve"> os desfechos das </w:t>
      </w:r>
      <w:proofErr w:type="spellStart"/>
      <w:r w:rsidRPr="00B71F69">
        <w:rPr>
          <w:lang w:val="pt-PT"/>
        </w:rPr>
        <w:t>transacções</w:t>
      </w:r>
      <w:proofErr w:type="spellEnd"/>
      <w:r w:rsidRPr="00B71F69">
        <w:rPr>
          <w:lang w:val="pt-PT"/>
        </w:rPr>
        <w:t>.</w:t>
      </w:r>
    </w:p>
    <w:p w14:paraId="31250B1E" w14:textId="51CD6C53" w:rsidR="00B71F69" w:rsidRDefault="00B71F69" w:rsidP="00B71F69">
      <w:pPr>
        <w:pStyle w:val="ListParagraph"/>
        <w:numPr>
          <w:ilvl w:val="0"/>
          <w:numId w:val="34"/>
        </w:numPr>
        <w:rPr>
          <w:lang w:val="pt-PT"/>
        </w:rPr>
      </w:pPr>
      <w:proofErr w:type="spellStart"/>
      <w:r w:rsidRPr="00B71F69">
        <w:rPr>
          <w:color w:val="C45911" w:themeColor="accent2" w:themeShade="BF"/>
          <w:lang w:val="pt-PT"/>
        </w:rPr>
        <w:lastRenderedPageBreak/>
        <w:t>Suppress</w:t>
      </w:r>
      <w:proofErr w:type="spellEnd"/>
      <w:r w:rsidRPr="00B71F69">
        <w:rPr>
          <w:lang w:val="pt-PT"/>
        </w:rPr>
        <w:t xml:space="preserve">: Não necessita de uma </w:t>
      </w:r>
      <w:proofErr w:type="spellStart"/>
      <w:r w:rsidRPr="00B71F69">
        <w:rPr>
          <w:lang w:val="pt-PT"/>
        </w:rPr>
        <w:t>transacção</w:t>
      </w:r>
      <w:proofErr w:type="spellEnd"/>
      <w:r w:rsidRPr="00B71F69">
        <w:rPr>
          <w:lang w:val="pt-PT"/>
        </w:rPr>
        <w:t xml:space="preserve">. É uma forma de correr </w:t>
      </w:r>
      <w:proofErr w:type="spellStart"/>
      <w:r w:rsidRPr="00B71F69">
        <w:rPr>
          <w:lang w:val="pt-PT"/>
        </w:rPr>
        <w:t>códigosem</w:t>
      </w:r>
      <w:proofErr w:type="spellEnd"/>
      <w:r w:rsidRPr="00B71F69">
        <w:rPr>
          <w:lang w:val="pt-PT"/>
        </w:rPr>
        <w:t xml:space="preserve"> suporte </w:t>
      </w:r>
      <w:proofErr w:type="spellStart"/>
      <w:r w:rsidRPr="00B71F69">
        <w:rPr>
          <w:lang w:val="pt-PT"/>
        </w:rPr>
        <w:t>transaccional</w:t>
      </w:r>
      <w:proofErr w:type="spellEnd"/>
      <w:r w:rsidRPr="00B71F69">
        <w:rPr>
          <w:lang w:val="pt-PT"/>
        </w:rPr>
        <w:t xml:space="preserve"> no meio e uma </w:t>
      </w:r>
      <w:proofErr w:type="spellStart"/>
      <w:r w:rsidRPr="00B71F69">
        <w:rPr>
          <w:lang w:val="pt-PT"/>
        </w:rPr>
        <w:t>transacção</w:t>
      </w:r>
      <w:proofErr w:type="spellEnd"/>
    </w:p>
    <w:p w14:paraId="50C17BA7" w14:textId="220D7CC6" w:rsidR="00B71F69" w:rsidRDefault="00B71F69" w:rsidP="00B71F69">
      <w:pPr>
        <w:pStyle w:val="Heading2"/>
        <w:rPr>
          <w:lang w:val="pt-PT"/>
        </w:rPr>
      </w:pPr>
      <w:r w:rsidRPr="00B71F69">
        <w:rPr>
          <w:lang w:val="pt-PT"/>
        </w:rPr>
        <w:t>LTM vs DTC</w:t>
      </w:r>
    </w:p>
    <w:p w14:paraId="407419E8" w14:textId="3896B1D2" w:rsidR="00B71F69" w:rsidRPr="00B71F69" w:rsidRDefault="00B71F69" w:rsidP="00B71F69">
      <w:pPr>
        <w:pStyle w:val="ListParagraph"/>
        <w:numPr>
          <w:ilvl w:val="0"/>
          <w:numId w:val="35"/>
        </w:numPr>
        <w:rPr>
          <w:lang w:val="pt-PT"/>
        </w:rPr>
      </w:pPr>
      <w:r w:rsidRPr="00B71F69">
        <w:rPr>
          <w:lang w:val="pt-PT"/>
        </w:rPr>
        <w:t xml:space="preserve">Se for utilizado o </w:t>
      </w:r>
      <w:proofErr w:type="spellStart"/>
      <w:r w:rsidRPr="00B71F69">
        <w:rPr>
          <w:lang w:val="pt-PT"/>
        </w:rPr>
        <w:t>TransactionScope</w:t>
      </w:r>
      <w:proofErr w:type="spellEnd"/>
      <w:r w:rsidRPr="00B71F69">
        <w:rPr>
          <w:lang w:val="pt-PT"/>
        </w:rPr>
        <w:t xml:space="preserve">, a </w:t>
      </w:r>
      <w:r w:rsidRPr="00B71F69">
        <w:rPr>
          <w:lang w:val="pt-PT"/>
        </w:rPr>
        <w:t>transação</w:t>
      </w:r>
      <w:r w:rsidRPr="00B71F69">
        <w:rPr>
          <w:lang w:val="pt-PT"/>
        </w:rPr>
        <w:t xml:space="preserve"> criada é local</w:t>
      </w:r>
      <w:r w:rsidRPr="00B71F69">
        <w:rPr>
          <w:lang w:val="pt-PT"/>
        </w:rPr>
        <w:t xml:space="preserve">. </w:t>
      </w:r>
      <w:r w:rsidRPr="00B71F69">
        <w:rPr>
          <w:lang w:val="pt-PT"/>
        </w:rPr>
        <w:t>(preferencialmente) e gerida pelo LTM (</w:t>
      </w:r>
      <w:proofErr w:type="spellStart"/>
      <w:r w:rsidRPr="00B71F69">
        <w:rPr>
          <w:i/>
          <w:iCs/>
          <w:lang w:val="pt-PT"/>
        </w:rPr>
        <w:t>Lightweight</w:t>
      </w:r>
      <w:proofErr w:type="spellEnd"/>
      <w:r w:rsidRPr="00B71F69">
        <w:rPr>
          <w:i/>
          <w:iCs/>
          <w:lang w:val="pt-PT"/>
        </w:rPr>
        <w:t xml:space="preserve"> </w:t>
      </w:r>
      <w:proofErr w:type="spellStart"/>
      <w:r w:rsidRPr="00B71F69">
        <w:rPr>
          <w:i/>
          <w:iCs/>
          <w:lang w:val="pt-PT"/>
        </w:rPr>
        <w:t>Transaction</w:t>
      </w:r>
      <w:proofErr w:type="spellEnd"/>
      <w:r w:rsidRPr="00B71F69">
        <w:rPr>
          <w:i/>
          <w:iCs/>
          <w:lang w:val="pt-PT"/>
        </w:rPr>
        <w:t xml:space="preserve"> </w:t>
      </w:r>
      <w:r w:rsidRPr="00B71F69">
        <w:rPr>
          <w:i/>
          <w:iCs/>
          <w:lang w:val="pt-PT"/>
        </w:rPr>
        <w:t>Manager)</w:t>
      </w:r>
    </w:p>
    <w:p w14:paraId="0451EABE" w14:textId="0DC9A0AB" w:rsidR="00B71F69" w:rsidRPr="00B71F69" w:rsidRDefault="00B71F69" w:rsidP="00B71F69">
      <w:pPr>
        <w:pStyle w:val="ListParagraph"/>
        <w:numPr>
          <w:ilvl w:val="0"/>
          <w:numId w:val="35"/>
        </w:numPr>
        <w:rPr>
          <w:lang w:val="pt-PT"/>
        </w:rPr>
      </w:pPr>
      <w:r w:rsidRPr="00B71F69">
        <w:rPr>
          <w:lang w:val="pt-PT"/>
        </w:rPr>
        <w:t xml:space="preserve">Note que o LTM precisa de um gestor </w:t>
      </w:r>
      <w:r w:rsidRPr="00B71F69">
        <w:rPr>
          <w:lang w:val="pt-PT"/>
        </w:rPr>
        <w:t>transacional</w:t>
      </w:r>
      <w:r w:rsidRPr="00B71F69">
        <w:rPr>
          <w:lang w:val="pt-PT"/>
        </w:rPr>
        <w:t xml:space="preserve"> que garanta as</w:t>
      </w:r>
      <w:r w:rsidRPr="00B71F69">
        <w:rPr>
          <w:lang w:val="pt-PT"/>
        </w:rPr>
        <w:t xml:space="preserve"> </w:t>
      </w:r>
      <w:r w:rsidRPr="00B71F69">
        <w:rPr>
          <w:lang w:val="pt-PT"/>
        </w:rPr>
        <w:t xml:space="preserve">todas as propriedades ACID da </w:t>
      </w:r>
      <w:r w:rsidRPr="00B71F69">
        <w:rPr>
          <w:lang w:val="pt-PT"/>
        </w:rPr>
        <w:t>transação</w:t>
      </w:r>
    </w:p>
    <w:p w14:paraId="55A72009" w14:textId="5F76902B" w:rsidR="00B71F69" w:rsidRPr="00B71F69" w:rsidRDefault="00B71F69" w:rsidP="00B71F69">
      <w:pPr>
        <w:pStyle w:val="ListParagraph"/>
        <w:numPr>
          <w:ilvl w:val="0"/>
          <w:numId w:val="35"/>
        </w:numPr>
        <w:rPr>
          <w:lang w:val="pt-PT"/>
        </w:rPr>
      </w:pPr>
      <w:r w:rsidRPr="00B71F69">
        <w:rPr>
          <w:lang w:val="pt-PT"/>
        </w:rPr>
        <w:t xml:space="preserve">O seu papel é monitorar o desenrolar das </w:t>
      </w:r>
      <w:r w:rsidRPr="00B71F69">
        <w:rPr>
          <w:lang w:val="pt-PT"/>
        </w:rPr>
        <w:t>ações</w:t>
      </w:r>
    </w:p>
    <w:p w14:paraId="624466FB" w14:textId="560F65D3" w:rsidR="00B71F69" w:rsidRPr="00B71F69" w:rsidRDefault="00B71F69" w:rsidP="00B71F69">
      <w:pPr>
        <w:pStyle w:val="ListParagraph"/>
        <w:numPr>
          <w:ilvl w:val="0"/>
          <w:numId w:val="35"/>
        </w:numPr>
        <w:rPr>
          <w:lang w:val="pt-PT"/>
        </w:rPr>
      </w:pPr>
      <w:r w:rsidRPr="00B71F69">
        <w:rPr>
          <w:lang w:val="pt-PT"/>
        </w:rPr>
        <w:t xml:space="preserve">Quando é utilizado outro gestor </w:t>
      </w:r>
      <w:r w:rsidRPr="00B71F69">
        <w:rPr>
          <w:lang w:val="pt-PT"/>
        </w:rPr>
        <w:t>transacional</w:t>
      </w:r>
      <w:r w:rsidRPr="00B71F69">
        <w:rPr>
          <w:lang w:val="pt-PT"/>
        </w:rPr>
        <w:t xml:space="preserve"> dentro do mesmo</w:t>
      </w:r>
      <w:r w:rsidRPr="00B71F69">
        <w:rPr>
          <w:lang w:val="pt-PT"/>
        </w:rPr>
        <w:t xml:space="preserve">. </w:t>
      </w:r>
      <w:r w:rsidRPr="00B71F69">
        <w:rPr>
          <w:lang w:val="pt-PT"/>
        </w:rPr>
        <w:t xml:space="preserve">contexto, o LTM desencadeia o processo de promoção da </w:t>
      </w:r>
      <w:r w:rsidRPr="00B71F69">
        <w:rPr>
          <w:lang w:val="pt-PT"/>
        </w:rPr>
        <w:t xml:space="preserve">transação </w:t>
      </w:r>
      <w:r w:rsidRPr="00B71F69">
        <w:rPr>
          <w:lang w:val="pt-PT"/>
        </w:rPr>
        <w:t xml:space="preserve">em curso para </w:t>
      </w:r>
      <w:proofErr w:type="gramStart"/>
      <w:r w:rsidRPr="00B71F69">
        <w:rPr>
          <w:lang w:val="pt-PT"/>
        </w:rPr>
        <w:t xml:space="preserve">um </w:t>
      </w:r>
      <w:r w:rsidRPr="00B71F69">
        <w:rPr>
          <w:lang w:val="pt-PT"/>
        </w:rPr>
        <w:t>transação</w:t>
      </w:r>
      <w:r w:rsidRPr="00B71F69">
        <w:rPr>
          <w:lang w:val="pt-PT"/>
        </w:rPr>
        <w:t xml:space="preserve"> distribuída</w:t>
      </w:r>
      <w:proofErr w:type="gramEnd"/>
      <w:r w:rsidRPr="00B71F69">
        <w:rPr>
          <w:lang w:val="pt-PT"/>
        </w:rPr>
        <w:t xml:space="preserve"> (se o gestor implementar</w:t>
      </w:r>
      <w:r w:rsidRPr="00B71F69">
        <w:rPr>
          <w:lang w:val="pt-PT"/>
        </w:rPr>
        <w:t xml:space="preserve"> </w:t>
      </w:r>
      <w:proofErr w:type="spellStart"/>
      <w:r w:rsidRPr="00B71F69">
        <w:rPr>
          <w:color w:val="C45911" w:themeColor="accent2" w:themeShade="BF"/>
          <w:lang w:val="pt-PT"/>
        </w:rPr>
        <w:t>IPromotableSinglePhaseNotification</w:t>
      </w:r>
      <w:proofErr w:type="spellEnd"/>
    </w:p>
    <w:p w14:paraId="7A787657" w14:textId="360EEFA9" w:rsidR="00B71F69" w:rsidRPr="00B71F69" w:rsidRDefault="00B71F69" w:rsidP="00B71F69">
      <w:pPr>
        <w:pStyle w:val="ListParagraph"/>
        <w:numPr>
          <w:ilvl w:val="0"/>
          <w:numId w:val="35"/>
        </w:numPr>
        <w:rPr>
          <w:lang w:val="pt-PT"/>
        </w:rPr>
      </w:pPr>
      <w:r w:rsidRPr="00B71F69">
        <w:rPr>
          <w:lang w:val="pt-PT"/>
        </w:rPr>
        <w:t xml:space="preserve">A partir deste ponto, é o DTC </w:t>
      </w:r>
      <w:r w:rsidRPr="00B71F69">
        <w:rPr>
          <w:i/>
          <w:iCs/>
          <w:lang w:val="pt-PT"/>
        </w:rPr>
        <w:t>(</w:t>
      </w:r>
      <w:proofErr w:type="spellStart"/>
      <w:r w:rsidRPr="00B71F69">
        <w:rPr>
          <w:i/>
          <w:iCs/>
          <w:lang w:val="pt-PT"/>
        </w:rPr>
        <w:t>Distributed</w:t>
      </w:r>
      <w:proofErr w:type="spellEnd"/>
      <w:r w:rsidRPr="00B71F69">
        <w:rPr>
          <w:i/>
          <w:iCs/>
          <w:lang w:val="pt-PT"/>
        </w:rPr>
        <w:t xml:space="preserve"> </w:t>
      </w:r>
      <w:proofErr w:type="spellStart"/>
      <w:r w:rsidRPr="00B71F69">
        <w:rPr>
          <w:i/>
          <w:iCs/>
          <w:lang w:val="pt-PT"/>
        </w:rPr>
        <w:t>Transaction</w:t>
      </w:r>
      <w:proofErr w:type="spellEnd"/>
      <w:r w:rsidRPr="00B71F69">
        <w:rPr>
          <w:i/>
          <w:iCs/>
          <w:lang w:val="pt-PT"/>
        </w:rPr>
        <w:t xml:space="preserve"> </w:t>
      </w:r>
      <w:proofErr w:type="spellStart"/>
      <w:r w:rsidRPr="00B71F69">
        <w:rPr>
          <w:i/>
          <w:iCs/>
          <w:lang w:val="pt-PT"/>
        </w:rPr>
        <w:t>Coordinator</w:t>
      </w:r>
      <w:proofErr w:type="spellEnd"/>
      <w:r w:rsidRPr="00B71F69">
        <w:rPr>
          <w:i/>
          <w:iCs/>
          <w:lang w:val="pt-PT"/>
        </w:rPr>
        <w:t>)</w:t>
      </w:r>
      <w:r w:rsidRPr="00B71F69">
        <w:rPr>
          <w:i/>
          <w:iCs/>
          <w:lang w:val="pt-PT"/>
        </w:rPr>
        <w:t xml:space="preserve"> </w:t>
      </w:r>
      <w:r w:rsidRPr="00B71F69">
        <w:rPr>
          <w:lang w:val="pt-PT"/>
        </w:rPr>
        <w:t xml:space="preserve">que gera o contexto </w:t>
      </w:r>
      <w:r w:rsidRPr="00B71F69">
        <w:rPr>
          <w:lang w:val="pt-PT"/>
        </w:rPr>
        <w:t>transacional</w:t>
      </w:r>
    </w:p>
    <w:sectPr w:rsidR="00B71F69" w:rsidRPr="00B71F69">
      <w:footerReference w:type="even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ACDFD" w14:textId="77777777" w:rsidR="0065386A" w:rsidRDefault="0065386A" w:rsidP="00E96267">
      <w:pPr>
        <w:spacing w:after="0" w:line="240" w:lineRule="auto"/>
      </w:pPr>
      <w:r>
        <w:separator/>
      </w:r>
    </w:p>
  </w:endnote>
  <w:endnote w:type="continuationSeparator" w:id="0">
    <w:p w14:paraId="6381F56A" w14:textId="77777777" w:rsidR="0065386A" w:rsidRDefault="0065386A" w:rsidP="00E9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51251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F95B4E" w14:textId="51884F7F" w:rsidR="00E96267" w:rsidRDefault="00E96267" w:rsidP="00AF5EC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48FC07" w14:textId="77777777" w:rsidR="00E96267" w:rsidRDefault="00E96267" w:rsidP="00E962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822423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CF6C01" w14:textId="5EF90A74" w:rsidR="00E96267" w:rsidRDefault="00E96267" w:rsidP="00AF5EC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083E406" w14:textId="77777777" w:rsidR="00E96267" w:rsidRDefault="00E96267" w:rsidP="00E9626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F5E77" w14:textId="77777777" w:rsidR="0065386A" w:rsidRDefault="0065386A" w:rsidP="00E96267">
      <w:pPr>
        <w:spacing w:after="0" w:line="240" w:lineRule="auto"/>
      </w:pPr>
      <w:r>
        <w:separator/>
      </w:r>
    </w:p>
  </w:footnote>
  <w:footnote w:type="continuationSeparator" w:id="0">
    <w:p w14:paraId="3997D27A" w14:textId="77777777" w:rsidR="0065386A" w:rsidRDefault="0065386A" w:rsidP="00E962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146"/>
    <w:multiLevelType w:val="hybridMultilevel"/>
    <w:tmpl w:val="B3DEC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15EA9"/>
    <w:multiLevelType w:val="hybridMultilevel"/>
    <w:tmpl w:val="6B88C1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A64"/>
    <w:multiLevelType w:val="hybridMultilevel"/>
    <w:tmpl w:val="2F647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5149F"/>
    <w:multiLevelType w:val="hybridMultilevel"/>
    <w:tmpl w:val="912266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333C8"/>
    <w:multiLevelType w:val="hybridMultilevel"/>
    <w:tmpl w:val="754E8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63B2B"/>
    <w:multiLevelType w:val="hybridMultilevel"/>
    <w:tmpl w:val="4E546B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55953"/>
    <w:multiLevelType w:val="hybridMultilevel"/>
    <w:tmpl w:val="3CC232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27DF2"/>
    <w:multiLevelType w:val="hybridMultilevel"/>
    <w:tmpl w:val="F9C8352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260C567D"/>
    <w:multiLevelType w:val="hybridMultilevel"/>
    <w:tmpl w:val="7E40D3CA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B71C3B"/>
    <w:multiLevelType w:val="hybridMultilevel"/>
    <w:tmpl w:val="7BC6C9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97026"/>
    <w:multiLevelType w:val="hybridMultilevel"/>
    <w:tmpl w:val="86A27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8E4D59"/>
    <w:multiLevelType w:val="hybridMultilevel"/>
    <w:tmpl w:val="4EF681E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F0FDF"/>
    <w:multiLevelType w:val="hybridMultilevel"/>
    <w:tmpl w:val="4580A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EE4"/>
    <w:multiLevelType w:val="hybridMultilevel"/>
    <w:tmpl w:val="F4EA6C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D2CB1"/>
    <w:multiLevelType w:val="hybridMultilevel"/>
    <w:tmpl w:val="5E40407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A5664D"/>
    <w:multiLevelType w:val="hybridMultilevel"/>
    <w:tmpl w:val="B8CC0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557FFC"/>
    <w:multiLevelType w:val="hybridMultilevel"/>
    <w:tmpl w:val="616E18C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62004F"/>
    <w:multiLevelType w:val="hybridMultilevel"/>
    <w:tmpl w:val="F01C08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76E44"/>
    <w:multiLevelType w:val="hybridMultilevel"/>
    <w:tmpl w:val="DB9472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C10000"/>
    <w:multiLevelType w:val="hybridMultilevel"/>
    <w:tmpl w:val="5BC861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C92AC0"/>
    <w:multiLevelType w:val="hybridMultilevel"/>
    <w:tmpl w:val="6AD62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E47E8"/>
    <w:multiLevelType w:val="hybridMultilevel"/>
    <w:tmpl w:val="A67EC4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F68228">
      <w:numFmt w:val="bullet"/>
      <w:lvlText w:val="•"/>
      <w:lvlJc w:val="left"/>
      <w:pPr>
        <w:ind w:left="1440" w:hanging="360"/>
      </w:pPr>
      <w:rPr>
        <w:rFonts w:ascii="Calibri Light" w:eastAsiaTheme="majorEastAsia" w:hAnsi="Calibri Light" w:cs="Calibri Ligh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FA1D0B"/>
    <w:multiLevelType w:val="hybridMultilevel"/>
    <w:tmpl w:val="F71A5E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550962"/>
    <w:multiLevelType w:val="hybridMultilevel"/>
    <w:tmpl w:val="04268B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2909DD"/>
    <w:multiLevelType w:val="hybridMultilevel"/>
    <w:tmpl w:val="484E51B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58D1223"/>
    <w:multiLevelType w:val="hybridMultilevel"/>
    <w:tmpl w:val="18EA33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5D01F99"/>
    <w:multiLevelType w:val="hybridMultilevel"/>
    <w:tmpl w:val="ACE07A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E5088C"/>
    <w:multiLevelType w:val="hybridMultilevel"/>
    <w:tmpl w:val="00F6389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DF7672"/>
    <w:multiLevelType w:val="hybridMultilevel"/>
    <w:tmpl w:val="CA5EEF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2C25F8">
      <w:numFmt w:val="bullet"/>
      <w:lvlText w:val="•"/>
      <w:lvlJc w:val="left"/>
      <w:pPr>
        <w:ind w:left="1440" w:hanging="360"/>
      </w:pPr>
      <w:rPr>
        <w:rFonts w:ascii="Calibri Light" w:eastAsiaTheme="majorEastAsia" w:hAnsi="Calibri Light" w:cs="Calibri Ligh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FA178D"/>
    <w:multiLevelType w:val="hybridMultilevel"/>
    <w:tmpl w:val="7A9E8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51DDD"/>
    <w:multiLevelType w:val="hybridMultilevel"/>
    <w:tmpl w:val="00C864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527C04"/>
    <w:multiLevelType w:val="hybridMultilevel"/>
    <w:tmpl w:val="F36071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813246"/>
    <w:multiLevelType w:val="hybridMultilevel"/>
    <w:tmpl w:val="E5F46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B15EE7"/>
    <w:multiLevelType w:val="hybridMultilevel"/>
    <w:tmpl w:val="3C9E0D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04456"/>
    <w:multiLevelType w:val="hybridMultilevel"/>
    <w:tmpl w:val="B22AA994"/>
    <w:lvl w:ilvl="0" w:tplc="44108D14">
      <w:start w:val="2"/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1"/>
  </w:num>
  <w:num w:numId="4">
    <w:abstractNumId w:val="16"/>
  </w:num>
  <w:num w:numId="5">
    <w:abstractNumId w:val="4"/>
  </w:num>
  <w:num w:numId="6">
    <w:abstractNumId w:val="30"/>
  </w:num>
  <w:num w:numId="7">
    <w:abstractNumId w:val="23"/>
  </w:num>
  <w:num w:numId="8">
    <w:abstractNumId w:val="34"/>
  </w:num>
  <w:num w:numId="9">
    <w:abstractNumId w:val="10"/>
  </w:num>
  <w:num w:numId="10">
    <w:abstractNumId w:val="18"/>
  </w:num>
  <w:num w:numId="11">
    <w:abstractNumId w:val="17"/>
  </w:num>
  <w:num w:numId="12">
    <w:abstractNumId w:val="2"/>
  </w:num>
  <w:num w:numId="13">
    <w:abstractNumId w:val="33"/>
  </w:num>
  <w:num w:numId="14">
    <w:abstractNumId w:val="32"/>
  </w:num>
  <w:num w:numId="15">
    <w:abstractNumId w:val="3"/>
  </w:num>
  <w:num w:numId="16">
    <w:abstractNumId w:val="26"/>
  </w:num>
  <w:num w:numId="17">
    <w:abstractNumId w:val="29"/>
  </w:num>
  <w:num w:numId="18">
    <w:abstractNumId w:val="14"/>
  </w:num>
  <w:num w:numId="19">
    <w:abstractNumId w:val="0"/>
  </w:num>
  <w:num w:numId="20">
    <w:abstractNumId w:val="13"/>
  </w:num>
  <w:num w:numId="21">
    <w:abstractNumId w:val="22"/>
  </w:num>
  <w:num w:numId="22">
    <w:abstractNumId w:val="24"/>
  </w:num>
  <w:num w:numId="23">
    <w:abstractNumId w:val="19"/>
  </w:num>
  <w:num w:numId="24">
    <w:abstractNumId w:val="15"/>
  </w:num>
  <w:num w:numId="25">
    <w:abstractNumId w:val="28"/>
  </w:num>
  <w:num w:numId="26">
    <w:abstractNumId w:val="25"/>
  </w:num>
  <w:num w:numId="27">
    <w:abstractNumId w:val="8"/>
  </w:num>
  <w:num w:numId="28">
    <w:abstractNumId w:val="11"/>
  </w:num>
  <w:num w:numId="29">
    <w:abstractNumId w:val="27"/>
  </w:num>
  <w:num w:numId="30">
    <w:abstractNumId w:val="7"/>
  </w:num>
  <w:num w:numId="31">
    <w:abstractNumId w:val="5"/>
  </w:num>
  <w:num w:numId="32">
    <w:abstractNumId w:val="9"/>
  </w:num>
  <w:num w:numId="33">
    <w:abstractNumId w:val="20"/>
  </w:num>
  <w:num w:numId="34">
    <w:abstractNumId w:val="31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4C"/>
    <w:rsid w:val="00031F18"/>
    <w:rsid w:val="0008321A"/>
    <w:rsid w:val="000869A0"/>
    <w:rsid w:val="00096FF1"/>
    <w:rsid w:val="000A5E6F"/>
    <w:rsid w:val="000C4D7D"/>
    <w:rsid w:val="000F3D9E"/>
    <w:rsid w:val="00134750"/>
    <w:rsid w:val="00181F0F"/>
    <w:rsid w:val="00196C43"/>
    <w:rsid w:val="00246B4D"/>
    <w:rsid w:val="0025050B"/>
    <w:rsid w:val="002B09C9"/>
    <w:rsid w:val="002C407F"/>
    <w:rsid w:val="002D5076"/>
    <w:rsid w:val="002D70F0"/>
    <w:rsid w:val="002E39BE"/>
    <w:rsid w:val="002E5358"/>
    <w:rsid w:val="003056FE"/>
    <w:rsid w:val="0030630C"/>
    <w:rsid w:val="00331B01"/>
    <w:rsid w:val="003602B5"/>
    <w:rsid w:val="00377C1C"/>
    <w:rsid w:val="003B6010"/>
    <w:rsid w:val="003F368F"/>
    <w:rsid w:val="00401AB3"/>
    <w:rsid w:val="00410058"/>
    <w:rsid w:val="00440413"/>
    <w:rsid w:val="00472168"/>
    <w:rsid w:val="00472EB5"/>
    <w:rsid w:val="004B4DCD"/>
    <w:rsid w:val="004F7319"/>
    <w:rsid w:val="00516921"/>
    <w:rsid w:val="005B6D36"/>
    <w:rsid w:val="005F77FC"/>
    <w:rsid w:val="0065386A"/>
    <w:rsid w:val="006550EB"/>
    <w:rsid w:val="00682F01"/>
    <w:rsid w:val="006847EC"/>
    <w:rsid w:val="006A4841"/>
    <w:rsid w:val="006B51F7"/>
    <w:rsid w:val="006C301F"/>
    <w:rsid w:val="00731BFE"/>
    <w:rsid w:val="00736688"/>
    <w:rsid w:val="007410F3"/>
    <w:rsid w:val="00774A16"/>
    <w:rsid w:val="00784A0B"/>
    <w:rsid w:val="008671E2"/>
    <w:rsid w:val="008F06D3"/>
    <w:rsid w:val="00936378"/>
    <w:rsid w:val="00937A07"/>
    <w:rsid w:val="00960EA5"/>
    <w:rsid w:val="00986492"/>
    <w:rsid w:val="009D45E8"/>
    <w:rsid w:val="00A06848"/>
    <w:rsid w:val="00A10005"/>
    <w:rsid w:val="00A87159"/>
    <w:rsid w:val="00AD25EB"/>
    <w:rsid w:val="00B14E1C"/>
    <w:rsid w:val="00B304DA"/>
    <w:rsid w:val="00B45441"/>
    <w:rsid w:val="00B71F69"/>
    <w:rsid w:val="00BA12B1"/>
    <w:rsid w:val="00BD0445"/>
    <w:rsid w:val="00BD5F56"/>
    <w:rsid w:val="00C04A44"/>
    <w:rsid w:val="00C222F1"/>
    <w:rsid w:val="00C44F92"/>
    <w:rsid w:val="00C47722"/>
    <w:rsid w:val="00C62D53"/>
    <w:rsid w:val="00C82D89"/>
    <w:rsid w:val="00CC1013"/>
    <w:rsid w:val="00CC3154"/>
    <w:rsid w:val="00DF00FE"/>
    <w:rsid w:val="00E34271"/>
    <w:rsid w:val="00E53D4C"/>
    <w:rsid w:val="00E60D7E"/>
    <w:rsid w:val="00E66C98"/>
    <w:rsid w:val="00E96267"/>
    <w:rsid w:val="00F01CA9"/>
    <w:rsid w:val="00F84DA4"/>
    <w:rsid w:val="00F85950"/>
    <w:rsid w:val="00FE10DD"/>
    <w:rsid w:val="00FE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3CD066"/>
  <w15:chartTrackingRefBased/>
  <w15:docId w15:val="{BD5805CB-6D49-0240-BFAF-214CA74E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P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"/>
    <w:qFormat/>
    <w:rsid w:val="002C407F"/>
    <w:pPr>
      <w:jc w:val="both"/>
    </w:pPr>
  </w:style>
  <w:style w:type="paragraph" w:styleId="Heading1">
    <w:name w:val="heading 1"/>
    <w:basedOn w:val="Heading2"/>
    <w:next w:val="Normal"/>
    <w:link w:val="Heading1Char"/>
    <w:uiPriority w:val="9"/>
    <w:qFormat/>
    <w:rsid w:val="00BA12B1"/>
    <w:pPr>
      <w:outlineLvl w:val="0"/>
    </w:pPr>
    <w:rPr>
      <w:caps w:val="0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12B1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2B1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2B1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2B1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2B1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2B1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2B1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2B1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A12B1"/>
    <w:rPr>
      <w:caps/>
      <w:color w:val="833C0B" w:themeColor="accent2" w:themeShade="80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A12B1"/>
    <w:rPr>
      <w:color w:val="833C0B" w:themeColor="accent2" w:themeShade="80"/>
      <w:spacing w:val="15"/>
      <w:sz w:val="24"/>
      <w:szCs w:val="24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BA12B1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2B1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2B1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2B1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2B1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2B1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2B1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A12B1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A12B1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A12B1"/>
    <w:rPr>
      <w:caps/>
      <w:color w:val="833C0B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2B1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BA12B1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BA12B1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BA12B1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BA12B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A12B1"/>
  </w:style>
  <w:style w:type="paragraph" w:styleId="ListParagraph">
    <w:name w:val="List Paragraph"/>
    <w:basedOn w:val="Normal"/>
    <w:uiPriority w:val="34"/>
    <w:qFormat/>
    <w:rsid w:val="00BA12B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A12B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12B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2B1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2B1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BA12B1"/>
    <w:rPr>
      <w:i/>
      <w:iCs/>
    </w:rPr>
  </w:style>
  <w:style w:type="character" w:styleId="IntenseEmphasis">
    <w:name w:val="Intense Emphasis"/>
    <w:uiPriority w:val="21"/>
    <w:qFormat/>
    <w:rsid w:val="00BA12B1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A12B1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BA12B1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BA12B1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12B1"/>
    <w:pPr>
      <w:outlineLvl w:val="9"/>
    </w:pPr>
  </w:style>
  <w:style w:type="paragraph" w:customStyle="1" w:styleId="PersonalName">
    <w:name w:val="Personal Name"/>
    <w:basedOn w:val="Title"/>
    <w:rsid w:val="00BA12B1"/>
    <w:rPr>
      <w:b/>
      <w:caps w:val="0"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E9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267"/>
  </w:style>
  <w:style w:type="character" w:styleId="PageNumber">
    <w:name w:val="page number"/>
    <w:basedOn w:val="DefaultParagraphFont"/>
    <w:uiPriority w:val="99"/>
    <w:semiHidden/>
    <w:unhideWhenUsed/>
    <w:rsid w:val="00E96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sv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svg"/><Relationship Id="rId35" Type="http://schemas.openxmlformats.org/officeDocument/2006/relationships/image" Target="media/image24.png"/><Relationship Id="rId8" Type="http://schemas.openxmlformats.org/officeDocument/2006/relationships/diagramLayout" Target="diagrams/layout1.xml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7FDC08B-1BDA-2E4D-8C24-78711E56EFEC}" type="doc">
      <dgm:prSet loTypeId="urn:microsoft.com/office/officeart/2005/8/layout/process1" loCatId="" qsTypeId="urn:microsoft.com/office/officeart/2005/8/quickstyle/simple1" qsCatId="simple" csTypeId="urn:microsoft.com/office/officeart/2005/8/colors/accent2_1" csCatId="accent2" phldr="1"/>
      <dgm:spPr/>
    </dgm:pt>
    <dgm:pt modelId="{BFACDED0-FE56-2048-AB76-90BD380532B7}">
      <dgm:prSet phldrT="[Text]"/>
      <dgm:spPr/>
      <dgm:t>
        <a:bodyPr/>
        <a:lstStyle/>
        <a:p>
          <a:r>
            <a:rPr lang="en-GB"/>
            <a:t>DbTransaction</a:t>
          </a:r>
        </a:p>
      </dgm:t>
    </dgm:pt>
    <dgm:pt modelId="{A49B4D94-E8C6-7549-8722-AFB33487A007}" type="parTrans" cxnId="{C0349FCD-6483-CC4E-B206-83A7A0E6AEFB}">
      <dgm:prSet/>
      <dgm:spPr/>
      <dgm:t>
        <a:bodyPr/>
        <a:lstStyle/>
        <a:p>
          <a:endParaRPr lang="en-GB"/>
        </a:p>
      </dgm:t>
    </dgm:pt>
    <dgm:pt modelId="{E42DBD9A-456B-4049-B7FB-627FFACD7D57}" type="sibTrans" cxnId="{C0349FCD-6483-CC4E-B206-83A7A0E6AEFB}">
      <dgm:prSet/>
      <dgm:spPr/>
      <dgm:t>
        <a:bodyPr/>
        <a:lstStyle/>
        <a:p>
          <a:endParaRPr lang="en-GB"/>
        </a:p>
      </dgm:t>
    </dgm:pt>
    <dgm:pt modelId="{6E2DC2A3-C28E-DE43-9C2A-2619FB00BD0E}">
      <dgm:prSet phldrT="[Text]"/>
      <dgm:spPr/>
      <dgm:t>
        <a:bodyPr/>
        <a:lstStyle/>
        <a:p>
          <a:r>
            <a:rPr lang="en-GB"/>
            <a:t>DbCommand</a:t>
          </a:r>
        </a:p>
      </dgm:t>
    </dgm:pt>
    <dgm:pt modelId="{EC8EEE40-D5C2-A645-BF78-3A7DB4E8321F}" type="parTrans" cxnId="{ADED13BE-B366-8046-8628-715F71CCBBBC}">
      <dgm:prSet/>
      <dgm:spPr/>
      <dgm:t>
        <a:bodyPr/>
        <a:lstStyle/>
        <a:p>
          <a:endParaRPr lang="en-GB"/>
        </a:p>
      </dgm:t>
    </dgm:pt>
    <dgm:pt modelId="{F8F034B6-7003-8045-947A-E28F233C3778}" type="sibTrans" cxnId="{ADED13BE-B366-8046-8628-715F71CCBBBC}">
      <dgm:prSet/>
      <dgm:spPr/>
      <dgm:t>
        <a:bodyPr/>
        <a:lstStyle/>
        <a:p>
          <a:endParaRPr lang="en-GB"/>
        </a:p>
      </dgm:t>
    </dgm:pt>
    <dgm:pt modelId="{5E84B955-F617-4C42-92ED-DBEFA9447274}">
      <dgm:prSet phldrT="[Text]"/>
      <dgm:spPr/>
      <dgm:t>
        <a:bodyPr/>
        <a:lstStyle/>
        <a:p>
          <a:r>
            <a:rPr lang="en-GB"/>
            <a:t>DbConnection</a:t>
          </a:r>
        </a:p>
      </dgm:t>
    </dgm:pt>
    <dgm:pt modelId="{42638920-1B1C-C341-96C9-8A8A7A6247DA}" type="parTrans" cxnId="{3777A730-0BF5-344C-803D-AD000002A53C}">
      <dgm:prSet/>
      <dgm:spPr/>
      <dgm:t>
        <a:bodyPr/>
        <a:lstStyle/>
        <a:p>
          <a:endParaRPr lang="en-GB"/>
        </a:p>
      </dgm:t>
    </dgm:pt>
    <dgm:pt modelId="{80F0A0D3-C7FE-BA4B-A77F-5D2CCA72D207}" type="sibTrans" cxnId="{3777A730-0BF5-344C-803D-AD000002A53C}">
      <dgm:prSet/>
      <dgm:spPr/>
      <dgm:t>
        <a:bodyPr/>
        <a:lstStyle/>
        <a:p>
          <a:endParaRPr lang="en-GB"/>
        </a:p>
      </dgm:t>
    </dgm:pt>
    <dgm:pt modelId="{0E0A7362-CF61-6A4A-BDCE-E9071AFB0847}">
      <dgm:prSet/>
      <dgm:spPr/>
      <dgm:t>
        <a:bodyPr/>
        <a:lstStyle/>
        <a:p>
          <a:r>
            <a:rPr lang="en-GB"/>
            <a:t>DbParameter</a:t>
          </a:r>
        </a:p>
      </dgm:t>
    </dgm:pt>
    <dgm:pt modelId="{5046D8E6-E935-1C49-B1DB-8EA7E26210BD}" type="parTrans" cxnId="{1BED65F4-C8FE-854E-ADB6-DB53D62BFA37}">
      <dgm:prSet/>
      <dgm:spPr/>
      <dgm:t>
        <a:bodyPr/>
        <a:lstStyle/>
        <a:p>
          <a:endParaRPr lang="en-GB"/>
        </a:p>
      </dgm:t>
    </dgm:pt>
    <dgm:pt modelId="{DD6B0BE1-74E9-6547-8300-12382F9CAB91}" type="sibTrans" cxnId="{1BED65F4-C8FE-854E-ADB6-DB53D62BFA37}">
      <dgm:prSet/>
      <dgm:spPr/>
      <dgm:t>
        <a:bodyPr/>
        <a:lstStyle/>
        <a:p>
          <a:endParaRPr lang="en-GB"/>
        </a:p>
      </dgm:t>
    </dgm:pt>
    <dgm:pt modelId="{3BD6332B-0D4C-BB48-9989-6954716F6124}" type="pres">
      <dgm:prSet presAssocID="{07FDC08B-1BDA-2E4D-8C24-78711E56EFEC}" presName="Name0" presStyleCnt="0">
        <dgm:presLayoutVars>
          <dgm:dir/>
          <dgm:resizeHandles val="exact"/>
        </dgm:presLayoutVars>
      </dgm:prSet>
      <dgm:spPr/>
    </dgm:pt>
    <dgm:pt modelId="{49689299-E935-1142-8C38-1E30E2B82FB1}" type="pres">
      <dgm:prSet presAssocID="{BFACDED0-FE56-2048-AB76-90BD380532B7}" presName="node" presStyleLbl="node1" presStyleIdx="0" presStyleCnt="4">
        <dgm:presLayoutVars>
          <dgm:bulletEnabled val="1"/>
        </dgm:presLayoutVars>
      </dgm:prSet>
      <dgm:spPr/>
    </dgm:pt>
    <dgm:pt modelId="{7625439E-BF99-AE49-AF23-9D5844251FDD}" type="pres">
      <dgm:prSet presAssocID="{E42DBD9A-456B-4049-B7FB-627FFACD7D57}" presName="sibTrans" presStyleLbl="sibTrans2D1" presStyleIdx="0" presStyleCnt="3" custAng="10800000" custFlipVert="1" custScaleX="167446" custScaleY="66419"/>
      <dgm:spPr/>
    </dgm:pt>
    <dgm:pt modelId="{82187523-3432-FF4E-8555-D3ADC2128875}" type="pres">
      <dgm:prSet presAssocID="{E42DBD9A-456B-4049-B7FB-627FFACD7D57}" presName="connectorText" presStyleLbl="sibTrans2D1" presStyleIdx="0" presStyleCnt="3"/>
      <dgm:spPr/>
    </dgm:pt>
    <dgm:pt modelId="{957EFB13-5130-3C45-8BE4-3555988140F8}" type="pres">
      <dgm:prSet presAssocID="{6E2DC2A3-C28E-DE43-9C2A-2619FB00BD0E}" presName="node" presStyleLbl="node1" presStyleIdx="1" presStyleCnt="4" custLinFactX="38727" custLinFactNeighborX="100000" custLinFactNeighborY="5709">
        <dgm:presLayoutVars>
          <dgm:bulletEnabled val="1"/>
        </dgm:presLayoutVars>
      </dgm:prSet>
      <dgm:spPr/>
    </dgm:pt>
    <dgm:pt modelId="{F87CEA7A-D2CB-8743-9193-A70170577262}" type="pres">
      <dgm:prSet presAssocID="{F8F034B6-7003-8045-947A-E28F233C3778}" presName="sibTrans" presStyleLbl="sibTrans2D1" presStyleIdx="1" presStyleCnt="3" custScaleX="162676" custScaleY="49201"/>
      <dgm:spPr/>
    </dgm:pt>
    <dgm:pt modelId="{CE2A9C88-6600-F544-A0B2-4BCC0A6ED8FB}" type="pres">
      <dgm:prSet presAssocID="{F8F034B6-7003-8045-947A-E28F233C3778}" presName="connectorText" presStyleLbl="sibTrans2D1" presStyleIdx="1" presStyleCnt="3"/>
      <dgm:spPr/>
    </dgm:pt>
    <dgm:pt modelId="{82BE353C-C911-514B-817E-5C0523191AE5}" type="pres">
      <dgm:prSet presAssocID="{5E84B955-F617-4C42-92ED-DBEFA9447274}" presName="node" presStyleLbl="node1" presStyleIdx="2" presStyleCnt="4" custLinFactX="64892" custLinFactNeighborX="100000" custLinFactNeighborY="6402">
        <dgm:presLayoutVars>
          <dgm:bulletEnabled val="1"/>
        </dgm:presLayoutVars>
      </dgm:prSet>
      <dgm:spPr/>
    </dgm:pt>
    <dgm:pt modelId="{A734A8B9-77F8-8E41-B843-F450C94ED74F}" type="pres">
      <dgm:prSet presAssocID="{80F0A0D3-C7FE-BA4B-A77F-5D2CCA72D207}" presName="sibTrans" presStyleLbl="sibTrans2D1" presStyleIdx="2" presStyleCnt="3" custAng="18195445" custScaleX="80267" custScaleY="70807" custLinFactX="-58406" custLinFactNeighborX="-100000" custLinFactNeighborY="16462"/>
      <dgm:spPr/>
    </dgm:pt>
    <dgm:pt modelId="{F1322B25-CAE9-854C-9E78-A4BB466CA1F1}" type="pres">
      <dgm:prSet presAssocID="{80F0A0D3-C7FE-BA4B-A77F-5D2CCA72D207}" presName="connectorText" presStyleLbl="sibTrans2D1" presStyleIdx="2" presStyleCnt="3"/>
      <dgm:spPr/>
    </dgm:pt>
    <dgm:pt modelId="{CB23D7D7-7C45-E54F-B104-1094F8031067}" type="pres">
      <dgm:prSet presAssocID="{0E0A7362-CF61-6A4A-BDCE-E9071AFB0847}" presName="node" presStyleLbl="node1" presStyleIdx="3" presStyleCnt="4" custLinFactX="-113787" custLinFactY="100000" custLinFactNeighborX="-200000" custLinFactNeighborY="100376">
        <dgm:presLayoutVars>
          <dgm:bulletEnabled val="1"/>
        </dgm:presLayoutVars>
      </dgm:prSet>
      <dgm:spPr/>
    </dgm:pt>
  </dgm:ptLst>
  <dgm:cxnLst>
    <dgm:cxn modelId="{3777A730-0BF5-344C-803D-AD000002A53C}" srcId="{07FDC08B-1BDA-2E4D-8C24-78711E56EFEC}" destId="{5E84B955-F617-4C42-92ED-DBEFA9447274}" srcOrd="2" destOrd="0" parTransId="{42638920-1B1C-C341-96C9-8A8A7A6247DA}" sibTransId="{80F0A0D3-C7FE-BA4B-A77F-5D2CCA72D207}"/>
    <dgm:cxn modelId="{AEC7453F-708C-ED44-B854-8A47467DAC77}" type="presOf" srcId="{80F0A0D3-C7FE-BA4B-A77F-5D2CCA72D207}" destId="{F1322B25-CAE9-854C-9E78-A4BB466CA1F1}" srcOrd="1" destOrd="0" presId="urn:microsoft.com/office/officeart/2005/8/layout/process1"/>
    <dgm:cxn modelId="{47163555-78EA-AB46-B067-A9EAEBE8901D}" type="presOf" srcId="{F8F034B6-7003-8045-947A-E28F233C3778}" destId="{F87CEA7A-D2CB-8743-9193-A70170577262}" srcOrd="0" destOrd="0" presId="urn:microsoft.com/office/officeart/2005/8/layout/process1"/>
    <dgm:cxn modelId="{1020D156-8836-A444-8F0F-E6CB7BF39B07}" type="presOf" srcId="{E42DBD9A-456B-4049-B7FB-627FFACD7D57}" destId="{82187523-3432-FF4E-8555-D3ADC2128875}" srcOrd="1" destOrd="0" presId="urn:microsoft.com/office/officeart/2005/8/layout/process1"/>
    <dgm:cxn modelId="{A7690163-184C-264A-B359-A64CB2038674}" type="presOf" srcId="{E42DBD9A-456B-4049-B7FB-627FFACD7D57}" destId="{7625439E-BF99-AE49-AF23-9D5844251FDD}" srcOrd="0" destOrd="0" presId="urn:microsoft.com/office/officeart/2005/8/layout/process1"/>
    <dgm:cxn modelId="{6DE3906C-5C3F-9B42-8587-F40B6008970E}" type="presOf" srcId="{07FDC08B-1BDA-2E4D-8C24-78711E56EFEC}" destId="{3BD6332B-0D4C-BB48-9989-6954716F6124}" srcOrd="0" destOrd="0" presId="urn:microsoft.com/office/officeart/2005/8/layout/process1"/>
    <dgm:cxn modelId="{5C5582A9-FFAC-8C49-82C3-D86EA9F7846B}" type="presOf" srcId="{6E2DC2A3-C28E-DE43-9C2A-2619FB00BD0E}" destId="{957EFB13-5130-3C45-8BE4-3555988140F8}" srcOrd="0" destOrd="0" presId="urn:microsoft.com/office/officeart/2005/8/layout/process1"/>
    <dgm:cxn modelId="{ADED13BE-B366-8046-8628-715F71CCBBBC}" srcId="{07FDC08B-1BDA-2E4D-8C24-78711E56EFEC}" destId="{6E2DC2A3-C28E-DE43-9C2A-2619FB00BD0E}" srcOrd="1" destOrd="0" parTransId="{EC8EEE40-D5C2-A645-BF78-3A7DB4E8321F}" sibTransId="{F8F034B6-7003-8045-947A-E28F233C3778}"/>
    <dgm:cxn modelId="{C0349FCD-6483-CC4E-B206-83A7A0E6AEFB}" srcId="{07FDC08B-1BDA-2E4D-8C24-78711E56EFEC}" destId="{BFACDED0-FE56-2048-AB76-90BD380532B7}" srcOrd="0" destOrd="0" parTransId="{A49B4D94-E8C6-7549-8722-AFB33487A007}" sibTransId="{E42DBD9A-456B-4049-B7FB-627FFACD7D57}"/>
    <dgm:cxn modelId="{05CEEFE4-DCC3-2846-96F2-5964BE6CB883}" type="presOf" srcId="{80F0A0D3-C7FE-BA4B-A77F-5D2CCA72D207}" destId="{A734A8B9-77F8-8E41-B843-F450C94ED74F}" srcOrd="0" destOrd="0" presId="urn:microsoft.com/office/officeart/2005/8/layout/process1"/>
    <dgm:cxn modelId="{CC09F4EB-CB85-BD45-AD40-8B9DFEA9B311}" type="presOf" srcId="{5E84B955-F617-4C42-92ED-DBEFA9447274}" destId="{82BE353C-C911-514B-817E-5C0523191AE5}" srcOrd="0" destOrd="0" presId="urn:microsoft.com/office/officeart/2005/8/layout/process1"/>
    <dgm:cxn modelId="{33FED9EF-1019-BC4F-B038-5DB360AAE3F5}" type="presOf" srcId="{0E0A7362-CF61-6A4A-BDCE-E9071AFB0847}" destId="{CB23D7D7-7C45-E54F-B104-1094F8031067}" srcOrd="0" destOrd="0" presId="urn:microsoft.com/office/officeart/2005/8/layout/process1"/>
    <dgm:cxn modelId="{7EDD20F0-4EBC-9048-A96F-DD852BE0DECE}" type="presOf" srcId="{BFACDED0-FE56-2048-AB76-90BD380532B7}" destId="{49689299-E935-1142-8C38-1E30E2B82FB1}" srcOrd="0" destOrd="0" presId="urn:microsoft.com/office/officeart/2005/8/layout/process1"/>
    <dgm:cxn modelId="{BC7963F4-F515-3A47-9399-D1CFBEB77C05}" type="presOf" srcId="{F8F034B6-7003-8045-947A-E28F233C3778}" destId="{CE2A9C88-6600-F544-A0B2-4BCC0A6ED8FB}" srcOrd="1" destOrd="0" presId="urn:microsoft.com/office/officeart/2005/8/layout/process1"/>
    <dgm:cxn modelId="{1BED65F4-C8FE-854E-ADB6-DB53D62BFA37}" srcId="{07FDC08B-1BDA-2E4D-8C24-78711E56EFEC}" destId="{0E0A7362-CF61-6A4A-BDCE-E9071AFB0847}" srcOrd="3" destOrd="0" parTransId="{5046D8E6-E935-1C49-B1DB-8EA7E26210BD}" sibTransId="{DD6B0BE1-74E9-6547-8300-12382F9CAB91}"/>
    <dgm:cxn modelId="{83FF5B8B-916B-0B46-8C03-66312653835B}" type="presParOf" srcId="{3BD6332B-0D4C-BB48-9989-6954716F6124}" destId="{49689299-E935-1142-8C38-1E30E2B82FB1}" srcOrd="0" destOrd="0" presId="urn:microsoft.com/office/officeart/2005/8/layout/process1"/>
    <dgm:cxn modelId="{E3964A94-12D6-0A4D-A1E1-92053B675CF2}" type="presParOf" srcId="{3BD6332B-0D4C-BB48-9989-6954716F6124}" destId="{7625439E-BF99-AE49-AF23-9D5844251FDD}" srcOrd="1" destOrd="0" presId="urn:microsoft.com/office/officeart/2005/8/layout/process1"/>
    <dgm:cxn modelId="{85BCCCCA-3874-B64B-949B-7AC99D1C967A}" type="presParOf" srcId="{7625439E-BF99-AE49-AF23-9D5844251FDD}" destId="{82187523-3432-FF4E-8555-D3ADC2128875}" srcOrd="0" destOrd="0" presId="urn:microsoft.com/office/officeart/2005/8/layout/process1"/>
    <dgm:cxn modelId="{787A289D-1ECB-B347-9D3D-F343A2F10B03}" type="presParOf" srcId="{3BD6332B-0D4C-BB48-9989-6954716F6124}" destId="{957EFB13-5130-3C45-8BE4-3555988140F8}" srcOrd="2" destOrd="0" presId="urn:microsoft.com/office/officeart/2005/8/layout/process1"/>
    <dgm:cxn modelId="{31719E00-2EA3-7541-8372-68EEC83AFB47}" type="presParOf" srcId="{3BD6332B-0D4C-BB48-9989-6954716F6124}" destId="{F87CEA7A-D2CB-8743-9193-A70170577262}" srcOrd="3" destOrd="0" presId="urn:microsoft.com/office/officeart/2005/8/layout/process1"/>
    <dgm:cxn modelId="{12EA040E-3E31-6643-94BC-2AF043893917}" type="presParOf" srcId="{F87CEA7A-D2CB-8743-9193-A70170577262}" destId="{CE2A9C88-6600-F544-A0B2-4BCC0A6ED8FB}" srcOrd="0" destOrd="0" presId="urn:microsoft.com/office/officeart/2005/8/layout/process1"/>
    <dgm:cxn modelId="{A2A89CF0-6063-A14C-B540-DCAFEDFC3879}" type="presParOf" srcId="{3BD6332B-0D4C-BB48-9989-6954716F6124}" destId="{82BE353C-C911-514B-817E-5C0523191AE5}" srcOrd="4" destOrd="0" presId="urn:microsoft.com/office/officeart/2005/8/layout/process1"/>
    <dgm:cxn modelId="{4EFE3440-BE09-4948-A0E6-76DD1666122C}" type="presParOf" srcId="{3BD6332B-0D4C-BB48-9989-6954716F6124}" destId="{A734A8B9-77F8-8E41-B843-F450C94ED74F}" srcOrd="5" destOrd="0" presId="urn:microsoft.com/office/officeart/2005/8/layout/process1"/>
    <dgm:cxn modelId="{A91666EF-D7DC-B64C-921A-21BFC129E5B4}" type="presParOf" srcId="{A734A8B9-77F8-8E41-B843-F450C94ED74F}" destId="{F1322B25-CAE9-854C-9E78-A4BB466CA1F1}" srcOrd="0" destOrd="0" presId="urn:microsoft.com/office/officeart/2005/8/layout/process1"/>
    <dgm:cxn modelId="{E5092071-0353-3E4B-8009-3AC4846CC5A0}" type="presParOf" srcId="{3BD6332B-0D4C-BB48-9989-6954716F6124}" destId="{CB23D7D7-7C45-E54F-B104-1094F8031067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689299-E935-1142-8C38-1E30E2B82FB1}">
      <dsp:nvSpPr>
        <dsp:cNvPr id="0" name=""/>
        <dsp:cNvSpPr/>
      </dsp:nvSpPr>
      <dsp:spPr>
        <a:xfrm>
          <a:off x="1998" y="1050260"/>
          <a:ext cx="873577" cy="52414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DbTransaction</a:t>
          </a:r>
        </a:p>
      </dsp:txBody>
      <dsp:txXfrm>
        <a:off x="17350" y="1065612"/>
        <a:ext cx="842873" cy="493442"/>
      </dsp:txXfrm>
    </dsp:sp>
    <dsp:sp modelId="{7625439E-BF99-AE49-AF23-9D5844251FDD}">
      <dsp:nvSpPr>
        <dsp:cNvPr id="0" name=""/>
        <dsp:cNvSpPr/>
      </dsp:nvSpPr>
      <dsp:spPr>
        <a:xfrm rot="10742087" flipV="1">
          <a:off x="939841" y="1255575"/>
          <a:ext cx="801088" cy="1438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600" kern="1200"/>
        </a:p>
      </dsp:txBody>
      <dsp:txXfrm rot="10800000">
        <a:off x="983006" y="1283990"/>
        <a:ext cx="757920" cy="86336"/>
      </dsp:txXfrm>
    </dsp:sp>
    <dsp:sp modelId="{957EFB13-5130-3C45-8BE4-3555988140F8}">
      <dsp:nvSpPr>
        <dsp:cNvPr id="0" name=""/>
        <dsp:cNvSpPr/>
      </dsp:nvSpPr>
      <dsp:spPr>
        <a:xfrm>
          <a:off x="1778119" y="1080183"/>
          <a:ext cx="873577" cy="52414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DbCommand</a:t>
          </a:r>
        </a:p>
      </dsp:txBody>
      <dsp:txXfrm>
        <a:off x="1793471" y="1095535"/>
        <a:ext cx="842873" cy="493442"/>
      </dsp:txXfrm>
    </dsp:sp>
    <dsp:sp modelId="{F87CEA7A-D2CB-8743-9193-A70170577262}">
      <dsp:nvSpPr>
        <dsp:cNvPr id="0" name=""/>
        <dsp:cNvSpPr/>
      </dsp:nvSpPr>
      <dsp:spPr>
        <a:xfrm rot="7468">
          <a:off x="2718700" y="1290802"/>
          <a:ext cx="688486" cy="106592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2718700" y="1312085"/>
        <a:ext cx="656508" cy="63956"/>
      </dsp:txXfrm>
    </dsp:sp>
    <dsp:sp modelId="{82BE353C-C911-514B-817E-5C0523191AE5}">
      <dsp:nvSpPr>
        <dsp:cNvPr id="0" name=""/>
        <dsp:cNvSpPr/>
      </dsp:nvSpPr>
      <dsp:spPr>
        <a:xfrm>
          <a:off x="3450233" y="1083816"/>
          <a:ext cx="873577" cy="52414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DbConnection</a:t>
          </a:r>
        </a:p>
      </dsp:txBody>
      <dsp:txXfrm>
        <a:off x="3465585" y="1099168"/>
        <a:ext cx="842873" cy="493442"/>
      </dsp:txXfrm>
    </dsp:sp>
    <dsp:sp modelId="{A734A8B9-77F8-8E41-B843-F450C94ED74F}">
      <dsp:nvSpPr>
        <dsp:cNvPr id="0" name=""/>
        <dsp:cNvSpPr/>
      </dsp:nvSpPr>
      <dsp:spPr>
        <a:xfrm rot="5491309">
          <a:off x="2067768" y="1820593"/>
          <a:ext cx="398367" cy="1534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600" kern="1200"/>
        </a:p>
      </dsp:txBody>
      <dsp:txXfrm rot="10800000">
        <a:off x="2091389" y="1828271"/>
        <a:ext cx="352347" cy="92041"/>
      </dsp:txXfrm>
    </dsp:sp>
    <dsp:sp modelId="{CB23D7D7-7C45-E54F-B104-1094F8031067}">
      <dsp:nvSpPr>
        <dsp:cNvPr id="0" name=""/>
        <dsp:cNvSpPr/>
      </dsp:nvSpPr>
      <dsp:spPr>
        <a:xfrm>
          <a:off x="1806334" y="2100520"/>
          <a:ext cx="873577" cy="52414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DbParameter</a:t>
          </a:r>
        </a:p>
      </dsp:txBody>
      <dsp:txXfrm>
        <a:off x="1821686" y="2115872"/>
        <a:ext cx="842873" cy="4934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1905</Words>
  <Characters>10864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Cátia Abreu</dc:creator>
  <cp:keywords/>
  <dc:description/>
  <cp:lastModifiedBy>Cátia Abreu</cp:lastModifiedBy>
  <cp:revision>81</cp:revision>
  <dcterms:created xsi:type="dcterms:W3CDTF">2021-12-21T19:29:00Z</dcterms:created>
  <dcterms:modified xsi:type="dcterms:W3CDTF">2022-01-03T11:01:00Z</dcterms:modified>
</cp:coreProperties>
</file>