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CA8" w:val="clear"/>
            <w:tcMar>
              <w:top w:type="dxa" w:w="480"/>
              <w:left w:type="dxa" w:w="480"/>
              <w:bottom w:type="dxa" w:w="480"/>
              <w:right w:type="dxa" w:w="480"/>
            </w:tcMar>
          </w:tcPr>
          <w:p>
            <w:pPr>
              <w:spacing w:after="8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4"/>
                <w:szCs w:val="64"/>
              </w:rPr>
              <w:t xml:space="preserve">FiguCopa 2026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BDE3FF"/>
                <w:sz w:val="28"/>
                <w:szCs w:val="28"/>
              </w:rPr>
              <w:t xml:space="preserve">Product Requirements Document (PRD)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color w:val="D6EAF8"/>
                <w:sz w:val="24"/>
                <w:szCs w:val="24"/>
              </w:rPr>
              <w:t xml:space="preserve">Plataforma PWA para Troca de Figurinhas da Copa do Mundo 2026</w:t>
            </w:r>
          </w:p>
          <w:p>
            <w:pPr>
              <w:spacing w:after="80" w:before="160"/>
              <w:jc w:val="center"/>
            </w:pP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Versao 1.0  |  Maio 2026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Produto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FiguCopa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Tipo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Progressive Web App (PWA)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Versao do Documento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Data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Maio 2026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Draft - Para Desenvolvimento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Stack Recomendado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React (PWA) + Node.js + Supabase + GCP (Antigravity)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B6CA8"/>
                <w:sz w:val="22"/>
                <w:szCs w:val="22"/>
              </w:rPr>
              <w:t xml:space="preserve">Categoria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Entretenimento / Comunidade / Gamificacao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1. Visao Geral do Produto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1.1 Objetivo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FiguCopa 2026 e uma Progressive Web App (PWA) que conecta colecionadores do album oficial da Copa do Mundo 2026, facilitando a troca de figurinhas repetidas de forma inteligente, social e gamificada. O aplicativo elimina a principal dor dos colecionadores: acumulo de repetidas sem conseguir encontrar quem precise delas.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1.2 Problema que Resolve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Dificuldade de encontrar pessoas com figurinhas complementares para troca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Desperdicio de figurinhas repetidas sem aproveitamento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Falta de uma plataforma centralizada e segura para a comunidade de colecionadores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Processo manual e ineficiente de organizar e rastrear o progresso do album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1.3 Proposta de Valor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o Colecionador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Para o Negocio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Completar o album mais rapido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Economizar na compra de pacotes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Conectar com comunidade local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Experiencia gamificada e social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via anuncios (freemium)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 retencao durante o evento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Crescimento organico (boca a boca)</w:t>
            </w:r>
          </w:p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para parcerias comerciais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2. Publico-Alvo e Personas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2.1 Segmentos de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Motivacao Principal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 Esperado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Crianca/Adolescente
(8-17 anos)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Estudante, colecionador ativo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Completar o album com amigos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diario, troca em escola e bairro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Adulto Fa de Futebol
(25-45 anos)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Trabalhador, nostalgia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Reviver experiencia da infancia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semanal, prefere trocas online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Pai/Mae Auxiliador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Pai/mae que coleciona com filho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Ajudar o filho a completar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moderado, foco em seguranca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Colecionador Hardcore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Qualquer idade, muito engajado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Completar 100% do album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Uso intenso, ativo em comunidade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2.2 Metricas de Sucesso por Persona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Criancas/Adolescentes: &gt; 60% de retencao semanal apos cadastro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Adultos: &gt;= 3 trocas concluidas no primeiro 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Colecionadores Hardcore: participacao em pelo menos 1 evento presencial</w:t>
      </w:r>
    </w:p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3. Funcionalidades Detalhadas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3.1 F01 - Cadastro e Perfil de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 de Aceite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Social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via Google e Apple 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P0 - Critico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&lt; 30s sem erros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Login E-mail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Cadastro tradicional com verificacao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P0 - Critico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 de verificacao enviado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Foto de Perfil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Upload e crop de imagem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P1 - 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Imagem salva em &lt; 5s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 Favorito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Selecao de time da Copa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P1 - 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completa dos 48 paises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Cidade e bairro (nao GPS obrigatorio)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P1 - 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Campo livre ou busca por CEP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LGPD / Privacidade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Consentimento explicitado no cadastro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P0 - Critico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Checkbox obrigatorio + politica visivel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3.2 F02 - Controle Inteligente do Album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Marcar Adquirida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Tap na figurinha para registrar posse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Marcar Repetida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Definir quantidade de copia de cada figurinha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de Faltantes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Visualizacao de todas as figurinhas nao possuidas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Progresso Visual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Barra de progresso e percentual do album completo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Filtros por Grupo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Filtrar por selecao, posicao, regiao, figurinha especial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Importar/Exportar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Compartilhar lista em formato texto/imagem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3.3 F03 - Sistema Inteligente de Trocas (Core Feature)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Este e o diferencial central do produto. O algoritmo de matching cruza as figurinhas repetidas de um usuario com as faltantes de outro, gerando compatibilidade bidirecional.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3.3.1 Algoritmo de Matching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Calcula score de compatibilidade: (repetidas do A que B precisa) + (repetidas do B que A precisa)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Prioriza matches com maior numero de trocas possiveis simultaneas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 automaticamente quando surge um match de alta compatibilidade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Permite aceitar, recusar ou contra-propor uma troca</w:t>
      </w:r>
    </w:p>
    <w:p>
      <w:pPr>
        <w:spacing w:after="0" w:before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7AE60"/>
          <w:sz w:val="22"/>
          <w:szCs w:val="22"/>
        </w:rPr>
        <w:t xml:space="preserve">3.3.2 Fluxo de Troca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A recebe sugestao de match com Usuario B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visualiza quais figurinhas enviaria e receberia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aceita a proposta; B recebe notificacao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 aceita; sistema confirma a troca e agenda encontro ou envio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Apos troca concluida, ambos avaliam a experiencia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3.4 F04 - Trocas por Localizacao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por 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Filtrar colecionadores na mesma 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por Bairro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Filtrar por proximidade de bairro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Mapa de Colecionadores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Mapa visual com pins de usuarios proximos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Ponto de Encontro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Sugestao de local publico para troca presencial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Raio Customizavel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 define distancia maxima aceita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P2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3.5 F05 - Chat Integrado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Conversa direta entre usuarios com match confirmado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Envio de propostas formais de troca via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Compartilhamento de fotos (ex: mostrar figurinha danificada)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anti-spam: limite de mensagens para usuarios novos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Denuncia e bloqueio de usuarios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3.6 F06 - Sistema de Reputacao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Avaliacao pos-troca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1-5 estrelas apos conclusao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 ponderada das ultimas 10 trocas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Badge de Confianca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Icone especial para quem tem &gt; 4.5 estrelas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Visivel no perfil publico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Historico de Trocas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Numero total de trocas realizadas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Exibido no perfil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Ranking de Colecionadores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Top usuarios por album completo e reputacao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Atualizado diariamente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3.7 F07 - Recursos Extras e Gamificacao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Ranking de progresso: quem tem maior % do album completo na sua cidade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Conquistas e badges: 'Primeira Troca', 'Colecionador 50%', 'Album Completo'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Eventos presenciais de troca: criacao e divulgacao de eventos comunitarios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Notificacoes push: novas oportunidades de match, mensagens, eventos proximos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Area de noticias da Copa 2026: feed com atualizacoes do torneio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Modo escuro e acessibilidade (tamanhos de fonte ajustaveis)</w:t>
      </w:r>
    </w:p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4. Arquitetura Tecnica - Stack com Google Cloud Platform (Antigravity)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Abaixo a arquitetura recomendada utilizando GCP como backbone de infraestrutura, garantindo escalabilidade durante o pico da Copa 2026.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Servico GCP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Frontend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React PWA (Vite)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Hosting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 com cache offline; instalavel sem app store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Backend/API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Node.js + Express ou Fastify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Serverless, auto-escala no pico do torneio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SQL (alternativa)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RLS nativo para LGPD + realtime para chat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Autenticacao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 / Firebase Auth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Identity Platform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OAuth Google/Apple out-of-the-box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Armazenamento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Imagens de perfil e fotos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Storage (GCS)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CDN integrado, upload de fotos do chat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Matching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Algoritmo em Node.js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Functions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Execucao sob demanda, sem custo em idle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Notificacoes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Cloud Messaging (FCM)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FCM via GCP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Web push para PWA sem custo de SMS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por Localizacao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PostGIS no Supabase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SQL c/ PostGIS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Queries geograficas nativas (raio, bairro)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Anuncios (freemium)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AdSense / AdMob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Monetizacao nativa no ecossistema GCP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Analytics 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Analytics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Comportamento de usuario e funil de troca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CI/CD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Build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Deploy automatico a cada pull request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Monitoramento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Logs de erros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Logging + Alerting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SLO de 99.5% de uptime durante Copa</w:t>
            </w:r>
          </w:p>
        </w:tc>
      </w:tr>
    </w:tbl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4.1 Diagrama de Fluxo - Matching Engine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nucleo tecnico do app segue este fluxo de dados: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 atualiza album (adiciona/remove figurinha) -&gt; evento disparado no Supabase Realtime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Cloud Function 'recalculate-matches' e acionada automaticamente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Algoritmo consulta todos os usuarios com figurinhas complementares via PostGIS (filtro geografico opcional)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Resultado salvo na tabela 'matches' com score de compatibilidade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FCM dispara notificacao push para usuario com match de score &gt; threshold configuravel</w:t>
      </w:r>
    </w:p>
    <w:p>
      <w:pPr>
        <w:spacing w:after="0" w:before="16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4.2 Modelo de Dados - Tabelas Principais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Campos Principais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Relacoes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email, name, avatar_url, city, neighborhood, favorite_team,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1:N com user_stickers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stickers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number, player_name, team, position, is_special, image_url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N:N com users via user_stickers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user_stickers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user_id, sticker_id, owned (bool), quantity_extra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 + stickers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user_a_id, user_b_id, score, status,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users x2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trades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match_id, stickers_a_to_b[], stickers_b_to_a[], status, completed_at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matches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messages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trade_id, sender_id, content, image_url, created_at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trades + users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id, trade_id, reviewer_id, reviewed_id, rating, comment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trades + users x2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5. Modelo de Monetizacao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Mecanismo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Receita Estimada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 (padrao)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Anuncios banner e intersticiais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AdSense / Ad Manager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R$ 0,01 a 0,05 por usuario/dia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anuncio a cada 5 trocas concluidas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Ad Manager - formato intersticial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 frequencia no pico da Copa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Premium (futuro)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Sem anuncios + recursos exclusivos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Assinatura mensal R$ 9,90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10-15% de conversao esperada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Parcerias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Integracoes com lojas de album/pacotes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Afiliacao e comissao por click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 definir na fase de escala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6. Seguranca e Conformidade LGPD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6.1 Protecao de Dados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Coleta minima de dados: apenas o necessario para a funcionalidade de troca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Localizacao por cidade/bairro (texto), NAO por GPS em tempo real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Fotos de perfil armazenadas no GCS com URL assinada (acesso controlado)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Criptografia em transito: HTTPS obrigatorio em toda a aplicacao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Row Level Security (RLS) no Supabase: usuario so acessa seus proprios dados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6.2 Seguranca para Criancas e Adolescentes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Chat disponivel apenas entre usuarios com match confirmado (sem mensagens cold)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Sistema de denuncia simples e acessivel em todas as telas de chat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Moderacao de fotos enviadas no chat (Cloud Vision API para conteudo impróprio)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Suporte a conta com responsavel para usuarios menores de 13 anos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Ausencia de campo de idade visivel publicamente no perfil</w:t>
      </w:r>
    </w:p>
    <w:p>
      <w:pPr>
        <w:spacing w:after="0" w:before="80"/>
      </w:pP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6.3 LGPD - Checklist de Conformidade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 LGPD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Base legal para tratamento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Consentimento explicito no cadastro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Obrigatorio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Direito de exclusao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Botao 'Excluir minha conta' nas configuracoes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Obrigatorio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Portabilidade de dados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Export JSON dos dados do usuario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Obrigatorio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Politica de Privacidade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Pagina dedicada com linguagem simples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Obrigatorio v1.0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DPO (Encarregado)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Contato para exercer direitos LGPD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Obrigatorio v1.0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7. Roadmap de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MVP?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0 - 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Ambiente GCP, repositorio, CI/CD basico, Supabase configurado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1 - Core Auth + Album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Cadastro, login social, controle do album (marcar/repetidas/faltantes)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2 - Matching Engine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Algoritmo de compatibilidade, sugestoes automaticas, notificacoes push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3 - Social + Chat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Chat entre matches, proposta de troca formal, sistema de avaliacao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Sim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4 - Localizacao + Gamificacao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Filtro por cidade/bairro, ranking, conquistas/badges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5 - Monetizacao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semana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Integracao Google AdSense, politicas de anuncio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Fase 6 - Extras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2 semanas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Eventos presenciais, feed de noticias Copa, modo escuro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Pos-MVP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Launch + Monitoramento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Continuo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Alertas GCP, SLO 99.5%, suporte a usuarios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Producao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color w:val="1B6CA8"/>
          <w:sz w:val="22"/>
          <w:szCs w:val="22"/>
        </w:rPr>
        <w:t xml:space="preserve">Tempo total estimado para MVP: 9 semanas | Produto completo: 14 semanas</w:t>
      </w:r>
    </w:p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8. KPIs e Criterios de Sucesso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30 dias apos lancamento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 90 dias (Copa em andamento)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de Coleta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Usuarios cadastrados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Trocas concluidas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10.000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Tabela trades (status=completed)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Retencao semanal (D7)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NPS do app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Survey in-app (pos 3a troca)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Tempo medio para 1a troca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48h apos cadastro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&lt; 24h apos cadastro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Analytics - evento first_trade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Taxa de match aceito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30%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&gt; 45%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matches (status=accepted / total)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Receita de anuncios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R$ 500/mes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R$ 5.000/mes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Google Ad Manager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9. Riscos e Mitigacoes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Pico de usuarios no inicio do torneio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 auto-scaling + load testing previo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Dados das figurinhas desatualizados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Parceria com fonte oficial ou scraping controlado da Panini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Abuso do chat por usuarios mal-intencionados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Rate limiting, Cloud Vision API, sistema de denuncias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 conversao de cadastro para 1a troca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Onboarding gamificado + email de reativacao (D+2 sem troca)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Competicao de apps similares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Lancamento antes da Copa + SEO de app + marketing viral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Custo de infraestrutura GCP elevado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Baixa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Medio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Run so cobra em uso; Cloud Functions por execucao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6CA8"/>
          <w:sz w:val="32"/>
          <w:szCs w:val="32"/>
        </w:rPr>
        <w:t xml:space="preserve">10. Requisitos Nao-Funcionais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Especificacao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Metrica de Validacao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First Contentful Paint &lt; 2s em 3G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score &gt; 85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Disponibilidade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99.5% uptime durante a Copa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Cloud Monitoring SLO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PWA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Instalavel, offline parcial, push 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Lighthouse PWA score &gt; 90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Acessibilidade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WCAG 2.1 nivel AA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Axe DevTools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Suporte mobile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iOS Safari 15+ e Android Chrome 100+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BrowserStack testing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Idioma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Portugues Brasileiro (pt-BR) na versao 1.0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i18n configurado para expansao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Seguranca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OWASP Top 10 mitigados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Pen test antes do lancamento</w:t>
            </w:r>
          </w:p>
        </w:tc>
      </w:tr>
    </w:tbl>
    <w:p>
      <w:pPr>
        <w:spacing w:after="0" w:before="240"/>
      </w:pPr>
    </w:p>
    <w:p>
      <w:pPr>
        <w:pBdr>
          <w:bottom w:val="single" w:color="1B6CA8" w:sz="6" w:space="1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B6CA8"/>
          <w:sz w:val="20"/>
          <w:szCs w:val="20"/>
        </w:rPr>
        <w:t xml:space="preserve">FiguCopa 2026 - PRD v1.0</w:t>
      </w:r>
      <w:r>
        <w:rPr>
          <w:rFonts w:ascii="Arial" w:cs="Arial" w:eastAsia="Arial" w:hAnsi="Arial"/>
          <w:color w:val="7F8C8D"/>
          <w:sz w:val="18"/>
          <w:szCs w:val="18"/>
        </w:rPr>
        <w:t xml:space="preserve">  |  Documento preparado para briefing de desenvolvimento</w:t>
      </w:r>
    </w:p>
    <w:p>
      <w:pPr>
        <w:jc w:val="center"/>
      </w:pPr>
      <w:r>
        <w:rPr>
          <w:rFonts w:ascii="Arial" w:cs="Arial" w:eastAsia="Arial" w:hAnsi="Arial"/>
          <w:i/>
          <w:iCs/>
          <w:color w:val="7F8C8D"/>
          <w:sz w:val="18"/>
          <w:szCs w:val="18"/>
        </w:rPr>
        <w:t xml:space="preserve">Stack: React PWA + Node.js + Supabase + Google Cloud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6CA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7AE6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2026-05-24T11:46:11.181Z</dcterms:created>
  <dcterms:modified xsi:type="dcterms:W3CDTF">2026-05-24T11:46:11.181Z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