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41555" w:rsidRDefault="00B41555" w14:paraId="224FBC17" w14:textId="77777777">
      <w:pPr>
        <w:widowControl w:val="0"/>
        <w:ind w:left="0" w:hanging="2"/>
      </w:pPr>
    </w:p>
    <w:p w:rsidR="00B41555" w:rsidRDefault="00B41555" w14:paraId="67EF7C8B" w14:textId="77777777">
      <w:pPr>
        <w:widowControl w:val="0"/>
        <w:ind w:left="0" w:hanging="2"/>
      </w:pPr>
    </w:p>
    <w:p w:rsidR="00B41555" w:rsidRDefault="00B41555" w14:paraId="6989D78E" w14:textId="77777777">
      <w:pPr>
        <w:widowControl w:val="0"/>
        <w:ind w:left="0" w:hanging="2"/>
      </w:pPr>
    </w:p>
    <w:p w:rsidR="00B41555" w:rsidRDefault="00B41555" w14:paraId="681F547A" w14:textId="77777777">
      <w:pPr>
        <w:widowControl w:val="0"/>
        <w:ind w:left="0" w:hanging="2"/>
      </w:pPr>
    </w:p>
    <w:p w:rsidR="00B41555" w:rsidRDefault="00B41555" w14:paraId="14F8A9C2" w14:textId="77777777">
      <w:pPr>
        <w:widowControl w:val="0"/>
        <w:ind w:left="0" w:hanging="2"/>
      </w:pPr>
    </w:p>
    <w:p w:rsidR="00B41555" w:rsidRDefault="00B41555" w14:paraId="22953E5C" w14:textId="77777777">
      <w:pPr>
        <w:widowControl w:val="0"/>
        <w:ind w:left="0" w:hanging="2"/>
      </w:pPr>
    </w:p>
    <w:p w:rsidR="00B41555" w:rsidRDefault="00B41555" w14:paraId="528622D1" w14:textId="77777777">
      <w:pPr>
        <w:widowControl w:val="0"/>
        <w:ind w:left="0" w:hanging="2"/>
      </w:pPr>
    </w:p>
    <w:p w:rsidR="00B41555" w:rsidRDefault="00B41555" w14:paraId="7EF28C21" w14:textId="77777777">
      <w:pPr>
        <w:widowControl w:val="0"/>
        <w:ind w:left="0" w:hanging="2"/>
      </w:pPr>
    </w:p>
    <w:p w:rsidR="00B41555" w:rsidRDefault="00B41555" w14:paraId="39F6D6E2" w14:textId="77777777">
      <w:pPr>
        <w:widowControl w:val="0"/>
        <w:ind w:left="0" w:hanging="2"/>
      </w:pPr>
    </w:p>
    <w:p w:rsidR="00B41555" w:rsidRDefault="00B41555" w14:paraId="4D9E708C" w14:textId="77777777">
      <w:pPr>
        <w:widowControl w:val="0"/>
        <w:ind w:left="0" w:hanging="2"/>
      </w:pPr>
    </w:p>
    <w:p w:rsidR="00B41555" w:rsidRDefault="00B41555" w14:paraId="52507989" w14:textId="77777777">
      <w:pPr>
        <w:widowControl w:val="0"/>
        <w:ind w:left="0" w:hanging="2"/>
      </w:pPr>
    </w:p>
    <w:p w:rsidR="00B41555" w:rsidRDefault="00B41555" w14:paraId="74534BF7" w14:textId="77777777">
      <w:pPr>
        <w:widowControl w:val="0"/>
        <w:ind w:left="0" w:hanging="2"/>
      </w:pPr>
    </w:p>
    <w:p w:rsidR="00B41555" w:rsidRDefault="00B41555" w14:paraId="3A9642B5" w14:textId="77777777">
      <w:pPr>
        <w:widowControl w:val="0"/>
        <w:ind w:left="0" w:hanging="2"/>
      </w:pPr>
    </w:p>
    <w:p w:rsidR="00B41555" w:rsidRDefault="00B41555" w14:paraId="3189FCE3" w14:textId="77777777">
      <w:pPr>
        <w:widowControl w:val="0"/>
        <w:ind w:left="0" w:hanging="2"/>
      </w:pPr>
    </w:p>
    <w:p w:rsidR="00B41555" w:rsidRDefault="00B41555" w14:paraId="15B74FDB" w14:textId="77777777">
      <w:pPr>
        <w:widowControl w:val="0"/>
        <w:ind w:left="0" w:hanging="2"/>
      </w:pPr>
    </w:p>
    <w:p w:rsidR="00B41555" w:rsidRDefault="00B41555" w14:paraId="347F51A9" w14:textId="77777777">
      <w:pPr>
        <w:widowControl w:val="0"/>
        <w:ind w:left="0" w:hanging="2"/>
      </w:pPr>
    </w:p>
    <w:p w:rsidR="00B41555" w:rsidRDefault="00B41555" w14:paraId="136C96B7" w14:textId="77777777">
      <w:pPr>
        <w:widowControl w:val="0"/>
        <w:ind w:left="0" w:hanging="2"/>
      </w:pPr>
    </w:p>
    <w:p w:rsidR="00B41555" w:rsidRDefault="00B41555" w14:paraId="47DEA78C" w14:textId="77777777">
      <w:pPr>
        <w:widowControl w:val="0"/>
        <w:ind w:left="0" w:hanging="2"/>
      </w:pPr>
    </w:p>
    <w:p w:rsidR="00B41555" w:rsidRDefault="00B41555" w14:paraId="43CE811F" w14:textId="77777777">
      <w:pPr>
        <w:widowControl w:val="0"/>
        <w:ind w:left="0" w:hanging="2"/>
      </w:pPr>
    </w:p>
    <w:p w:rsidR="00B41555" w:rsidRDefault="00B41555" w14:paraId="643C653D" w14:textId="77777777">
      <w:pPr>
        <w:widowControl w:val="0"/>
        <w:ind w:left="0" w:hanging="2"/>
      </w:pPr>
    </w:p>
    <w:p w:rsidR="00B41555" w:rsidRDefault="00B41555" w14:paraId="7C04D356" w14:textId="77777777">
      <w:pPr>
        <w:widowControl w:val="0"/>
        <w:ind w:left="0" w:hanging="2"/>
      </w:pPr>
    </w:p>
    <w:p w:rsidR="00B41555" w:rsidRDefault="00B41555" w14:paraId="602C85F2" w14:textId="77777777">
      <w:pPr>
        <w:widowControl w:val="0"/>
        <w:ind w:left="0" w:hanging="2"/>
      </w:pPr>
    </w:p>
    <w:p w:rsidR="00B41555" w:rsidRDefault="00B41555" w14:paraId="271B90EC" w14:textId="77777777">
      <w:pPr>
        <w:widowControl w:val="0"/>
        <w:ind w:left="0" w:hanging="2"/>
      </w:pPr>
    </w:p>
    <w:p w:rsidR="00B41555" w:rsidRDefault="00B41555" w14:paraId="679378CF" w14:textId="77777777">
      <w:pPr>
        <w:widowControl w:val="0"/>
        <w:ind w:left="0" w:hanging="2"/>
      </w:pPr>
    </w:p>
    <w:p w:rsidR="00B41555" w:rsidRDefault="00B41555" w14:paraId="1F8E9D8E" w14:textId="77777777">
      <w:pPr>
        <w:widowControl w:val="0"/>
        <w:ind w:left="0" w:hanging="2"/>
      </w:pPr>
    </w:p>
    <w:p w:rsidR="00B41555" w:rsidRDefault="00B41555" w14:paraId="3D3F09D5" w14:textId="77777777">
      <w:pPr>
        <w:widowControl w:val="0"/>
        <w:ind w:left="0" w:hanging="2"/>
      </w:pPr>
    </w:p>
    <w:p w:rsidR="00B41555" w:rsidRDefault="00C0494F" w14:paraId="36690187" w14:textId="77777777">
      <w:pPr>
        <w:widowControl w:val="0"/>
        <w:ind w:left="0" w:hanging="2"/>
      </w:pPr>
      <w:r>
        <w:t>IEEE830</w:t>
      </w:r>
    </w:p>
    <w:p w:rsidR="00B41555" w:rsidRDefault="00B41555" w14:paraId="756C6704" w14:textId="77777777">
      <w:pPr>
        <w:widowControl w:val="0"/>
        <w:ind w:left="0" w:hanging="2"/>
      </w:pPr>
    </w:p>
    <w:p w:rsidR="00B41555" w:rsidRDefault="00B41555" w14:paraId="5AB8EF86" w14:textId="77777777">
      <w:pPr>
        <w:widowControl w:val="0"/>
        <w:ind w:left="0" w:hanging="2"/>
      </w:pPr>
    </w:p>
    <w:p w:rsidR="00B41555" w:rsidRDefault="00B41555" w14:paraId="03C9D740" w14:textId="77777777">
      <w:pPr>
        <w:widowControl w:val="0"/>
        <w:ind w:left="0" w:hanging="2"/>
      </w:pPr>
    </w:p>
    <w:tbl>
      <w:tblPr>
        <w:tblStyle w:val="a"/>
        <w:tblW w:w="5764" w:type="dxa"/>
        <w:tblInd w:w="2880" w:type="dxa"/>
        <w:tblBorders>
          <w:top w:val="single" w:color="292929" w:sz="4" w:space="0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B41555" w14:paraId="2A1BA398" w14:textId="77777777">
        <w:tc>
          <w:tcPr>
            <w:tcW w:w="5764" w:type="dxa"/>
          </w:tcPr>
          <w:p w:rsidR="00B41555" w:rsidRDefault="00B41555" w14:paraId="7153777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</w:p>
        </w:tc>
      </w:tr>
    </w:tbl>
    <w:p w:rsidR="00B41555" w:rsidRDefault="00C0494F" w14:paraId="015FC61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:rsidR="00B41555" w:rsidRDefault="00B41555" w14:paraId="523EA82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 w:val="22"/>
          <w:szCs w:val="22"/>
        </w:rPr>
      </w:pPr>
    </w:p>
    <w:p w:rsidR="00B41555" w:rsidP="4EBA635B" w:rsidRDefault="00C0494F" w14:paraId="48C5FDE5" w14:textId="15F38822">
      <w:pPr>
        <w:ind w:left="0" w:hanging="2"/>
        <w:jc w:val="center"/>
        <w:rPr>
          <w:b w:val="1"/>
          <w:bCs w:val="1"/>
          <w:color w:val="548DD4"/>
          <w:sz w:val="24"/>
          <w:szCs w:val="24"/>
        </w:rPr>
      </w:pPr>
      <w:r w:rsidRPr="4EBA635B" w:rsidR="00C0494F">
        <w:rPr>
          <w:b w:val="1"/>
          <w:bCs w:val="1"/>
          <w:color w:val="548DD4" w:themeColor="text2" w:themeTint="99" w:themeShade="FF"/>
          <w:sz w:val="24"/>
          <w:szCs w:val="24"/>
        </w:rPr>
        <w:t xml:space="preserve">Sistema de información para la </w:t>
      </w:r>
      <w:r w:rsidRPr="4EBA635B" w:rsidR="604E1F58">
        <w:rPr>
          <w:b w:val="1"/>
          <w:bCs w:val="1"/>
          <w:color w:val="548DD4" w:themeColor="text2" w:themeTint="99" w:themeShade="FF"/>
          <w:sz w:val="24"/>
          <w:szCs w:val="24"/>
        </w:rPr>
        <w:t>gestión del restaurante Mr. Homero</w:t>
      </w:r>
    </w:p>
    <w:p w:rsidR="00B41555" w:rsidRDefault="00B41555" w14:paraId="6EAA06B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548DD4"/>
          <w:sz w:val="22"/>
          <w:szCs w:val="22"/>
        </w:rPr>
      </w:pPr>
    </w:p>
    <w:p w:rsidR="00B41555" w:rsidRDefault="00B41555" w14:paraId="0BCF9F9A" w14:textId="77777777">
      <w:pPr>
        <w:widowControl w:val="0"/>
        <w:ind w:left="0" w:hanging="2"/>
      </w:pPr>
    </w:p>
    <w:p w:rsidR="00B41555" w:rsidRDefault="00B41555" w14:paraId="372A8E9E" w14:textId="77777777">
      <w:pPr>
        <w:widowControl w:val="0"/>
        <w:ind w:left="0" w:hanging="2"/>
      </w:pPr>
    </w:p>
    <w:p w:rsidR="00B41555" w:rsidRDefault="00B41555" w14:paraId="76AE1BA9" w14:textId="77777777">
      <w:pPr>
        <w:widowControl w:val="0"/>
        <w:ind w:left="0" w:hanging="2"/>
      </w:pPr>
    </w:p>
    <w:p w:rsidR="00B41555" w:rsidRDefault="00B41555" w14:paraId="1068218D" w14:textId="77777777">
      <w:pPr>
        <w:widowControl w:val="0"/>
        <w:ind w:left="0" w:hanging="2"/>
      </w:pPr>
    </w:p>
    <w:p w:rsidR="00B41555" w:rsidRDefault="00B41555" w14:paraId="05DBDB25" w14:textId="77777777">
      <w:pPr>
        <w:widowControl w:val="0"/>
        <w:ind w:left="0" w:hanging="2"/>
      </w:pPr>
    </w:p>
    <w:p w:rsidR="00B41555" w:rsidRDefault="00B41555" w14:paraId="5E72C167" w14:textId="77777777">
      <w:pPr>
        <w:widowControl w:val="0"/>
        <w:ind w:left="0" w:hanging="2"/>
      </w:pPr>
    </w:p>
    <w:p w:rsidR="00B41555" w:rsidRDefault="00B41555" w14:paraId="737277A3" w14:textId="77777777">
      <w:pPr>
        <w:widowControl w:val="0"/>
        <w:ind w:left="0" w:hanging="2"/>
      </w:pPr>
    </w:p>
    <w:p w:rsidR="00B41555" w:rsidRDefault="00B41555" w14:paraId="0964A5A6" w14:textId="77777777">
      <w:pPr>
        <w:widowControl w:val="0"/>
        <w:ind w:left="0" w:hanging="2"/>
      </w:pPr>
    </w:p>
    <w:p w:rsidR="00B41555" w:rsidRDefault="00B41555" w14:paraId="7533877A" w14:textId="77777777">
      <w:pPr>
        <w:widowControl w:val="0"/>
        <w:ind w:left="0" w:hanging="2"/>
      </w:pPr>
    </w:p>
    <w:p w:rsidR="00B41555" w:rsidRDefault="00B41555" w14:paraId="54E139AC" w14:textId="77777777">
      <w:pPr>
        <w:widowControl w:val="0"/>
        <w:ind w:left="0" w:hanging="2"/>
      </w:pPr>
    </w:p>
    <w:p w:rsidR="00B41555" w:rsidRDefault="00B41555" w14:paraId="5F6E5A1E" w14:textId="77777777">
      <w:pPr>
        <w:widowControl w:val="0"/>
        <w:ind w:left="0" w:hanging="2"/>
      </w:pPr>
    </w:p>
    <w:p w:rsidR="00B41555" w:rsidRDefault="00B41555" w14:paraId="27841A8D" w14:textId="77777777">
      <w:pPr>
        <w:widowControl w:val="0"/>
        <w:ind w:left="0" w:hanging="2"/>
      </w:pPr>
    </w:p>
    <w:p w:rsidR="00B41555" w:rsidRDefault="00B41555" w14:paraId="11FB4B0C" w14:textId="77777777">
      <w:pPr>
        <w:widowControl w:val="0"/>
        <w:ind w:left="0" w:hanging="2"/>
      </w:pPr>
    </w:p>
    <w:tbl>
      <w:tblPr>
        <w:tblStyle w:val="a0"/>
        <w:tblW w:w="5944" w:type="dxa"/>
        <w:tblInd w:w="2700" w:type="dxa"/>
        <w:tblBorders>
          <w:top w:val="single" w:color="292929" w:sz="4" w:space="0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B41555" w14:paraId="61036F2F" w14:textId="77777777">
        <w:tc>
          <w:tcPr>
            <w:tcW w:w="2125" w:type="dxa"/>
            <w:vAlign w:val="center"/>
          </w:tcPr>
          <w:p w:rsidR="00B41555" w:rsidRDefault="00C0494F" w14:paraId="707ACB32" w14:textId="77777777">
            <w:pPr>
              <w:widowControl w:val="0"/>
              <w:ind w:left="0" w:hanging="2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:rsidR="00B41555" w:rsidRDefault="00B41555" w14:paraId="31D23414" w14:textId="77777777">
            <w:pPr>
              <w:widowControl w:val="0"/>
              <w:ind w:left="0" w:hanging="2"/>
              <w:jc w:val="center"/>
            </w:pPr>
          </w:p>
        </w:tc>
        <w:tc>
          <w:tcPr>
            <w:tcW w:w="2994" w:type="dxa"/>
          </w:tcPr>
          <w:p w:rsidR="00B41555" w:rsidRDefault="00B41555" w14:paraId="6824A0EE" w14:textId="77777777">
            <w:pPr>
              <w:widowControl w:val="0"/>
              <w:ind w:left="0" w:hanging="2"/>
              <w:jc w:val="right"/>
              <w:rPr>
                <w:sz w:val="18"/>
                <w:szCs w:val="18"/>
              </w:rPr>
            </w:pPr>
          </w:p>
          <w:p w:rsidR="00B41555" w:rsidRDefault="00C0494F" w14:paraId="603EB71B" w14:textId="77777777">
            <w:pPr>
              <w:widowControl w:val="0"/>
              <w:ind w:left="0" w:hanging="2"/>
              <w:jc w:val="right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Febrero de 2022</w:t>
            </w:r>
          </w:p>
        </w:tc>
      </w:tr>
    </w:tbl>
    <w:p w:rsidR="00B41555" w:rsidRDefault="00B41555" w14:paraId="5BCD38E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  <w:sectPr w:rsidR="00B41555">
          <w:headerReference w:type="default" r:id="rId8"/>
          <w:footerReference w:type="default" r:id="rId9"/>
          <w:headerReference w:type="first" r:id="rId10"/>
          <w:pgSz w:w="11906" w:h="16838" w:orient="portrait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name="_heading=h.gjdgxs" w:colFirst="0" w:colLast="0" w:id="0"/>
      <w:bookmarkEnd w:id="0"/>
    </w:p>
    <w:p w:rsidR="00B41555" w:rsidRDefault="00C0494F" w14:paraId="6B0C3BF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Instrucciones para el uso de este formato</w:t>
      </w:r>
    </w:p>
    <w:p w:rsidR="00B41555" w:rsidRDefault="00B41555" w14:paraId="4F66962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B41555" w:rsidRDefault="00C0494F" w14:paraId="2D9C35F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Este formato es una plantilla tipo para documentos de requisitos del software.</w:t>
      </w:r>
    </w:p>
    <w:p w:rsidR="00B41555" w:rsidRDefault="00B41555" w14:paraId="5CCECA4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:rsidR="00B41555" w:rsidRDefault="00C0494F" w14:paraId="0432CA3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 xml:space="preserve">Está basado y es conforme con el estándar IEEE </w:t>
      </w:r>
      <w:proofErr w:type="spellStart"/>
      <w:r>
        <w:rPr>
          <w:i/>
          <w:color w:val="000000"/>
          <w:szCs w:val="20"/>
        </w:rPr>
        <w:t>Std</w:t>
      </w:r>
      <w:proofErr w:type="spellEnd"/>
      <w:r>
        <w:rPr>
          <w:i/>
          <w:color w:val="000000"/>
          <w:szCs w:val="20"/>
        </w:rPr>
        <w:t xml:space="preserve"> 830-1998.</w:t>
      </w:r>
    </w:p>
    <w:p w:rsidR="00B41555" w:rsidRDefault="00B41555" w14:paraId="2B84008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:rsidR="00B41555" w:rsidRDefault="00C0494F" w14:paraId="0214705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Las secciones que no se consideren aplicables al sistema descrito podrán de forma justificada indicarse como no ap</w:t>
      </w:r>
      <w:r>
        <w:rPr>
          <w:i/>
          <w:color w:val="000000"/>
          <w:szCs w:val="20"/>
        </w:rPr>
        <w:t>licables (NA).</w:t>
      </w:r>
    </w:p>
    <w:p w:rsidR="00B41555" w:rsidRDefault="00B41555" w14:paraId="65268FC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:rsidR="00B41555" w:rsidRDefault="00C0494F" w14:paraId="1366746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Notas:</w:t>
      </w:r>
    </w:p>
    <w:p w:rsidR="00B41555" w:rsidRDefault="00C0494F" w14:paraId="5C8D4DB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Los textos en color azul son indicaciones que deben eliminarse y, en su caso, sustituirse por los contenidos descritos en cada apartado.</w:t>
      </w:r>
    </w:p>
    <w:p w:rsidR="00B41555" w:rsidRDefault="00B41555" w14:paraId="33EC4B3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:rsidR="00B41555" w:rsidRDefault="00C0494F" w14:paraId="0B0D502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Los textos entre corchetes del tipo “” permiten la inclusión directa de texto con el color y es</w:t>
      </w:r>
      <w:r>
        <w:rPr>
          <w:i/>
          <w:color w:val="000000"/>
          <w:szCs w:val="20"/>
        </w:rPr>
        <w:t>tilo adecuado a la sección, al pulsar sobre ellos con el puntero del ratón.</w:t>
      </w:r>
    </w:p>
    <w:p w:rsidR="00B41555" w:rsidRDefault="00B41555" w14:paraId="18C78D6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:rsidR="00B41555" w:rsidRDefault="00C0494F" w14:paraId="3A878D1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Los títulos y subtítulos de cada apartado están definidos como estilos de MS Word, de forma que su numeración consecutiva se genera automáticamente según se trate de estilos “Titu</w:t>
      </w:r>
      <w:r>
        <w:rPr>
          <w:i/>
          <w:color w:val="000000"/>
          <w:szCs w:val="20"/>
        </w:rPr>
        <w:t>lo1, Titulo2 y Titulo3”.</w:t>
      </w:r>
    </w:p>
    <w:p w:rsidR="00B41555" w:rsidRDefault="00B41555" w14:paraId="7D3C96C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:rsidR="00B41555" w:rsidRDefault="00C0494F" w14:paraId="1872227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 xml:space="preserve">La sangría de los textos dentro de cada apartado se genera automáticamente al pulsar </w:t>
      </w:r>
      <w:proofErr w:type="spellStart"/>
      <w:r>
        <w:rPr>
          <w:i/>
          <w:color w:val="000000"/>
          <w:szCs w:val="20"/>
        </w:rPr>
        <w:t>Intro</w:t>
      </w:r>
      <w:proofErr w:type="spellEnd"/>
      <w:r>
        <w:rPr>
          <w:i/>
          <w:color w:val="000000"/>
          <w:szCs w:val="20"/>
        </w:rPr>
        <w:t xml:space="preserve"> al final de la línea de título. (Estilos Normal indentado1, Normal </w:t>
      </w:r>
      <w:proofErr w:type="spellStart"/>
      <w:r>
        <w:rPr>
          <w:i/>
          <w:color w:val="000000"/>
          <w:szCs w:val="20"/>
        </w:rPr>
        <w:t>indentado</w:t>
      </w:r>
      <w:proofErr w:type="spellEnd"/>
      <w:r>
        <w:rPr>
          <w:i/>
          <w:color w:val="000000"/>
          <w:szCs w:val="20"/>
        </w:rPr>
        <w:t xml:space="preserve"> 2 y Normal </w:t>
      </w:r>
      <w:proofErr w:type="spellStart"/>
      <w:r>
        <w:rPr>
          <w:i/>
          <w:color w:val="000000"/>
          <w:szCs w:val="20"/>
        </w:rPr>
        <w:t>indentado</w:t>
      </w:r>
      <w:proofErr w:type="spellEnd"/>
      <w:r>
        <w:rPr>
          <w:i/>
          <w:color w:val="000000"/>
          <w:szCs w:val="20"/>
        </w:rPr>
        <w:t xml:space="preserve"> 3).</w:t>
      </w:r>
    </w:p>
    <w:p w:rsidR="00B41555" w:rsidRDefault="00B41555" w14:paraId="6DA03F8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:rsidR="00B41555" w:rsidRDefault="00C0494F" w14:paraId="37B1651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El índice del documento es una tabla</w:t>
      </w:r>
      <w:r>
        <w:rPr>
          <w:i/>
          <w:color w:val="000000"/>
          <w:szCs w:val="20"/>
        </w:rPr>
        <w:t xml:space="preserve"> de contenido que MS Word actualiza tomando como criterio los títulos del documento.</w:t>
      </w:r>
    </w:p>
    <w:p w:rsidR="00B41555" w:rsidRDefault="00C0494F" w14:paraId="2B80482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Una vez terminada su redacción debe indicarse a Word que actualice todo su contenido para reflejar el contenido definitivo.</w:t>
      </w:r>
    </w:p>
    <w:p w:rsidR="00B41555" w:rsidRDefault="00B41555" w14:paraId="735BB78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209BE5C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17CB886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763D4B6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2881D8A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18604CD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417192D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3D1B837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639071D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376CCCC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63F8CF8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5B3F253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2083BCB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78ECB85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2C68A9F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464E145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3C70429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39B7C95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5AB4D03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65A3FF1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5F7D983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7044D8F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1C450A1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1FA03C2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6130F91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2ED1AFE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3D5690C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3CFDFEC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7724379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43757C2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0D28344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5A6AD21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4F0AF36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7228ACF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1D7FF41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C0494F" w14:paraId="50C4F6E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  <w:sectPr w:rsidR="00B41555">
          <w:headerReference w:type="first" r:id="rId11"/>
          <w:footerReference w:type="first" r:id="rId12"/>
          <w:pgSz w:w="11906" w:h="16838" w:orient="portrait"/>
          <w:pgMar w:top="1417" w:right="1701" w:bottom="1417" w:left="1701" w:header="708" w:footer="708" w:gutter="0"/>
          <w:cols w:space="720"/>
          <w:titlePg/>
        </w:sectPr>
      </w:pPr>
      <w:bookmarkStart w:name="_heading=h.30j0zll" w:colFirst="0" w:colLast="0" w:id="1"/>
      <w:bookmarkEnd w:id="1"/>
      <w:r>
        <w:rPr>
          <w:color w:val="000000"/>
          <w:sz w:val="16"/>
          <w:szCs w:val="16"/>
        </w:rPr>
        <w:t>.</w:t>
      </w:r>
    </w:p>
    <w:p w:rsidR="00B41555" w:rsidRDefault="00C0494F" w14:paraId="2F407A6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Ficha del documento</w:t>
      </w:r>
    </w:p>
    <w:p w:rsidR="00B41555" w:rsidRDefault="00B41555" w14:paraId="57A542CC" w14:textId="77777777">
      <w:pPr>
        <w:widowControl w:val="0"/>
        <w:ind w:left="0" w:hanging="2"/>
      </w:pPr>
    </w:p>
    <w:p w:rsidR="00B41555" w:rsidRDefault="00B41555" w14:paraId="7A006379" w14:textId="77777777">
      <w:pPr>
        <w:widowControl w:val="0"/>
        <w:ind w:left="0" w:hanging="2"/>
      </w:pPr>
    </w:p>
    <w:tbl>
      <w:tblPr>
        <w:tblStyle w:val="a1"/>
        <w:tblW w:w="8673" w:type="dxa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080"/>
        <w:gridCol w:w="3060"/>
        <w:gridCol w:w="3316"/>
      </w:tblGrid>
      <w:tr w:rsidR="00B41555" w14:paraId="3526E527" w14:textId="77777777">
        <w:tc>
          <w:tcPr>
            <w:tcW w:w="1217" w:type="dxa"/>
            <w:shd w:val="clear" w:color="auto" w:fill="E6E6E6"/>
          </w:tcPr>
          <w:p w:rsidR="00B41555" w:rsidRDefault="00C0494F" w14:paraId="7BF51137" w14:textId="77777777">
            <w:pPr>
              <w:widowControl w:val="0"/>
              <w:ind w:left="0" w:hanging="2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B41555" w:rsidRDefault="00C0494F" w14:paraId="03A2595B" w14:textId="77777777">
            <w:pPr>
              <w:widowControl w:val="0"/>
              <w:ind w:left="0" w:hanging="2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B41555" w:rsidRDefault="00C0494F" w14:paraId="064A9A9B" w14:textId="77777777">
            <w:pPr>
              <w:widowControl w:val="0"/>
              <w:ind w:left="0" w:hanging="2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B41555" w:rsidRDefault="00C0494F" w14:paraId="7719D5AA" w14:textId="77777777">
            <w:pPr>
              <w:widowControl w:val="0"/>
              <w:ind w:left="0" w:hanging="2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B41555" w14:paraId="2E8BA7B8" w14:textId="77777777">
        <w:trPr>
          <w:trHeight w:val="1134"/>
        </w:trPr>
        <w:tc>
          <w:tcPr>
            <w:tcW w:w="1217" w:type="dxa"/>
            <w:vAlign w:val="center"/>
          </w:tcPr>
          <w:p w:rsidR="00B41555" w:rsidRDefault="00C0494F" w14:paraId="3031CF87" w14:textId="77777777">
            <w:pPr>
              <w:widowControl w:val="0"/>
              <w:ind w:left="0" w:hanging="2"/>
              <w:rPr>
                <w:color w:val="FF0000"/>
              </w:rPr>
            </w:pPr>
            <w:r>
              <w:rPr>
                <w:color w:val="FF0000"/>
              </w:rPr>
              <w:t>12/0</w:t>
            </w:r>
            <w:r>
              <w:rPr>
                <w:color w:val="FF0000"/>
              </w:rPr>
              <w:t>2</w:t>
            </w:r>
            <w:r>
              <w:rPr>
                <w:color w:val="FF0000"/>
              </w:rPr>
              <w:t>/20</w:t>
            </w:r>
            <w:r>
              <w:rPr>
                <w:color w:val="FF0000"/>
              </w:rPr>
              <w:t>2</w:t>
            </w:r>
            <w:r>
              <w:rPr>
                <w:color w:val="FF0000"/>
              </w:rPr>
              <w:t>2</w:t>
            </w:r>
          </w:p>
        </w:tc>
        <w:tc>
          <w:tcPr>
            <w:tcW w:w="1080" w:type="dxa"/>
            <w:vAlign w:val="center"/>
          </w:tcPr>
          <w:p w:rsidR="00B41555" w:rsidRDefault="00B41555" w14:paraId="01F33707" w14:textId="77777777">
            <w:pPr>
              <w:widowControl w:val="0"/>
              <w:ind w:left="0" w:hanging="2"/>
            </w:pPr>
          </w:p>
        </w:tc>
        <w:tc>
          <w:tcPr>
            <w:tcW w:w="3060" w:type="dxa"/>
            <w:vAlign w:val="center"/>
          </w:tcPr>
          <w:p w:rsidR="00B41555" w:rsidRDefault="00C0494F" w14:paraId="6A92B7DF" w14:textId="77777777">
            <w:pPr>
              <w:widowControl w:val="0"/>
              <w:ind w:left="0" w:hanging="2"/>
              <w:jc w:val="center"/>
              <w:rPr>
                <w:color w:val="548DD4"/>
              </w:rPr>
            </w:pPr>
            <w:r>
              <w:rPr>
                <w:color w:val="548DD4"/>
              </w:rPr>
              <w:t xml:space="preserve">Danna </w:t>
            </w:r>
            <w:proofErr w:type="spellStart"/>
            <w:r>
              <w:rPr>
                <w:color w:val="548DD4"/>
              </w:rPr>
              <w:t>Maria</w:t>
            </w:r>
            <w:proofErr w:type="spellEnd"/>
            <w:r>
              <w:rPr>
                <w:color w:val="548DD4"/>
              </w:rPr>
              <w:t xml:space="preserve"> </w:t>
            </w:r>
            <w:proofErr w:type="spellStart"/>
            <w:r>
              <w:rPr>
                <w:color w:val="548DD4"/>
              </w:rPr>
              <w:t>Lopez</w:t>
            </w:r>
            <w:proofErr w:type="spellEnd"/>
          </w:p>
          <w:p w:rsidR="00B41555" w:rsidRDefault="00C0494F" w14:paraId="19A4C5ED" w14:textId="77777777">
            <w:pPr>
              <w:widowControl w:val="0"/>
              <w:ind w:left="0" w:hanging="2"/>
              <w:jc w:val="center"/>
              <w:rPr>
                <w:color w:val="548DD4"/>
              </w:rPr>
            </w:pPr>
            <w:proofErr w:type="spellStart"/>
            <w:r>
              <w:rPr>
                <w:color w:val="548DD4"/>
              </w:rPr>
              <w:t>Andres</w:t>
            </w:r>
            <w:proofErr w:type="spellEnd"/>
            <w:r>
              <w:rPr>
                <w:color w:val="548DD4"/>
              </w:rPr>
              <w:t xml:space="preserve"> Felipe Mazo</w:t>
            </w:r>
          </w:p>
          <w:p w:rsidR="00B41555" w:rsidRDefault="00C0494F" w14:paraId="6149CC65" w14:textId="77777777">
            <w:pPr>
              <w:widowControl w:val="0"/>
              <w:ind w:left="0" w:hanging="2"/>
              <w:jc w:val="center"/>
              <w:rPr>
                <w:color w:val="548DD4"/>
              </w:rPr>
            </w:pPr>
            <w:r>
              <w:rPr>
                <w:color w:val="548DD4"/>
              </w:rPr>
              <w:t>Pedro José Morante</w:t>
            </w:r>
          </w:p>
        </w:tc>
        <w:tc>
          <w:tcPr>
            <w:tcW w:w="3316" w:type="dxa"/>
            <w:vAlign w:val="center"/>
          </w:tcPr>
          <w:p w:rsidR="00B41555" w:rsidRDefault="00B41555" w14:paraId="67331A7A" w14:textId="77777777">
            <w:pPr>
              <w:widowControl w:val="0"/>
              <w:ind w:left="0" w:hanging="2"/>
              <w:jc w:val="center"/>
            </w:pPr>
          </w:p>
        </w:tc>
      </w:tr>
    </w:tbl>
    <w:p w:rsidR="00B41555" w:rsidRDefault="00B41555" w14:paraId="3EADF8D0" w14:textId="77777777">
      <w:pPr>
        <w:widowControl w:val="0"/>
        <w:ind w:left="0" w:hanging="2"/>
      </w:pPr>
    </w:p>
    <w:p w:rsidR="00B41555" w:rsidRDefault="00B41555" w14:paraId="332F1B8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B41555" w:rsidRDefault="00B41555" w14:paraId="313FED5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B41555" w:rsidRDefault="00B41555" w14:paraId="7C80567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B41555" w:rsidRDefault="00B41555" w14:paraId="6282718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B41555" w:rsidRDefault="00B41555" w14:paraId="414AB8A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B41555" w:rsidRDefault="00B41555" w14:paraId="6A9A289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B41555" w:rsidRDefault="00B41555" w14:paraId="37133D5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B41555" w:rsidRDefault="00B41555" w14:paraId="7824CCF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B41555" w:rsidRDefault="00B41555" w14:paraId="36D890A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B41555" w:rsidRDefault="00B41555" w14:paraId="2D31231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B41555" w:rsidRDefault="00B41555" w14:paraId="511B0DF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B41555" w:rsidRDefault="00B41555" w14:paraId="15F32E1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B41555" w:rsidRDefault="00B41555" w14:paraId="2D3D24F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B41555" w:rsidRDefault="00C0494F" w14:paraId="1DC0F3E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 xml:space="preserve">Documento validado por las partes en fecha: </w:t>
      </w:r>
    </w:p>
    <w:p w:rsidR="00B41555" w:rsidRDefault="00B41555" w14:paraId="0E5A81C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tbl>
      <w:tblPr>
        <w:tblStyle w:val="a2"/>
        <w:tblW w:w="8644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B41555" w14:paraId="15CF0531" w14:textId="77777777">
        <w:trPr>
          <w:jc w:val="center"/>
        </w:trPr>
        <w:tc>
          <w:tcPr>
            <w:tcW w:w="4322" w:type="dxa"/>
          </w:tcPr>
          <w:p w:rsidR="00B41555" w:rsidRDefault="00C0494F" w14:paraId="4132398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Por la comunidad</w:t>
            </w:r>
          </w:p>
        </w:tc>
        <w:tc>
          <w:tcPr>
            <w:tcW w:w="4322" w:type="dxa"/>
          </w:tcPr>
          <w:p w:rsidR="00B41555" w:rsidRDefault="00C0494F" w14:paraId="3ED53E9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Por la universidad</w:t>
            </w:r>
          </w:p>
        </w:tc>
      </w:tr>
      <w:tr w:rsidR="00B41555" w14:paraId="4F78403D" w14:textId="77777777">
        <w:trPr>
          <w:jc w:val="center"/>
        </w:trPr>
        <w:tc>
          <w:tcPr>
            <w:tcW w:w="4322" w:type="dxa"/>
          </w:tcPr>
          <w:p w:rsidR="00B41555" w:rsidRDefault="00B41555" w14:paraId="4206F69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:rsidR="00B41555" w:rsidRDefault="00B41555" w14:paraId="202E541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4322" w:type="dxa"/>
          </w:tcPr>
          <w:p w:rsidR="00B41555" w:rsidRDefault="00B41555" w14:paraId="2C5C1B3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:rsidR="00B41555" w:rsidRDefault="00B41555" w14:paraId="648DF82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:rsidR="00B41555" w:rsidRDefault="00B41555" w14:paraId="3576002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:rsidR="00B41555" w:rsidRDefault="00B41555" w14:paraId="0AF1C2E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:rsidR="00B41555" w:rsidRDefault="00B41555" w14:paraId="77CEB16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</w:tr>
    </w:tbl>
    <w:p w:rsidR="00B41555" w:rsidRDefault="00B41555" w14:paraId="5345483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B41555" w:rsidRDefault="00B41555" w14:paraId="23EF461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B41555" w:rsidRDefault="00B41555" w14:paraId="2D607C0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B41555" w:rsidRDefault="00B41555" w14:paraId="69820D2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B41555" w:rsidRDefault="00B41555" w14:paraId="3D4056E2" w14:textId="77777777">
      <w:pPr>
        <w:widowControl w:val="0"/>
        <w:ind w:left="0" w:hanging="2"/>
      </w:pPr>
    </w:p>
    <w:p w:rsidR="00B41555" w:rsidRDefault="00B41555" w14:paraId="6851E647" w14:textId="77777777">
      <w:pPr>
        <w:widowControl w:val="0"/>
        <w:ind w:left="0" w:hanging="2"/>
      </w:pPr>
    </w:p>
    <w:p w:rsidR="00B41555" w:rsidRDefault="00B41555" w14:paraId="28FC2B41" w14:textId="77777777">
      <w:pPr>
        <w:widowControl w:val="0"/>
        <w:ind w:left="0" w:hanging="2"/>
        <w:sectPr w:rsidR="00B41555">
          <w:headerReference w:type="default" r:id="rId13"/>
          <w:headerReference w:type="first" r:id="rId14"/>
          <w:footerReference w:type="first" r:id="rId15"/>
          <w:pgSz w:w="11906" w:h="16838" w:orient="portrait"/>
          <w:pgMar w:top="1417" w:right="1701" w:bottom="1417" w:left="1701" w:header="708" w:footer="708" w:gutter="0"/>
          <w:cols w:space="720"/>
          <w:titlePg/>
        </w:sectPr>
      </w:pPr>
    </w:p>
    <w:p w:rsidR="00B41555" w:rsidRDefault="00C0494F" w14:paraId="6D1420F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" w:hanging="3"/>
        <w:rPr>
          <w:b/>
          <w:color w:val="000000"/>
          <w:sz w:val="32"/>
          <w:szCs w:val="32"/>
        </w:rPr>
      </w:pPr>
      <w:bookmarkStart w:name="_heading=h.1fob9te" w:colFirst="0" w:colLast="0" w:id="2"/>
      <w:bookmarkEnd w:id="2"/>
      <w:r>
        <w:rPr>
          <w:b/>
          <w:color w:val="000000"/>
          <w:sz w:val="32"/>
          <w:szCs w:val="32"/>
        </w:rPr>
        <w:t>Contenido</w:t>
      </w:r>
    </w:p>
    <w:sdt>
      <w:sdtPr>
        <w:id w:val="1140381232"/>
        <w:docPartObj>
          <w:docPartGallery w:val="Table of Contents"/>
          <w:docPartUnique/>
        </w:docPartObj>
      </w:sdtPr>
      <w:sdtEndPr/>
      <w:sdtContent>
        <w:p w:rsidR="00B41555" w:rsidRDefault="00C0494F" w14:paraId="3840D6EE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b/>
                <w:smallCaps/>
                <w:color w:val="0000FF"/>
                <w:szCs w:val="20"/>
                <w:u w:val="single"/>
              </w:rPr>
              <w:t>FICHA DEL DOCUMENTO</w:t>
            </w:r>
          </w:hyperlink>
          <w:hyperlink w:anchor="_heading=h.30j0zll">
            <w:r>
              <w:rPr>
                <w:b/>
                <w:smallCaps/>
                <w:color w:val="000000"/>
                <w:szCs w:val="20"/>
              </w:rPr>
              <w:tab/>
            </w:r>
            <w:r>
              <w:rPr>
                <w:b/>
                <w:smallCaps/>
                <w:color w:val="000000"/>
                <w:szCs w:val="20"/>
              </w:rPr>
              <w:t>3</w:t>
            </w:r>
          </w:hyperlink>
        </w:p>
        <w:p w:rsidR="00B41555" w:rsidRDefault="00C0494F" w14:paraId="2A823B68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1fob9te">
            <w:r>
              <w:rPr>
                <w:b/>
                <w:smallCaps/>
                <w:color w:val="0000FF"/>
                <w:szCs w:val="20"/>
                <w:u w:val="single"/>
              </w:rPr>
              <w:t>CONTENIDO</w:t>
            </w:r>
          </w:hyperlink>
          <w:hyperlink w:anchor="_heading=h.1fob9te">
            <w:r>
              <w:rPr>
                <w:b/>
                <w:smallCaps/>
                <w:color w:val="000000"/>
                <w:szCs w:val="20"/>
              </w:rPr>
              <w:tab/>
            </w:r>
            <w:r>
              <w:rPr>
                <w:b/>
                <w:smallCaps/>
                <w:color w:val="000000"/>
                <w:szCs w:val="20"/>
              </w:rPr>
              <w:t>4</w:t>
            </w:r>
          </w:hyperlink>
        </w:p>
        <w:p w:rsidR="00B41555" w:rsidRDefault="00C0494F" w14:paraId="612DE18A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1v1yuxt">
            <w:r>
              <w:rPr>
                <w:b/>
                <w:smallCaps/>
                <w:color w:val="0000FF"/>
                <w:szCs w:val="20"/>
                <w:u w:val="single"/>
              </w:rPr>
              <w:t>1</w:t>
            </w:r>
          </w:hyperlink>
          <w:hyperlink w:anchor="_heading=h.1v1yuxt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_heading=h.1v1yuxt \h </w:instrText>
          </w:r>
          <w:r>
            <w:fldChar w:fldCharType="separate"/>
          </w:r>
          <w:r>
            <w:rPr>
              <w:b/>
              <w:smallCaps/>
              <w:color w:val="0000FF"/>
              <w:szCs w:val="20"/>
              <w:u w:val="single"/>
            </w:rPr>
            <w:t>INTRODUCCIÓN</w:t>
          </w:r>
          <w:r>
            <w:rPr>
              <w:b/>
              <w:smallCaps/>
              <w:color w:val="000000"/>
              <w:szCs w:val="20"/>
            </w:rPr>
            <w:tab/>
          </w:r>
          <w:r>
            <w:rPr>
              <w:b/>
              <w:smallCaps/>
              <w:color w:val="000000"/>
              <w:szCs w:val="20"/>
            </w:rPr>
            <w:t>6</w:t>
          </w:r>
          <w:r>
            <w:fldChar w:fldCharType="end"/>
          </w:r>
        </w:p>
        <w:p w:rsidR="00B41555" w:rsidRDefault="00C0494F" w14:paraId="38326664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2et92p0">
            <w:r>
              <w:rPr>
                <w:b/>
                <w:color w:val="0000FF"/>
                <w:szCs w:val="20"/>
                <w:u w:val="single"/>
              </w:rPr>
              <w:t>1.1</w:t>
            </w:r>
          </w:hyperlink>
          <w:hyperlink w:anchor="_heading=h.2et92p0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b/>
              <w:color w:val="0000FF"/>
              <w:szCs w:val="20"/>
              <w:u w:val="single"/>
            </w:rPr>
            <w:t>Propósito</w:t>
          </w:r>
          <w:r>
            <w:rPr>
              <w:b/>
              <w:color w:val="000000"/>
              <w:szCs w:val="20"/>
            </w:rPr>
            <w:tab/>
          </w:r>
          <w:r>
            <w:rPr>
              <w:b/>
              <w:color w:val="000000"/>
              <w:szCs w:val="20"/>
            </w:rPr>
            <w:t>6</w:t>
          </w:r>
          <w:r>
            <w:fldChar w:fldCharType="end"/>
          </w:r>
        </w:p>
        <w:p w:rsidR="00B41555" w:rsidRDefault="00C0494F" w14:paraId="008EDC74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tyjcwt">
            <w:r>
              <w:rPr>
                <w:b/>
                <w:color w:val="0000FF"/>
                <w:szCs w:val="20"/>
                <w:u w:val="single"/>
              </w:rPr>
              <w:t>1.2</w:t>
            </w:r>
          </w:hyperlink>
          <w:hyperlink w:anchor="_heading=h.tyjcwt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</w:instrText>
          </w:r>
          <w:r>
            <w:instrText xml:space="preserve">g=h.tyjcwt \h </w:instrText>
          </w:r>
          <w:r>
            <w:fldChar w:fldCharType="separate"/>
          </w:r>
          <w:r>
            <w:rPr>
              <w:b/>
              <w:color w:val="0000FF"/>
              <w:szCs w:val="20"/>
              <w:u w:val="single"/>
            </w:rPr>
            <w:t>Alcance</w:t>
          </w:r>
          <w:r>
            <w:rPr>
              <w:b/>
              <w:color w:val="000000"/>
              <w:szCs w:val="20"/>
            </w:rPr>
            <w:tab/>
          </w:r>
          <w:r>
            <w:rPr>
              <w:b/>
              <w:color w:val="000000"/>
              <w:szCs w:val="20"/>
            </w:rPr>
            <w:t>6</w:t>
          </w:r>
          <w:r>
            <w:fldChar w:fldCharType="end"/>
          </w:r>
        </w:p>
        <w:p w:rsidR="00B41555" w:rsidRDefault="00C0494F" w14:paraId="03AC049E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4f1mdlm">
            <w:r>
              <w:rPr>
                <w:b/>
                <w:color w:val="0000FF"/>
                <w:szCs w:val="20"/>
                <w:u w:val="single"/>
              </w:rPr>
              <w:t>1.3</w:t>
            </w:r>
          </w:hyperlink>
          <w:hyperlink w:anchor="_heading=h.4f1mdlm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_heading=h.4f1mdlm \h </w:instrText>
          </w:r>
          <w:r>
            <w:fldChar w:fldCharType="separate"/>
          </w:r>
          <w:r>
            <w:rPr>
              <w:b/>
              <w:color w:val="0000FF"/>
              <w:szCs w:val="20"/>
              <w:u w:val="single"/>
            </w:rPr>
            <w:t>Personal involucrado</w:t>
          </w:r>
          <w:r>
            <w:rPr>
              <w:b/>
              <w:color w:val="000000"/>
              <w:szCs w:val="20"/>
            </w:rPr>
            <w:tab/>
          </w:r>
          <w:r>
            <w:rPr>
              <w:b/>
              <w:color w:val="000000"/>
              <w:szCs w:val="20"/>
            </w:rPr>
            <w:t>6</w:t>
          </w:r>
          <w:r>
            <w:fldChar w:fldCharType="end"/>
          </w:r>
        </w:p>
        <w:p w:rsidR="00B41555" w:rsidRDefault="00C0494F" w14:paraId="7939D6E5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2u6wntf">
            <w:r>
              <w:rPr>
                <w:b/>
                <w:color w:val="0000FF"/>
                <w:szCs w:val="20"/>
                <w:u w:val="single"/>
              </w:rPr>
              <w:t>1.4</w:t>
            </w:r>
          </w:hyperlink>
          <w:hyperlink w:anchor="_heading=h.2u6wntf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_heading=h.2u6wntf \h </w:instrText>
          </w:r>
          <w:r>
            <w:fldChar w:fldCharType="separate"/>
          </w:r>
          <w:r>
            <w:rPr>
              <w:b/>
              <w:color w:val="0000FF"/>
              <w:szCs w:val="20"/>
              <w:u w:val="single"/>
            </w:rPr>
            <w:t>Definiciones, acrónimos y abreviaturas</w:t>
          </w:r>
          <w:r>
            <w:rPr>
              <w:b/>
              <w:color w:val="000000"/>
              <w:szCs w:val="20"/>
            </w:rPr>
            <w:tab/>
          </w:r>
          <w:r>
            <w:rPr>
              <w:b/>
              <w:color w:val="000000"/>
              <w:szCs w:val="20"/>
            </w:rPr>
            <w:t>7</w:t>
          </w:r>
          <w:r>
            <w:fldChar w:fldCharType="end"/>
          </w:r>
        </w:p>
        <w:p w:rsidR="00B41555" w:rsidRDefault="00C0494F" w14:paraId="3AF60F0D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19c6y18">
            <w:r>
              <w:rPr>
                <w:b/>
                <w:color w:val="0000FF"/>
                <w:szCs w:val="20"/>
                <w:u w:val="single"/>
              </w:rPr>
              <w:t>1.5</w:t>
            </w:r>
          </w:hyperlink>
          <w:hyperlink w:anchor="_heading=h.19c6y18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_heading=h.19c6y18 \h </w:instrText>
          </w:r>
          <w:r>
            <w:fldChar w:fldCharType="separate"/>
          </w:r>
          <w:r>
            <w:rPr>
              <w:b/>
              <w:color w:val="0000FF"/>
              <w:szCs w:val="20"/>
              <w:u w:val="single"/>
            </w:rPr>
            <w:t>Referencias</w:t>
          </w:r>
          <w:r>
            <w:rPr>
              <w:b/>
              <w:color w:val="000000"/>
              <w:szCs w:val="20"/>
            </w:rPr>
            <w:tab/>
          </w:r>
          <w:r>
            <w:rPr>
              <w:b/>
              <w:color w:val="000000"/>
              <w:szCs w:val="20"/>
            </w:rPr>
            <w:t>7</w:t>
          </w:r>
          <w:r>
            <w:fldChar w:fldCharType="end"/>
          </w:r>
        </w:p>
        <w:p w:rsidR="00B41555" w:rsidRDefault="00C0494F" w14:paraId="0CAC4A0E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17dp8vu">
            <w:r>
              <w:rPr>
                <w:b/>
                <w:color w:val="0000FF"/>
                <w:szCs w:val="20"/>
                <w:u w:val="single"/>
              </w:rPr>
              <w:t>1.6</w:t>
            </w:r>
          </w:hyperlink>
          <w:hyperlink w:anchor="_heading=h.17dp8vu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b/>
              <w:color w:val="0000FF"/>
              <w:szCs w:val="20"/>
              <w:u w:val="single"/>
            </w:rPr>
            <w:t>Resumen</w:t>
          </w:r>
          <w:r>
            <w:rPr>
              <w:b/>
              <w:color w:val="000000"/>
              <w:szCs w:val="20"/>
            </w:rPr>
            <w:tab/>
          </w:r>
          <w:r>
            <w:rPr>
              <w:b/>
              <w:color w:val="000000"/>
              <w:szCs w:val="20"/>
            </w:rPr>
            <w:t>7</w:t>
          </w:r>
          <w:r>
            <w:fldChar w:fldCharType="end"/>
          </w:r>
        </w:p>
        <w:p w:rsidR="00B41555" w:rsidRDefault="00C0494F" w14:paraId="48A1B6E1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26in1rg">
            <w:r>
              <w:rPr>
                <w:b/>
                <w:smallCaps/>
                <w:color w:val="0000FF"/>
                <w:szCs w:val="20"/>
                <w:u w:val="single"/>
              </w:rPr>
              <w:t>2</w:t>
            </w:r>
          </w:hyperlink>
          <w:hyperlink w:anchor="_heading=h.26in1rg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b/>
              <w:smallCaps/>
              <w:color w:val="0000FF"/>
              <w:szCs w:val="20"/>
              <w:u w:val="single"/>
            </w:rPr>
            <w:t>DESCRIPCIÓN GENERAL</w:t>
          </w:r>
          <w:r>
            <w:rPr>
              <w:b/>
              <w:smallCaps/>
              <w:color w:val="000000"/>
              <w:szCs w:val="20"/>
            </w:rPr>
            <w:tab/>
          </w:r>
          <w:r>
            <w:rPr>
              <w:b/>
              <w:smallCaps/>
              <w:color w:val="000000"/>
              <w:szCs w:val="20"/>
            </w:rPr>
            <w:t>7</w:t>
          </w:r>
          <w:r>
            <w:fldChar w:fldCharType="end"/>
          </w:r>
        </w:p>
        <w:p w:rsidR="00B41555" w:rsidRDefault="00C0494F" w14:paraId="7EF1ADA0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3tbugp1">
            <w:r>
              <w:rPr>
                <w:b/>
                <w:color w:val="0000FF"/>
                <w:szCs w:val="20"/>
                <w:u w:val="single"/>
              </w:rPr>
              <w:t>2.1</w:t>
            </w:r>
          </w:hyperlink>
          <w:hyperlink w:anchor="_heading=h.3tbugp1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_heading=h.3tbugp1 \h </w:instrText>
          </w:r>
          <w:r>
            <w:fldChar w:fldCharType="separate"/>
          </w:r>
          <w:r>
            <w:rPr>
              <w:b/>
              <w:color w:val="0000FF"/>
              <w:szCs w:val="20"/>
              <w:u w:val="single"/>
            </w:rPr>
            <w:t>Perspectiva del producto</w:t>
          </w:r>
          <w:r>
            <w:rPr>
              <w:b/>
              <w:color w:val="000000"/>
              <w:szCs w:val="20"/>
            </w:rPr>
            <w:tab/>
          </w:r>
          <w:r>
            <w:rPr>
              <w:b/>
              <w:color w:val="000000"/>
              <w:szCs w:val="20"/>
            </w:rPr>
            <w:t>7</w:t>
          </w:r>
          <w:r>
            <w:fldChar w:fldCharType="end"/>
          </w:r>
        </w:p>
        <w:p w:rsidR="00B41555" w:rsidRDefault="00C0494F" w14:paraId="189ED5CD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28h4qwu">
            <w:r>
              <w:rPr>
                <w:b/>
                <w:color w:val="0000FF"/>
                <w:szCs w:val="20"/>
                <w:u w:val="single"/>
              </w:rPr>
              <w:t>2.2</w:t>
            </w:r>
          </w:hyperlink>
          <w:hyperlink w:anchor="_heading=h.28h4qwu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_heading=h.28h4qwu \h </w:instrText>
          </w:r>
          <w:r>
            <w:fldChar w:fldCharType="separate"/>
          </w:r>
          <w:r>
            <w:rPr>
              <w:b/>
              <w:color w:val="0000FF"/>
              <w:szCs w:val="20"/>
              <w:u w:val="single"/>
            </w:rPr>
            <w:t>Funcionalidad del producto</w:t>
          </w:r>
          <w:r>
            <w:rPr>
              <w:b/>
              <w:color w:val="000000"/>
              <w:szCs w:val="20"/>
            </w:rPr>
            <w:tab/>
          </w:r>
          <w:r>
            <w:rPr>
              <w:b/>
              <w:color w:val="000000"/>
              <w:szCs w:val="20"/>
            </w:rPr>
            <w:t>8</w:t>
          </w:r>
          <w:r>
            <w:fldChar w:fldCharType="end"/>
          </w:r>
        </w:p>
        <w:p w:rsidR="00B41555" w:rsidRDefault="00C0494F" w14:paraId="207CEAEC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nmf14n">
            <w:r>
              <w:rPr>
                <w:b/>
                <w:color w:val="0000FF"/>
                <w:szCs w:val="20"/>
                <w:u w:val="single"/>
              </w:rPr>
              <w:t>2.3</w:t>
            </w:r>
          </w:hyperlink>
          <w:hyperlink w:anchor="_heading=h.nmf14n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_heading=h.nmf14n \h </w:instrText>
          </w:r>
          <w:r>
            <w:fldChar w:fldCharType="separate"/>
          </w:r>
          <w:r>
            <w:rPr>
              <w:b/>
              <w:color w:val="0000FF"/>
              <w:szCs w:val="20"/>
              <w:u w:val="single"/>
            </w:rPr>
            <w:t>Características de los usuarios</w:t>
          </w:r>
          <w:r>
            <w:rPr>
              <w:b/>
              <w:color w:val="000000"/>
              <w:szCs w:val="20"/>
            </w:rPr>
            <w:tab/>
          </w:r>
          <w:r>
            <w:rPr>
              <w:b/>
              <w:color w:val="000000"/>
              <w:szCs w:val="20"/>
            </w:rPr>
            <w:t>8</w:t>
          </w:r>
          <w:r>
            <w:fldChar w:fldCharType="end"/>
          </w:r>
        </w:p>
        <w:p w:rsidR="00B41555" w:rsidRDefault="00C0494F" w14:paraId="734D2437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37m2jsg">
            <w:r>
              <w:rPr>
                <w:b/>
                <w:color w:val="0000FF"/>
                <w:szCs w:val="20"/>
                <w:u w:val="single"/>
              </w:rPr>
              <w:t>2.4</w:t>
            </w:r>
          </w:hyperlink>
          <w:hyperlink w:anchor="_heading=h.37m2jsg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_heading=h.37m2jsg \h </w:instrText>
          </w:r>
          <w:r>
            <w:fldChar w:fldCharType="separate"/>
          </w:r>
          <w:r>
            <w:rPr>
              <w:b/>
              <w:color w:val="0000FF"/>
              <w:szCs w:val="20"/>
              <w:u w:val="single"/>
            </w:rPr>
            <w:t>Restricciones</w:t>
          </w:r>
          <w:r>
            <w:rPr>
              <w:b/>
              <w:color w:val="000000"/>
              <w:szCs w:val="20"/>
            </w:rPr>
            <w:tab/>
          </w:r>
          <w:r>
            <w:rPr>
              <w:b/>
              <w:color w:val="000000"/>
              <w:szCs w:val="20"/>
            </w:rPr>
            <w:t>9</w:t>
          </w:r>
          <w:r>
            <w:fldChar w:fldCharType="end"/>
          </w:r>
        </w:p>
        <w:p w:rsidR="00B41555" w:rsidRDefault="00C0494F" w14:paraId="717352EE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1mrcu09">
            <w:r>
              <w:rPr>
                <w:b/>
                <w:color w:val="0000FF"/>
                <w:szCs w:val="20"/>
                <w:u w:val="single"/>
              </w:rPr>
              <w:t>2.5</w:t>
            </w:r>
          </w:hyperlink>
          <w:hyperlink w:anchor="_heading=h.1mrcu09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_heading=h.1mrcu09 \h </w:instrText>
          </w:r>
          <w:r>
            <w:fldChar w:fldCharType="separate"/>
          </w:r>
          <w:r>
            <w:rPr>
              <w:b/>
              <w:color w:val="0000FF"/>
              <w:szCs w:val="20"/>
              <w:u w:val="single"/>
            </w:rPr>
            <w:t>Suposiciones y dependencias</w:t>
          </w:r>
          <w:r>
            <w:rPr>
              <w:b/>
              <w:color w:val="000000"/>
              <w:szCs w:val="20"/>
            </w:rPr>
            <w:tab/>
          </w:r>
          <w:r>
            <w:rPr>
              <w:b/>
              <w:color w:val="000000"/>
              <w:szCs w:val="20"/>
            </w:rPr>
            <w:t>9</w:t>
          </w:r>
          <w:r>
            <w:fldChar w:fldCharType="end"/>
          </w:r>
        </w:p>
        <w:p w:rsidR="00B41555" w:rsidRDefault="00C0494F" w14:paraId="70416586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46r0co2">
            <w:r>
              <w:rPr>
                <w:b/>
                <w:smallCaps/>
                <w:color w:val="0000FF"/>
                <w:szCs w:val="20"/>
                <w:u w:val="single"/>
              </w:rPr>
              <w:t>3</w:t>
            </w:r>
          </w:hyperlink>
          <w:hyperlink w:anchor="_heading=h.46r0co2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_heading=h.46r0co2 \h </w:instrText>
          </w:r>
          <w:r>
            <w:fldChar w:fldCharType="separate"/>
          </w:r>
          <w:r>
            <w:rPr>
              <w:b/>
              <w:smallCaps/>
              <w:color w:val="0000FF"/>
              <w:szCs w:val="20"/>
              <w:u w:val="single"/>
            </w:rPr>
            <w:t>REQUISITOS ESPECÍFICOS</w:t>
          </w:r>
          <w:r>
            <w:rPr>
              <w:b/>
              <w:smallCaps/>
              <w:color w:val="000000"/>
              <w:szCs w:val="20"/>
            </w:rPr>
            <w:tab/>
          </w:r>
          <w:r>
            <w:rPr>
              <w:b/>
              <w:smallCaps/>
              <w:color w:val="000000"/>
              <w:szCs w:val="20"/>
            </w:rPr>
            <w:t>9</w:t>
          </w:r>
          <w:r>
            <w:fldChar w:fldCharType="end"/>
          </w:r>
        </w:p>
        <w:p w:rsidR="00B41555" w:rsidRDefault="00C0494F" w14:paraId="17E0C9A2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3j2qqm3">
            <w:r>
              <w:rPr>
                <w:b/>
                <w:color w:val="0000FF"/>
                <w:szCs w:val="20"/>
                <w:u w:val="single"/>
              </w:rPr>
              <w:t>3.1</w:t>
            </w:r>
          </w:hyperlink>
          <w:hyperlink w:anchor="_heading=h.3j2qqm3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b/>
              <w:color w:val="0000FF"/>
              <w:szCs w:val="20"/>
              <w:u w:val="single"/>
            </w:rPr>
            <w:t>Requisitos comunes de las interfaces</w:t>
          </w:r>
          <w:r>
            <w:rPr>
              <w:b/>
              <w:color w:val="000000"/>
              <w:szCs w:val="20"/>
            </w:rPr>
            <w:tab/>
          </w:r>
          <w:r>
            <w:rPr>
              <w:b/>
              <w:color w:val="000000"/>
              <w:szCs w:val="20"/>
            </w:rPr>
            <w:t>17</w:t>
          </w:r>
          <w:r>
            <w:fldChar w:fldCharType="end"/>
          </w:r>
        </w:p>
        <w:p w:rsidR="00B41555" w:rsidRDefault="00C0494F" w14:paraId="25A3FA62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2lwamvv">
            <w:r>
              <w:rPr>
                <w:color w:val="0000FF"/>
                <w:szCs w:val="20"/>
                <w:u w:val="single"/>
              </w:rPr>
              <w:t>3.1.1</w:t>
            </w:r>
          </w:hyperlink>
          <w:hyperlink w:anchor="_heading=h.2lwamvv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_heading=h.2lwamvv \h </w:instrText>
          </w:r>
          <w:r>
            <w:fldChar w:fldCharType="separate"/>
          </w:r>
          <w:r>
            <w:rPr>
              <w:color w:val="0000FF"/>
              <w:szCs w:val="20"/>
              <w:u w:val="single"/>
            </w:rPr>
            <w:t>Interfaces de usuario</w:t>
          </w:r>
          <w:r>
            <w:rPr>
              <w:color w:val="000000"/>
              <w:szCs w:val="20"/>
            </w:rPr>
            <w:tab/>
          </w:r>
          <w:r>
            <w:rPr>
              <w:color w:val="000000"/>
              <w:szCs w:val="20"/>
            </w:rPr>
            <w:t>17</w:t>
          </w:r>
          <w:r>
            <w:fldChar w:fldCharType="end"/>
          </w:r>
        </w:p>
        <w:p w:rsidR="00B41555" w:rsidRDefault="00C0494F" w14:paraId="1EC953BA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4i7ojhp">
            <w:r>
              <w:rPr>
                <w:color w:val="0000FF"/>
                <w:szCs w:val="20"/>
                <w:u w:val="single"/>
              </w:rPr>
              <w:t>3.1.2</w:t>
            </w:r>
          </w:hyperlink>
          <w:hyperlink w:anchor="_heading=h.4i7ojhp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0000FF"/>
              <w:szCs w:val="20"/>
              <w:u w:val="single"/>
            </w:rPr>
            <w:t>Interfaces de hardware</w:t>
          </w:r>
          <w:r>
            <w:rPr>
              <w:color w:val="000000"/>
              <w:szCs w:val="20"/>
            </w:rPr>
            <w:tab/>
          </w:r>
          <w:r>
            <w:rPr>
              <w:color w:val="000000"/>
              <w:szCs w:val="20"/>
            </w:rPr>
            <w:t>17</w:t>
          </w:r>
          <w:r>
            <w:fldChar w:fldCharType="end"/>
          </w:r>
        </w:p>
        <w:p w:rsidR="00B41555" w:rsidRDefault="00C0494F" w14:paraId="2C9DBD0B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2xcytpi">
            <w:r>
              <w:rPr>
                <w:color w:val="0000FF"/>
                <w:szCs w:val="20"/>
                <w:u w:val="single"/>
              </w:rPr>
              <w:t>3.1.3</w:t>
            </w:r>
          </w:hyperlink>
          <w:hyperlink w:anchor="_heading=h.2xcytpi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color w:val="0000FF"/>
              <w:szCs w:val="20"/>
              <w:u w:val="single"/>
            </w:rPr>
            <w:t>Interfaces de software</w:t>
          </w:r>
          <w:r>
            <w:rPr>
              <w:color w:val="000000"/>
              <w:szCs w:val="20"/>
            </w:rPr>
            <w:tab/>
          </w:r>
          <w:r>
            <w:rPr>
              <w:color w:val="000000"/>
              <w:szCs w:val="20"/>
            </w:rPr>
            <w:t>17</w:t>
          </w:r>
          <w:r>
            <w:fldChar w:fldCharType="end"/>
          </w:r>
        </w:p>
        <w:p w:rsidR="00B41555" w:rsidRDefault="00C0494F" w14:paraId="3A6A2ADC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1ci93xb">
            <w:r>
              <w:rPr>
                <w:color w:val="0000FF"/>
                <w:szCs w:val="20"/>
                <w:u w:val="single"/>
              </w:rPr>
              <w:t>3.1.4</w:t>
            </w:r>
          </w:hyperlink>
          <w:hyperlink w:anchor="_heading=h.1ci93xb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color w:val="0000FF"/>
              <w:szCs w:val="20"/>
              <w:u w:val="single"/>
            </w:rPr>
            <w:t>Interfaces de comunicación</w:t>
          </w:r>
          <w:r>
            <w:rPr>
              <w:color w:val="000000"/>
              <w:szCs w:val="20"/>
            </w:rPr>
            <w:tab/>
          </w:r>
          <w:r>
            <w:rPr>
              <w:color w:val="000000"/>
              <w:szCs w:val="20"/>
            </w:rPr>
            <w:t>17</w:t>
          </w:r>
          <w:r>
            <w:fldChar w:fldCharType="end"/>
          </w:r>
        </w:p>
        <w:p w:rsidR="00B41555" w:rsidRDefault="00C0494F" w14:paraId="15FB07ED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111kx3o">
            <w:r>
              <w:rPr>
                <w:b/>
                <w:color w:val="0000FF"/>
                <w:szCs w:val="20"/>
                <w:u w:val="single"/>
              </w:rPr>
              <w:t>3.2</w:t>
            </w:r>
          </w:hyperlink>
          <w:hyperlink w:anchor="_heading=h.111kx3o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_heading=h.111kx3o \h </w:instrText>
          </w:r>
          <w:r>
            <w:fldChar w:fldCharType="separate"/>
          </w:r>
          <w:r>
            <w:rPr>
              <w:b/>
              <w:color w:val="0000FF"/>
              <w:szCs w:val="20"/>
              <w:u w:val="single"/>
            </w:rPr>
            <w:t>Requerimientos funcionales</w:t>
          </w:r>
          <w:r>
            <w:rPr>
              <w:b/>
              <w:color w:val="000000"/>
              <w:szCs w:val="20"/>
            </w:rPr>
            <w:tab/>
          </w:r>
          <w:r>
            <w:rPr>
              <w:b/>
              <w:color w:val="000000"/>
              <w:szCs w:val="20"/>
            </w:rPr>
            <w:t>17</w:t>
          </w:r>
          <w:r>
            <w:fldChar w:fldCharType="end"/>
          </w:r>
        </w:p>
        <w:p w:rsidR="00B41555" w:rsidRDefault="00C0494F" w14:paraId="5A6BC5F2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3l18frh">
            <w:r>
              <w:rPr>
                <w:color w:val="0000FF"/>
                <w:szCs w:val="20"/>
                <w:u w:val="single"/>
              </w:rPr>
              <w:t>3.2.1</w:t>
            </w:r>
          </w:hyperlink>
          <w:hyperlink w:anchor="_heading=h.3l18frh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_heading=h.3l18frh \h </w:instrText>
          </w:r>
          <w:r>
            <w:fldChar w:fldCharType="separate"/>
          </w:r>
          <w:r>
            <w:rPr>
              <w:color w:val="0000FF"/>
              <w:szCs w:val="20"/>
              <w:u w:val="single"/>
            </w:rPr>
            <w:t>Requisito funcional 1</w:t>
          </w:r>
          <w:r>
            <w:rPr>
              <w:color w:val="000000"/>
              <w:szCs w:val="20"/>
            </w:rPr>
            <w:tab/>
          </w:r>
          <w:r>
            <w:rPr>
              <w:color w:val="000000"/>
              <w:szCs w:val="20"/>
            </w:rPr>
            <w:t>17</w:t>
          </w:r>
          <w:r>
            <w:fldChar w:fldCharType="end"/>
          </w:r>
        </w:p>
        <w:p w:rsidR="00B41555" w:rsidRDefault="00C0494F" w14:paraId="7395AD40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qsh70q">
            <w:r>
              <w:rPr>
                <w:color w:val="0000FF"/>
                <w:szCs w:val="20"/>
                <w:u w:val="single"/>
              </w:rPr>
              <w:t>3.2.2</w:t>
            </w:r>
          </w:hyperlink>
          <w:hyperlink w:anchor="_heading=h.qsh70q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color w:val="0000FF"/>
              <w:szCs w:val="20"/>
              <w:u w:val="single"/>
            </w:rPr>
            <w:t>Requisito funcional 2</w:t>
          </w:r>
          <w:r>
            <w:rPr>
              <w:color w:val="000000"/>
              <w:szCs w:val="20"/>
            </w:rPr>
            <w:tab/>
          </w:r>
          <w:r>
            <w:rPr>
              <w:color w:val="000000"/>
              <w:szCs w:val="20"/>
            </w:rPr>
            <w:t>17</w:t>
          </w:r>
          <w:r>
            <w:fldChar w:fldCharType="end"/>
          </w:r>
        </w:p>
        <w:p w:rsidR="00B41555" w:rsidRDefault="00C0494F" w14:paraId="5024765F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3as4poj">
            <w:r>
              <w:rPr>
                <w:color w:val="0000FF"/>
                <w:szCs w:val="20"/>
                <w:u w:val="single"/>
              </w:rPr>
              <w:t>3.2.3</w:t>
            </w:r>
          </w:hyperlink>
          <w:hyperlink w:anchor="_heading=h.3as4poj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color w:val="0000FF"/>
              <w:szCs w:val="20"/>
              <w:u w:val="single"/>
            </w:rPr>
            <w:t>Requisito funcional 3</w:t>
          </w:r>
          <w:r>
            <w:rPr>
              <w:color w:val="000000"/>
              <w:szCs w:val="20"/>
            </w:rPr>
            <w:tab/>
          </w:r>
          <w:r>
            <w:rPr>
              <w:color w:val="000000"/>
              <w:szCs w:val="20"/>
            </w:rPr>
            <w:t>18</w:t>
          </w:r>
          <w:r>
            <w:fldChar w:fldCharType="end"/>
          </w:r>
        </w:p>
        <w:p w:rsidR="00B41555" w:rsidRDefault="00C0494F" w14:paraId="21DDF9BF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1pxezwc">
            <w:r>
              <w:rPr>
                <w:color w:val="0000FF"/>
                <w:szCs w:val="20"/>
                <w:u w:val="single"/>
              </w:rPr>
              <w:t>3</w:t>
            </w:r>
            <w:r>
              <w:rPr>
                <w:color w:val="0000FF"/>
                <w:szCs w:val="20"/>
                <w:u w:val="single"/>
              </w:rPr>
              <w:t>.2.4</w:t>
            </w:r>
          </w:hyperlink>
          <w:hyperlink w:anchor="_heading=h.1pxezwc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_heading=h.1pxezwc \h </w:instrText>
          </w:r>
          <w:r>
            <w:fldChar w:fldCharType="separate"/>
          </w:r>
          <w:r>
            <w:rPr>
              <w:color w:val="0000FF"/>
              <w:szCs w:val="20"/>
              <w:u w:val="single"/>
            </w:rPr>
            <w:t>Requisito funcional 4</w:t>
          </w:r>
          <w:r>
            <w:rPr>
              <w:color w:val="000000"/>
              <w:szCs w:val="20"/>
            </w:rPr>
            <w:tab/>
          </w:r>
          <w:r>
            <w:rPr>
              <w:color w:val="000000"/>
              <w:szCs w:val="20"/>
            </w:rPr>
            <w:t>18</w:t>
          </w:r>
          <w:r>
            <w:fldChar w:fldCharType="end"/>
          </w:r>
        </w:p>
        <w:p w:rsidR="00B41555" w:rsidRDefault="00C0494F" w14:paraId="5BC2E90E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49x2ik5">
            <w:r>
              <w:rPr>
                <w:color w:val="0000FF"/>
                <w:szCs w:val="20"/>
                <w:u w:val="single"/>
              </w:rPr>
              <w:t>3.2.5</w:t>
            </w:r>
          </w:hyperlink>
          <w:hyperlink w:anchor="_heading=h.49x2ik5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color w:val="0000FF"/>
              <w:szCs w:val="20"/>
              <w:u w:val="single"/>
            </w:rPr>
            <w:t>Requisito funcional 5</w:t>
          </w:r>
          <w:r>
            <w:rPr>
              <w:color w:val="000000"/>
              <w:szCs w:val="20"/>
            </w:rPr>
            <w:tab/>
          </w:r>
          <w:r>
            <w:rPr>
              <w:color w:val="000000"/>
              <w:szCs w:val="20"/>
            </w:rPr>
            <w:t>18</w:t>
          </w:r>
          <w:r>
            <w:fldChar w:fldCharType="end"/>
          </w:r>
        </w:p>
        <w:p w:rsidR="00B41555" w:rsidRDefault="00C0494F" w14:paraId="5F73A1AA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2p2csry">
            <w:r>
              <w:rPr>
                <w:color w:val="0000FF"/>
                <w:szCs w:val="20"/>
                <w:u w:val="single"/>
              </w:rPr>
              <w:t>3.2.6</w:t>
            </w:r>
          </w:hyperlink>
          <w:hyperlink w:anchor="_heading=h.2p2csry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color w:val="0000FF"/>
              <w:szCs w:val="20"/>
              <w:u w:val="single"/>
            </w:rPr>
            <w:t>Requisito funcional 6</w:t>
          </w:r>
          <w:r>
            <w:rPr>
              <w:color w:val="000000"/>
              <w:szCs w:val="20"/>
            </w:rPr>
            <w:tab/>
          </w:r>
          <w:r>
            <w:rPr>
              <w:color w:val="000000"/>
              <w:szCs w:val="20"/>
            </w:rPr>
            <w:t>19</w:t>
          </w:r>
          <w:r>
            <w:fldChar w:fldCharType="end"/>
          </w:r>
        </w:p>
        <w:p w:rsidR="00B41555" w:rsidRDefault="00C0494F" w14:paraId="720DDFF4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147n2zr">
            <w:r>
              <w:rPr>
                <w:color w:val="0000FF"/>
                <w:szCs w:val="20"/>
                <w:u w:val="single"/>
              </w:rPr>
              <w:t>3.2.7</w:t>
            </w:r>
          </w:hyperlink>
          <w:hyperlink w:anchor="_heading=h.147n2zr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_heading=h.147n2zr \h </w:instrText>
          </w:r>
          <w:r>
            <w:fldChar w:fldCharType="separate"/>
          </w:r>
          <w:r>
            <w:rPr>
              <w:color w:val="0000FF"/>
              <w:szCs w:val="20"/>
              <w:u w:val="single"/>
            </w:rPr>
            <w:t>Requisito funcional 7</w:t>
          </w:r>
          <w:r>
            <w:rPr>
              <w:color w:val="000000"/>
              <w:szCs w:val="20"/>
            </w:rPr>
            <w:tab/>
          </w:r>
          <w:r>
            <w:rPr>
              <w:color w:val="000000"/>
              <w:szCs w:val="20"/>
            </w:rPr>
            <w:t>19</w:t>
          </w:r>
          <w:r>
            <w:fldChar w:fldCharType="end"/>
          </w:r>
        </w:p>
        <w:p w:rsidR="00B41555" w:rsidRDefault="00C0494F" w14:paraId="195594BF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3o7alnk">
            <w:r>
              <w:rPr>
                <w:color w:val="0000FF"/>
                <w:szCs w:val="20"/>
                <w:u w:val="single"/>
              </w:rPr>
              <w:t>3.2.8</w:t>
            </w:r>
          </w:hyperlink>
          <w:hyperlink w:anchor="_heading=h.3o7alnk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_heading=h.3o7alnk \h </w:instrText>
          </w:r>
          <w:r>
            <w:fldChar w:fldCharType="separate"/>
          </w:r>
          <w:r>
            <w:rPr>
              <w:color w:val="0000FF"/>
              <w:szCs w:val="20"/>
              <w:u w:val="single"/>
            </w:rPr>
            <w:t>Requisito funcional 8</w:t>
          </w:r>
          <w:r>
            <w:rPr>
              <w:color w:val="000000"/>
              <w:szCs w:val="20"/>
            </w:rPr>
            <w:tab/>
          </w:r>
          <w:r>
            <w:rPr>
              <w:color w:val="000000"/>
              <w:szCs w:val="20"/>
            </w:rPr>
            <w:t>19</w:t>
          </w:r>
          <w:r>
            <w:fldChar w:fldCharType="end"/>
          </w:r>
        </w:p>
        <w:p w:rsidR="00B41555" w:rsidRDefault="00C0494F" w14:paraId="033815AB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</w:pPr>
          <w:hyperlink w:anchor="_heading=h.23ckvvd">
            <w:r>
              <w:rPr>
                <w:color w:val="0000FF"/>
                <w:szCs w:val="20"/>
                <w:u w:val="single"/>
              </w:rPr>
              <w:t>3.2.9</w:t>
            </w:r>
          </w:hyperlink>
          <w:hyperlink w:anchor="_heading=h.23ckvvd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_heading=h.23ckvvd \h </w:instrText>
          </w:r>
          <w:r>
            <w:fldChar w:fldCharType="separate"/>
          </w:r>
          <w:r>
            <w:rPr>
              <w:color w:val="0000FF"/>
              <w:szCs w:val="20"/>
              <w:u w:val="single"/>
            </w:rPr>
            <w:t>Requisito funcional 9</w:t>
          </w:r>
          <w:r>
            <w:fldChar w:fldCharType="end"/>
          </w:r>
          <w:r>
            <w:t xml:space="preserve">                                                                                                  19</w:t>
          </w:r>
        </w:p>
        <w:p w:rsidR="00B41555" w:rsidRDefault="00C0494F" w14:paraId="19A3F007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</w:pPr>
          <w:r>
            <w:rPr>
              <w:color w:val="0000FF"/>
              <w:u w:val="single"/>
            </w:rPr>
            <w:t>3.2.</w:t>
          </w:r>
          <w:r>
            <w:rPr>
              <w:color w:val="0000FF"/>
              <w:u w:val="single"/>
            </w:rPr>
            <w:t>10</w:t>
          </w:r>
          <w:r>
            <w:rPr>
              <w:color w:val="0000FF"/>
              <w:u w:val="single"/>
            </w:rPr>
            <w:t xml:space="preserve">     Requisito </w:t>
          </w:r>
          <w:r>
            <w:rPr>
              <w:color w:val="0000FF"/>
              <w:u w:val="single"/>
            </w:rPr>
            <w:t xml:space="preserve">funcional 10  </w:t>
          </w:r>
          <w:r>
            <w:rPr>
              <w:color w:val="0000FF"/>
            </w:rPr>
            <w:t xml:space="preserve">                                                                                            </w:t>
          </w:r>
          <w:r>
            <w:t>1</w:t>
          </w:r>
          <w:r>
            <w:t>9</w:t>
          </w:r>
        </w:p>
        <w:p w:rsidR="00B41555" w:rsidRDefault="00C0494F" w14:paraId="413C0B25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</w:pPr>
          <w:r>
            <w:rPr>
              <w:color w:val="0000FF"/>
              <w:u w:val="single"/>
            </w:rPr>
            <w:t>3.2.11    Requisito funcional 11</w:t>
          </w:r>
          <w:r>
            <w:t xml:space="preserve">                                                                                               19</w:t>
          </w:r>
        </w:p>
        <w:p w:rsidR="00B41555" w:rsidRDefault="00C0494F" w14:paraId="378469AD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rPr>
              <w:color w:val="0000FF"/>
              <w:u w:val="single"/>
            </w:rPr>
            <w:t>3.2.12    Requisito funcional 112</w:t>
          </w:r>
          <w:r>
            <w:t xml:space="preserve">                                                                                             19   </w:t>
          </w:r>
        </w:p>
        <w:p w:rsidR="00B41555" w:rsidRDefault="00C0494F" w14:paraId="6DD6E684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206ipza">
            <w:r>
              <w:rPr>
                <w:b/>
                <w:color w:val="0000FF"/>
                <w:szCs w:val="20"/>
                <w:u w:val="single"/>
              </w:rPr>
              <w:t>3.3</w:t>
            </w:r>
          </w:hyperlink>
          <w:hyperlink w:anchor="_heading=h.206ipza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_heading=h.206ipza \h </w:instrText>
          </w:r>
          <w:r>
            <w:fldChar w:fldCharType="separate"/>
          </w:r>
          <w:r>
            <w:rPr>
              <w:b/>
              <w:color w:val="0000FF"/>
              <w:szCs w:val="20"/>
              <w:u w:val="single"/>
            </w:rPr>
            <w:t>Requerimientos no funcionales</w:t>
          </w:r>
          <w:r>
            <w:rPr>
              <w:b/>
              <w:color w:val="000000"/>
              <w:szCs w:val="20"/>
            </w:rPr>
            <w:tab/>
          </w:r>
          <w:r>
            <w:rPr>
              <w:b/>
              <w:color w:val="000000"/>
              <w:szCs w:val="20"/>
            </w:rPr>
            <w:t>19</w:t>
          </w:r>
          <w:r>
            <w:fldChar w:fldCharType="end"/>
          </w:r>
        </w:p>
        <w:p w:rsidR="00B41555" w:rsidRDefault="00C0494F" w14:paraId="68563988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4k668n3">
            <w:r>
              <w:rPr>
                <w:color w:val="0000FF"/>
                <w:szCs w:val="20"/>
                <w:u w:val="single"/>
              </w:rPr>
              <w:t>3.3.1</w:t>
            </w:r>
          </w:hyperlink>
          <w:hyperlink w:anchor="_heading=h.4k668n3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_heading=h.4k668n3 \h </w:instrText>
          </w:r>
          <w:r>
            <w:fldChar w:fldCharType="separate"/>
          </w:r>
          <w:r>
            <w:rPr>
              <w:color w:val="0000FF"/>
              <w:szCs w:val="20"/>
              <w:u w:val="single"/>
            </w:rPr>
            <w:t>Requisitos de rendimiento</w:t>
          </w:r>
          <w:r>
            <w:rPr>
              <w:color w:val="000000"/>
              <w:szCs w:val="20"/>
            </w:rPr>
            <w:tab/>
          </w:r>
          <w:r>
            <w:rPr>
              <w:color w:val="000000"/>
              <w:szCs w:val="20"/>
            </w:rPr>
            <w:t>19</w:t>
          </w:r>
          <w:r>
            <w:fldChar w:fldCharType="end"/>
          </w:r>
        </w:p>
        <w:p w:rsidR="00B41555" w:rsidRDefault="00C0494F" w14:paraId="4EE9FFAE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2zbgiuw">
            <w:r>
              <w:rPr>
                <w:color w:val="0000FF"/>
                <w:szCs w:val="20"/>
                <w:u w:val="single"/>
              </w:rPr>
              <w:t>3.3.2</w:t>
            </w:r>
          </w:hyperlink>
          <w:hyperlink w:anchor="_heading=h.2zbgiuw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_heading=h.2zbgiuw \h </w:instrText>
          </w:r>
          <w:r>
            <w:fldChar w:fldCharType="separate"/>
          </w:r>
          <w:r>
            <w:rPr>
              <w:color w:val="0000FF"/>
              <w:szCs w:val="20"/>
              <w:u w:val="single"/>
            </w:rPr>
            <w:t>Seguridad</w:t>
          </w:r>
          <w:r>
            <w:rPr>
              <w:color w:val="000000"/>
              <w:szCs w:val="20"/>
            </w:rPr>
            <w:tab/>
          </w:r>
          <w:r>
            <w:rPr>
              <w:color w:val="000000"/>
              <w:szCs w:val="20"/>
            </w:rPr>
            <w:t>20</w:t>
          </w:r>
          <w:r>
            <w:fldChar w:fldCharType="end"/>
          </w:r>
        </w:p>
        <w:p w:rsidR="00B41555" w:rsidRDefault="00C0494F" w14:paraId="020297EC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1egqt2p">
            <w:r>
              <w:rPr>
                <w:color w:val="0000FF"/>
                <w:szCs w:val="20"/>
                <w:u w:val="single"/>
              </w:rPr>
              <w:t>3.3.3</w:t>
            </w:r>
          </w:hyperlink>
          <w:hyperlink w:anchor="_heading=h.1egqt2p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_heading=h.1egqt2p \h </w:instrText>
          </w:r>
          <w:r>
            <w:fldChar w:fldCharType="separate"/>
          </w:r>
          <w:r>
            <w:rPr>
              <w:color w:val="0000FF"/>
              <w:szCs w:val="20"/>
              <w:u w:val="single"/>
            </w:rPr>
            <w:t>Fiabilidad</w:t>
          </w:r>
          <w:r>
            <w:rPr>
              <w:color w:val="000000"/>
              <w:szCs w:val="20"/>
            </w:rPr>
            <w:tab/>
          </w:r>
          <w:r>
            <w:rPr>
              <w:color w:val="000000"/>
              <w:szCs w:val="20"/>
            </w:rPr>
            <w:t>20</w:t>
          </w:r>
          <w:r>
            <w:fldChar w:fldCharType="end"/>
          </w:r>
        </w:p>
        <w:p w:rsidR="00B41555" w:rsidRDefault="00C0494F" w14:paraId="388AE6D1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3ygebqi">
            <w:r>
              <w:rPr>
                <w:color w:val="0000FF"/>
                <w:szCs w:val="20"/>
                <w:u w:val="single"/>
              </w:rPr>
              <w:t>3.3.4</w:t>
            </w:r>
          </w:hyperlink>
          <w:hyperlink w:anchor="_heading=h.3ygebqi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_heading=h.3ygebqi \h </w:instrText>
          </w:r>
          <w:r>
            <w:fldChar w:fldCharType="separate"/>
          </w:r>
          <w:r>
            <w:rPr>
              <w:color w:val="0000FF"/>
              <w:szCs w:val="20"/>
              <w:u w:val="single"/>
            </w:rPr>
            <w:t>Disponibilidad</w:t>
          </w:r>
          <w:r>
            <w:rPr>
              <w:color w:val="000000"/>
              <w:szCs w:val="20"/>
            </w:rPr>
            <w:tab/>
          </w:r>
          <w:r>
            <w:rPr>
              <w:color w:val="000000"/>
              <w:szCs w:val="20"/>
            </w:rPr>
            <w:t>20</w:t>
          </w:r>
          <w:r>
            <w:fldChar w:fldCharType="end"/>
          </w:r>
        </w:p>
        <w:p w:rsidR="00B41555" w:rsidRDefault="00C0494F" w14:paraId="43C5AE9A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2dlolyb">
            <w:r>
              <w:rPr>
                <w:color w:val="0000FF"/>
                <w:szCs w:val="20"/>
                <w:u w:val="single"/>
              </w:rPr>
              <w:t>3.3.5</w:t>
            </w:r>
          </w:hyperlink>
          <w:hyperlink w:anchor="_heading=h.2dlolyb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_heading=h.2dlolyb \h </w:instrText>
          </w:r>
          <w:r>
            <w:fldChar w:fldCharType="separate"/>
          </w:r>
          <w:r>
            <w:rPr>
              <w:color w:val="0000FF"/>
              <w:szCs w:val="20"/>
              <w:u w:val="single"/>
            </w:rPr>
            <w:t>Mantenibilidad</w:t>
          </w:r>
          <w:r>
            <w:rPr>
              <w:color w:val="000000"/>
              <w:szCs w:val="20"/>
            </w:rPr>
            <w:tab/>
          </w:r>
          <w:r>
            <w:rPr>
              <w:color w:val="000000"/>
              <w:szCs w:val="20"/>
            </w:rPr>
            <w:t>20</w:t>
          </w:r>
          <w:r>
            <w:fldChar w:fldCharType="end"/>
          </w:r>
        </w:p>
        <w:p w:rsidR="00B41555" w:rsidRDefault="00C0494F" w14:paraId="11C83027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sqyw64">
            <w:r>
              <w:rPr>
                <w:color w:val="0000FF"/>
                <w:szCs w:val="20"/>
                <w:u w:val="single"/>
              </w:rPr>
              <w:t>3.3.6</w:t>
            </w:r>
          </w:hyperlink>
          <w:hyperlink w:anchor="_heading=h.sqyw64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_heading=h.sqyw64 \h </w:instrText>
          </w:r>
          <w:r>
            <w:fldChar w:fldCharType="separate"/>
          </w:r>
          <w:r>
            <w:rPr>
              <w:color w:val="0000FF"/>
              <w:szCs w:val="20"/>
              <w:u w:val="single"/>
            </w:rPr>
            <w:t>Portabilidad</w:t>
          </w:r>
          <w:r>
            <w:rPr>
              <w:color w:val="000000"/>
              <w:szCs w:val="20"/>
            </w:rPr>
            <w:tab/>
          </w:r>
          <w:r>
            <w:rPr>
              <w:color w:val="000000"/>
              <w:szCs w:val="20"/>
            </w:rPr>
            <w:t>20</w:t>
          </w:r>
          <w:r>
            <w:fldChar w:fldCharType="end"/>
          </w:r>
          <w:r>
            <w:fldChar w:fldCharType="end"/>
          </w:r>
        </w:p>
      </w:sdtContent>
    </w:sdt>
    <w:p w:rsidR="00B41555" w:rsidRDefault="00B41555" w14:paraId="47EBF25A" w14:textId="77777777">
      <w:pPr>
        <w:widowControl w:val="0"/>
        <w:spacing w:before="40" w:after="40"/>
        <w:ind w:left="0" w:hanging="2"/>
      </w:pPr>
      <w:bookmarkStart w:name="_heading=h.3znysh7" w:colFirst="0" w:colLast="0" w:id="3"/>
      <w:bookmarkEnd w:id="3"/>
    </w:p>
    <w:p w:rsidR="00B41555" w:rsidRDefault="00C0494F" w14:paraId="41BD4AA6" w14:textId="77777777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t>Introducción</w:t>
      </w:r>
    </w:p>
    <w:p w:rsidR="00B41555" w:rsidRDefault="00B41555" w14:paraId="15E5A7FC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B41555" w:rsidP="4EBA635B" w:rsidRDefault="00C0494F" w14:paraId="266A34AF" w14:textId="775125DB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709"/>
        </w:tabs>
        <w:spacing w:before="28" w:after="28" w:line="240" w:lineRule="auto"/>
        <w:ind w:left="0" w:hanging="2"/>
        <w:jc w:val="both"/>
        <w:rPr>
          <w:color w:val="548DD4"/>
        </w:rPr>
      </w:pPr>
      <w:r>
        <w:rPr>
          <w:color w:val="548DD4"/>
          <w:szCs w:val="20"/>
        </w:rPr>
        <w:tab/>
      </w:r>
      <w:r w:rsidRPr="4EBA635B" w:rsidR="00C0494F">
        <w:rPr>
          <w:color w:val="548DD4"/>
        </w:rPr>
        <w:t xml:space="preserve">Este documento es una Especificación de Requisitos Software (ERS) </w:t>
      </w:r>
      <w:r w:rsidR="00C0494F">
        <w:rPr>
          <w:color w:val="548DD4"/>
        </w:rPr>
        <w:t xml:space="preserve">Sistema de información para la </w:t>
      </w:r>
      <w:r w:rsidR="5C3F6DF0">
        <w:rPr>
          <w:color w:val="548DD4"/>
        </w:rPr>
        <w:t xml:space="preserve">gestión</w:t>
      </w:r>
      <w:r w:rsidR="5C3F6DF0">
        <w:rPr>
          <w:color w:val="548DD4"/>
        </w:rPr>
        <w:t xml:space="preserve"> del restaurante Mr. Homero</w:t>
      </w:r>
      <w:r w:rsidRPr="4EBA635B" w:rsidR="00C0494F">
        <w:rPr>
          <w:color w:val="548DD4"/>
        </w:rPr>
        <w:t>. Esta especificación se ha estructurado basándose en las directrices dadas por el estándar IE</w:t>
      </w:r>
      <w:r w:rsidRPr="4EBA635B" w:rsidR="00C0494F">
        <w:rPr>
          <w:color w:val="548DD4"/>
        </w:rPr>
        <w:t xml:space="preserve">EE </w:t>
      </w:r>
      <w:r w:rsidRPr="4EBA635B" w:rsidR="00C0494F">
        <w:rPr>
          <w:color w:val="548DD4"/>
          <w:shd w:val="clear" w:color="auto" w:fill="F5F5F5"/>
        </w:rPr>
        <w:t xml:space="preserve">Práctica Recomendada para Especificaciones de Requisitos Software </w:t>
      </w:r>
      <w:r w:rsidRPr="4EBA635B" w:rsidR="00C0494F">
        <w:rPr>
          <w:color w:val="548DD4"/>
        </w:rPr>
        <w:t>ANSI/IEEE 830, 1998.</w:t>
      </w:r>
    </w:p>
    <w:p w:rsidR="00B41555" w:rsidRDefault="00B41555" w14:paraId="5373D1A6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40" w:lineRule="auto"/>
        <w:ind w:left="0" w:hanging="2"/>
        <w:jc w:val="both"/>
        <w:rPr>
          <w:color w:val="548DD4"/>
          <w:szCs w:val="20"/>
        </w:rPr>
      </w:pPr>
      <w:bookmarkStart w:name="_heading=h.2et92p0" w:colFirst="0" w:colLast="0" w:id="4"/>
      <w:bookmarkEnd w:id="4"/>
    </w:p>
    <w:p w:rsidR="00B41555" w:rsidRDefault="00C0494F" w14:paraId="1D3EB05D" w14:textId="77777777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548DD4"/>
          <w:sz w:val="28"/>
          <w:szCs w:val="28"/>
        </w:rPr>
      </w:pPr>
      <w:r>
        <w:rPr>
          <w:b/>
          <w:color w:val="548DD4"/>
          <w:sz w:val="28"/>
          <w:szCs w:val="28"/>
        </w:rPr>
        <w:t>Propósito</w:t>
      </w:r>
    </w:p>
    <w:p w:rsidR="00B41555" w:rsidRDefault="00B41555" w14:paraId="09009836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:rsidR="00B41555" w:rsidP="4EBA635B" w:rsidRDefault="00C0494F" w14:paraId="76DBFA79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709"/>
        </w:tabs>
        <w:spacing w:line="240" w:lineRule="auto"/>
        <w:ind w:left="0" w:hanging="2"/>
        <w:jc w:val="both"/>
        <w:rPr>
          <w:color w:val="548DD4"/>
        </w:rPr>
      </w:pPr>
      <w:r>
        <w:rPr>
          <w:color w:val="548DD4"/>
          <w:sz w:val="22"/>
          <w:szCs w:val="22"/>
        </w:rPr>
        <w:tab/>
      </w:r>
      <w:r w:rsidRPr="4EBA635B" w:rsidR="0AF95904">
        <w:rPr>
          <w:color w:val="548DD4"/>
        </w:rPr>
        <w:t>Este documento pretende definir las especificaciones funcionales y no funcionales para desarrollar un sistema de información web que permitirá gestionar distintos procesos comerciales del restaurante Mr. Homero.</w:t>
      </w:r>
    </w:p>
    <w:p w:rsidR="00B41555" w:rsidRDefault="00B41555" w14:paraId="7024F043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548DD4"/>
          <w:szCs w:val="20"/>
        </w:rPr>
      </w:pPr>
      <w:bookmarkStart w:name="_heading=h.tyjcwt" w:colFirst="0" w:colLast="0" w:id="5"/>
      <w:bookmarkEnd w:id="5"/>
    </w:p>
    <w:p w:rsidR="00B41555" w:rsidRDefault="00C0494F" w14:paraId="5422215E" w14:textId="77777777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548DD4"/>
          <w:sz w:val="28"/>
          <w:szCs w:val="28"/>
        </w:rPr>
      </w:pPr>
      <w:r>
        <w:rPr>
          <w:b/>
          <w:color w:val="548DD4"/>
          <w:sz w:val="28"/>
          <w:szCs w:val="28"/>
        </w:rPr>
        <w:t>Alcance</w:t>
      </w:r>
    </w:p>
    <w:p w:rsidR="00B41555" w:rsidRDefault="00B41555" w14:paraId="3C66E3B2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bookmarkStart w:name="bookmark=id.3dy6vkm" w:id="6"/>
      <w:bookmarkEnd w:id="6"/>
    </w:p>
    <w:p w:rsidR="26EE0DF4" w:rsidP="2D451CCC" w:rsidRDefault="26EE0DF4" w14:paraId="67372DEF" w14:textId="56D68802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 w:hanging="2"/>
        <w:jc w:val="both"/>
        <w:rPr>
          <w:color w:val="1F487C" w:themeColor="text2" w:themeTint="99" w:themeShade="FF"/>
        </w:rPr>
      </w:pPr>
      <w:r w:rsidRPr="2D451CCC" w:rsidR="4A558649">
        <w:rPr>
          <w:color w:val="1F487C"/>
          <w:highlight w:val="white"/>
        </w:rPr>
        <w:t>El sistema de información se desarrollará para el restaurante Mr. Homero, en Bogotá.</w:t>
      </w:r>
    </w:p>
    <w:p w:rsidR="26EE0DF4" w:rsidP="4EBA635B" w:rsidRDefault="26EE0DF4" w14:paraId="779B0444" w14:textId="19FF1DF4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 w:hanging="2"/>
        <w:jc w:val="both"/>
        <w:rPr>
          <w:color w:val="548DD4" w:themeColor="text2" w:themeTint="99" w:themeShade="FF"/>
          <w:highlight w:val="white"/>
        </w:rPr>
      </w:pPr>
      <w:r w:rsidRPr="4EBA635B" w:rsidR="26EE0DF4">
        <w:rPr>
          <w:color w:val="548DD4" w:themeColor="text2" w:themeTint="99" w:themeShade="FF"/>
          <w:highlight w:val="white"/>
        </w:rPr>
        <w:t xml:space="preserve">El sistema de información incluirá las siguientes funcionalidades: fidelización de clientes mejorando la relación de los clientes con el restaurante eligiéndolo por los beneficios, gestión de inventario desarrollando una interfaz gráfica limpia e interactiva, gestión de empleados </w:t>
      </w:r>
      <w:r w:rsidRPr="4EBA635B" w:rsidR="3C0CECA9">
        <w:rPr>
          <w:color w:val="548DD4" w:themeColor="text2" w:themeTint="99" w:themeShade="FF"/>
          <w:highlight w:val="white"/>
        </w:rPr>
        <w:t>y gestión</w:t>
      </w:r>
      <w:r w:rsidRPr="4EBA635B" w:rsidR="26EE0DF4">
        <w:rPr>
          <w:color w:val="548DD4" w:themeColor="text2" w:themeTint="99" w:themeShade="FF"/>
          <w:highlight w:val="white"/>
        </w:rPr>
        <w:t xml:space="preserve"> de ventas. Para esto se necesitará información del restaurante sobre cómo se procesan las ventas, como se gestiona actualmente el inventario, que disposición tienen acerca de la fidelización de clientes</w:t>
      </w:r>
      <w:r w:rsidRPr="4EBA635B" w:rsidR="2B629322">
        <w:rPr>
          <w:color w:val="548DD4" w:themeColor="text2" w:themeTint="99" w:themeShade="FF"/>
          <w:highlight w:val="white"/>
        </w:rPr>
        <w:t>.</w:t>
      </w:r>
    </w:p>
    <w:p w:rsidR="4EBA635B" w:rsidP="4EBA635B" w:rsidRDefault="4EBA635B" w14:paraId="1B8F6CCF" w14:textId="6B43A2C2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 w:hanging="2"/>
        <w:jc w:val="both"/>
        <w:rPr>
          <w:color w:val="548DD4" w:themeColor="text2" w:themeTint="99" w:themeShade="FF"/>
          <w:highlight w:val="white"/>
        </w:rPr>
      </w:pPr>
    </w:p>
    <w:p w:rsidR="4EBA635B" w:rsidP="4EBA635B" w:rsidRDefault="4EBA635B" w14:paraId="3B2862AC" w14:textId="241E9EB2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 w:hanging="2"/>
        <w:jc w:val="both"/>
        <w:rPr>
          <w:color w:val="548DD4" w:themeColor="text2" w:themeTint="99" w:themeShade="FF"/>
          <w:highlight w:val="white"/>
        </w:rPr>
      </w:pPr>
    </w:p>
    <w:p w:rsidR="00B41555" w:rsidRDefault="00C0494F" w14:paraId="17431E14" w14:textId="77777777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:rsidR="00B41555" w:rsidRDefault="00B41555" w14:paraId="04E5AB67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tbl>
      <w:tblPr>
        <w:tblStyle w:val="a3"/>
        <w:tblW w:w="7870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41555" w:rsidTr="4EBA635B" w14:paraId="4FD1A9F3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555" w:rsidRDefault="00C0494F" w14:paraId="79ED427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555" w:rsidP="4EBA635B" w:rsidRDefault="00C0494F" w14:paraId="1E1CBED5" w14:textId="2A8FC63E">
            <w:pPr>
              <w:pStyle w:val="Normal"/>
              <w:suppressLineNumbers w:val="0"/>
              <w:tabs>
                <w:tab w:val="left" w:leader="none" w:pos="709"/>
              </w:tabs>
              <w:bidi w:val="0"/>
              <w:spacing w:before="0" w:beforeAutospacing="off" w:after="0" w:afterAutospacing="off" w:line="240" w:lineRule="auto"/>
              <w:ind w:left="0" w:right="0" w:hanging="2"/>
              <w:jc w:val="both"/>
              <w:rPr>
                <w:color w:val="548DD4" w:themeColor="text2" w:themeTint="99" w:themeShade="FF"/>
              </w:rPr>
            </w:pPr>
            <w:r w:rsidRPr="4EBA635B" w:rsidR="2E312406">
              <w:rPr>
                <w:color w:val="548DD4" w:themeColor="text2" w:themeTint="99" w:themeShade="FF"/>
              </w:rPr>
              <w:t xml:space="preserve">Dilan Santiago </w:t>
            </w:r>
            <w:r w:rsidRPr="4EBA635B" w:rsidR="2E312406">
              <w:rPr>
                <w:color w:val="548DD4" w:themeColor="text2" w:themeTint="99" w:themeShade="FF"/>
              </w:rPr>
              <w:t>Ló</w:t>
            </w:r>
            <w:r w:rsidRPr="4EBA635B" w:rsidR="2E312406">
              <w:rPr>
                <w:color w:val="548DD4" w:themeColor="text2" w:themeTint="99" w:themeShade="FF"/>
              </w:rPr>
              <w:t>pez Romero</w:t>
            </w:r>
          </w:p>
        </w:tc>
      </w:tr>
      <w:tr w:rsidR="00B41555" w:rsidTr="4EBA635B" w14:paraId="32D6D9AB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555" w:rsidRDefault="00C0494F" w14:paraId="3971AE7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555" w:rsidRDefault="00C0494F" w14:paraId="593DCC6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Analista, diseñador y programador</w:t>
            </w:r>
          </w:p>
        </w:tc>
      </w:tr>
      <w:tr w:rsidR="00B41555" w:rsidTr="4EBA635B" w14:paraId="28881C49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555" w:rsidRDefault="00C0494F" w14:paraId="7769379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555" w:rsidRDefault="00C0494F" w14:paraId="1A862D6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TPS</w:t>
            </w:r>
          </w:p>
        </w:tc>
      </w:tr>
      <w:tr w:rsidR="00B41555" w:rsidTr="4EBA635B" w14:paraId="2B01CC58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555" w:rsidRDefault="00C0494F" w14:paraId="08B1F6E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555" w:rsidRDefault="00C0494F" w14:paraId="2E59183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Análisis de información, diseño y programación del SI</w:t>
            </w:r>
          </w:p>
        </w:tc>
      </w:tr>
      <w:tr w:rsidR="00B41555" w:rsidTr="4EBA635B" w14:paraId="645C6CAB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555" w:rsidRDefault="00C0494F" w14:paraId="7F091CD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555" w:rsidP="4EBA635B" w:rsidRDefault="00C0494F" w14:paraId="1BA35765" w14:textId="25F97564">
            <w:pPr>
              <w:pStyle w:val="Normal"/>
              <w:suppressLineNumbers w:val="0"/>
              <w:tabs>
                <w:tab w:val="left" w:leader="none" w:pos="709"/>
              </w:tabs>
              <w:bidi w:val="0"/>
              <w:spacing w:before="0" w:beforeAutospacing="off" w:after="0" w:afterAutospacing="off" w:line="240" w:lineRule="auto"/>
              <w:ind w:left="0" w:right="0" w:hanging="2"/>
              <w:jc w:val="both"/>
            </w:pPr>
            <w:r w:rsidRPr="4EBA635B" w:rsidR="1C4B458D">
              <w:rPr>
                <w:color w:val="548DD4" w:themeColor="text2" w:themeTint="99" w:themeShade="FF"/>
              </w:rPr>
              <w:t>dslpez8@soy.sena.edu.co</w:t>
            </w:r>
          </w:p>
        </w:tc>
      </w:tr>
    </w:tbl>
    <w:p w:rsidR="00B41555" w:rsidP="4EBA635B" w:rsidRDefault="00B41555" w14:paraId="48C1D80D" w14:noSpellErr="1" w14:textId="1AA47DE4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-2" w:hanging="0"/>
        <w:jc w:val="center"/>
        <w:rPr>
          <w:i w:val="1"/>
          <w:iCs w:val="1"/>
          <w:color w:val="548DD4"/>
        </w:rPr>
      </w:pPr>
    </w:p>
    <w:tbl>
      <w:tblPr>
        <w:tblStyle w:val="a4"/>
        <w:tblW w:w="7870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41555" w:rsidTr="4EBA635B" w14:paraId="768285A9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555" w:rsidRDefault="00C0494F" w14:paraId="4F8A553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555" w:rsidP="4EBA635B" w:rsidRDefault="00C0494F" w14:paraId="08F33D47" w14:textId="273546F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</w:rPr>
            </w:pPr>
            <w:r w:rsidRPr="4EBA635B" w:rsidR="6445AB96">
              <w:rPr>
                <w:color w:val="548DD4" w:themeColor="text2" w:themeTint="99" w:themeShade="FF"/>
              </w:rPr>
              <w:t xml:space="preserve">Johan </w:t>
            </w:r>
            <w:r w:rsidRPr="4EBA635B" w:rsidR="4933A221">
              <w:rPr>
                <w:color w:val="548DD4" w:themeColor="text2" w:themeTint="99" w:themeShade="FF"/>
              </w:rPr>
              <w:t>Sebastián</w:t>
            </w:r>
            <w:r w:rsidRPr="4EBA635B" w:rsidR="6445AB96">
              <w:rPr>
                <w:color w:val="548DD4" w:themeColor="text2" w:themeTint="99" w:themeShade="FF"/>
              </w:rPr>
              <w:t xml:space="preserve"> Muñoz Contreras</w:t>
            </w:r>
          </w:p>
        </w:tc>
      </w:tr>
      <w:tr w:rsidR="00B41555" w:rsidTr="4EBA635B" w14:paraId="7D4AF349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555" w:rsidRDefault="00C0494F" w14:paraId="084E9F6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555" w:rsidRDefault="00C0494F" w14:paraId="4B46FC5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Analista, diseñador y programador</w:t>
            </w:r>
          </w:p>
        </w:tc>
      </w:tr>
      <w:tr w:rsidR="00B41555" w:rsidTr="4EBA635B" w14:paraId="11BD38B7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555" w:rsidRDefault="00C0494F" w14:paraId="3F64306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555" w:rsidRDefault="00C0494F" w14:paraId="01A0D2A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TPS</w:t>
            </w:r>
          </w:p>
        </w:tc>
      </w:tr>
      <w:tr w:rsidR="00B41555" w:rsidTr="4EBA635B" w14:paraId="5001DDF6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555" w:rsidRDefault="00C0494F" w14:paraId="2335903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555" w:rsidRDefault="00C0494F" w14:paraId="58EB254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Análisis de información, diseño y programación del SI</w:t>
            </w:r>
          </w:p>
        </w:tc>
      </w:tr>
      <w:tr w:rsidR="00B41555" w:rsidTr="4EBA635B" w14:paraId="497AF4AB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555" w:rsidRDefault="00C0494F" w14:paraId="72ACFB5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555" w:rsidP="4EBA635B" w:rsidRDefault="00C0494F" w14:paraId="7132EB54" w14:textId="5E8E8A54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</w:rPr>
            </w:pPr>
            <w:r w:rsidRPr="4EBA635B" w:rsidR="6381D2A6">
              <w:rPr>
                <w:color w:val="548DD4" w:themeColor="text2" w:themeTint="99" w:themeShade="FF"/>
              </w:rPr>
              <w:t>jsmuoz687@soy.sena.edu.co</w:t>
            </w:r>
          </w:p>
        </w:tc>
      </w:tr>
    </w:tbl>
    <w:p w:rsidR="00B41555" w:rsidRDefault="00B41555" w14:paraId="0D09276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548DD4"/>
          <w:szCs w:val="20"/>
        </w:rPr>
      </w:pPr>
    </w:p>
    <w:tbl>
      <w:tblPr>
        <w:tblStyle w:val="a5"/>
        <w:tblW w:w="7870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41555" w:rsidTr="4EBA635B" w14:paraId="10147AF5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555" w:rsidRDefault="00C0494F" w14:paraId="333967B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555" w:rsidP="4EBA635B" w:rsidRDefault="00C0494F" w14:paraId="3C4DCF3F" w14:textId="68562A9A">
            <w:pPr>
              <w:pStyle w:val="Normal"/>
              <w:suppressLineNumbers w:val="0"/>
              <w:tabs>
                <w:tab w:val="left" w:leader="none" w:pos="709"/>
              </w:tabs>
              <w:bidi w:val="0"/>
              <w:spacing w:before="0" w:beforeAutospacing="off" w:after="0" w:afterAutospacing="off" w:line="240" w:lineRule="auto"/>
              <w:ind w:left="0" w:right="0" w:hanging="2"/>
              <w:jc w:val="both"/>
              <w:rPr>
                <w:color w:val="548DD4" w:themeColor="text2" w:themeTint="99" w:themeShade="FF"/>
              </w:rPr>
            </w:pPr>
            <w:r w:rsidRPr="4EBA635B" w:rsidR="0FFABEE2">
              <w:rPr>
                <w:color w:val="548DD4" w:themeColor="text2" w:themeTint="99" w:themeShade="FF"/>
              </w:rPr>
              <w:t>Bryam</w:t>
            </w:r>
            <w:r w:rsidRPr="4EBA635B" w:rsidR="0FFABEE2">
              <w:rPr>
                <w:color w:val="548DD4" w:themeColor="text2" w:themeTint="99" w:themeShade="FF"/>
              </w:rPr>
              <w:t xml:space="preserve"> Castañeda Cuervo</w:t>
            </w:r>
          </w:p>
        </w:tc>
      </w:tr>
      <w:tr w:rsidR="00B41555" w:rsidTr="4EBA635B" w14:paraId="071368BC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555" w:rsidRDefault="00C0494F" w14:paraId="7CBDBF0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555" w:rsidRDefault="00C0494F" w14:paraId="165647F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Analista, diseñador y programador</w:t>
            </w:r>
          </w:p>
        </w:tc>
      </w:tr>
      <w:tr w:rsidR="00B41555" w:rsidTr="4EBA635B" w14:paraId="239CA9B2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555" w:rsidRDefault="00C0494F" w14:paraId="0EA5A8E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555" w:rsidRDefault="00C0494F" w14:paraId="044D46A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</w:rPr>
              <w:t>TPS</w:t>
            </w:r>
          </w:p>
        </w:tc>
      </w:tr>
      <w:tr w:rsidR="00B41555" w:rsidTr="4EBA635B" w14:paraId="207F9AE8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555" w:rsidRDefault="00C0494F" w14:paraId="4C26E58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555" w:rsidP="4EBA635B" w:rsidRDefault="00C0494F" w14:paraId="0B3F8FE2" w14:textId="304E9424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</w:rPr>
            </w:pPr>
            <w:r w:rsidRPr="4EBA635B" w:rsidR="00C0494F">
              <w:rPr>
                <w:color w:val="548DD4" w:themeColor="text2" w:themeTint="99" w:themeShade="FF"/>
              </w:rPr>
              <w:t>Análisis de información, diseño y programación del SI</w:t>
            </w:r>
          </w:p>
        </w:tc>
      </w:tr>
      <w:tr w:rsidR="00B41555" w:rsidTr="4EBA635B" w14:paraId="250FCEEB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555" w:rsidRDefault="00C0494F" w14:paraId="5A668CE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555" w:rsidP="4EBA635B" w:rsidRDefault="00C0494F" w14:paraId="2B382C7F" w14:textId="593FB30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</w:rPr>
            </w:pPr>
            <w:r w:rsidRPr="4EBA635B" w:rsidR="24229A0E">
              <w:rPr>
                <w:color w:val="548DD4" w:themeColor="text2" w:themeTint="99" w:themeShade="FF"/>
              </w:rPr>
              <w:t>bcastaeda21</w:t>
            </w:r>
            <w:r w:rsidRPr="4EBA635B" w:rsidR="00C0494F">
              <w:rPr>
                <w:color w:val="548DD4" w:themeColor="text2" w:themeTint="99" w:themeShade="FF"/>
              </w:rPr>
              <w:t>@</w:t>
            </w:r>
            <w:r w:rsidRPr="4EBA635B" w:rsidR="4AAC1050">
              <w:rPr>
                <w:color w:val="548DD4" w:themeColor="text2" w:themeTint="99" w:themeShade="FF"/>
              </w:rPr>
              <w:t>soy.</w:t>
            </w:r>
            <w:r w:rsidRPr="4EBA635B" w:rsidR="00C0494F">
              <w:rPr>
                <w:color w:val="548DD4" w:themeColor="text2" w:themeTint="99" w:themeShade="FF"/>
              </w:rPr>
              <w:t>sena.edu.co</w:t>
            </w:r>
          </w:p>
        </w:tc>
      </w:tr>
    </w:tbl>
    <w:p w:rsidR="00B41555" w:rsidRDefault="00B41555" w14:paraId="6A81CB7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:rsidR="00B41555" w:rsidRDefault="00B41555" w14:paraId="1068442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:rsidR="00B41555" w:rsidRDefault="00B41555" w14:paraId="0B0AE8B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:rsidR="00B41555" w:rsidRDefault="00B41555" w14:paraId="3C8F04A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:rsidR="00B41555" w:rsidRDefault="00B41555" w14:paraId="55B1854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name="_heading=h.4d34og8" w:colFirst="0" w:colLast="0" w:id="7"/>
      <w:bookmarkEnd w:id="7"/>
    </w:p>
    <w:p w:rsidR="00B41555" w:rsidRDefault="00C0494F" w14:paraId="1651F69E" w14:textId="77777777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:rsidR="00B41555" w:rsidRDefault="00B41555" w14:paraId="616EC35E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tbl>
      <w:tblPr>
        <w:tblW w:w="6373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45"/>
        <w:gridCol w:w="5428"/>
      </w:tblGrid>
      <w:tr w:rsidR="00B41555" w:rsidTr="2D451CCC" w14:paraId="5AF8C237" w14:textId="77777777">
        <w:trPr/>
        <w:tc>
          <w:tcPr>
            <w:tcW w:w="9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41555" w:rsidRDefault="00C0494F" w14:paraId="7149E14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i/>
                <w:color w:val="000000"/>
                <w:szCs w:val="20"/>
              </w:rPr>
              <w:t>Nombre</w:t>
            </w:r>
          </w:p>
        </w:tc>
        <w:tc>
          <w:tcPr>
            <w:tcW w:w="54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41555" w:rsidRDefault="00C0494F" w14:paraId="3A549C3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i/>
                <w:color w:val="000000"/>
                <w:szCs w:val="20"/>
              </w:rPr>
              <w:t>Descripción</w:t>
            </w:r>
          </w:p>
        </w:tc>
      </w:tr>
      <w:tr w:rsidR="00B41555" w:rsidTr="2D451CCC" w14:paraId="31430598" w14:textId="77777777">
        <w:trPr/>
        <w:tc>
          <w:tcPr>
            <w:tcW w:w="9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41555" w:rsidRDefault="00C0494F" w14:paraId="143F9D9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Usuario</w:t>
            </w:r>
          </w:p>
        </w:tc>
        <w:tc>
          <w:tcPr>
            <w:tcW w:w="54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41555" w:rsidRDefault="00C0494F" w14:paraId="678D42A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Persona que usará el sistema para gestionar procesos</w:t>
            </w:r>
          </w:p>
        </w:tc>
      </w:tr>
      <w:tr w:rsidR="00B41555" w:rsidTr="2D451CCC" w14:paraId="6256BE00" w14:textId="77777777">
        <w:trPr/>
        <w:tc>
          <w:tcPr>
            <w:tcW w:w="9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41555" w:rsidRDefault="00C0494F" w14:paraId="733A548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SI</w:t>
            </w:r>
            <w:r>
              <w:rPr>
                <w:b/>
                <w:color w:val="548DD4"/>
              </w:rPr>
              <w:t>VCB</w:t>
            </w:r>
          </w:p>
        </w:tc>
        <w:tc>
          <w:tcPr>
            <w:tcW w:w="54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41555" w:rsidRDefault="00C0494F" w14:paraId="1FC9EE14" w14:textId="77777777">
            <w:pPr>
              <w:tabs>
                <w:tab w:val="left" w:pos="709"/>
              </w:tabs>
              <w:ind w:left="0" w:hanging="2"/>
              <w:jc w:val="both"/>
            </w:pPr>
            <w:r>
              <w:t xml:space="preserve">Sistema de información para la venta de productos cosméticos de la empresa </w:t>
            </w:r>
            <w:proofErr w:type="spellStart"/>
            <w:r>
              <w:t>Beauty</w:t>
            </w:r>
            <w:proofErr w:type="spellEnd"/>
          </w:p>
          <w:p w:rsidR="00B41555" w:rsidRDefault="00B41555" w14:paraId="20BF34B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b/>
                <w:color w:val="548DD4"/>
                <w:sz w:val="24"/>
              </w:rPr>
            </w:pPr>
          </w:p>
        </w:tc>
      </w:tr>
      <w:tr w:rsidR="00B41555" w:rsidTr="2D451CCC" w14:paraId="310F9EDB" w14:textId="77777777">
        <w:trPr/>
        <w:tc>
          <w:tcPr>
            <w:tcW w:w="9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41555" w:rsidRDefault="00C0494F" w14:paraId="34C3FE9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ERS</w:t>
            </w:r>
          </w:p>
        </w:tc>
        <w:tc>
          <w:tcPr>
            <w:tcW w:w="54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41555" w:rsidRDefault="00C0494F" w14:paraId="5E0997C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Especificación de Requisitos Software</w:t>
            </w:r>
          </w:p>
        </w:tc>
      </w:tr>
      <w:tr w:rsidR="00B41555" w:rsidTr="2D451CCC" w14:paraId="3DFD3AB0" w14:textId="77777777">
        <w:trPr/>
        <w:tc>
          <w:tcPr>
            <w:tcW w:w="9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41555" w:rsidRDefault="00C0494F" w14:paraId="3F4E05E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RF</w:t>
            </w:r>
          </w:p>
        </w:tc>
        <w:tc>
          <w:tcPr>
            <w:tcW w:w="54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41555" w:rsidRDefault="00C0494F" w14:paraId="2F467B8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Requerimiento Funcional</w:t>
            </w:r>
          </w:p>
        </w:tc>
      </w:tr>
      <w:tr w:rsidR="00B41555" w:rsidTr="2D451CCC" w14:paraId="419EFBC0" w14:textId="77777777">
        <w:trPr/>
        <w:tc>
          <w:tcPr>
            <w:tcW w:w="9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41555" w:rsidRDefault="00C0494F" w14:paraId="36C1539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RNF</w:t>
            </w:r>
          </w:p>
        </w:tc>
        <w:tc>
          <w:tcPr>
            <w:tcW w:w="54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41555" w:rsidRDefault="00C0494F" w14:paraId="31AFD58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t>Requerimiento No Funcional</w:t>
            </w:r>
          </w:p>
        </w:tc>
      </w:tr>
      <w:tr w:rsidR="00B41555" w:rsidTr="2D451CCC" w14:paraId="73C26E81" w14:textId="77777777">
        <w:trPr/>
        <w:tc>
          <w:tcPr>
            <w:tcW w:w="9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41555" w:rsidP="4EBA635B" w:rsidRDefault="00B41555" w14:paraId="0B2CC394" w14:textId="0D8BF4A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</w:rPr>
            </w:pPr>
          </w:p>
        </w:tc>
        <w:tc>
          <w:tcPr>
            <w:tcW w:w="54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41555" w:rsidRDefault="00B41555" w14:paraId="4F57BB8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  <w:tr w:rsidR="00B41555" w:rsidTr="2D451CCC" w14:paraId="4C7A8F6C" w14:textId="77777777">
        <w:trPr/>
        <w:tc>
          <w:tcPr>
            <w:tcW w:w="9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41555" w:rsidRDefault="00B41555" w14:paraId="05162EB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</w:p>
        </w:tc>
        <w:tc>
          <w:tcPr>
            <w:tcW w:w="54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41555" w:rsidRDefault="00B41555" w14:paraId="3F0C0DC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</w:tbl>
    <w:p w:rsidR="00B41555" w:rsidRDefault="00B41555" w14:paraId="14DCF82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name="_heading=h.2s8eyo1" w:colFirst="0" w:colLast="0" w:id="8"/>
      <w:bookmarkEnd w:id="8"/>
    </w:p>
    <w:p w:rsidR="00B41555" w:rsidRDefault="00C0494F" w14:paraId="7C29BD4C" w14:textId="77777777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:rsidR="00B41555" w:rsidRDefault="00B41555" w14:paraId="684FFC7A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tbl>
      <w:tblPr>
        <w:tblStyle w:val="a7"/>
        <w:tblW w:w="5926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B41555" w:rsidTr="2D451CCC" w14:paraId="587A1959" w14:textId="77777777">
        <w:trPr>
          <w:jc w:val="center"/>
        </w:trPr>
        <w:tc>
          <w:tcPr>
            <w:tcW w:w="24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41555" w:rsidRDefault="00C0494F" w14:paraId="5F95B58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b/>
                <w:color w:val="000000"/>
                <w:szCs w:val="20"/>
              </w:rPr>
              <w:t>Titulo</w:t>
            </w:r>
            <w:proofErr w:type="spellEnd"/>
            <w:r>
              <w:rPr>
                <w:b/>
                <w:color w:val="000000"/>
                <w:szCs w:val="2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41555" w:rsidP="2D451CCC" w:rsidRDefault="00C0494F" w14:paraId="0D60DFE5" w14:textId="2AA06B1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2D451CCC" w:rsidR="14797BCF">
              <w:rPr>
                <w:b w:val="1"/>
                <w:bCs w:val="1"/>
                <w:color w:val="000000" w:themeColor="text1" w:themeTint="FF" w:themeShade="FF"/>
              </w:rPr>
              <w:t>Referencia</w:t>
            </w:r>
            <w:r w:rsidRPr="2D451CCC" w:rsidR="608501B4">
              <w:rPr>
                <w:b w:val="1"/>
                <w:bCs w:val="1"/>
                <w:color w:val="000000" w:themeColor="text1" w:themeTint="FF" w:themeShade="FF"/>
              </w:rPr>
              <w:t xml:space="preserve"> </w:t>
            </w:r>
          </w:p>
        </w:tc>
      </w:tr>
      <w:tr w:rsidR="00B41555" w:rsidTr="2D451CCC" w14:paraId="46D7E9CB" w14:textId="77777777">
        <w:trPr>
          <w:jc w:val="center"/>
        </w:trPr>
        <w:tc>
          <w:tcPr>
            <w:tcW w:w="24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41555" w:rsidRDefault="00C0494F" w14:paraId="5F2B5E4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Standard IEEE 830 - 1998</w:t>
            </w:r>
          </w:p>
        </w:tc>
        <w:tc>
          <w:tcPr>
            <w:tcW w:w="35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41555" w:rsidRDefault="00C0494F" w14:paraId="1DCC6F5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IEEE </w:t>
            </w:r>
          </w:p>
        </w:tc>
      </w:tr>
    </w:tbl>
    <w:p w:rsidR="00B41555" w:rsidRDefault="00B41555" w14:paraId="6430E96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name="_heading=h.17dp8vu" w:colFirst="0" w:colLast="0" w:id="9"/>
      <w:bookmarkEnd w:id="9"/>
    </w:p>
    <w:p w:rsidR="00B41555" w:rsidRDefault="00C0494F" w14:paraId="4376503C" w14:textId="77777777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:rsidR="00B41555" w:rsidRDefault="00B41555" w14:paraId="2CF0DC66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name="_heading=h.3rdcrjn" w:colFirst="0" w:colLast="0" w:id="10"/>
      <w:bookmarkEnd w:id="10"/>
    </w:p>
    <w:p w:rsidR="00B41555" w:rsidRDefault="00C0494F" w14:paraId="2F43FD49" w14:textId="77777777">
      <w:pPr>
        <w:ind w:left="0" w:hanging="2"/>
        <w:jc w:val="both"/>
      </w:pPr>
      <w:r>
        <w:t>Este documento consta de tres secciones. En la primera sección se realiza una introducción al mismo y se proporciona una visión general de la especificación de recursos del sistema.</w:t>
      </w:r>
    </w:p>
    <w:p w:rsidR="00B41555" w:rsidRDefault="00B41555" w14:paraId="5E58B741" w14:textId="77777777">
      <w:pPr>
        <w:ind w:left="0" w:hanging="2"/>
        <w:jc w:val="both"/>
      </w:pPr>
    </w:p>
    <w:p w:rsidR="00B41555" w:rsidRDefault="00C0494F" w14:paraId="0C7B1B5F" w14:textId="243735D6">
      <w:pPr>
        <w:ind w:left="0" w:hanging="2"/>
        <w:jc w:val="both"/>
      </w:pPr>
      <w:r w:rsidR="3935463C">
        <w:rPr/>
        <w:t>En la segunda sección del documento se hace una descripción general del sistema para conocer las principales funciones que debe realizar, los datos asociados y los factores, restricciones, supuestos y dependencias que afectan al desarrollo, sin detallar.</w:t>
      </w:r>
    </w:p>
    <w:p w:rsidR="00B41555" w:rsidRDefault="00B41555" w14:paraId="69D5CE6C" w14:textId="77777777">
      <w:pPr>
        <w:ind w:left="0" w:hanging="2"/>
        <w:jc w:val="both"/>
      </w:pPr>
    </w:p>
    <w:p w:rsidR="00B41555" w:rsidRDefault="00C0494F" w14:paraId="4A5CE6F1" w14:textId="77777777">
      <w:pPr>
        <w:ind w:left="0" w:hanging="2"/>
        <w:jc w:val="both"/>
      </w:pPr>
      <w:r>
        <w:t>Por último, la tercera sección del documento es aquella en la que se definen detalladamente los requisitos que debe satisfacer el sistema.</w:t>
      </w:r>
    </w:p>
    <w:p w:rsidR="00B41555" w:rsidRDefault="00B41555" w14:paraId="69147FFE" w14:textId="77777777">
      <w:pPr>
        <w:ind w:left="0" w:hanging="2"/>
        <w:jc w:val="both"/>
      </w:pPr>
      <w:bookmarkStart w:name="_heading=h.26in1rg" w:colFirst="0" w:colLast="0" w:id="11"/>
      <w:bookmarkEnd w:id="11"/>
    </w:p>
    <w:p w:rsidR="00B41555" w:rsidRDefault="00C0494F" w14:paraId="527F2850" w14:textId="77777777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:rsidR="00B41555" w:rsidRDefault="00B41555" w14:paraId="733A5442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name="_heading=h.lnxbz9" w:colFirst="0" w:colLast="0" w:id="12"/>
      <w:bookmarkEnd w:id="12"/>
    </w:p>
    <w:p w:rsidR="00B41555" w:rsidRDefault="00C0494F" w14:paraId="1FBF67F5" w14:textId="77777777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:rsidR="00B41555" w:rsidRDefault="00C0494F" w14:paraId="0D03DEC6" w14:textId="4B971CE9">
      <w:pPr>
        <w:ind w:left="0" w:hanging="2"/>
        <w:jc w:val="both"/>
      </w:pPr>
      <w:r w:rsidR="14797BCF">
        <w:rPr/>
        <w:t xml:space="preserve">El sistema SI será un producto diseñado para trabajar en entornos WEB, lo que permitirá su utilización de forma rápida y eficaz, además se </w:t>
      </w:r>
      <w:r w:rsidR="14797BCF">
        <w:rPr/>
        <w:t>integrará</w:t>
      </w:r>
      <w:r w:rsidR="14797BCF">
        <w:rPr/>
        <w:t xml:space="preserve"> </w:t>
      </w:r>
      <w:r w:rsidR="148E88F5">
        <w:rPr/>
        <w:t>juntamente con</w:t>
      </w:r>
      <w:r w:rsidR="14797BCF">
        <w:rPr/>
        <w:t xml:space="preserve"> </w:t>
      </w:r>
      <w:r w:rsidR="14797BCF">
        <w:rPr/>
        <w:t>Paypal</w:t>
      </w:r>
      <w:r w:rsidR="14797BCF">
        <w:rPr/>
        <w:t xml:space="preserve"> </w:t>
      </w:r>
      <w:r w:rsidR="14797BCF">
        <w:rPr/>
        <w:t>(</w:t>
      </w:r>
      <w:r w:rsidR="14797BCF">
        <w:rPr/>
        <w:t>plataforma de pago online</w:t>
      </w:r>
      <w:r w:rsidR="14797BCF">
        <w:rPr/>
        <w:t xml:space="preserve">) para lograr </w:t>
      </w:r>
      <w:r w:rsidR="14797BCF">
        <w:rPr/>
        <w:t>que el usuario final tenga todo a su alcan</w:t>
      </w:r>
      <w:r w:rsidR="14797BCF">
        <w:rPr/>
        <w:t>ce</w:t>
      </w:r>
      <w:r w:rsidR="14797BCF">
        <w:rPr/>
        <w:t>.</w:t>
      </w:r>
    </w:p>
    <w:p w:rsidR="00B41555" w:rsidRDefault="00B41555" w14:paraId="68861151" w14:textId="77777777">
      <w:pPr>
        <w:ind w:left="0" w:hanging="2"/>
        <w:jc w:val="both"/>
      </w:pPr>
    </w:p>
    <w:p w:rsidR="00B41555" w:rsidRDefault="00B41555" w14:paraId="7A5343E3" w14:textId="77777777">
      <w:pPr>
        <w:ind w:left="0" w:hanging="2"/>
        <w:jc w:val="both"/>
      </w:pPr>
    </w:p>
    <w:p w:rsidR="00B41555" w:rsidRDefault="00B41555" w14:paraId="67605825" w14:textId="77777777">
      <w:pPr>
        <w:ind w:left="0" w:hanging="2"/>
        <w:jc w:val="both"/>
      </w:pPr>
    </w:p>
    <w:p w:rsidR="00B41555" w:rsidRDefault="00B41555" w14:paraId="762266DE" w14:textId="77777777">
      <w:pPr>
        <w:ind w:left="0" w:hanging="2"/>
        <w:jc w:val="both"/>
      </w:pPr>
    </w:p>
    <w:p w:rsidR="23E8B47B" w:rsidP="23E8B47B" w:rsidRDefault="23E8B47B" w14:paraId="6FF4738D" w14:textId="0FA9F33C">
      <w:pPr>
        <w:pStyle w:val="Normal"/>
        <w:ind w:left="0" w:hanging="2"/>
        <w:jc w:val="both"/>
      </w:pPr>
    </w:p>
    <w:p w:rsidR="23E8B47B" w:rsidP="23E8B47B" w:rsidRDefault="23E8B47B" w14:paraId="2DE4B22D" w14:textId="50A25A80">
      <w:pPr>
        <w:pStyle w:val="Normal"/>
        <w:ind w:left="0" w:hanging="2"/>
        <w:jc w:val="both"/>
      </w:pPr>
    </w:p>
    <w:p w:rsidR="23E8B47B" w:rsidP="23E8B47B" w:rsidRDefault="23E8B47B" w14:paraId="69FF2729" w14:textId="65BBA857">
      <w:pPr>
        <w:pStyle w:val="Normal"/>
        <w:ind w:left="0" w:hanging="2"/>
        <w:jc w:val="both"/>
      </w:pPr>
    </w:p>
    <w:p w:rsidR="23E8B47B" w:rsidP="23E8B47B" w:rsidRDefault="23E8B47B" w14:paraId="3B746C66" w14:textId="30904FD1">
      <w:pPr>
        <w:pStyle w:val="Normal"/>
        <w:ind w:left="0" w:hanging="2"/>
        <w:jc w:val="both"/>
      </w:pPr>
    </w:p>
    <w:p w:rsidR="23E8B47B" w:rsidP="23E8B47B" w:rsidRDefault="23E8B47B" w14:paraId="55AA3933" w14:textId="38D0FD23">
      <w:pPr>
        <w:pStyle w:val="Normal"/>
        <w:ind w:left="0" w:hanging="2"/>
        <w:jc w:val="both"/>
      </w:pPr>
    </w:p>
    <w:p w:rsidR="23E8B47B" w:rsidP="23E8B47B" w:rsidRDefault="23E8B47B" w14:paraId="238C2BC2" w14:textId="287574C0">
      <w:pPr>
        <w:pStyle w:val="Normal"/>
        <w:ind w:left="0" w:hanging="2"/>
        <w:jc w:val="both"/>
      </w:pPr>
    </w:p>
    <w:p w:rsidR="23E8B47B" w:rsidP="23E8B47B" w:rsidRDefault="23E8B47B" w14:paraId="061FD6DA" w14:textId="4962222B">
      <w:pPr>
        <w:pStyle w:val="Normal"/>
        <w:ind w:left="0" w:hanging="2"/>
        <w:jc w:val="both"/>
      </w:pPr>
    </w:p>
    <w:p w:rsidR="23E8B47B" w:rsidP="23E8B47B" w:rsidRDefault="23E8B47B" w14:paraId="20130DA8" w14:textId="54C6589A">
      <w:pPr>
        <w:pStyle w:val="Normal"/>
        <w:ind w:left="0" w:hanging="2"/>
        <w:jc w:val="both"/>
      </w:pPr>
    </w:p>
    <w:p w:rsidR="23E8B47B" w:rsidP="23E8B47B" w:rsidRDefault="23E8B47B" w14:paraId="6228D9A9" w14:textId="7CD1DB13">
      <w:pPr>
        <w:pStyle w:val="Normal"/>
        <w:ind w:left="0" w:hanging="2"/>
        <w:jc w:val="both"/>
      </w:pPr>
    </w:p>
    <w:p w:rsidR="23E8B47B" w:rsidP="23E8B47B" w:rsidRDefault="23E8B47B" w14:paraId="4ECEB657" w14:textId="35EA59F9">
      <w:pPr>
        <w:pStyle w:val="Normal"/>
        <w:ind w:left="0" w:hanging="2"/>
        <w:jc w:val="both"/>
      </w:pPr>
    </w:p>
    <w:p w:rsidR="23E8B47B" w:rsidP="23E8B47B" w:rsidRDefault="23E8B47B" w14:paraId="33113204" w14:textId="3B3A3554">
      <w:pPr>
        <w:pStyle w:val="Normal"/>
        <w:ind w:left="0" w:hanging="2"/>
        <w:jc w:val="both"/>
      </w:pPr>
    </w:p>
    <w:p w:rsidR="23E8B47B" w:rsidP="23E8B47B" w:rsidRDefault="23E8B47B" w14:paraId="55DA18DE" w14:textId="64121DEE">
      <w:pPr>
        <w:pStyle w:val="Normal"/>
        <w:ind w:left="0" w:hanging="2"/>
        <w:jc w:val="both"/>
      </w:pPr>
    </w:p>
    <w:p w:rsidR="23E8B47B" w:rsidP="23E8B47B" w:rsidRDefault="23E8B47B" w14:paraId="61C627DD" w14:textId="51C7CFC5">
      <w:pPr>
        <w:pStyle w:val="Normal"/>
        <w:ind w:left="0" w:hanging="2"/>
        <w:jc w:val="both"/>
      </w:pPr>
    </w:p>
    <w:p w:rsidR="00B41555" w:rsidRDefault="00B41555" w14:paraId="20D15447" w14:textId="77777777">
      <w:pPr>
        <w:ind w:left="0" w:hanging="2"/>
        <w:jc w:val="both"/>
      </w:pPr>
    </w:p>
    <w:p w:rsidR="00B41555" w:rsidRDefault="00B41555" w14:paraId="199AE490" w14:textId="77777777">
      <w:pPr>
        <w:ind w:left="0" w:hanging="2"/>
        <w:jc w:val="both"/>
        <w:rPr>
          <w:rFonts w:ascii="Times New Roman" w:hAnsi="Times New Roman" w:eastAsia="Times New Roman" w:cs="Times New Roman"/>
          <w:sz w:val="24"/>
        </w:rPr>
      </w:pPr>
      <w:bookmarkStart w:name="_heading=h.35nkun2" w:colFirst="0" w:colLast="0" w:id="13"/>
      <w:bookmarkEnd w:id="13"/>
    </w:p>
    <w:p w:rsidR="00B41555" w:rsidRDefault="00C0494F" w14:paraId="663F27B3" w14:textId="77777777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Funcionalidad del producto</w:t>
      </w:r>
    </w:p>
    <w:p w:rsidR="00B41555" w:rsidRDefault="00B41555" w14:paraId="1FE2F17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FF0000"/>
          <w:szCs w:val="20"/>
        </w:rPr>
      </w:pPr>
    </w:p>
    <w:p w:rsidR="00B41555" w:rsidP="2D451CCC" w:rsidRDefault="00C0494F" w14:paraId="60574517" w14:textId="3F6B8853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 w:hanging="2"/>
        <w:jc w:val="both"/>
      </w:pPr>
      <w:r w:rsidR="4A43FF22">
        <w:drawing>
          <wp:inline wp14:editId="4A43FF22" wp14:anchorId="0099CBF8">
            <wp:extent cx="5400675" cy="3705225"/>
            <wp:effectExtent l="0" t="0" r="0" b="0"/>
            <wp:docPr id="1001176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62347cdb3d46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555" w:rsidP="052EB292" w:rsidRDefault="00B41555" w14:paraId="0F0266CA" w14:textId="778A5DF8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 w:hanging="2"/>
        <w:rPr>
          <w:i w:val="1"/>
          <w:iCs w:val="1"/>
          <w:color w:val="FF0000"/>
        </w:rPr>
      </w:pPr>
      <w:r w:rsidR="4A43FF22">
        <w:drawing>
          <wp:inline wp14:editId="4C04A458" wp14:anchorId="14D5071D">
            <wp:extent cx="5400675" cy="4972050"/>
            <wp:effectExtent l="0" t="0" r="0" b="0"/>
            <wp:docPr id="1269389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bb501acaa24a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555" w:rsidP="052EB292" w:rsidRDefault="00B41555" w14:paraId="6A2E0848" w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 w:hanging="2"/>
        <w:rPr>
          <w:i w:val="1"/>
          <w:iCs w:val="1"/>
          <w:color w:val="FF0000"/>
        </w:rPr>
      </w:pPr>
      <w:bookmarkStart w:name="_heading=h.1ksv4uv" w:id="14"/>
      <w:bookmarkEnd w:id="14"/>
    </w:p>
    <w:p w:rsidR="4A43FF22" w:rsidP="052EB292" w:rsidRDefault="4A43FF22" w14:paraId="6D60CF3D" w14:textId="777A06F3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 w:hanging="2"/>
        <w:rPr>
          <w:i w:val="1"/>
          <w:iCs w:val="1"/>
          <w:color w:val="FF0000"/>
        </w:rPr>
      </w:pPr>
      <w:r w:rsidR="4A43FF22">
        <w:drawing>
          <wp:inline wp14:editId="2F75C5DA" wp14:anchorId="68B3D797">
            <wp:extent cx="5400675" cy="4581524"/>
            <wp:effectExtent l="0" t="0" r="0" b="0"/>
            <wp:docPr id="1626070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6161dbc4a04c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58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2EB292" w:rsidP="2D451CCC" w:rsidRDefault="052EB292" w14:paraId="58993B22" w14:textId="7A0A16F2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 w:hanging="2"/>
        <w:rPr>
          <w:i w:val="1"/>
          <w:iCs w:val="1"/>
          <w:color w:val="FF0000"/>
        </w:rPr>
      </w:pPr>
    </w:p>
    <w:p w:rsidR="4A43FF22" w:rsidP="2D451CCC" w:rsidRDefault="4A43FF22" w14:paraId="7A8B6CDE" w14:textId="2F677253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 w:hanging="2"/>
      </w:pPr>
      <w:r w:rsidR="42422093">
        <w:drawing>
          <wp:inline wp14:editId="7F57CA13" wp14:anchorId="7D25E5E6">
            <wp:extent cx="5400675" cy="3438525"/>
            <wp:effectExtent l="0" t="0" r="0" b="0"/>
            <wp:docPr id="2122040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b42e1ea1ed46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2EB292" w:rsidP="052EB292" w:rsidRDefault="052EB292" w14:paraId="3572487A" w14:textId="51686CF7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 w:hanging="2"/>
        <w:rPr>
          <w:i w:val="1"/>
          <w:iCs w:val="1"/>
          <w:color w:val="FF0000"/>
        </w:rPr>
      </w:pPr>
    </w:p>
    <w:p w:rsidR="052EB292" w:rsidP="052EB292" w:rsidRDefault="052EB292" w14:paraId="0EA1518F" w14:textId="353D1570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 w:hanging="2"/>
        <w:rPr>
          <w:i w:val="1"/>
          <w:iCs w:val="1"/>
          <w:color w:val="FF0000"/>
        </w:rPr>
      </w:pPr>
    </w:p>
    <w:p w:rsidR="00B41555" w:rsidRDefault="00C0494F" w14:paraId="03009524" w14:textId="77777777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8"/>
        <w:tblW w:w="7960" w:type="dxa"/>
        <w:tblInd w:w="743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41555" w:rsidTr="23E8B47B" w14:paraId="3C1A7F52" w14:textId="77777777">
        <w:tc>
          <w:tcPr>
            <w:tcW w:w="2517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23E8B47B" w:rsidP="23E8B47B" w:rsidRDefault="23E8B47B" w14:paraId="738D7B4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0" w:hanging="2"/>
              <w:rPr>
                <w:color w:val="548DD4" w:themeColor="text2" w:themeTint="99" w:themeShade="FF"/>
              </w:rPr>
            </w:pPr>
            <w:r w:rsidRPr="23E8B47B" w:rsidR="23E8B47B">
              <w:rPr>
                <w:b w:val="1"/>
                <w:bCs w:val="1"/>
                <w:color w:val="548DD4" w:themeColor="text2" w:themeTint="99" w:themeShade="FF"/>
              </w:rPr>
              <w:t>Tipo de usuario</w:t>
            </w:r>
          </w:p>
        </w:tc>
        <w:tc>
          <w:tcPr>
            <w:tcW w:w="5444" w:type="dxa"/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23E8B47B" w:rsidP="23E8B47B" w:rsidRDefault="23E8B47B" w14:paraId="75DA5CE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0" w:hanging="2"/>
              <w:rPr>
                <w:color w:val="548DD4" w:themeColor="text2" w:themeTint="99" w:themeShade="FF"/>
              </w:rPr>
            </w:pPr>
            <w:r w:rsidRPr="23E8B47B" w:rsidR="23E8B47B">
              <w:rPr>
                <w:color w:val="548DD4" w:themeColor="text2" w:themeTint="99" w:themeShade="FF"/>
              </w:rPr>
              <w:t>Administrador</w:t>
            </w:r>
          </w:p>
        </w:tc>
      </w:tr>
      <w:tr w:rsidR="00B41555" w:rsidTr="23E8B47B" w14:paraId="7482A53D" w14:textId="77777777">
        <w:tc>
          <w:tcPr>
            <w:tcW w:w="2517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23E8B47B" w:rsidP="23E8B47B" w:rsidRDefault="23E8B47B" w14:paraId="11E2815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0" w:hanging="2"/>
              <w:rPr>
                <w:color w:val="548DD4" w:themeColor="text2" w:themeTint="99" w:themeShade="FF"/>
              </w:rPr>
            </w:pPr>
            <w:r w:rsidRPr="23E8B47B" w:rsidR="23E8B47B">
              <w:rPr>
                <w:b w:val="1"/>
                <w:bCs w:val="1"/>
                <w:color w:val="548DD4" w:themeColor="text2" w:themeTint="99" w:themeShade="FF"/>
              </w:rPr>
              <w:t>Formación</w:t>
            </w:r>
          </w:p>
        </w:tc>
        <w:tc>
          <w:tcPr>
            <w:tcW w:w="5444" w:type="dxa"/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23E8B47B" w:rsidP="23E8B47B" w:rsidRDefault="23E8B47B" w14:paraId="05901AA4" w14:textId="1CBB28CB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 w:hanging="2"/>
              <w:jc w:val="left"/>
            </w:pPr>
            <w:r w:rsidRPr="23E8B47B" w:rsidR="23E8B47B">
              <w:rPr>
                <w:color w:val="1F487C"/>
              </w:rPr>
              <w:t>NA</w:t>
            </w:r>
          </w:p>
        </w:tc>
      </w:tr>
      <w:tr w:rsidR="00B41555" w:rsidTr="23E8B47B" w14:paraId="735BD979" w14:textId="77777777">
        <w:tc>
          <w:tcPr>
            <w:tcW w:w="2517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23E8B47B" w:rsidP="23E8B47B" w:rsidRDefault="23E8B47B" w14:paraId="0F63F96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0" w:hanging="2"/>
              <w:rPr>
                <w:color w:val="548DD4" w:themeColor="text2" w:themeTint="99" w:themeShade="FF"/>
              </w:rPr>
            </w:pPr>
            <w:r w:rsidRPr="23E8B47B" w:rsidR="23E8B47B">
              <w:rPr>
                <w:b w:val="1"/>
                <w:bCs w:val="1"/>
                <w:color w:val="548DD4" w:themeColor="text2" w:themeTint="99" w:themeShade="FF"/>
              </w:rPr>
              <w:t>Actividades</w:t>
            </w:r>
          </w:p>
        </w:tc>
        <w:tc>
          <w:tcPr>
            <w:tcW w:w="5444" w:type="dxa"/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555C402F" w:rsidP="23E8B47B" w:rsidRDefault="555C402F" w14:paraId="382BE10A" w14:textId="5AD08C0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0" w:hanging="2"/>
              <w:rPr>
                <w:color w:val="548DD4" w:themeColor="text2" w:themeTint="99" w:themeShade="FF"/>
              </w:rPr>
            </w:pPr>
            <w:r w:rsidRPr="23E8B47B" w:rsidR="555C402F">
              <w:rPr>
                <w:color w:val="1F487C"/>
              </w:rPr>
              <w:t>Gestionar menú, Gestionar empleados, Generar reportes de ventas, Administrar descuentos, Administrar combos, Gestionar clientes, Gestionar inventario, Gestionar historial de ventas, Realizar pedidos</w:t>
            </w:r>
          </w:p>
        </w:tc>
      </w:tr>
    </w:tbl>
    <w:p w:rsidR="00B41555" w:rsidP="23E8B47B" w:rsidRDefault="00B41555" w14:paraId="25B2F776" w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 w:hanging="2"/>
        <w:rPr>
          <w:i w:val="1"/>
          <w:iCs w:val="1"/>
          <w:color w:val="548DD4"/>
        </w:rPr>
      </w:pPr>
    </w:p>
    <w:tbl>
      <w:tblPr>
        <w:tblW w:w="0" w:type="auto"/>
        <w:tblInd w:w="743" w:type="dxa"/>
        <w:tblBorders>
          <w:top w:val="single" w:color="C0C0C0" w:sz="4"/>
          <w:left w:val="single" w:color="C0C0C0" w:sz="4"/>
          <w:bottom w:val="single" w:color="C0C0C0" w:sz="4"/>
          <w:right w:val="single" w:color="C0C0C0" w:sz="4"/>
          <w:insideH w:val="single" w:color="C0C0C0" w:sz="4"/>
          <w:insideV w:val="single" w:color="C0C0C0" w:sz="4"/>
        </w:tblBorders>
        <w:tblLook w:val="0000" w:firstRow="0" w:lastRow="0" w:firstColumn="0" w:lastColumn="0" w:noHBand="0" w:noVBand="0"/>
      </w:tblPr>
      <w:tblGrid>
        <w:gridCol w:w="2517"/>
        <w:gridCol w:w="5443"/>
      </w:tblGrid>
      <w:tr w:rsidR="23E8B47B" w:rsidTr="23E8B47B" w14:paraId="025786B6">
        <w:trPr>
          <w:trHeight w:val="300"/>
        </w:trPr>
        <w:tc>
          <w:tcPr>
            <w:tcW w:w="2517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23E8B47B" w:rsidP="23E8B47B" w:rsidRDefault="23E8B47B" w14:paraId="612FF6D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0" w:hanging="2"/>
              <w:rPr>
                <w:color w:val="548DD4" w:themeColor="text2" w:themeTint="99" w:themeShade="FF"/>
              </w:rPr>
            </w:pPr>
            <w:r w:rsidRPr="23E8B47B" w:rsidR="23E8B47B">
              <w:rPr>
                <w:b w:val="1"/>
                <w:bCs w:val="1"/>
                <w:color w:val="548DD4" w:themeColor="text2" w:themeTint="99" w:themeShade="FF"/>
              </w:rPr>
              <w:t>Tipo de usuario</w:t>
            </w:r>
          </w:p>
        </w:tc>
        <w:tc>
          <w:tcPr>
            <w:tcW w:w="5443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33751BB3" w:rsidP="23E8B47B" w:rsidRDefault="33751BB3" w14:paraId="07E42598" w14:textId="18013826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 w:hanging="2"/>
              <w:jc w:val="left"/>
            </w:pPr>
            <w:r w:rsidRPr="23E8B47B" w:rsidR="33751BB3">
              <w:rPr>
                <w:color w:val="548DD4" w:themeColor="text2" w:themeTint="99" w:themeShade="FF"/>
              </w:rPr>
              <w:t>Empleado</w:t>
            </w:r>
          </w:p>
        </w:tc>
      </w:tr>
      <w:tr w:rsidR="23E8B47B" w:rsidTr="23E8B47B" w14:paraId="1C8785EF">
        <w:trPr>
          <w:trHeight w:val="300"/>
        </w:trPr>
        <w:tc>
          <w:tcPr>
            <w:tcW w:w="2517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23E8B47B" w:rsidP="23E8B47B" w:rsidRDefault="23E8B47B" w14:paraId="082BF20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0" w:hanging="2"/>
              <w:rPr>
                <w:color w:val="548DD4" w:themeColor="text2" w:themeTint="99" w:themeShade="FF"/>
              </w:rPr>
            </w:pPr>
            <w:r w:rsidRPr="23E8B47B" w:rsidR="23E8B47B">
              <w:rPr>
                <w:b w:val="1"/>
                <w:bCs w:val="1"/>
                <w:color w:val="548DD4" w:themeColor="text2" w:themeTint="99" w:themeShade="FF"/>
              </w:rPr>
              <w:t>Formación</w:t>
            </w:r>
          </w:p>
        </w:tc>
        <w:tc>
          <w:tcPr>
            <w:tcW w:w="5443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23E8B47B" w:rsidP="23E8B47B" w:rsidRDefault="23E8B47B" w14:paraId="51BD54C7" w14:textId="1CBB28CB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 w:hanging="2"/>
              <w:jc w:val="left"/>
            </w:pPr>
            <w:r w:rsidRPr="23E8B47B" w:rsidR="23E8B47B">
              <w:rPr>
                <w:color w:val="1F487C"/>
              </w:rPr>
              <w:t>NA</w:t>
            </w:r>
          </w:p>
        </w:tc>
      </w:tr>
      <w:tr w:rsidR="23E8B47B" w:rsidTr="23E8B47B" w14:paraId="4C991507">
        <w:trPr>
          <w:trHeight w:val="300"/>
        </w:trPr>
        <w:tc>
          <w:tcPr>
            <w:tcW w:w="2517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23E8B47B" w:rsidP="23E8B47B" w:rsidRDefault="23E8B47B" w14:paraId="21C54F7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0" w:hanging="2"/>
              <w:rPr>
                <w:color w:val="548DD4" w:themeColor="text2" w:themeTint="99" w:themeShade="FF"/>
              </w:rPr>
            </w:pPr>
            <w:r w:rsidRPr="23E8B47B" w:rsidR="23E8B47B">
              <w:rPr>
                <w:b w:val="1"/>
                <w:bCs w:val="1"/>
                <w:color w:val="548DD4" w:themeColor="text2" w:themeTint="99" w:themeShade="FF"/>
              </w:rPr>
              <w:t>Actividades</w:t>
            </w:r>
          </w:p>
        </w:tc>
        <w:tc>
          <w:tcPr>
            <w:tcW w:w="5443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13689FA6" w:rsidP="23E8B47B" w:rsidRDefault="13689FA6" w14:paraId="3CDBD160" w14:textId="7692922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-2" w:hanging="0"/>
              <w:rPr>
                <w:color w:val="1F487C"/>
              </w:rPr>
            </w:pPr>
            <w:r w:rsidRPr="23E8B47B" w:rsidR="13689FA6">
              <w:rPr>
                <w:color w:val="1F487C"/>
              </w:rPr>
              <w:t>Añadir stock al inventario, realizar ventas, gestionar historial de ventas y consultar el menú</w:t>
            </w:r>
          </w:p>
        </w:tc>
      </w:tr>
    </w:tbl>
    <w:p w:rsidR="23E8B47B" w:rsidP="23E8B47B" w:rsidRDefault="23E8B47B" w14:paraId="71BB5830" w14:textId="6FE433F1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-2" w:hanging="0"/>
        <w:rPr>
          <w:i w:val="1"/>
          <w:iCs w:val="1"/>
          <w:color w:val="548DD4" w:themeColor="text2" w:themeTint="99" w:themeShade="FF"/>
        </w:rPr>
      </w:pPr>
    </w:p>
    <w:tbl>
      <w:tblPr>
        <w:tblStyle w:val="a9"/>
        <w:tblW w:w="7960" w:type="dxa"/>
        <w:tblInd w:w="743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41555" w:rsidTr="4EBA635B" w14:paraId="0206C21B" w14:textId="77777777">
        <w:tc>
          <w:tcPr>
            <w:tcW w:w="2517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41555" w:rsidRDefault="00C0494F" w14:paraId="5DCC311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41555" w:rsidRDefault="00C0494F" w14:paraId="7D85687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</w:rPr>
              <w:t>Cliente</w:t>
            </w:r>
          </w:p>
        </w:tc>
      </w:tr>
      <w:tr w:rsidR="00B41555" w:rsidTr="4EBA635B" w14:paraId="7A6B3FAA" w14:textId="77777777">
        <w:tc>
          <w:tcPr>
            <w:tcW w:w="2517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41555" w:rsidRDefault="00C0494F" w14:paraId="585143E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41555" w:rsidRDefault="00C0494F" w14:paraId="40A7A4D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</w:rPr>
              <w:t>NA</w:t>
            </w:r>
          </w:p>
        </w:tc>
      </w:tr>
      <w:tr w:rsidR="00B41555" w:rsidTr="4EBA635B" w14:paraId="5C7DC47F" w14:textId="77777777">
        <w:tc>
          <w:tcPr>
            <w:tcW w:w="2517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41555" w:rsidRDefault="00C0494F" w14:paraId="7F76571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41555" w:rsidP="4EBA635B" w:rsidRDefault="00C0494F" w14:paraId="79F8E533" w14:textId="0481942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0" w:hanging="2"/>
              <w:rPr>
                <w:color w:val="548DD4"/>
              </w:rPr>
            </w:pPr>
            <w:r w:rsidRPr="4EBA635B" w:rsidR="00C0494F">
              <w:rPr>
                <w:color w:val="548DD4" w:themeColor="text2" w:themeTint="99" w:themeShade="FF"/>
              </w:rPr>
              <w:t>Iniciar sesió</w:t>
            </w:r>
            <w:r w:rsidRPr="4EBA635B" w:rsidR="2E0D6582">
              <w:rPr>
                <w:color w:val="548DD4" w:themeColor="text2" w:themeTint="99" w:themeShade="FF"/>
              </w:rPr>
              <w:t>n, registrarse, mirar menú de productos</w:t>
            </w:r>
            <w:r w:rsidRPr="4EBA635B" w:rsidR="2FCAC88D">
              <w:rPr>
                <w:color w:val="548DD4" w:themeColor="text2" w:themeTint="99" w:themeShade="FF"/>
              </w:rPr>
              <w:t xml:space="preserve"> que incluye categorías, productos, combos y descuentos</w:t>
            </w:r>
            <w:r w:rsidRPr="4EBA635B" w:rsidR="35E26CBA">
              <w:rPr>
                <w:color w:val="548DD4" w:themeColor="text2" w:themeTint="99" w:themeShade="FF"/>
              </w:rPr>
              <w:t>, reclamar recompensas, ver historial de compras, ganar puntos con compras, editar perfil</w:t>
            </w:r>
            <w:r w:rsidRPr="4EBA635B" w:rsidR="0F3188EF">
              <w:rPr>
                <w:color w:val="548DD4" w:themeColor="text2" w:themeTint="99" w:themeShade="FF"/>
              </w:rPr>
              <w:t>, información personal, personalizar configuraciones.</w:t>
            </w:r>
            <w:r w:rsidRPr="4EBA635B" w:rsidR="2FCAC88D">
              <w:rPr>
                <w:color w:val="548DD4" w:themeColor="text2" w:themeTint="99" w:themeShade="FF"/>
              </w:rPr>
              <w:t xml:space="preserve"> </w:t>
            </w:r>
            <w:r w:rsidRPr="4EBA635B" w:rsidR="2E0D6582">
              <w:rPr>
                <w:color w:val="548DD4" w:themeColor="text2" w:themeTint="99" w:themeShade="FF"/>
              </w:rPr>
              <w:t xml:space="preserve"> </w:t>
            </w:r>
          </w:p>
        </w:tc>
      </w:tr>
    </w:tbl>
    <w:p w:rsidR="00B41555" w:rsidRDefault="00B41555" w14:paraId="5FE8166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:rsidR="00B41555" w:rsidRDefault="00B41555" w14:paraId="75BAF55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:rsidR="00B41555" w:rsidRDefault="00C0494F" w14:paraId="2062168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name="_heading=h.44sinio" w:colFirst="0" w:colLast="0" w:id="15"/>
      <w:bookmarkEnd w:id="15"/>
      <w:r>
        <w:rPr>
          <w:i/>
          <w:color w:val="FF0000"/>
          <w:szCs w:val="20"/>
        </w:rPr>
        <w:t>.</w:t>
      </w:r>
    </w:p>
    <w:p w:rsidR="00B41555" w:rsidRDefault="00C0494F" w14:paraId="6E079E8C" w14:textId="77777777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:rsidR="00B41555" w:rsidRDefault="00C0494F" w14:paraId="355A48B6" w14:textId="77777777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Interfaz para ser usada con internet.</w:t>
      </w:r>
    </w:p>
    <w:p w:rsidR="00B41555" w:rsidRDefault="00C0494F" w14:paraId="63A43EAA" w14:textId="77777777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Uso de Dominio (X)</w:t>
      </w:r>
    </w:p>
    <w:p w:rsidR="00B41555" w:rsidRDefault="00C0494F" w14:paraId="2F04E3B7" w14:textId="77777777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 xml:space="preserve">Lenguajes y tecnologías en uso: HTML5, </w:t>
      </w:r>
      <w:r>
        <w:t>CSS3, PHP 7.1, MYSQL</w:t>
      </w:r>
      <w:r>
        <w:rPr>
          <w:color w:val="000000"/>
          <w:szCs w:val="20"/>
        </w:rPr>
        <w:t>.</w:t>
      </w:r>
    </w:p>
    <w:p w:rsidR="00B41555" w:rsidP="4EBA635B" w:rsidRDefault="00C0494F" w14:paraId="69A0A2CB" w14:textId="6169A5D8">
      <w:pPr>
        <w:widowControl w:val="0"/>
        <w:numPr>
          <w:ilvl w:val="0"/>
          <w:numId w:val="10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 w:hanging="2"/>
        <w:rPr>
          <w:color w:val="000000"/>
        </w:rPr>
      </w:pPr>
      <w:r w:rsidRPr="4EBA635B" w:rsidR="542557CA">
        <w:rPr>
          <w:color w:val="000000" w:themeColor="text1" w:themeTint="FF" w:themeShade="FF"/>
        </w:rPr>
        <w:t>Los servidores deben poder atender consultas concurrentemente.</w:t>
      </w:r>
    </w:p>
    <w:p w:rsidR="00B41555" w:rsidRDefault="00C0494F" w14:paraId="5292323E" w14:textId="77777777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El sistema se diseñará según un modelo cliente/servidor.</w:t>
      </w:r>
    </w:p>
    <w:p w:rsidR="00B41555" w:rsidRDefault="00C0494F" w14:paraId="4D9E4EF6" w14:textId="77777777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El sistema deberá tener un diseño e implementación sencilla, independiente de la plataforma o del lenguaje de programación.</w:t>
      </w:r>
    </w:p>
    <w:p w:rsidR="00B41555" w:rsidRDefault="00C0494F" w14:paraId="4D48166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name="_heading=h.2jxsxqh" w:colFirst="0" w:colLast="0" w:id="16"/>
      <w:bookmarkEnd w:id="16"/>
      <w:r>
        <w:rPr>
          <w:i/>
          <w:color w:val="FF0000"/>
          <w:szCs w:val="20"/>
        </w:rPr>
        <w:t>.</w:t>
      </w:r>
    </w:p>
    <w:p w:rsidR="00B41555" w:rsidRDefault="00C0494F" w14:paraId="61910C04" w14:textId="77777777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Suposiciones y dependencias</w:t>
      </w:r>
    </w:p>
    <w:p w:rsidR="00B41555" w:rsidRDefault="00B41555" w14:paraId="1486ED0B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B41555" w:rsidRDefault="00C0494F" w14:paraId="17406E94" w14:textId="77777777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Se asume que los requisitos aquí descritos son estables</w:t>
      </w:r>
    </w:p>
    <w:p w:rsidR="00B41555" w:rsidRDefault="00C0494F" w14:paraId="1DDEE45B" w14:textId="77777777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Los equipos en los que se vaya a ejecutar el sistema deben cumplir los requisitos antes indicados para garantizar una ejecución correcta de la misma</w:t>
      </w:r>
    </w:p>
    <w:p w:rsidR="00B41555" w:rsidRDefault="00B41555" w14:paraId="0AEB409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:rsidR="00B41555" w:rsidP="00C5822C" w:rsidRDefault="00B41555" w14:paraId="7E18B56B" w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 w:hanging="2"/>
        <w:rPr>
          <w:i w:val="1"/>
          <w:iCs w:val="1"/>
          <w:color w:val="FF0000"/>
        </w:rPr>
      </w:pPr>
      <w:bookmarkStart w:name="_heading=h.z337ya" w:id="17"/>
      <w:bookmarkEnd w:id="17"/>
    </w:p>
    <w:p w:rsidR="00C5822C" w:rsidP="00C5822C" w:rsidRDefault="00C5822C" w14:paraId="5DC8EF28" w14:textId="3F6420E9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 w:hanging="2"/>
        <w:rPr>
          <w:i w:val="1"/>
          <w:iCs w:val="1"/>
          <w:color w:val="FF0000"/>
        </w:rPr>
      </w:pPr>
    </w:p>
    <w:p w:rsidR="00C5822C" w:rsidP="00C5822C" w:rsidRDefault="00C5822C" w14:paraId="0A7344FD" w14:textId="4A777EA6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 w:hanging="2"/>
        <w:rPr>
          <w:i w:val="1"/>
          <w:iCs w:val="1"/>
          <w:color w:val="FF0000"/>
        </w:rPr>
      </w:pPr>
    </w:p>
    <w:p w:rsidR="00C5822C" w:rsidP="00C5822C" w:rsidRDefault="00C5822C" w14:paraId="6E9488CC" w14:textId="4355560C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 w:hanging="2"/>
        <w:rPr>
          <w:i w:val="1"/>
          <w:iCs w:val="1"/>
          <w:color w:val="FF0000"/>
        </w:rPr>
      </w:pPr>
    </w:p>
    <w:p w:rsidR="00C5822C" w:rsidP="00C5822C" w:rsidRDefault="00C5822C" w14:paraId="593E2F01" w14:textId="7EC355A2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 w:hanging="2"/>
        <w:rPr>
          <w:i w:val="1"/>
          <w:iCs w:val="1"/>
          <w:color w:val="FF0000"/>
        </w:rPr>
      </w:pPr>
    </w:p>
    <w:p w:rsidR="00C5822C" w:rsidP="00C5822C" w:rsidRDefault="00C5822C" w14:paraId="44D85FAB" w14:textId="02AF44FE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 w:hanging="2"/>
        <w:rPr>
          <w:i w:val="1"/>
          <w:iCs w:val="1"/>
          <w:color w:val="FF0000"/>
        </w:rPr>
      </w:pPr>
    </w:p>
    <w:p w:rsidR="00C5822C" w:rsidP="00C5822C" w:rsidRDefault="00C5822C" w14:paraId="7E9194B6" w14:textId="229FA90A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 w:hanging="2"/>
        <w:rPr>
          <w:i w:val="1"/>
          <w:iCs w:val="1"/>
          <w:color w:val="FF0000"/>
        </w:rPr>
      </w:pPr>
    </w:p>
    <w:p w:rsidR="00C5822C" w:rsidP="00C5822C" w:rsidRDefault="00C5822C" w14:paraId="65F4A102" w14:textId="21C315CE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 w:hanging="2"/>
        <w:rPr>
          <w:i w:val="1"/>
          <w:iCs w:val="1"/>
          <w:color w:val="FF0000"/>
        </w:rPr>
      </w:pPr>
    </w:p>
    <w:p w:rsidR="00C5822C" w:rsidP="00C5822C" w:rsidRDefault="00C5822C" w14:paraId="60CAF07A" w14:textId="0C9D3775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 w:hanging="2"/>
        <w:rPr>
          <w:i w:val="1"/>
          <w:iCs w:val="1"/>
          <w:color w:val="FF0000"/>
        </w:rPr>
      </w:pPr>
    </w:p>
    <w:p w:rsidR="00C5822C" w:rsidP="00C5822C" w:rsidRDefault="00C5822C" w14:paraId="01ABF4EB" w14:textId="12D280C1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 w:hanging="2"/>
        <w:rPr>
          <w:i w:val="1"/>
          <w:iCs w:val="1"/>
          <w:color w:val="FF0000"/>
        </w:rPr>
      </w:pPr>
    </w:p>
    <w:p w:rsidR="00B41555" w:rsidP="00C5822C" w:rsidRDefault="00B41555" w14:paraId="32C95DE7" w14:textId="2D6DB952">
      <w:pPr>
        <w:widowControl w:val="0"/>
        <w:numPr>
          <w:ilvl w:val="0"/>
          <w:numId w:val="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60" w:line="240" w:lineRule="auto"/>
        <w:ind w:left="1" w:hanging="3"/>
        <w:rPr>
          <w:b w:val="1"/>
          <w:bCs w:val="1"/>
          <w:color w:val="000000"/>
          <w:sz w:val="32"/>
          <w:szCs w:val="32"/>
        </w:rPr>
      </w:pPr>
      <w:r w:rsidRPr="00C5822C" w:rsidR="00C0494F">
        <w:rPr>
          <w:b w:val="1"/>
          <w:bCs w:val="1"/>
          <w:color w:val="000000" w:themeColor="text1" w:themeTint="FF" w:themeShade="FF"/>
          <w:sz w:val="32"/>
          <w:szCs w:val="32"/>
        </w:rPr>
        <w:t>Requisitos específicos</w:t>
      </w:r>
    </w:p>
    <w:p w:rsidR="00C5822C" w:rsidP="00C5822C" w:rsidRDefault="00C5822C" w14:paraId="470F7A66" w14:textId="051A6090">
      <w:pPr>
        <w:pStyle w:val="Normal"/>
        <w:widowControl w:val="0"/>
        <w:numPr>
          <w:ilvl w:val="0"/>
          <w:numId w:val="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60" w:line="240" w:lineRule="auto"/>
        <w:ind w:left="1" w:hanging="3"/>
        <w:rPr>
          <w:b w:val="1"/>
          <w:bCs w:val="1"/>
          <w:color w:val="000000" w:themeColor="text1" w:themeTint="FF" w:themeShade="FF"/>
          <w:sz w:val="32"/>
          <w:szCs w:val="32"/>
        </w:rPr>
      </w:pPr>
    </w:p>
    <w:p w:rsidR="00B41555" w:rsidRDefault="00C0494F" w14:paraId="72243238" w14:textId="77777777">
      <w:pPr>
        <w:ind w:left="0" w:hanging="2"/>
        <w:jc w:val="center"/>
        <w:rPr>
          <w:sz w:val="24"/>
        </w:rPr>
      </w:pPr>
      <w:r w:rsidRPr="23E8B47B" w:rsidR="00C0494F">
        <w:rPr>
          <w:b w:val="1"/>
          <w:bCs w:val="1"/>
          <w:sz w:val="24"/>
          <w:szCs w:val="24"/>
        </w:rPr>
        <w:t>Requerimientos Funcionales</w:t>
      </w:r>
    </w:p>
    <w:p w:rsidR="23E8B47B" w:rsidP="23E8B47B" w:rsidRDefault="23E8B47B" w14:paraId="1B6C4B94" w14:textId="64A2F05C">
      <w:pPr>
        <w:pStyle w:val="Normal"/>
        <w:ind w:left="0" w:hanging="2"/>
        <w:jc w:val="center"/>
        <w:rPr>
          <w:b w:val="1"/>
          <w:bCs w:val="1"/>
          <w:sz w:val="24"/>
          <w:szCs w:val="24"/>
        </w:rPr>
      </w:pPr>
    </w:p>
    <w:p w:rsidR="23E8B47B" w:rsidP="23E8B47B" w:rsidRDefault="23E8B47B" w14:paraId="08558527" w14:textId="5D21147E">
      <w:pPr>
        <w:pStyle w:val="Normal"/>
        <w:ind w:left="0" w:hanging="2"/>
        <w:jc w:val="center"/>
        <w:rPr>
          <w:b w:val="1"/>
          <w:bCs w:val="1"/>
          <w:sz w:val="24"/>
          <w:szCs w:val="24"/>
        </w:rPr>
      </w:pPr>
    </w:p>
    <w:tbl>
      <w:tblPr>
        <w:tblStyle w:val="Tablaconcuadrcula"/>
        <w:tblW w:w="0" w:type="auto"/>
        <w:tblInd w:w="9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250"/>
        <w:gridCol w:w="5350"/>
        <w:gridCol w:w="1890"/>
      </w:tblGrid>
      <w:tr w:rsidR="23E8B47B" w:rsidTr="23E8B47B" w14:paraId="3753EF75">
        <w:trPr>
          <w:trHeight w:val="705"/>
        </w:trPr>
        <w:tc>
          <w:tcPr>
            <w:tcW w:w="12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5A5"/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1AF45100" w14:textId="089FA5A8">
            <w:pPr>
              <w:spacing w:before="0" w:beforeAutospacing="off" w:after="0" w:afterAutospacing="off"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No. de requisito</w:t>
            </w:r>
          </w:p>
        </w:tc>
        <w:tc>
          <w:tcPr>
            <w:tcW w:w="53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5A5"/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4E14713A" w14:textId="7A471942">
            <w:pPr>
              <w:spacing w:before="0" w:beforeAutospacing="off" w:after="0" w:afterAutospacing="off"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Nombre de requisito</w:t>
            </w:r>
          </w:p>
        </w:tc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5A5A5"/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3BEB2E9E" w14:textId="0A0E4BF6">
            <w:pPr>
              <w:spacing w:before="0" w:beforeAutospacing="off" w:after="0" w:afterAutospacing="off"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Prioridad</w:t>
            </w:r>
          </w:p>
        </w:tc>
      </w:tr>
      <w:tr w:rsidR="23E8B47B" w:rsidTr="23E8B47B" w14:paraId="53B79A66">
        <w:trPr>
          <w:trHeight w:val="300"/>
        </w:trPr>
        <w:tc>
          <w:tcPr>
            <w:tcW w:w="12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1D98EF08" w14:textId="6D798CB4">
            <w:pPr>
              <w:spacing w:before="0" w:beforeAutospacing="off" w:after="0" w:afterAutospacing="off"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RF1</w:t>
            </w:r>
          </w:p>
        </w:tc>
        <w:tc>
          <w:tcPr>
            <w:tcW w:w="53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09A2BF75" w14:textId="4FBE2A10">
            <w:pPr>
              <w:spacing w:before="0" w:beforeAutospacing="off" w:after="0" w:afterAutospacing="off"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El usuario podrá registrarse en el sistema utilizando su correo electrónico, numero de documento y una contraseña</w:t>
            </w:r>
          </w:p>
        </w:tc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28A2638F" w14:textId="3227003D">
            <w:pPr>
              <w:spacing w:before="0" w:beforeAutospacing="off" w:after="0" w:afterAutospacing="off"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Alta</w:t>
            </w:r>
          </w:p>
        </w:tc>
      </w:tr>
      <w:tr w:rsidR="23E8B47B" w:rsidTr="23E8B47B" w14:paraId="1C042DF2">
        <w:trPr>
          <w:trHeight w:val="300"/>
        </w:trPr>
        <w:tc>
          <w:tcPr>
            <w:tcW w:w="12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7F267399" w14:textId="5A85C715">
            <w:pPr>
              <w:spacing w:before="0" w:beforeAutospacing="off" w:after="0" w:afterAutospacing="off"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RF2</w:t>
            </w:r>
          </w:p>
        </w:tc>
        <w:tc>
          <w:tcPr>
            <w:tcW w:w="53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491013B3" w14:textId="2B117ED4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El usuario podrá ingresar al sistema con su correo electrónico y contraseña</w:t>
            </w:r>
          </w:p>
        </w:tc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72600CFB" w14:textId="2F0A8959">
            <w:pPr>
              <w:spacing w:before="0" w:beforeAutospacing="off" w:after="0" w:afterAutospacing="off"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Alta</w:t>
            </w:r>
          </w:p>
        </w:tc>
      </w:tr>
      <w:tr w:rsidR="23E8B47B" w:rsidTr="23E8B47B" w14:paraId="02D5019B">
        <w:trPr>
          <w:trHeight w:val="300"/>
        </w:trPr>
        <w:tc>
          <w:tcPr>
            <w:tcW w:w="12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0E99A9A5" w14:textId="432BC7C9">
            <w:pPr>
              <w:spacing w:before="0" w:beforeAutospacing="off" w:after="0" w:afterAutospacing="off"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RF3</w:t>
            </w:r>
          </w:p>
        </w:tc>
        <w:tc>
          <w:tcPr>
            <w:tcW w:w="53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1E57E876" w14:textId="1EAD1562">
            <w:pPr>
              <w:spacing w:before="0" w:beforeAutospacing="off" w:after="0" w:afterAutospacing="off"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Permitir al usuario dar reseñas al servicio, la comida y el lugar.</w:t>
            </w:r>
          </w:p>
        </w:tc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679650FF" w14:textId="07BE507B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Media</w:t>
            </w:r>
          </w:p>
        </w:tc>
      </w:tr>
      <w:tr w:rsidR="23E8B47B" w:rsidTr="23E8B47B" w14:paraId="48FC98AC">
        <w:trPr>
          <w:trHeight w:val="300"/>
        </w:trPr>
        <w:tc>
          <w:tcPr>
            <w:tcW w:w="12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78D2EF9A" w14:textId="2C6D0FAB">
            <w:pPr>
              <w:spacing w:before="0" w:beforeAutospacing="off" w:after="0" w:afterAutospacing="off"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RF4</w:t>
            </w:r>
          </w:p>
        </w:tc>
        <w:tc>
          <w:tcPr>
            <w:tcW w:w="53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3D09ED09" w14:textId="37BD93B7">
            <w:pPr>
              <w:spacing w:before="0" w:beforeAutospacing="off" w:after="0" w:afterAutospacing="off"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El sistema permitirá al usuario ver su historial de compras  </w:t>
            </w:r>
          </w:p>
        </w:tc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5A00F589" w14:textId="4A48AF81">
            <w:pPr>
              <w:spacing w:before="0" w:beforeAutospacing="off" w:after="0" w:afterAutospacing="off"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Alta</w:t>
            </w:r>
          </w:p>
        </w:tc>
      </w:tr>
      <w:tr w:rsidR="23E8B47B" w:rsidTr="23E8B47B" w14:paraId="699A2947">
        <w:trPr>
          <w:trHeight w:val="300"/>
        </w:trPr>
        <w:tc>
          <w:tcPr>
            <w:tcW w:w="12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0D368976" w14:textId="20891D85">
            <w:pPr>
              <w:spacing w:before="0" w:beforeAutospacing="off" w:after="0" w:afterAutospacing="off"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RF5</w:t>
            </w:r>
          </w:p>
        </w:tc>
        <w:tc>
          <w:tcPr>
            <w:tcW w:w="53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7B9EB40F" w14:textId="62ECD878">
            <w:pPr>
              <w:spacing w:before="0" w:beforeAutospacing="off" w:after="0" w:afterAutospacing="off"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Un usuario puede ver la lista de ofertas y descuentos</w:t>
            </w:r>
          </w:p>
        </w:tc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66335AA7" w14:textId="5B3AF832">
            <w:pPr>
              <w:spacing w:before="0" w:beforeAutospacing="off" w:after="0" w:afterAutospacing="off"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Media</w:t>
            </w:r>
          </w:p>
        </w:tc>
      </w:tr>
      <w:tr w:rsidR="23E8B47B" w:rsidTr="23E8B47B" w14:paraId="396A3A30">
        <w:trPr>
          <w:trHeight w:val="300"/>
        </w:trPr>
        <w:tc>
          <w:tcPr>
            <w:tcW w:w="12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5BDBBACF" w14:textId="04EDEF5D">
            <w:pPr>
              <w:spacing w:before="0" w:beforeAutospacing="off" w:after="0" w:afterAutospacing="off"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RF6</w:t>
            </w:r>
          </w:p>
        </w:tc>
        <w:tc>
          <w:tcPr>
            <w:tcW w:w="53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00E2E936" w14:textId="1864D336">
            <w:pPr>
              <w:spacing w:before="0" w:beforeAutospacing="off" w:after="0" w:afterAutospacing="off"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El sistema permitirá ver a los usuarios el menú</w:t>
            </w:r>
          </w:p>
        </w:tc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67415BB3" w14:textId="04A0D40B">
            <w:pPr>
              <w:spacing w:before="0" w:beforeAutospacing="off" w:after="0" w:afterAutospacing="off"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Media</w:t>
            </w:r>
          </w:p>
        </w:tc>
      </w:tr>
      <w:tr w:rsidR="23E8B47B" w:rsidTr="23E8B47B" w14:paraId="56CEF20C">
        <w:trPr>
          <w:trHeight w:val="300"/>
        </w:trPr>
        <w:tc>
          <w:tcPr>
            <w:tcW w:w="12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73E76FCF" w14:textId="04D8CB33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RF7</w:t>
            </w:r>
          </w:p>
        </w:tc>
        <w:tc>
          <w:tcPr>
            <w:tcW w:w="53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4207F07B" w14:textId="0630F23A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El sistema verificará el historial del usuario para generarle fidelización de acuerdo con sus compras.</w:t>
            </w:r>
          </w:p>
        </w:tc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62296358" w14:textId="6FF41BDC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Alta</w:t>
            </w:r>
          </w:p>
        </w:tc>
      </w:tr>
      <w:tr w:rsidR="23E8B47B" w:rsidTr="23E8B47B" w14:paraId="78000D2F">
        <w:trPr>
          <w:trHeight w:val="300"/>
        </w:trPr>
        <w:tc>
          <w:tcPr>
            <w:tcW w:w="12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22058CBB" w14:textId="4541C77C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RF8</w:t>
            </w:r>
          </w:p>
        </w:tc>
        <w:tc>
          <w:tcPr>
            <w:tcW w:w="53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072F214A" w14:textId="72EEF5BD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El usuario podrá editar sus datos personales.</w:t>
            </w:r>
          </w:p>
        </w:tc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660225A4" w14:textId="4B859E75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Alta</w:t>
            </w:r>
          </w:p>
        </w:tc>
      </w:tr>
      <w:tr w:rsidR="23E8B47B" w:rsidTr="23E8B47B" w14:paraId="75C3A4B6">
        <w:trPr>
          <w:trHeight w:val="300"/>
        </w:trPr>
        <w:tc>
          <w:tcPr>
            <w:tcW w:w="12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3D19BB7E" w14:textId="33A0057A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RF9</w:t>
            </w:r>
          </w:p>
        </w:tc>
        <w:tc>
          <w:tcPr>
            <w:tcW w:w="53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62531F16" w14:textId="12FC4978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Los empleados podrán realizar ventas.</w:t>
            </w:r>
          </w:p>
        </w:tc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30CFB7A2" w14:textId="22583CAB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Alta</w:t>
            </w:r>
          </w:p>
        </w:tc>
      </w:tr>
      <w:tr w:rsidR="23E8B47B" w:rsidTr="23E8B47B" w14:paraId="56811CB6">
        <w:trPr>
          <w:trHeight w:val="300"/>
        </w:trPr>
        <w:tc>
          <w:tcPr>
            <w:tcW w:w="12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6C1209E8" w14:textId="618F077B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RF10</w:t>
            </w:r>
          </w:p>
        </w:tc>
        <w:tc>
          <w:tcPr>
            <w:tcW w:w="53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27D8AB2F" w14:textId="0731732A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Los empleados podrán aplicar descuentos y ofertas a usuarios fidelizados.</w:t>
            </w:r>
          </w:p>
        </w:tc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0E03936E" w14:textId="1514D7D8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Alta</w:t>
            </w:r>
          </w:p>
        </w:tc>
      </w:tr>
      <w:tr w:rsidR="23E8B47B" w:rsidTr="23E8B47B" w14:paraId="20E6F808">
        <w:trPr>
          <w:trHeight w:val="300"/>
        </w:trPr>
        <w:tc>
          <w:tcPr>
            <w:tcW w:w="12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23D85F8D" w14:textId="32759B99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RF11</w:t>
            </w:r>
          </w:p>
        </w:tc>
        <w:tc>
          <w:tcPr>
            <w:tcW w:w="53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00E3F72B" w14:textId="618A0D69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Los empleados podrán visualizar el historial de ventas.</w:t>
            </w:r>
          </w:p>
        </w:tc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2B0E9429" w14:textId="762D800E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Alta</w:t>
            </w:r>
          </w:p>
        </w:tc>
      </w:tr>
      <w:tr w:rsidR="23E8B47B" w:rsidTr="23E8B47B" w14:paraId="4040206C">
        <w:trPr>
          <w:trHeight w:val="300"/>
        </w:trPr>
        <w:tc>
          <w:tcPr>
            <w:tcW w:w="12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1D4363BF" w14:textId="0B6E6E57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RF12</w:t>
            </w:r>
          </w:p>
        </w:tc>
        <w:tc>
          <w:tcPr>
            <w:tcW w:w="53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6EAD7E02" w14:textId="143D4580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Los empleados pueden ver y gestionar los productos en el inventario.</w:t>
            </w:r>
          </w:p>
        </w:tc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300D542B" w14:textId="63A9A22E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Alta</w:t>
            </w:r>
          </w:p>
        </w:tc>
      </w:tr>
      <w:tr w:rsidR="23E8B47B" w:rsidTr="23E8B47B" w14:paraId="54806868">
        <w:trPr>
          <w:trHeight w:val="300"/>
        </w:trPr>
        <w:tc>
          <w:tcPr>
            <w:tcW w:w="12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64B7F8B7" w14:textId="32E1CFCD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RF13</w:t>
            </w:r>
          </w:p>
        </w:tc>
        <w:tc>
          <w:tcPr>
            <w:tcW w:w="53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744230BE" w14:textId="31A71547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El administrador podrá gestionar las ventas viendo el historial, borrando o editando el tipo de venta.</w:t>
            </w:r>
          </w:p>
        </w:tc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74794BF3" w14:textId="7CF2A105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Alta</w:t>
            </w:r>
          </w:p>
        </w:tc>
      </w:tr>
      <w:tr w:rsidR="23E8B47B" w:rsidTr="23E8B47B" w14:paraId="5983CC9A">
        <w:trPr>
          <w:trHeight w:val="300"/>
        </w:trPr>
        <w:tc>
          <w:tcPr>
            <w:tcW w:w="12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081A37EE" w14:textId="5C194E86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RF14</w:t>
            </w:r>
          </w:p>
        </w:tc>
        <w:tc>
          <w:tcPr>
            <w:tcW w:w="53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19632D3F" w14:textId="426F38FD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El administrador podrá pedirle al sistema un reporte general de las ventas.</w:t>
            </w:r>
          </w:p>
        </w:tc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0BBA0676" w14:textId="5FC52C95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Alta</w:t>
            </w:r>
          </w:p>
        </w:tc>
      </w:tr>
      <w:tr w:rsidR="23E8B47B" w:rsidTr="23E8B47B" w14:paraId="0CB8EC04">
        <w:trPr>
          <w:trHeight w:val="300"/>
        </w:trPr>
        <w:tc>
          <w:tcPr>
            <w:tcW w:w="12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3D4EDFE9" w14:textId="56549E85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RF15</w:t>
            </w:r>
          </w:p>
        </w:tc>
        <w:tc>
          <w:tcPr>
            <w:tcW w:w="53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2937E359" w14:textId="76472ACE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El administrador podrá realizar ventas.</w:t>
            </w:r>
          </w:p>
        </w:tc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05736760" w14:textId="79947B82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Alta</w:t>
            </w:r>
          </w:p>
        </w:tc>
      </w:tr>
      <w:tr w:rsidR="23E8B47B" w:rsidTr="23E8B47B" w14:paraId="3B32D6DC">
        <w:trPr>
          <w:trHeight w:val="300"/>
        </w:trPr>
        <w:tc>
          <w:tcPr>
            <w:tcW w:w="12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2F984C37" w14:textId="155BA7CA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RF16</w:t>
            </w:r>
          </w:p>
        </w:tc>
        <w:tc>
          <w:tcPr>
            <w:tcW w:w="53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576D9DEF" w14:textId="1CDAC0A4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El administrador podrá gestionar el menú; agregando, editando o eliminando productos.</w:t>
            </w:r>
          </w:p>
        </w:tc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06B1FC4A" w14:textId="003D3850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Alta</w:t>
            </w:r>
          </w:p>
        </w:tc>
      </w:tr>
      <w:tr w:rsidR="23E8B47B" w:rsidTr="23E8B47B" w14:paraId="1996EC5D">
        <w:trPr>
          <w:trHeight w:val="300"/>
        </w:trPr>
        <w:tc>
          <w:tcPr>
            <w:tcW w:w="12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283E1044" w14:textId="5445E9A2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RF17</w:t>
            </w:r>
          </w:p>
        </w:tc>
        <w:tc>
          <w:tcPr>
            <w:tcW w:w="53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59FFED9B" w14:textId="6AFE15DE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El administrador podrá gestionar las categorías de los productos.</w:t>
            </w:r>
          </w:p>
        </w:tc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503F0851" w14:textId="00F6F45A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Alta</w:t>
            </w:r>
          </w:p>
        </w:tc>
      </w:tr>
      <w:tr w:rsidR="23E8B47B" w:rsidTr="23E8B47B" w14:paraId="4FE012DA">
        <w:trPr>
          <w:trHeight w:val="300"/>
        </w:trPr>
        <w:tc>
          <w:tcPr>
            <w:tcW w:w="12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099876C4" w14:textId="216CEEC6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RF18</w:t>
            </w:r>
          </w:p>
        </w:tc>
        <w:tc>
          <w:tcPr>
            <w:tcW w:w="53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66C03BC6" w14:textId="538C99B4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El administrador podrá gestionar el inventario agregando nuevos productos, eliminándolos y editándolos.</w:t>
            </w:r>
          </w:p>
          <w:p w:rsidR="23E8B47B" w:rsidP="23E8B47B" w:rsidRDefault="23E8B47B" w14:paraId="7ABFF6E8" w14:textId="7CC2E867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1938F090" w14:textId="0B563C69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Alta</w:t>
            </w:r>
          </w:p>
        </w:tc>
      </w:tr>
      <w:tr w:rsidR="23E8B47B" w:rsidTr="23E8B47B" w14:paraId="4B81E83C">
        <w:trPr>
          <w:trHeight w:val="300"/>
        </w:trPr>
        <w:tc>
          <w:tcPr>
            <w:tcW w:w="12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649D6CE0" w14:textId="648E49A8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RF19</w:t>
            </w:r>
          </w:p>
        </w:tc>
        <w:tc>
          <w:tcPr>
            <w:tcW w:w="53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2FA05797" w14:textId="2CFBA74E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El administrador podrá gestionar los descuentos y promociones.</w:t>
            </w:r>
          </w:p>
        </w:tc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567921BA" w14:textId="26901BA0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Alta</w:t>
            </w:r>
          </w:p>
        </w:tc>
      </w:tr>
      <w:tr w:rsidR="23E8B47B" w:rsidTr="23E8B47B" w14:paraId="44AFF182">
        <w:trPr>
          <w:trHeight w:val="300"/>
        </w:trPr>
        <w:tc>
          <w:tcPr>
            <w:tcW w:w="12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0E457723" w14:textId="6D8990AF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RF20</w:t>
            </w:r>
          </w:p>
        </w:tc>
        <w:tc>
          <w:tcPr>
            <w:tcW w:w="53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22441F17" w14:textId="0C0B1A9B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El administrador podrá gestionar a los empleados agregando nuevos empleados o eliminándolos </w:t>
            </w:r>
          </w:p>
        </w:tc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E8B47B" w:rsidP="23E8B47B" w:rsidRDefault="23E8B47B" w14:paraId="726AE729" w14:textId="3C3BF761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Alta</w:t>
            </w:r>
          </w:p>
        </w:tc>
      </w:tr>
    </w:tbl>
    <w:p w:rsidR="23E8B47B" w:rsidP="23E8B47B" w:rsidRDefault="23E8B47B" w14:paraId="3D8370F9" w14:textId="1BDFBBFC">
      <w:pPr>
        <w:pStyle w:val="Normal"/>
        <w:ind w:left="0" w:hanging="2"/>
        <w:jc w:val="left"/>
        <w:rPr>
          <w:b w:val="1"/>
          <w:bCs w:val="1"/>
          <w:sz w:val="24"/>
          <w:szCs w:val="24"/>
        </w:rPr>
      </w:pPr>
    </w:p>
    <w:p w:rsidR="23E8B47B" w:rsidP="23E8B47B" w:rsidRDefault="23E8B47B" w14:paraId="4E2CCF9E" w14:textId="2563E6B6">
      <w:pPr>
        <w:pStyle w:val="Normal"/>
        <w:ind w:left="0" w:hanging="2"/>
        <w:jc w:val="left"/>
        <w:rPr>
          <w:b w:val="1"/>
          <w:bCs w:val="1"/>
          <w:sz w:val="24"/>
          <w:szCs w:val="24"/>
        </w:rPr>
      </w:pPr>
    </w:p>
    <w:p w:rsidR="23E8B47B" w:rsidP="23E8B47B" w:rsidRDefault="23E8B47B" w14:paraId="025EE3E0" w14:textId="0C58326F">
      <w:pPr>
        <w:pStyle w:val="Normal"/>
        <w:ind w:left="0" w:hanging="2"/>
        <w:jc w:val="left"/>
        <w:rPr>
          <w:b w:val="1"/>
          <w:bCs w:val="1"/>
          <w:sz w:val="24"/>
          <w:szCs w:val="24"/>
        </w:rPr>
      </w:pPr>
    </w:p>
    <w:p w:rsidR="23E8B47B" w:rsidP="23E8B47B" w:rsidRDefault="23E8B47B" w14:paraId="39BD0822" w14:textId="0FB41C83">
      <w:pPr>
        <w:pStyle w:val="Normal"/>
        <w:ind w:left="0" w:hanging="2"/>
        <w:jc w:val="left"/>
        <w:rPr>
          <w:b w:val="1"/>
          <w:bCs w:val="1"/>
          <w:sz w:val="24"/>
          <w:szCs w:val="24"/>
        </w:rPr>
      </w:pPr>
    </w:p>
    <w:p w:rsidR="23E8B47B" w:rsidP="23E8B47B" w:rsidRDefault="23E8B47B" w14:paraId="3E5B24CD" w14:textId="281AC4A7">
      <w:pPr>
        <w:pStyle w:val="Normal"/>
        <w:ind w:left="0" w:hanging="2"/>
        <w:jc w:val="left"/>
        <w:rPr>
          <w:b w:val="1"/>
          <w:bCs w:val="1"/>
          <w:sz w:val="24"/>
          <w:szCs w:val="24"/>
        </w:rPr>
      </w:pPr>
    </w:p>
    <w:p w:rsidR="23E8B47B" w:rsidP="23E8B47B" w:rsidRDefault="23E8B47B" w14:paraId="1F3231BB" w14:textId="63AA0D60">
      <w:pPr>
        <w:pStyle w:val="Normal"/>
        <w:ind w:left="0" w:hanging="2"/>
        <w:jc w:val="left"/>
        <w:rPr>
          <w:b w:val="1"/>
          <w:bCs w:val="1"/>
          <w:sz w:val="24"/>
          <w:szCs w:val="24"/>
        </w:rPr>
      </w:pPr>
    </w:p>
    <w:p w:rsidR="23E8B47B" w:rsidP="23E8B47B" w:rsidRDefault="23E8B47B" w14:paraId="23DAEAB6" w14:textId="5DE1C2FE">
      <w:pPr>
        <w:pStyle w:val="Normal"/>
        <w:ind w:left="0" w:hanging="2"/>
        <w:jc w:val="left"/>
        <w:rPr>
          <w:b w:val="1"/>
          <w:bCs w:val="1"/>
          <w:sz w:val="24"/>
          <w:szCs w:val="24"/>
        </w:rPr>
      </w:pPr>
    </w:p>
    <w:p w:rsidR="4485C87B" w:rsidP="23E8B47B" w:rsidRDefault="4485C87B" w14:paraId="1AD7381D" w14:textId="77BD0C48">
      <w:pPr>
        <w:ind w:left="0" w:hanging="2"/>
        <w:jc w:val="center"/>
        <w:rPr>
          <w:sz w:val="24"/>
          <w:szCs w:val="24"/>
        </w:rPr>
      </w:pPr>
      <w:r w:rsidRPr="23E8B47B" w:rsidR="4485C87B">
        <w:rPr>
          <w:b w:val="1"/>
          <w:bCs w:val="1"/>
          <w:sz w:val="24"/>
          <w:szCs w:val="24"/>
        </w:rPr>
        <w:t>Requerimientos No Funcionales</w:t>
      </w:r>
    </w:p>
    <w:p w:rsidR="23E8B47B" w:rsidP="23E8B47B" w:rsidRDefault="23E8B47B" w14:paraId="4361FFD3" w14:textId="51FFD645">
      <w:pPr>
        <w:pStyle w:val="Normal"/>
        <w:ind w:left="0" w:hanging="2"/>
        <w:jc w:val="center"/>
        <w:rPr>
          <w:b w:val="1"/>
          <w:bCs w:val="1"/>
          <w:sz w:val="24"/>
          <w:szCs w:val="24"/>
        </w:rPr>
      </w:pPr>
    </w:p>
    <w:p w:rsidR="23E8B47B" w:rsidP="23E8B47B" w:rsidRDefault="23E8B47B" w14:paraId="10C06B38" w14:textId="691D0A0D">
      <w:pPr>
        <w:pStyle w:val="Normal"/>
        <w:ind w:left="0" w:hanging="2"/>
        <w:jc w:val="center"/>
        <w:rPr>
          <w:b w:val="1"/>
          <w:bCs w:val="1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942"/>
        <w:gridCol w:w="4762"/>
        <w:gridCol w:w="1786"/>
      </w:tblGrid>
      <w:tr w:rsidR="23E8B47B" w:rsidTr="23E8B47B" w14:paraId="32FE801B">
        <w:trPr>
          <w:trHeight w:val="1035"/>
        </w:trPr>
        <w:tc>
          <w:tcPr>
            <w:tcW w:w="19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5A5A5"/>
            <w:tcMar>
              <w:left w:w="210" w:type="dxa"/>
              <w:right w:w="210" w:type="dxa"/>
            </w:tcMar>
            <w:vAlign w:val="top"/>
          </w:tcPr>
          <w:p w:rsidR="23E8B47B" w:rsidP="23E8B47B" w:rsidRDefault="23E8B47B" w14:paraId="6FEE9D18" w14:textId="2E714227">
            <w:pPr>
              <w:spacing w:before="240" w:beforeAutospacing="off" w:after="240" w:afterAutospacing="off" w:line="240" w:lineRule="exact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No. de requisitos</w:t>
            </w:r>
          </w:p>
        </w:tc>
        <w:tc>
          <w:tcPr>
            <w:tcW w:w="476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5A5A5"/>
            <w:tcMar>
              <w:left w:w="210" w:type="dxa"/>
              <w:right w:w="210" w:type="dxa"/>
            </w:tcMar>
            <w:vAlign w:val="top"/>
          </w:tcPr>
          <w:p w:rsidR="23E8B47B" w:rsidP="23E8B47B" w:rsidRDefault="23E8B47B" w14:paraId="41B5D17F" w14:textId="381E6809">
            <w:pPr>
              <w:spacing w:before="240" w:beforeAutospacing="off" w:after="240" w:afterAutospacing="off" w:line="240" w:lineRule="exact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Nombre de requisitos</w:t>
            </w:r>
          </w:p>
        </w:tc>
        <w:tc>
          <w:tcPr>
            <w:tcW w:w="1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5A5A5"/>
            <w:tcMar>
              <w:left w:w="210" w:type="dxa"/>
              <w:right w:w="210" w:type="dxa"/>
            </w:tcMar>
            <w:vAlign w:val="top"/>
          </w:tcPr>
          <w:p w:rsidR="23E8B47B" w:rsidP="23E8B47B" w:rsidRDefault="23E8B47B" w14:paraId="31D0C351" w14:textId="3FFEDE25">
            <w:pPr>
              <w:spacing w:before="240" w:beforeAutospacing="off" w:after="240" w:afterAutospacing="off" w:line="240" w:lineRule="exact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Categoría</w:t>
            </w:r>
          </w:p>
        </w:tc>
      </w:tr>
      <w:tr w:rsidR="23E8B47B" w:rsidTr="23E8B47B" w14:paraId="43F70D88">
        <w:trPr>
          <w:trHeight w:val="1305"/>
        </w:trPr>
        <w:tc>
          <w:tcPr>
            <w:tcW w:w="19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210" w:type="dxa"/>
              <w:right w:w="210" w:type="dxa"/>
            </w:tcMar>
            <w:vAlign w:val="top"/>
          </w:tcPr>
          <w:p w:rsidR="23E8B47B" w:rsidP="23E8B47B" w:rsidRDefault="23E8B47B" w14:paraId="60695CC4" w14:textId="5758CCCB">
            <w:pPr>
              <w:spacing w:before="240" w:beforeAutospacing="off" w:after="240" w:afterAutospacing="off" w:line="240" w:lineRule="exact"/>
              <w:jc w:val="left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RNF1</w:t>
            </w:r>
          </w:p>
        </w:tc>
        <w:tc>
          <w:tcPr>
            <w:tcW w:w="476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210" w:type="dxa"/>
              <w:right w:w="210" w:type="dxa"/>
            </w:tcMar>
            <w:vAlign w:val="top"/>
          </w:tcPr>
          <w:p w:rsidR="23E8B47B" w:rsidP="23E8B47B" w:rsidRDefault="23E8B47B" w14:paraId="1C67B133" w14:textId="2094D177">
            <w:pPr>
              <w:spacing w:before="240" w:beforeAutospacing="off" w:after="240" w:afterAutospacing="off" w:line="240" w:lineRule="exact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El sistema utilizará un método de encriptación para proteger las credenciales de los usuarios.</w:t>
            </w:r>
          </w:p>
        </w:tc>
        <w:tc>
          <w:tcPr>
            <w:tcW w:w="1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210" w:type="dxa"/>
              <w:right w:w="210" w:type="dxa"/>
            </w:tcMar>
            <w:vAlign w:val="top"/>
          </w:tcPr>
          <w:p w:rsidR="23E8B47B" w:rsidP="23E8B47B" w:rsidRDefault="23E8B47B" w14:paraId="77A1C284" w14:textId="52461F87">
            <w:pPr>
              <w:spacing w:before="240" w:beforeAutospacing="off" w:after="240" w:afterAutospacing="off" w:line="240" w:lineRule="exact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Seguridad</w:t>
            </w:r>
          </w:p>
        </w:tc>
      </w:tr>
      <w:tr w:rsidR="23E8B47B" w:rsidTr="23E8B47B" w14:paraId="52AA8847">
        <w:trPr>
          <w:trHeight w:val="1035"/>
        </w:trPr>
        <w:tc>
          <w:tcPr>
            <w:tcW w:w="19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210" w:type="dxa"/>
              <w:right w:w="210" w:type="dxa"/>
            </w:tcMar>
            <w:vAlign w:val="top"/>
          </w:tcPr>
          <w:p w:rsidR="23E8B47B" w:rsidP="23E8B47B" w:rsidRDefault="23E8B47B" w14:paraId="3068EA5E" w14:textId="34474253">
            <w:pPr>
              <w:spacing w:before="240" w:beforeAutospacing="off" w:after="240" w:afterAutospacing="off" w:line="240" w:lineRule="exact"/>
              <w:jc w:val="left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RNF2</w:t>
            </w:r>
          </w:p>
        </w:tc>
        <w:tc>
          <w:tcPr>
            <w:tcW w:w="476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210" w:type="dxa"/>
              <w:right w:w="210" w:type="dxa"/>
            </w:tcMar>
            <w:vAlign w:val="top"/>
          </w:tcPr>
          <w:p w:rsidR="23E8B47B" w:rsidP="23E8B47B" w:rsidRDefault="23E8B47B" w14:paraId="18D39722" w14:textId="2AD99D60">
            <w:pPr>
              <w:spacing w:before="240" w:beforeAutospacing="off" w:after="240" w:afterAutospacing="off" w:line="240" w:lineRule="exact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El sistema tendrá una interfaz de usuario intuitiva </w:t>
            </w:r>
          </w:p>
        </w:tc>
        <w:tc>
          <w:tcPr>
            <w:tcW w:w="1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210" w:type="dxa"/>
              <w:right w:w="210" w:type="dxa"/>
            </w:tcMar>
            <w:vAlign w:val="top"/>
          </w:tcPr>
          <w:p w:rsidR="23E8B47B" w:rsidP="23E8B47B" w:rsidRDefault="23E8B47B" w14:paraId="4DFBCBB8" w14:textId="431BF060">
            <w:pPr>
              <w:spacing w:before="240" w:beforeAutospacing="off" w:after="240" w:afterAutospacing="off" w:line="240" w:lineRule="exact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Adaptabilidad</w:t>
            </w:r>
          </w:p>
        </w:tc>
      </w:tr>
      <w:tr w:rsidR="23E8B47B" w:rsidTr="23E8B47B" w14:paraId="1E0A7E1F">
        <w:trPr>
          <w:trHeight w:val="1035"/>
        </w:trPr>
        <w:tc>
          <w:tcPr>
            <w:tcW w:w="19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210" w:type="dxa"/>
              <w:right w:w="210" w:type="dxa"/>
            </w:tcMar>
            <w:vAlign w:val="top"/>
          </w:tcPr>
          <w:p w:rsidR="23E8B47B" w:rsidP="23E8B47B" w:rsidRDefault="23E8B47B" w14:paraId="2A46EAF5" w14:textId="72AB3D67">
            <w:pPr>
              <w:spacing w:before="240" w:beforeAutospacing="off" w:after="240" w:afterAutospacing="off" w:line="240" w:lineRule="exact"/>
              <w:jc w:val="left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RNF3</w:t>
            </w:r>
          </w:p>
        </w:tc>
        <w:tc>
          <w:tcPr>
            <w:tcW w:w="476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210" w:type="dxa"/>
              <w:right w:w="210" w:type="dxa"/>
            </w:tcMar>
            <w:vAlign w:val="top"/>
          </w:tcPr>
          <w:p w:rsidR="23E8B47B" w:rsidP="23E8B47B" w:rsidRDefault="23E8B47B" w14:paraId="20708140" w14:textId="3AD3F9C0">
            <w:pPr>
              <w:spacing w:before="240" w:beforeAutospacing="off" w:after="240" w:afterAutospacing="off" w:line="240" w:lineRule="exact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El sistema será compatible con diferentes dispositivos</w:t>
            </w:r>
          </w:p>
        </w:tc>
        <w:tc>
          <w:tcPr>
            <w:tcW w:w="1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210" w:type="dxa"/>
              <w:right w:w="210" w:type="dxa"/>
            </w:tcMar>
            <w:vAlign w:val="top"/>
          </w:tcPr>
          <w:p w:rsidR="23E8B47B" w:rsidP="23E8B47B" w:rsidRDefault="23E8B47B" w14:paraId="65901042" w14:textId="14FACC98">
            <w:pPr>
              <w:spacing w:before="240" w:beforeAutospacing="off" w:after="240" w:afterAutospacing="off"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Adaptabilidad</w:t>
            </w:r>
          </w:p>
        </w:tc>
      </w:tr>
      <w:tr w:rsidR="23E8B47B" w:rsidTr="23E8B47B" w14:paraId="7FCA9266">
        <w:trPr>
          <w:trHeight w:val="1200"/>
        </w:trPr>
        <w:tc>
          <w:tcPr>
            <w:tcW w:w="19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210" w:type="dxa"/>
              <w:right w:w="210" w:type="dxa"/>
            </w:tcMar>
            <w:vAlign w:val="top"/>
          </w:tcPr>
          <w:p w:rsidR="23E8B47B" w:rsidP="23E8B47B" w:rsidRDefault="23E8B47B" w14:paraId="5D19F7F9" w14:textId="4DF04CC9">
            <w:pPr>
              <w:spacing w:before="240" w:beforeAutospacing="off" w:after="240" w:afterAutospacing="off" w:line="240" w:lineRule="exact"/>
              <w:jc w:val="left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RNF4</w:t>
            </w:r>
          </w:p>
        </w:tc>
        <w:tc>
          <w:tcPr>
            <w:tcW w:w="476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210" w:type="dxa"/>
              <w:right w:w="210" w:type="dxa"/>
            </w:tcMar>
            <w:vAlign w:val="top"/>
          </w:tcPr>
          <w:p w:rsidR="23E8B47B" w:rsidP="23E8B47B" w:rsidRDefault="23E8B47B" w14:paraId="4F3E3CDC" w14:textId="65297756">
            <w:pPr>
              <w:spacing w:before="240" w:beforeAutospacing="off" w:after="240" w:afterAutospacing="off" w:line="240" w:lineRule="exact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sistema será fácil de mantener y actualizar </w:t>
            </w:r>
          </w:p>
        </w:tc>
        <w:tc>
          <w:tcPr>
            <w:tcW w:w="1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210" w:type="dxa"/>
              <w:right w:w="210" w:type="dxa"/>
            </w:tcMar>
            <w:vAlign w:val="top"/>
          </w:tcPr>
          <w:p w:rsidR="23E8B47B" w:rsidP="23E8B47B" w:rsidRDefault="23E8B47B" w14:paraId="7C0BE57C" w14:textId="56DC2F89">
            <w:pPr>
              <w:spacing w:before="240" w:beforeAutospacing="off" w:after="240" w:afterAutospacing="off" w:line="240" w:lineRule="exact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Durabilidad</w:t>
            </w:r>
          </w:p>
          <w:p w:rsidR="23E8B47B" w:rsidP="23E8B47B" w:rsidRDefault="23E8B47B" w14:paraId="51B90264" w14:textId="38361B06">
            <w:pPr>
              <w:spacing w:before="240" w:beforeAutospacing="off" w:after="240" w:afterAutospacing="off" w:line="240" w:lineRule="exact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23E8B47B" w:rsidTr="23E8B47B" w14:paraId="7EE8FE3E">
        <w:trPr>
          <w:trHeight w:val="1305"/>
        </w:trPr>
        <w:tc>
          <w:tcPr>
            <w:tcW w:w="19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210" w:type="dxa"/>
              <w:right w:w="210" w:type="dxa"/>
            </w:tcMar>
            <w:vAlign w:val="top"/>
          </w:tcPr>
          <w:p w:rsidR="23E8B47B" w:rsidP="23E8B47B" w:rsidRDefault="23E8B47B" w14:paraId="039FD47E" w14:textId="6C430CAD">
            <w:pPr>
              <w:spacing w:before="240" w:beforeAutospacing="off" w:after="240" w:afterAutospacing="off" w:line="240" w:lineRule="exact"/>
              <w:jc w:val="left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RNF5</w:t>
            </w:r>
          </w:p>
        </w:tc>
        <w:tc>
          <w:tcPr>
            <w:tcW w:w="476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210" w:type="dxa"/>
              <w:right w:w="210" w:type="dxa"/>
            </w:tcMar>
            <w:vAlign w:val="top"/>
          </w:tcPr>
          <w:p w:rsidR="23E8B47B" w:rsidP="23E8B47B" w:rsidRDefault="23E8B47B" w14:paraId="133FFD2C" w14:textId="53C852C1">
            <w:pPr>
              <w:spacing w:before="240" w:beforeAutospacing="off" w:after="240" w:afterAutospacing="off"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 El sistema programará backups semanalmente para ser almacenado local y en la nube</w:t>
            </w:r>
          </w:p>
        </w:tc>
        <w:tc>
          <w:tcPr>
            <w:tcW w:w="1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210" w:type="dxa"/>
              <w:right w:w="210" w:type="dxa"/>
            </w:tcMar>
            <w:vAlign w:val="top"/>
          </w:tcPr>
          <w:p w:rsidR="23E8B47B" w:rsidP="23E8B47B" w:rsidRDefault="23E8B47B" w14:paraId="7102964D" w14:textId="5D198C87">
            <w:pPr>
              <w:spacing w:before="240" w:beforeAutospacing="off" w:after="240" w:afterAutospacing="off" w:line="240" w:lineRule="exact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Integridad de datos</w:t>
            </w:r>
          </w:p>
        </w:tc>
      </w:tr>
      <w:tr w:rsidR="23E8B47B" w:rsidTr="23E8B47B" w14:paraId="2061A643">
        <w:trPr>
          <w:trHeight w:val="1755"/>
        </w:trPr>
        <w:tc>
          <w:tcPr>
            <w:tcW w:w="19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210" w:type="dxa"/>
              <w:right w:w="210" w:type="dxa"/>
            </w:tcMar>
            <w:vAlign w:val="top"/>
          </w:tcPr>
          <w:p w:rsidR="23E8B47B" w:rsidP="23E8B47B" w:rsidRDefault="23E8B47B" w14:paraId="2D03AEC5" w14:textId="5100D92B">
            <w:pPr>
              <w:spacing w:before="240" w:beforeAutospacing="off" w:after="240" w:afterAutospacing="off" w:line="240" w:lineRule="exact"/>
              <w:jc w:val="left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RNF6</w:t>
            </w:r>
          </w:p>
        </w:tc>
        <w:tc>
          <w:tcPr>
            <w:tcW w:w="476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210" w:type="dxa"/>
              <w:right w:w="210" w:type="dxa"/>
            </w:tcMar>
            <w:vAlign w:val="top"/>
          </w:tcPr>
          <w:p w:rsidR="23E8B47B" w:rsidP="23E8B47B" w:rsidRDefault="23E8B47B" w14:paraId="69039DAB" w14:textId="34ADB4CE">
            <w:pPr>
              <w:spacing w:before="240" w:beforeAutospacing="off" w:after="240" w:afterAutospacing="off" w:line="240" w:lineRule="exact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Los datos modificados en la base de datos deben ser actualizados para todos los usuarios </w:t>
            </w:r>
          </w:p>
        </w:tc>
        <w:tc>
          <w:tcPr>
            <w:tcW w:w="1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210" w:type="dxa"/>
              <w:right w:w="210" w:type="dxa"/>
            </w:tcMar>
            <w:vAlign w:val="top"/>
          </w:tcPr>
          <w:p w:rsidR="23E8B47B" w:rsidP="23E8B47B" w:rsidRDefault="23E8B47B" w14:paraId="69E2F63A" w14:textId="7BBF2437">
            <w:pPr>
              <w:spacing w:before="240" w:beforeAutospacing="off" w:after="240" w:afterAutospacing="off" w:line="240" w:lineRule="exact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3E8B47B" w:rsidR="23E8B4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Rendimiento</w:t>
            </w:r>
          </w:p>
        </w:tc>
      </w:tr>
    </w:tbl>
    <w:p w:rsidR="23E8B47B" w:rsidP="23E8B47B" w:rsidRDefault="23E8B47B" w14:paraId="7CCFCD1C" w14:textId="3E5451AC">
      <w:pPr>
        <w:pStyle w:val="Normal"/>
        <w:ind w:left="0"/>
        <w:jc w:val="left"/>
        <w:rPr>
          <w:b w:val="1"/>
          <w:bCs w:val="1"/>
          <w:sz w:val="24"/>
          <w:szCs w:val="24"/>
        </w:rPr>
      </w:pPr>
    </w:p>
    <w:p w:rsidR="23E8B47B" w:rsidP="23E8B47B" w:rsidRDefault="23E8B47B" w14:paraId="2A9EB73B" w14:textId="66E4FD92">
      <w:pPr>
        <w:pStyle w:val="Normal"/>
        <w:ind w:left="0" w:hanging="2"/>
        <w:jc w:val="left"/>
        <w:rPr>
          <w:b w:val="1"/>
          <w:bCs w:val="1"/>
          <w:sz w:val="24"/>
          <w:szCs w:val="24"/>
        </w:rPr>
      </w:pPr>
    </w:p>
    <w:p w:rsidR="00B41555" w:rsidRDefault="00B41555" w14:paraId="71A77D3C" w14:textId="77777777">
      <w:pPr>
        <w:ind w:left="0" w:hanging="2"/>
        <w:jc w:val="center"/>
      </w:pPr>
    </w:p>
    <w:p w:rsidR="00B41555" w:rsidRDefault="00C0494F" w14:paraId="5B1DE21C" w14:textId="77777777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 w:rsidRPr="00C5822C" w:rsidR="00C0494F">
        <w:rPr>
          <w:b w:val="1"/>
          <w:bCs w:val="1"/>
          <w:color w:val="000000" w:themeColor="text1" w:themeTint="FF" w:themeShade="FF"/>
          <w:sz w:val="28"/>
          <w:szCs w:val="28"/>
        </w:rPr>
        <w:t>Requisitos comunes de las interfaces</w:t>
      </w:r>
    </w:p>
    <w:p w:rsidR="00B41555" w:rsidRDefault="00C0494F" w14:paraId="247833E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name="_heading=h.1y810tw" w:colFirst="0" w:colLast="0" w:id="19"/>
      <w:bookmarkEnd w:id="19"/>
      <w:r>
        <w:rPr>
          <w:i/>
          <w:color w:val="FF0000"/>
          <w:szCs w:val="20"/>
        </w:rPr>
        <w:t>.</w:t>
      </w:r>
    </w:p>
    <w:p w:rsidR="00B41555" w:rsidRDefault="00C0494F" w14:paraId="326ADAD6" w14:textId="77777777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24"/>
        </w:rPr>
      </w:pPr>
      <w:r w:rsidRPr="00C5822C" w:rsidR="00C0494F">
        <w:rPr>
          <w:b w:val="1"/>
          <w:bCs w:val="1"/>
          <w:color w:val="000000" w:themeColor="text1" w:themeTint="FF" w:themeShade="FF"/>
          <w:sz w:val="24"/>
          <w:szCs w:val="24"/>
        </w:rPr>
        <w:t>Interfaces de usuario</w:t>
      </w:r>
    </w:p>
    <w:p w:rsidR="00B41555" w:rsidRDefault="00B41555" w14:paraId="485A2200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:rsidR="00B41555" w:rsidRDefault="00C0494F" w14:paraId="44D7472C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 xml:space="preserve">La interfaz </w:t>
      </w:r>
      <w:r>
        <w:rPr>
          <w:color w:val="548DD4"/>
        </w:rPr>
        <w:t>del</w:t>
      </w:r>
      <w:r>
        <w:rPr>
          <w:color w:val="548DD4"/>
          <w:szCs w:val="20"/>
        </w:rPr>
        <w:t xml:space="preserve"> usuario es intuitiva</w:t>
      </w:r>
      <w:r>
        <w:rPr>
          <w:color w:val="548DD4"/>
        </w:rPr>
        <w:t xml:space="preserve"> </w:t>
      </w:r>
      <w:r>
        <w:rPr>
          <w:color w:val="548DD4"/>
          <w:szCs w:val="20"/>
        </w:rPr>
        <w:t xml:space="preserve">con un </w:t>
      </w:r>
      <w:r>
        <w:rPr>
          <w:color w:val="548DD4"/>
        </w:rPr>
        <w:t>diseño</w:t>
      </w:r>
      <w:r>
        <w:rPr>
          <w:color w:val="548DD4"/>
          <w:szCs w:val="20"/>
        </w:rPr>
        <w:t xml:space="preserve"> elegante que con</w:t>
      </w:r>
      <w:r>
        <w:rPr>
          <w:color w:val="548DD4"/>
        </w:rPr>
        <w:t>tiene elementos visuales de Bootstrap, una paleta de colores neutros e imágenes con tonalidades coloridas que le dan un toque disruptivo</w:t>
      </w:r>
      <w:r>
        <w:rPr>
          <w:color w:val="548DD4"/>
          <w:szCs w:val="20"/>
        </w:rPr>
        <w:t xml:space="preserve">. </w:t>
      </w:r>
      <w:r>
        <w:rPr>
          <w:color w:val="548DD4"/>
        </w:rPr>
        <w:t>E</w:t>
      </w:r>
      <w:r>
        <w:rPr>
          <w:color w:val="548DD4"/>
          <w:szCs w:val="20"/>
        </w:rPr>
        <w:t>sta deberá ser construida específicamente para el sistema propuesto y, será visualizada desde un navegador de interne</w:t>
      </w:r>
      <w:r>
        <w:rPr>
          <w:color w:val="548DD4"/>
          <w:szCs w:val="20"/>
        </w:rPr>
        <w:t>t.</w:t>
      </w:r>
    </w:p>
    <w:p w:rsidR="00B41555" w:rsidRDefault="00B41555" w14:paraId="11D22F6A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bookmarkStart w:name="_heading=h.4i7ojhp" w:colFirst="0" w:colLast="0" w:id="20"/>
      <w:bookmarkEnd w:id="20"/>
    </w:p>
    <w:p w:rsidR="00B41555" w:rsidRDefault="00C0494F" w14:paraId="4771B379" w14:textId="77777777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548DD4"/>
          <w:sz w:val="24"/>
        </w:rPr>
      </w:pPr>
      <w:r w:rsidRPr="00C5822C" w:rsidR="00C0494F">
        <w:rPr>
          <w:b w:val="1"/>
          <w:bCs w:val="1"/>
          <w:color w:val="548DD4" w:themeColor="text2" w:themeTint="99" w:themeShade="FF"/>
          <w:sz w:val="24"/>
          <w:szCs w:val="24"/>
        </w:rPr>
        <w:t>Interfaces de hardware</w:t>
      </w:r>
    </w:p>
    <w:p w:rsidR="00B41555" w:rsidRDefault="00B41555" w14:paraId="6FFF0B1C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:rsidR="00B41555" w:rsidRDefault="00C0494F" w14:paraId="265A2F6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>Será necesario disponer de equipos de cómput</w:t>
      </w:r>
      <w:r>
        <w:rPr>
          <w:color w:val="548DD4"/>
        </w:rPr>
        <w:t>o</w:t>
      </w:r>
      <w:r>
        <w:rPr>
          <w:color w:val="548DD4"/>
          <w:szCs w:val="20"/>
        </w:rPr>
        <w:t xml:space="preserve"> en perfecto estado con las siguientes características:</w:t>
      </w:r>
    </w:p>
    <w:p w:rsidR="00B41555" w:rsidRDefault="00B41555" w14:paraId="6CDA44F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:rsidR="00B41555" w:rsidRDefault="00C0494F" w14:paraId="0C954FF7" w14:textId="77777777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>Adaptadores de red.</w:t>
      </w:r>
    </w:p>
    <w:p w:rsidR="00B41555" w:rsidRDefault="00C0494F" w14:paraId="57297718" w14:textId="77777777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 xml:space="preserve">Procesador </w:t>
      </w:r>
      <w:r>
        <w:rPr>
          <w:color w:val="548DD4"/>
        </w:rPr>
        <w:t>Core i3</w:t>
      </w:r>
      <w:r>
        <w:rPr>
          <w:color w:val="548DD4"/>
          <w:szCs w:val="20"/>
        </w:rPr>
        <w:t xml:space="preserve"> o superior.</w:t>
      </w:r>
    </w:p>
    <w:p w:rsidR="00B41555" w:rsidRDefault="00C0494F" w14:paraId="6CCAAEAE" w14:textId="77777777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 xml:space="preserve">Memoria mínima de </w:t>
      </w:r>
      <w:r>
        <w:rPr>
          <w:color w:val="548DD4"/>
        </w:rPr>
        <w:t>4 GB.</w:t>
      </w:r>
    </w:p>
    <w:p w:rsidR="00B41555" w:rsidRDefault="00C0494F" w14:paraId="369C36AF" w14:textId="77777777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</w:rPr>
      </w:pPr>
      <w:r>
        <w:rPr>
          <w:color w:val="548DD4"/>
        </w:rPr>
        <w:t>Monitor</w:t>
      </w:r>
    </w:p>
    <w:p w:rsidR="00B41555" w:rsidRDefault="00C0494F" w14:paraId="21EA9997" w14:textId="77777777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>Mouse.</w:t>
      </w:r>
    </w:p>
    <w:p w:rsidR="00B41555" w:rsidRDefault="00C0494F" w14:paraId="4012EA4E" w14:textId="77777777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>Teclado.</w:t>
      </w:r>
    </w:p>
    <w:p w:rsidR="00B41555" w:rsidRDefault="00B41555" w14:paraId="30B391D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</w:rPr>
      </w:pPr>
    </w:p>
    <w:p w:rsidR="00B41555" w:rsidRDefault="00B41555" w14:paraId="73EFE23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548DD4"/>
          <w:szCs w:val="20"/>
        </w:rPr>
      </w:pPr>
      <w:bookmarkStart w:name="_heading=h.2xcytpi" w:colFirst="0" w:colLast="0" w:id="21"/>
      <w:bookmarkEnd w:id="21"/>
    </w:p>
    <w:p w:rsidR="00B41555" w:rsidRDefault="00C0494F" w14:paraId="54C544E5" w14:textId="77777777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548DD4"/>
          <w:sz w:val="24"/>
        </w:rPr>
      </w:pPr>
      <w:r w:rsidRPr="00C5822C" w:rsidR="00C0494F">
        <w:rPr>
          <w:b w:val="1"/>
          <w:bCs w:val="1"/>
          <w:color w:val="548DD4" w:themeColor="text2" w:themeTint="99" w:themeShade="FF"/>
          <w:sz w:val="24"/>
          <w:szCs w:val="24"/>
        </w:rPr>
        <w:t>Interfaces de software</w:t>
      </w:r>
    </w:p>
    <w:p w:rsidR="00B41555" w:rsidRDefault="00B41555" w14:paraId="2EF0EFF7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:rsidR="00B41555" w:rsidRDefault="00C0494F" w14:paraId="6C32AA59" w14:textId="7777777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 xml:space="preserve">Sistema Operativo: Windows </w:t>
      </w:r>
      <w:r>
        <w:rPr>
          <w:color w:val="548DD4"/>
        </w:rPr>
        <w:t>8</w:t>
      </w:r>
      <w:r>
        <w:rPr>
          <w:color w:val="548DD4"/>
          <w:szCs w:val="20"/>
        </w:rPr>
        <w:t xml:space="preserve"> o superior.</w:t>
      </w:r>
    </w:p>
    <w:p w:rsidRPr="009B0B42" w:rsidR="00B41555" w:rsidRDefault="00C0494F" w14:paraId="6EBE0D71" w14:textId="7777777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  <w:lang w:val="en-US"/>
        </w:rPr>
      </w:pPr>
      <w:proofErr w:type="spellStart"/>
      <w:r w:rsidRPr="009B0B42">
        <w:rPr>
          <w:color w:val="548DD4"/>
          <w:szCs w:val="20"/>
          <w:lang w:val="en-US"/>
        </w:rPr>
        <w:t>Explorador</w:t>
      </w:r>
      <w:proofErr w:type="spellEnd"/>
      <w:r w:rsidRPr="009B0B42">
        <w:rPr>
          <w:color w:val="548DD4"/>
          <w:szCs w:val="20"/>
          <w:lang w:val="en-US"/>
        </w:rPr>
        <w:t>:  Chrome</w:t>
      </w:r>
      <w:r w:rsidRPr="009B0B42">
        <w:rPr>
          <w:color w:val="548DD4"/>
          <w:lang w:val="en-US"/>
        </w:rPr>
        <w:t xml:space="preserve">, Edge </w:t>
      </w:r>
      <w:proofErr w:type="spellStart"/>
      <w:r w:rsidRPr="009B0B42">
        <w:rPr>
          <w:color w:val="548DD4"/>
          <w:lang w:val="en-US"/>
        </w:rPr>
        <w:t>o</w:t>
      </w:r>
      <w:proofErr w:type="spellEnd"/>
      <w:r w:rsidRPr="009B0B42">
        <w:rPr>
          <w:color w:val="548DD4"/>
          <w:lang w:val="en-US"/>
        </w:rPr>
        <w:t xml:space="preserve"> Firefox</w:t>
      </w:r>
      <w:r w:rsidRPr="009B0B42">
        <w:rPr>
          <w:color w:val="548DD4"/>
          <w:szCs w:val="20"/>
          <w:lang w:val="en-US"/>
        </w:rPr>
        <w:t>.</w:t>
      </w:r>
    </w:p>
    <w:p w:rsidR="00B41555" w:rsidRDefault="00C0494F" w14:paraId="0C16A4A9" w14:textId="7777777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</w:rPr>
      </w:pPr>
      <w:r>
        <w:rPr>
          <w:color w:val="548DD4"/>
        </w:rPr>
        <w:t>MySQL 8.0.21</w:t>
      </w:r>
    </w:p>
    <w:p w:rsidR="00B41555" w:rsidRDefault="00C0494F" w14:paraId="5BB79D91" w14:textId="7777777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</w:rPr>
      </w:pPr>
      <w:r>
        <w:rPr>
          <w:color w:val="548DD4"/>
        </w:rPr>
        <w:t>WAMP 3.2.3 o XAMPP 3.3.0</w:t>
      </w:r>
    </w:p>
    <w:p w:rsidR="00B41555" w:rsidRDefault="00C0494F" w14:paraId="2E24AA07" w14:textId="7777777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</w:rPr>
      </w:pPr>
      <w:r>
        <w:rPr>
          <w:color w:val="548DD4"/>
        </w:rPr>
        <w:t xml:space="preserve">Visual </w:t>
      </w:r>
      <w:proofErr w:type="spellStart"/>
      <w:r>
        <w:rPr>
          <w:color w:val="548DD4"/>
        </w:rPr>
        <w:t>studio</w:t>
      </w:r>
      <w:proofErr w:type="spellEnd"/>
      <w:r>
        <w:rPr>
          <w:color w:val="548DD4"/>
        </w:rPr>
        <w:t xml:space="preserve"> </w:t>
      </w:r>
      <w:proofErr w:type="spellStart"/>
      <w:r>
        <w:rPr>
          <w:color w:val="548DD4"/>
        </w:rPr>
        <w:t>code</w:t>
      </w:r>
      <w:proofErr w:type="spellEnd"/>
      <w:r>
        <w:rPr>
          <w:color w:val="548DD4"/>
        </w:rPr>
        <w:t xml:space="preserve"> 1.63.1 o superior.</w:t>
      </w:r>
    </w:p>
    <w:p w:rsidR="00B41555" w:rsidRDefault="00B41555" w14:paraId="4F9BAD07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bookmarkStart w:name="_heading=h.1ci93xb" w:colFirst="0" w:colLast="0" w:id="22"/>
      <w:bookmarkEnd w:id="22"/>
    </w:p>
    <w:p w:rsidR="00B41555" w:rsidRDefault="00C0494F" w14:paraId="2249C142" w14:textId="77777777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548DD4"/>
          <w:sz w:val="24"/>
        </w:rPr>
      </w:pPr>
      <w:r w:rsidRPr="00C5822C" w:rsidR="00C0494F">
        <w:rPr>
          <w:b w:val="1"/>
          <w:bCs w:val="1"/>
          <w:color w:val="548DD4" w:themeColor="text2" w:themeTint="99" w:themeShade="FF"/>
          <w:sz w:val="24"/>
          <w:szCs w:val="24"/>
        </w:rPr>
        <w:t>Interfaces de comunicación</w:t>
      </w:r>
    </w:p>
    <w:p w:rsidR="00B41555" w:rsidRDefault="00B41555" w14:paraId="0287C10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:rsidR="00B41555" w:rsidRDefault="00C0494F" w14:paraId="2D05821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:rsidR="00B41555" w:rsidRDefault="00B41555" w14:paraId="475C5D9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name="_heading=h.3whwml4" w:colFirst="0" w:colLast="0" w:id="23"/>
      <w:bookmarkEnd w:id="23"/>
    </w:p>
    <w:p w:rsidR="00B41555" w:rsidRDefault="00C0494F" w14:paraId="3D7F1AEF" w14:textId="77777777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 w:rsidRPr="00C5822C" w:rsidR="00C0494F">
        <w:rPr>
          <w:b w:val="1"/>
          <w:bCs w:val="1"/>
          <w:color w:val="000000" w:themeColor="text1" w:themeTint="FF" w:themeShade="FF"/>
          <w:sz w:val="28"/>
          <w:szCs w:val="28"/>
        </w:rPr>
        <w:t>R</w:t>
      </w:r>
      <w:r w:rsidRPr="00C5822C" w:rsidR="00C0494F">
        <w:rPr>
          <w:b w:val="1"/>
          <w:bCs w:val="1"/>
          <w:color w:val="000000" w:themeColor="text1" w:themeTint="FF" w:themeShade="FF"/>
          <w:sz w:val="28"/>
          <w:szCs w:val="28"/>
        </w:rPr>
        <w:t>equisitos funcionales</w:t>
      </w:r>
    </w:p>
    <w:p w:rsidR="00B41555" w:rsidRDefault="00C0494F" w14:paraId="50391BB0" w14:textId="77777777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bookmarkStart w:name="_heading=h.2bn6wsx" w:id="24"/>
      <w:bookmarkEnd w:id="24"/>
      <w:r w:rsidRPr="00C5822C" w:rsidR="00C0494F">
        <w:rPr>
          <w:b w:val="1"/>
          <w:bCs w:val="1"/>
          <w:color w:val="000000" w:themeColor="text1" w:themeTint="FF" w:themeShade="FF"/>
          <w:sz w:val="26"/>
          <w:szCs w:val="26"/>
        </w:rPr>
        <w:t>Requisito funcional 1</w:t>
      </w:r>
    </w:p>
    <w:p w:rsidR="00B41555" w:rsidRDefault="00B41555" w14:paraId="39E8191D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B41555" w:rsidRDefault="00C0494F" w14:paraId="18182FC6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r>
        <w:rPr>
          <w:b/>
          <w:sz w:val="24"/>
        </w:rPr>
        <w:t>Navegar por el home y el catálogo de productos</w:t>
      </w:r>
      <w:r>
        <w:rPr>
          <w:b/>
          <w:color w:val="000000"/>
          <w:szCs w:val="20"/>
        </w:rPr>
        <w:t xml:space="preserve">: </w:t>
      </w:r>
      <w:r>
        <w:t>El sistema le debe permitir al usuario navegar por el catálogo de productos</w:t>
      </w:r>
    </w:p>
    <w:p w:rsidR="00B41555" w:rsidRDefault="00B41555" w14:paraId="72ED8848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</w:p>
    <w:p w:rsidR="00B41555" w:rsidP="4EBA635B" w:rsidRDefault="00C0494F" w14:paraId="1D922BB1" w14:textId="13E62DCC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</w:rPr>
      </w:pPr>
      <w:r w:rsidR="696A4262">
        <w:rPr/>
        <w:t>Cualquier usuario podrá consultar el catálogo de productos sin necesidad de iniciar sesión.</w:t>
      </w:r>
    </w:p>
    <w:p w:rsidR="00B41555" w:rsidRDefault="00B41555" w14:paraId="0BA2F0C2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bookmarkStart w:name="_heading=h.qsh70q" w:colFirst="0" w:colLast="0" w:id="25"/>
      <w:bookmarkEnd w:id="25"/>
    </w:p>
    <w:p w:rsidR="00B41555" w:rsidRDefault="00C0494F" w14:paraId="04FAF296" w14:textId="77777777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 w:rsidRPr="00C5822C" w:rsidR="00C0494F">
        <w:rPr>
          <w:b w:val="1"/>
          <w:bCs w:val="1"/>
          <w:color w:val="000000" w:themeColor="text1" w:themeTint="FF" w:themeShade="FF"/>
          <w:sz w:val="26"/>
          <w:szCs w:val="26"/>
        </w:rPr>
        <w:t>Requisito funcional 2</w:t>
      </w:r>
    </w:p>
    <w:p w:rsidR="00B41555" w:rsidRDefault="00B41555" w14:paraId="2A390922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B41555" w:rsidRDefault="00C0494F" w14:paraId="6920305F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r>
        <w:rPr>
          <w:b/>
          <w:sz w:val="24"/>
        </w:rPr>
        <w:t>Seleccionar producto</w:t>
      </w:r>
      <w:r>
        <w:rPr>
          <w:b/>
          <w:color w:val="000000"/>
          <w:sz w:val="24"/>
        </w:rPr>
        <w:t xml:space="preserve">: </w:t>
      </w:r>
      <w:r>
        <w:t>Se debe permitir la selección de los productos por su nombre o categoría.</w:t>
      </w:r>
    </w:p>
    <w:p w:rsidR="00B41555" w:rsidRDefault="00B41555" w14:paraId="12EC903F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</w:p>
    <w:p w:rsidR="00B41555" w:rsidRDefault="00C0494F" w14:paraId="18666B4D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4"/>
          <w:u w:val="single"/>
        </w:rPr>
        <w:t xml:space="preserve">Consultar </w:t>
      </w:r>
      <w:proofErr w:type="spellStart"/>
      <w:r>
        <w:rPr>
          <w:b/>
          <w:sz w:val="24"/>
          <w:u w:val="single"/>
        </w:rPr>
        <w:t>Categoria</w:t>
      </w:r>
      <w:proofErr w:type="spellEnd"/>
      <w:r>
        <w:rPr>
          <w:b/>
          <w:color w:val="000000"/>
          <w:sz w:val="24"/>
          <w:u w:val="single"/>
        </w:rPr>
        <w:t>:</w:t>
      </w:r>
      <w:r>
        <w:rPr>
          <w:b/>
          <w:sz w:val="24"/>
        </w:rPr>
        <w:t xml:space="preserve"> </w:t>
      </w:r>
      <w:proofErr w:type="spellStart"/>
      <w:r>
        <w:t>Sidebar</w:t>
      </w:r>
      <w:proofErr w:type="spellEnd"/>
      <w:r>
        <w:t xml:space="preserve"> con un listado de las categorías de los productos</w:t>
      </w:r>
      <w:r>
        <w:rPr>
          <w:sz w:val="24"/>
        </w:rPr>
        <w:t>.</w:t>
      </w:r>
    </w:p>
    <w:p w:rsidR="00B41555" w:rsidRDefault="00C0494F" w14:paraId="2C2F151B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4"/>
          <w:u w:val="single"/>
        </w:rPr>
        <w:t xml:space="preserve">Consultar </w:t>
      </w:r>
      <w:r>
        <w:rPr>
          <w:b/>
          <w:sz w:val="24"/>
          <w:u w:val="single"/>
        </w:rPr>
        <w:t>Productos</w:t>
      </w:r>
      <w:r>
        <w:rPr>
          <w:b/>
          <w:color w:val="000000"/>
          <w:sz w:val="24"/>
          <w:u w:val="single"/>
        </w:rPr>
        <w:t>:</w:t>
      </w:r>
      <w:r>
        <w:rPr>
          <w:b/>
          <w:color w:val="000000"/>
          <w:sz w:val="24"/>
        </w:rPr>
        <w:t xml:space="preserve"> </w:t>
      </w:r>
      <w:r>
        <w:rPr>
          <w:color w:val="000000"/>
          <w:szCs w:val="20"/>
        </w:rPr>
        <w:t>Permite a los</w:t>
      </w:r>
      <w:r>
        <w:t xml:space="preserve"> usuarios ver el detalle de </w:t>
      </w:r>
      <w:proofErr w:type="gramStart"/>
      <w:r>
        <w:t>cada productos</w:t>
      </w:r>
      <w:proofErr w:type="gramEnd"/>
      <w:r>
        <w:rPr>
          <w:color w:val="000000"/>
          <w:szCs w:val="20"/>
        </w:rPr>
        <w:t>.</w:t>
      </w:r>
    </w:p>
    <w:p w:rsidR="00B41555" w:rsidRDefault="00B41555" w14:paraId="25498620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  <w:bookmarkStart w:name="_heading=h.3as4poj" w:colFirst="0" w:colLast="0" w:id="26"/>
      <w:bookmarkEnd w:id="26"/>
    </w:p>
    <w:p w:rsidR="00B41555" w:rsidRDefault="00C0494F" w14:paraId="10AB40E3" w14:textId="77777777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 w:rsidRPr="00C5822C" w:rsidR="00C0494F">
        <w:rPr>
          <w:b w:val="1"/>
          <w:bCs w:val="1"/>
          <w:color w:val="000000" w:themeColor="text1" w:themeTint="FF" w:themeShade="FF"/>
          <w:sz w:val="26"/>
          <w:szCs w:val="26"/>
        </w:rPr>
        <w:t>Requisito funcional 3</w:t>
      </w:r>
    </w:p>
    <w:p w:rsidR="00B41555" w:rsidRDefault="00B41555" w14:paraId="14E4EDFA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B41555" w:rsidRDefault="00C0494F" w14:paraId="2D8A5B6D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r>
        <w:rPr>
          <w:b/>
          <w:sz w:val="24"/>
        </w:rPr>
        <w:t>Botón de compra</w:t>
      </w:r>
      <w:r>
        <w:rPr>
          <w:b/>
          <w:color w:val="000000"/>
          <w:sz w:val="24"/>
        </w:rPr>
        <w:t xml:space="preserve">: </w:t>
      </w:r>
      <w:r>
        <w:rPr>
          <w:color w:val="000000"/>
          <w:szCs w:val="20"/>
        </w:rPr>
        <w:t>El sistema</w:t>
      </w:r>
      <w:r>
        <w:rPr>
          <w:b/>
          <w:color w:val="000000"/>
          <w:szCs w:val="20"/>
        </w:rPr>
        <w:t xml:space="preserve"> </w:t>
      </w:r>
      <w:r>
        <w:rPr>
          <w:color w:val="000000"/>
          <w:szCs w:val="20"/>
        </w:rPr>
        <w:t>permitirá al usuario</w:t>
      </w:r>
      <w:r>
        <w:t xml:space="preserve"> una vez seleccionado el producto dar clic en el botón de </w:t>
      </w:r>
      <w:r>
        <w:rPr>
          <w:b/>
        </w:rPr>
        <w:t>comprar ahora</w:t>
      </w:r>
      <w:r>
        <w:t xml:space="preserve">, el cual lo redirigirá a la sección de </w:t>
      </w:r>
      <w:proofErr w:type="spellStart"/>
      <w:r>
        <w:t>checkout</w:t>
      </w:r>
      <w:proofErr w:type="spellEnd"/>
      <w:r>
        <w:t>.</w:t>
      </w:r>
    </w:p>
    <w:p w:rsidR="00B41555" w:rsidRDefault="00B41555" w14:paraId="2FE222A4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</w:pPr>
    </w:p>
    <w:p w:rsidR="00B41555" w:rsidRDefault="00C0494F" w14:paraId="1157B058" w14:textId="77777777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 w:rsidRPr="00C5822C" w:rsidR="00C0494F">
        <w:rPr>
          <w:b w:val="1"/>
          <w:bCs w:val="1"/>
          <w:color w:val="000000" w:themeColor="text1" w:themeTint="FF" w:themeShade="FF"/>
          <w:sz w:val="26"/>
          <w:szCs w:val="26"/>
        </w:rPr>
        <w:t>Requisito funcional 4</w:t>
      </w:r>
    </w:p>
    <w:p w:rsidR="00B41555" w:rsidRDefault="00B41555" w14:paraId="6C14CD5F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B41555" w:rsidRDefault="00C0494F" w14:paraId="7517B88F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b/>
          <w:sz w:val="24"/>
        </w:rPr>
        <w:t>Iniciar sesión de usuario</w:t>
      </w:r>
      <w:r>
        <w:rPr>
          <w:b/>
          <w:color w:val="000000"/>
          <w:sz w:val="24"/>
        </w:rPr>
        <w:t xml:space="preserve">: </w:t>
      </w:r>
      <w:r>
        <w:t>El sistema debe permitir al usuario iniciar y cerrar sesión</w:t>
      </w:r>
      <w:r>
        <w:rPr>
          <w:color w:val="000000"/>
          <w:szCs w:val="20"/>
        </w:rPr>
        <w:t>.</w:t>
      </w:r>
    </w:p>
    <w:p w:rsidR="00B41555" w:rsidRDefault="00B41555" w14:paraId="2A103A51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name="_heading=h.49x2ik5" w:colFirst="0" w:colLast="0" w:id="27"/>
      <w:bookmarkEnd w:id="27"/>
    </w:p>
    <w:p w:rsidR="00B41555" w:rsidRDefault="00C0494F" w14:paraId="4B99EC59" w14:textId="77777777">
      <w:pPr>
        <w:keepNext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 w:rsidRPr="00C5822C" w:rsidR="00C0494F">
        <w:rPr>
          <w:b w:val="1"/>
          <w:bCs w:val="1"/>
          <w:color w:val="000000" w:themeColor="text1" w:themeTint="FF" w:themeShade="FF"/>
          <w:sz w:val="26"/>
          <w:szCs w:val="26"/>
        </w:rPr>
        <w:t>Requisito funcional 5</w:t>
      </w:r>
    </w:p>
    <w:p w:rsidR="00B41555" w:rsidRDefault="00B41555" w14:paraId="6B0CF1A3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B41555" w:rsidRDefault="00C0494F" w14:paraId="6A9EFC37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r>
        <w:rPr>
          <w:b/>
          <w:sz w:val="24"/>
        </w:rPr>
        <w:t>Registrar cuenta de correo usuario</w:t>
      </w:r>
      <w:r>
        <w:rPr>
          <w:b/>
          <w:color w:val="000000"/>
          <w:sz w:val="24"/>
        </w:rPr>
        <w:t xml:space="preserve">: </w:t>
      </w:r>
      <w:r>
        <w:t>El sistema debe permitir que el usuario cree su cuenta con un correo electrónico válido.</w:t>
      </w:r>
    </w:p>
    <w:p w:rsidR="00B41555" w:rsidRDefault="00C0494F" w14:paraId="703EA983" w14:textId="77777777">
      <w:pPr>
        <w:keepNext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 w:rsidRPr="00C5822C" w:rsidR="00C0494F">
        <w:rPr>
          <w:b w:val="1"/>
          <w:bCs w:val="1"/>
          <w:color w:val="000000" w:themeColor="text1" w:themeTint="FF" w:themeShade="FF"/>
          <w:sz w:val="26"/>
          <w:szCs w:val="26"/>
        </w:rPr>
        <w:t>Requisito funcional 6</w:t>
      </w:r>
    </w:p>
    <w:p w:rsidR="00B41555" w:rsidRDefault="00B41555" w14:paraId="2EF9F722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B41555" w:rsidRDefault="00C0494F" w14:paraId="468AA699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 w:val="22"/>
          <w:szCs w:val="22"/>
        </w:rPr>
      </w:pPr>
      <w:bookmarkStart w:name="_heading=h.147n2zr" w:colFirst="0" w:colLast="0" w:id="28"/>
      <w:bookmarkEnd w:id="28"/>
      <w:r>
        <w:rPr>
          <w:b/>
          <w:sz w:val="24"/>
        </w:rPr>
        <w:t>Consultar usuarios registrados</w:t>
      </w:r>
      <w:r>
        <w:rPr>
          <w:b/>
          <w:color w:val="000000"/>
          <w:sz w:val="24"/>
        </w:rPr>
        <w:t>:</w:t>
      </w:r>
      <w:r>
        <w:rPr>
          <w:color w:val="000000"/>
          <w:sz w:val="24"/>
        </w:rPr>
        <w:t xml:space="preserve"> </w:t>
      </w:r>
      <w:r>
        <w:t>El sistema debe permitir la consulta de todos los usuarios registrados.</w:t>
      </w:r>
    </w:p>
    <w:p w:rsidR="00B41555" w:rsidRDefault="00C0494F" w14:paraId="50260DDA" w14:textId="77777777">
      <w:pPr>
        <w:numPr>
          <w:ilvl w:val="0"/>
          <w:numId w:val="14"/>
        </w:numPr>
        <w:tabs>
          <w:tab w:val="left" w:pos="709"/>
        </w:tabs>
        <w:spacing w:after="200"/>
        <w:ind w:left="0" w:hanging="2"/>
        <w:jc w:val="both"/>
      </w:pPr>
      <w:r>
        <w:t>Permite al administrador consultar la se</w:t>
      </w:r>
      <w:r>
        <w:t xml:space="preserve">cción </w:t>
      </w:r>
      <w:proofErr w:type="spellStart"/>
      <w:r>
        <w:t>Admin</w:t>
      </w:r>
      <w:proofErr w:type="spellEnd"/>
      <w:r>
        <w:t xml:space="preserve"> de todos los usuarios registrados.</w:t>
      </w:r>
    </w:p>
    <w:p w:rsidR="00B41555" w:rsidRDefault="00C0494F" w14:paraId="5EEE4EF7" w14:textId="77777777">
      <w:pPr>
        <w:keepNext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 w:rsidRPr="00C5822C" w:rsidR="00C0494F">
        <w:rPr>
          <w:b w:val="1"/>
          <w:bCs w:val="1"/>
          <w:color w:val="000000" w:themeColor="text1" w:themeTint="FF" w:themeShade="FF"/>
          <w:sz w:val="26"/>
          <w:szCs w:val="26"/>
        </w:rPr>
        <w:t>Requisito funcional 7</w:t>
      </w:r>
    </w:p>
    <w:p w:rsidR="00B41555" w:rsidRDefault="00B41555" w14:paraId="775853B6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B41555" w:rsidRDefault="00C0494F" w14:paraId="1290623C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 w:val="22"/>
          <w:szCs w:val="22"/>
        </w:rPr>
      </w:pPr>
      <w:bookmarkStart w:name="_heading=h.3o7alnk" w:colFirst="0" w:colLast="0" w:id="29"/>
      <w:bookmarkEnd w:id="29"/>
      <w:r>
        <w:rPr>
          <w:b/>
          <w:sz w:val="24"/>
        </w:rPr>
        <w:t>Mostrar precio del producto</w:t>
      </w:r>
      <w:r>
        <w:rPr>
          <w:b/>
          <w:color w:val="000000"/>
          <w:sz w:val="24"/>
        </w:rPr>
        <w:t>:</w:t>
      </w:r>
      <w:r>
        <w:t xml:space="preserve"> Cada producto debe tener su precio unitario y se le debe mostrar al cliente.</w:t>
      </w:r>
    </w:p>
    <w:p w:rsidR="00B41555" w:rsidRDefault="00C0494F" w14:paraId="481547AD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1" w:hanging="3"/>
        <w:jc w:val="both"/>
        <w:rPr>
          <w:b/>
          <w:color w:val="000000"/>
          <w:sz w:val="26"/>
          <w:szCs w:val="26"/>
        </w:rPr>
      </w:pPr>
      <w:bookmarkStart w:name="_heading=h.f21wvcb2u3sm" w:colFirst="0" w:colLast="0" w:id="30"/>
      <w:bookmarkEnd w:id="30"/>
      <w:r>
        <w:rPr>
          <w:b/>
          <w:sz w:val="26"/>
          <w:szCs w:val="26"/>
        </w:rPr>
        <w:t xml:space="preserve">3.2.8 </w:t>
      </w:r>
      <w:r>
        <w:rPr>
          <w:b/>
          <w:color w:val="000000"/>
          <w:sz w:val="26"/>
          <w:szCs w:val="26"/>
        </w:rPr>
        <w:t>Requisito funcional 8</w:t>
      </w:r>
    </w:p>
    <w:p w:rsidR="00B41555" w:rsidRDefault="00B41555" w14:paraId="736B944E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B41555" w:rsidRDefault="00C0494F" w14:paraId="01257A16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 w:val="22"/>
          <w:szCs w:val="22"/>
        </w:rPr>
      </w:pPr>
      <w:bookmarkStart w:name="_heading=h.23ckvvd" w:colFirst="0" w:colLast="0" w:id="31"/>
      <w:bookmarkEnd w:id="31"/>
      <w:r>
        <w:rPr>
          <w:b/>
          <w:sz w:val="24"/>
        </w:rPr>
        <w:t>Tener un carrito de compras</w:t>
      </w:r>
      <w:r>
        <w:rPr>
          <w:b/>
          <w:color w:val="000000"/>
          <w:sz w:val="24"/>
        </w:rPr>
        <w:t xml:space="preserve">: </w:t>
      </w:r>
      <w:r>
        <w:t>El sistema debe contar con un carrito de compras y allí visualizar los productos seleccionados y el valor total a pagar</w:t>
      </w:r>
      <w:r>
        <w:rPr>
          <w:color w:val="000000"/>
          <w:szCs w:val="20"/>
        </w:rPr>
        <w:t>.</w:t>
      </w:r>
      <w:r>
        <w:rPr>
          <w:color w:val="000000"/>
          <w:sz w:val="24"/>
        </w:rPr>
        <w:t xml:space="preserve"> </w:t>
      </w:r>
    </w:p>
    <w:p w:rsidR="00B41555" w:rsidRDefault="00C0494F" w14:paraId="15C95A50" w14:textId="7777777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sz w:val="26"/>
          <w:szCs w:val="26"/>
        </w:rPr>
        <w:t xml:space="preserve">3.2.9 </w:t>
      </w:r>
      <w:r>
        <w:rPr>
          <w:b/>
          <w:color w:val="000000"/>
          <w:sz w:val="26"/>
          <w:szCs w:val="26"/>
        </w:rPr>
        <w:t xml:space="preserve">Requisito funcional 9 </w:t>
      </w:r>
    </w:p>
    <w:p w:rsidR="00B41555" w:rsidRDefault="00B41555" w14:paraId="689A6B01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B41555" w:rsidRDefault="00C0494F" w14:paraId="0707F6B2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 w:val="22"/>
          <w:szCs w:val="22"/>
        </w:rPr>
      </w:pPr>
      <w:bookmarkStart w:name="_heading=h.ihv636" w:colFirst="0" w:colLast="0" w:id="32"/>
      <w:bookmarkEnd w:id="32"/>
      <w:r>
        <w:rPr>
          <w:b/>
          <w:sz w:val="24"/>
        </w:rPr>
        <w:t>Restricción de eliminación de productos</w:t>
      </w:r>
      <w:r>
        <w:rPr>
          <w:b/>
          <w:color w:val="000000"/>
          <w:sz w:val="24"/>
        </w:rPr>
        <w:t>:</w:t>
      </w:r>
      <w:r>
        <w:rPr>
          <w:color w:val="000000"/>
          <w:sz w:val="22"/>
          <w:szCs w:val="22"/>
        </w:rPr>
        <w:t xml:space="preserve"> </w:t>
      </w:r>
      <w:r>
        <w:t>El sistema no debe permitir al usuario eliminar productos una vez hecha la compra.</w:t>
      </w:r>
    </w:p>
    <w:p w:rsidR="00B41555" w:rsidRDefault="00C0494F" w14:paraId="578FC70E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1" w:hanging="3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3.2.10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Requisito funcional 10</w:t>
      </w:r>
    </w:p>
    <w:p w:rsidR="00B41555" w:rsidRDefault="00C0494F" w14:paraId="41D44D5C" w14:textId="7777777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b/>
          <w:sz w:val="24"/>
        </w:rPr>
      </w:pPr>
      <w:bookmarkStart w:name="_heading=h.971ux9ja0raz" w:colFirst="0" w:colLast="0" w:id="33"/>
      <w:bookmarkEnd w:id="33"/>
      <w:r>
        <w:rPr>
          <w:b/>
          <w:sz w:val="24"/>
        </w:rPr>
        <w:t>Orden de pedido:</w:t>
      </w:r>
      <w:r>
        <w:rPr>
          <w:b/>
          <w:sz w:val="26"/>
          <w:szCs w:val="26"/>
        </w:rPr>
        <w:t xml:space="preserve"> </w:t>
      </w:r>
      <w:r>
        <w:t>El sistema debe generar una orden de pedido única por cada compra que realice el usuario.</w:t>
      </w:r>
    </w:p>
    <w:p w:rsidR="00B41555" w:rsidRDefault="00B41555" w14:paraId="08A8A422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</w:pPr>
      <w:bookmarkStart w:name="_heading=h.55lufqdyhd9r" w:colFirst="0" w:colLast="0" w:id="34"/>
      <w:bookmarkEnd w:id="34"/>
    </w:p>
    <w:p w:rsidR="00B41555" w:rsidRDefault="00C0494F" w14:paraId="48AD5A6F" w14:textId="77777777">
      <w:pPr>
        <w:tabs>
          <w:tab w:val="left" w:pos="709"/>
        </w:tabs>
        <w:spacing w:after="200"/>
        <w:ind w:left="1" w:hanging="3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3.2.11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Requisito funcional 11</w:t>
      </w:r>
    </w:p>
    <w:p w:rsidR="00B41555" w:rsidRDefault="00C0494F" w14:paraId="3D732300" w14:textId="77777777">
      <w:pPr>
        <w:numPr>
          <w:ilvl w:val="0"/>
          <w:numId w:val="8"/>
        </w:numPr>
        <w:tabs>
          <w:tab w:val="left" w:pos="709"/>
        </w:tabs>
        <w:spacing w:after="200"/>
        <w:ind w:left="0" w:hanging="2"/>
        <w:jc w:val="both"/>
        <w:rPr>
          <w:b/>
        </w:rPr>
      </w:pPr>
      <w:bookmarkStart w:name="_heading=h.s1osq0fd7qmn" w:colFirst="0" w:colLast="0" w:id="35"/>
      <w:bookmarkEnd w:id="35"/>
      <w:r>
        <w:rPr>
          <w:b/>
        </w:rPr>
        <w:t xml:space="preserve">Consultar pedido: </w:t>
      </w:r>
      <w:r>
        <w:t>El sistema debe permitir que el cliente consulte su compra.</w:t>
      </w:r>
    </w:p>
    <w:p w:rsidR="00B41555" w:rsidRDefault="00C0494F" w14:paraId="05128634" w14:textId="77777777">
      <w:pPr>
        <w:tabs>
          <w:tab w:val="left" w:pos="709"/>
        </w:tabs>
        <w:spacing w:after="200"/>
        <w:ind w:left="1" w:hanging="3"/>
        <w:jc w:val="both"/>
        <w:rPr>
          <w:b/>
          <w:sz w:val="26"/>
          <w:szCs w:val="26"/>
        </w:rPr>
      </w:pPr>
      <w:bookmarkStart w:name="_heading=h.7tqhenyxoc2c" w:colFirst="0" w:colLast="0" w:id="36"/>
      <w:bookmarkEnd w:id="36"/>
      <w:r>
        <w:rPr>
          <w:b/>
          <w:sz w:val="26"/>
          <w:szCs w:val="26"/>
        </w:rPr>
        <w:t>3.2.12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Requisito funcional 12</w:t>
      </w:r>
    </w:p>
    <w:p w:rsidR="00B41555" w:rsidRDefault="00C0494F" w14:paraId="32B32C25" w14:textId="77777777">
      <w:pPr>
        <w:numPr>
          <w:ilvl w:val="0"/>
          <w:numId w:val="21"/>
        </w:numPr>
        <w:tabs>
          <w:tab w:val="left" w:pos="709"/>
        </w:tabs>
        <w:spacing w:after="200"/>
        <w:ind w:left="0" w:hanging="2"/>
        <w:jc w:val="both"/>
        <w:rPr>
          <w:b/>
        </w:rPr>
      </w:pPr>
      <w:bookmarkStart w:name="_heading=h.txusgbwp66w6" w:colFirst="0" w:colLast="0" w:id="37"/>
      <w:bookmarkEnd w:id="37"/>
      <w:r>
        <w:rPr>
          <w:b/>
        </w:rPr>
        <w:t xml:space="preserve">Ventas Realizadas: </w:t>
      </w:r>
      <w:r>
        <w:t>El sistema debe conservar la información de todas las ventas realizadas</w:t>
      </w:r>
      <w:r>
        <w:rPr>
          <w:b/>
        </w:rPr>
        <w:t>.</w:t>
      </w:r>
    </w:p>
    <w:p w:rsidR="00B41555" w:rsidRDefault="00B41555" w14:paraId="1EB14436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</w:pPr>
      <w:bookmarkStart w:name="_heading=h.fh0eipi4qxyp" w:colFirst="0" w:colLast="0" w:id="38"/>
      <w:bookmarkEnd w:id="38"/>
    </w:p>
    <w:p w:rsidR="00B41555" w:rsidRDefault="00C0494F" w14:paraId="11928B02" w14:textId="77777777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 w:rsidRPr="00C5822C" w:rsidR="00C0494F">
        <w:rPr>
          <w:b w:val="1"/>
          <w:bCs w:val="1"/>
          <w:color w:val="000000" w:themeColor="text1" w:themeTint="FF" w:themeShade="FF"/>
          <w:sz w:val="28"/>
          <w:szCs w:val="28"/>
        </w:rPr>
        <w:t>Requisitos no funcionales</w:t>
      </w:r>
    </w:p>
    <w:p w:rsidR="00B41555" w:rsidRDefault="00C0494F" w14:paraId="3DEB98D4" w14:textId="77777777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bookmarkStart w:name="_heading=h.32hioqz" w:id="39"/>
      <w:bookmarkEnd w:id="39"/>
      <w:r w:rsidRPr="00C5822C" w:rsidR="00C0494F">
        <w:rPr>
          <w:b w:val="1"/>
          <w:bCs w:val="1"/>
          <w:color w:val="000000" w:themeColor="text1" w:themeTint="FF" w:themeShade="FF"/>
          <w:sz w:val="26"/>
          <w:szCs w:val="26"/>
        </w:rPr>
        <w:t>Requisitos de rendimiento</w:t>
      </w:r>
    </w:p>
    <w:p w:rsidR="00B41555" w:rsidRDefault="00B41555" w14:paraId="1252D356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B41555" w:rsidRDefault="00C0494F" w14:paraId="0E824750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bookmarkStart w:name="_heading=h.1hmsyys" w:colFirst="0" w:colLast="0" w:id="40"/>
      <w:bookmarkEnd w:id="40"/>
      <w:r>
        <w:rPr>
          <w:color w:val="000000"/>
          <w:szCs w:val="20"/>
        </w:rPr>
        <w:t>Garantizar que el diseño de las consultas u otro proceso no afecte el desempeño de la base de datos, ni considerablemente el tráfico de la red.</w:t>
      </w:r>
    </w:p>
    <w:p w:rsidR="00B41555" w:rsidRDefault="00C0494F" w14:paraId="36F67CF6" w14:textId="77777777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 w:rsidRPr="00C5822C" w:rsidR="00C0494F">
        <w:rPr>
          <w:b w:val="1"/>
          <w:bCs w:val="1"/>
          <w:color w:val="000000" w:themeColor="text1" w:themeTint="FF" w:themeShade="FF"/>
          <w:sz w:val="26"/>
          <w:szCs w:val="26"/>
        </w:rPr>
        <w:t>Seguridad</w:t>
      </w:r>
    </w:p>
    <w:p w:rsidR="00B41555" w:rsidRDefault="00B41555" w14:paraId="2924CC59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B41555" w:rsidP="4EBA635B" w:rsidRDefault="00C0494F" w14:paraId="03C04A27" w14:textId="61515AF6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</w:rPr>
      </w:pPr>
      <w:r w:rsidRPr="4EBA635B" w:rsidR="00C0494F">
        <w:rPr>
          <w:color w:val="000000" w:themeColor="text1" w:themeTint="FF" w:themeShade="FF"/>
        </w:rPr>
        <w:t xml:space="preserve">Garantizar la confiabilidad, la seguridad en el </w:t>
      </w:r>
      <w:r w:rsidR="00C0494F">
        <w:rPr/>
        <w:t>almacenamiento</w:t>
      </w:r>
      <w:r w:rsidRPr="4EBA635B" w:rsidR="00C0494F">
        <w:rPr>
          <w:color w:val="000000" w:themeColor="text1" w:themeTint="FF" w:themeShade="FF"/>
        </w:rPr>
        <w:t xml:space="preserve"> de la información y al momento de realizar las transacciones de </w:t>
      </w:r>
      <w:r w:rsidRPr="4EBA635B" w:rsidR="18EB012D">
        <w:rPr>
          <w:color w:val="000000" w:themeColor="text1" w:themeTint="FF" w:themeShade="FF"/>
        </w:rPr>
        <w:t>pago.</w:t>
      </w:r>
    </w:p>
    <w:p w:rsidR="00B41555" w:rsidP="4EBA635B" w:rsidRDefault="00C0494F" w14:paraId="02E96927" w14:textId="3524DDC8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</w:rPr>
      </w:pPr>
      <w:bookmarkStart w:name="_heading=h.41mghml" w:id="41"/>
      <w:bookmarkEnd w:id="41"/>
      <w:r w:rsidRPr="4EBA635B" w:rsidR="6BAF0989">
        <w:rPr>
          <w:color w:val="000000" w:themeColor="text1" w:themeTint="FF" w:themeShade="FF"/>
        </w:rPr>
        <w:t>Facilidades y controles para acceder a la información al personal autorizado por Internet, para consultar y subir información pertinente para cada una.</w:t>
      </w:r>
    </w:p>
    <w:p w:rsidR="00B41555" w:rsidRDefault="00C0494F" w14:paraId="4F73AC5F" w14:textId="77777777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 w:rsidRPr="00C5822C" w:rsidR="00C0494F">
        <w:rPr>
          <w:b w:val="1"/>
          <w:bCs w:val="1"/>
          <w:color w:val="000000" w:themeColor="text1" w:themeTint="FF" w:themeShade="FF"/>
          <w:sz w:val="26"/>
          <w:szCs w:val="26"/>
        </w:rPr>
        <w:t>Fiabilidad</w:t>
      </w:r>
    </w:p>
    <w:p w:rsidR="00B41555" w:rsidRDefault="00B41555" w14:paraId="23A8A2FD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B41555" w:rsidRDefault="00C0494F" w14:paraId="178192AA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r>
        <w:rPr>
          <w:color w:val="000000"/>
          <w:szCs w:val="20"/>
        </w:rPr>
        <w:t>El sistema debe tener una interfaz de uso intuitiva y sencill</w:t>
      </w:r>
      <w:r>
        <w:t>a.</w:t>
      </w:r>
    </w:p>
    <w:p w:rsidR="00B41555" w:rsidRDefault="00B41555" w14:paraId="60E4338F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name="_heading=h.2grqrue" w:colFirst="0" w:colLast="0" w:id="42"/>
      <w:bookmarkEnd w:id="42"/>
    </w:p>
    <w:p w:rsidR="00B41555" w:rsidRDefault="00C0494F" w14:paraId="2D9AF0CF" w14:textId="77777777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 w:rsidRPr="00C5822C" w:rsidR="00C0494F">
        <w:rPr>
          <w:b w:val="1"/>
          <w:bCs w:val="1"/>
          <w:color w:val="000000" w:themeColor="text1" w:themeTint="FF" w:themeShade="FF"/>
          <w:sz w:val="26"/>
          <w:szCs w:val="26"/>
        </w:rPr>
        <w:t>Disponibilidad</w:t>
      </w:r>
    </w:p>
    <w:p w:rsidR="00B41555" w:rsidRDefault="00B41555" w14:paraId="2C14F258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B41555" w:rsidP="4EBA635B" w:rsidRDefault="00C0494F" w14:paraId="3AA1D5D6" w14:textId="3DDEFEA8">
      <w:pPr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 w:hanging="2"/>
        <w:jc w:val="both"/>
        <w:rPr>
          <w:color w:val="000000"/>
        </w:rPr>
      </w:pPr>
      <w:r w:rsidRPr="4EBA635B" w:rsidR="00C0494F">
        <w:rPr>
          <w:color w:val="000000" w:themeColor="text1" w:themeTint="FF" w:themeShade="FF"/>
        </w:rPr>
        <w:t xml:space="preserve">La disponibilidad del sistema debe ser continua con un nivel de servicio para los usuarios de 7 días por 24 horas, garantizando un esquema adecuado que permita la posible falla en cualquiera de sus </w:t>
      </w:r>
      <w:r w:rsidRPr="4EBA635B" w:rsidR="59265825">
        <w:rPr>
          <w:color w:val="000000" w:themeColor="text1" w:themeTint="FF" w:themeShade="FF"/>
        </w:rPr>
        <w:t>componentes, contar</w:t>
      </w:r>
      <w:r w:rsidRPr="4EBA635B" w:rsidR="00C0494F">
        <w:rPr>
          <w:color w:val="000000" w:themeColor="text1" w:themeTint="FF" w:themeShade="FF"/>
        </w:rPr>
        <w:t xml:space="preserve"> con una contingencia, generación de a</w:t>
      </w:r>
      <w:r w:rsidRPr="4EBA635B" w:rsidR="00C0494F">
        <w:rPr>
          <w:color w:val="000000" w:themeColor="text1" w:themeTint="FF" w:themeShade="FF"/>
        </w:rPr>
        <w:t>larmas.</w:t>
      </w:r>
    </w:p>
    <w:p w:rsidR="00B41555" w:rsidRDefault="00B41555" w14:paraId="6D955199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name="_heading=h.vx1227" w:colFirst="0" w:colLast="0" w:id="43"/>
      <w:bookmarkEnd w:id="43"/>
    </w:p>
    <w:p w:rsidR="00B41555" w:rsidRDefault="00C0494F" w14:paraId="14685924" w14:textId="77777777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 w:rsidRPr="00C5822C" w:rsidR="00C0494F">
        <w:rPr>
          <w:b w:val="1"/>
          <w:bCs w:val="1"/>
          <w:color w:val="000000" w:themeColor="text1" w:themeTint="FF" w:themeShade="FF"/>
          <w:sz w:val="26"/>
          <w:szCs w:val="26"/>
        </w:rPr>
        <w:t>Mantenibilidad</w:t>
      </w:r>
    </w:p>
    <w:p w:rsidR="00B41555" w:rsidRDefault="00B41555" w14:paraId="0230659E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B41555" w:rsidRDefault="00C0494F" w14:paraId="15B6FFF8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r>
        <w:rPr>
          <w:color w:val="000000"/>
          <w:szCs w:val="20"/>
        </w:rPr>
        <w:t>El sistema debe disponer de una documentación fácilmente actualizable que permita realizar operaciones de mantenimiento con el menor esfuerzo posible</w:t>
      </w:r>
    </w:p>
    <w:p w:rsidR="00B41555" w:rsidRDefault="00B41555" w14:paraId="28868EF6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name="_heading=h.3fwokq0" w:colFirst="0" w:colLast="0" w:id="44"/>
      <w:bookmarkEnd w:id="44"/>
    </w:p>
    <w:p w:rsidR="00B41555" w:rsidRDefault="00C0494F" w14:paraId="4D2730E2" w14:textId="77777777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 w:rsidRPr="00C5822C" w:rsidR="00C0494F">
        <w:rPr>
          <w:b w:val="1"/>
          <w:bCs w:val="1"/>
          <w:color w:val="000000" w:themeColor="text1" w:themeTint="FF" w:themeShade="FF"/>
          <w:sz w:val="26"/>
          <w:szCs w:val="26"/>
        </w:rPr>
        <w:t>Portabilidad</w:t>
      </w:r>
    </w:p>
    <w:p w:rsidR="00B41555" w:rsidRDefault="00B41555" w14:paraId="738B2CCF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B41555" w:rsidRDefault="00C0494F" w14:paraId="3D42F1D1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r>
        <w:rPr>
          <w:color w:val="000000"/>
          <w:szCs w:val="20"/>
        </w:rPr>
        <w:t>El sistema será implantado bajo la plataforma de Windows</w:t>
      </w:r>
      <w:r>
        <w:t xml:space="preserve"> y Linux.</w:t>
      </w:r>
    </w:p>
    <w:sectPr w:rsidR="00B41555">
      <w:headerReference w:type="first" r:id="rId18"/>
      <w:pgSz w:w="11906" w:h="16838" w:orient="portrait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494F" w:rsidRDefault="00C0494F" w14:paraId="53E897C4" w14:textId="77777777">
      <w:pPr>
        <w:spacing w:line="240" w:lineRule="auto"/>
        <w:ind w:left="0" w:hanging="2"/>
      </w:pPr>
      <w:r>
        <w:separator/>
      </w:r>
    </w:p>
  </w:endnote>
  <w:endnote w:type="continuationSeparator" w:id="0">
    <w:p w:rsidR="00C0494F" w:rsidRDefault="00C0494F" w14:paraId="01A6C825" w14:textId="7777777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1555" w:rsidRDefault="00B41555" w14:paraId="74A5646A" w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f3"/>
      <w:tblW w:w="8644" w:type="dxa"/>
      <w:tblInd w:w="0" w:type="dxa"/>
      <w:tblBorders>
        <w:top w:val="single" w:color="292929" w:sz="4" w:space="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B41555" w14:paraId="18DB214C" w14:textId="77777777">
      <w:trPr>
        <w:trHeight w:val="375"/>
      </w:trPr>
      <w:tc>
        <w:tcPr>
          <w:tcW w:w="1947" w:type="dxa"/>
          <w:tcMar>
            <w:top w:w="68" w:type="dxa"/>
            <w:bottom w:w="68" w:type="dxa"/>
          </w:tcMar>
        </w:tcPr>
        <w:p w:rsidR="00B41555" w:rsidRDefault="00B41555" w14:paraId="080A1CF0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B41555" w:rsidRDefault="00B41555" w14:paraId="0704E25B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B41555" w:rsidRDefault="00C0494F" w14:paraId="616C7541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>
            <w:rPr>
              <w:color w:val="241A61"/>
              <w:sz w:val="16"/>
              <w:szCs w:val="16"/>
            </w:rPr>
            <w:t xml:space="preserve">Descripción de requisitos del </w:t>
          </w:r>
          <w:proofErr w:type="spellStart"/>
          <w:r>
            <w:rPr>
              <w:color w:val="241A61"/>
              <w:sz w:val="16"/>
              <w:szCs w:val="16"/>
            </w:rPr>
            <w:t>sofware</w:t>
          </w:r>
          <w:proofErr w:type="spellEnd"/>
        </w:p>
      </w:tc>
    </w:tr>
  </w:tbl>
  <w:p w:rsidR="00B41555" w:rsidRDefault="00B41555" w14:paraId="29991C8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1555" w:rsidRDefault="00B41555" w14:paraId="6E475040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1555" w:rsidRDefault="00B41555" w14:paraId="4173EA97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494F" w:rsidRDefault="00C0494F" w14:paraId="1F5D8A8A" w14:textId="77777777">
      <w:pPr>
        <w:spacing w:line="240" w:lineRule="auto"/>
        <w:ind w:left="0" w:hanging="2"/>
      </w:pPr>
      <w:r>
        <w:separator/>
      </w:r>
    </w:p>
  </w:footnote>
  <w:footnote w:type="continuationSeparator" w:id="0">
    <w:p w:rsidR="00C0494F" w:rsidRDefault="00C0494F" w14:paraId="0FAA6D19" w14:textId="7777777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B41555" w:rsidRDefault="00B41555" w14:paraId="646F3F21" w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f0"/>
      <w:tblW w:w="8643" w:type="dxa"/>
      <w:tblInd w:w="0" w:type="dxa"/>
      <w:tblBorders>
        <w:top w:val="nil"/>
        <w:left w:val="nil"/>
        <w:bottom w:val="single" w:color="292929" w:sz="4" w:space="0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B41555" w14:paraId="7E43B876" w14:textId="77777777">
      <w:tc>
        <w:tcPr>
          <w:tcW w:w="1947" w:type="dxa"/>
          <w:tcMar>
            <w:top w:w="68" w:type="dxa"/>
            <w:bottom w:w="68" w:type="dxa"/>
          </w:tcMar>
        </w:tcPr>
        <w:p w:rsidR="00B41555" w:rsidRDefault="00C0494F" w14:paraId="1AD5CAB4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114300" distR="114300" wp14:anchorId="78FF82C8" wp14:editId="7D49255E">
                <wp:extent cx="1147445" cy="467360"/>
                <wp:effectExtent l="0" t="0" r="0" b="0"/>
                <wp:docPr id="1031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:rsidR="00B41555" w:rsidRDefault="00C0494F" w14:paraId="16CE1C95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  <w:r>
            <w:rPr>
              <w:b/>
              <w:color w:val="241A61"/>
              <w:szCs w:val="20"/>
            </w:rPr>
            <w:t>Modelo de ingeniería</w:t>
          </w:r>
        </w:p>
        <w:p w:rsidR="00B41555" w:rsidRDefault="00C0494F" w14:paraId="7C2B34A6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:rsidR="00B41555" w:rsidRDefault="00C0494F" w14:paraId="208FD12C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>0.3</w:t>
          </w:r>
        </w:p>
        <w:p w:rsidR="00B41555" w:rsidRDefault="00C0494F" w14:paraId="48584B0B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>
            <w:rPr>
              <w:color w:val="241A61"/>
              <w:szCs w:val="20"/>
            </w:rPr>
            <w:fldChar w:fldCharType="end"/>
          </w:r>
        </w:p>
      </w:tc>
    </w:tr>
  </w:tbl>
  <w:p w:rsidR="00B41555" w:rsidRDefault="00B41555" w14:paraId="0708946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1555" w:rsidRDefault="00B41555" w14:paraId="1A584DCB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1555" w:rsidRDefault="00B41555" w14:paraId="38275F1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B41555" w:rsidP="4EBA635B" w:rsidRDefault="00B41555" w14:paraId="37B6EB4E" w14:noSpellErr="1" w14:textId="3B7B6528">
    <w:pPr>
      <w:widowControl w:val="0"/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spacing w:line="276" w:lineRule="auto"/>
      <w:ind w:left="-2" w:hanging="0"/>
      <w:rPr>
        <w:color w:val="000000"/>
      </w:rPr>
    </w:pPr>
  </w:p>
  <w:tbl>
    <w:tblPr>
      <w:tblStyle w:val="aff1"/>
      <w:tblW w:w="9704" w:type="dxa"/>
      <w:tblInd w:w="0" w:type="dxa"/>
      <w:tblBorders>
        <w:top w:val="nil"/>
        <w:left w:val="nil"/>
        <w:bottom w:val="single" w:color="292929" w:sz="4" w:space="0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063"/>
      <w:gridCol w:w="7087"/>
      <w:gridCol w:w="1554"/>
    </w:tblGrid>
    <w:tr w:rsidR="00B41555" w:rsidTr="4EBA635B" w14:paraId="67C8408A" w14:textId="77777777">
      <w:trPr>
        <w:trHeight w:val="300"/>
      </w:trPr>
      <w:tc>
        <w:tcPr>
          <w:tcW w:w="1063" w:type="dxa"/>
          <w:tcMar>
            <w:top w:w="68" w:type="dxa"/>
            <w:bottom w:w="68" w:type="dxa"/>
          </w:tcMar>
        </w:tcPr>
        <w:p w:rsidR="00B41555" w:rsidP="4EBA635B" w:rsidRDefault="00C0494F" w14:paraId="7F6DD551" w14:textId="77777777" w14:noSpellErr="1">
          <w:pPr>
            <w:pBdr>
              <w:top w:val="nil" w:color="000000" w:sz="0" w:space="0"/>
              <w:left w:val="nil" w:color="000000" w:sz="0" w:space="0"/>
              <w:bottom w:val="nil" w:color="000000" w:sz="0" w:space="0"/>
              <w:right w:val="nil" w:color="000000" w:sz="0" w:space="0"/>
              <w:between w:val="nil" w:color="000000" w:sz="0" w:space="0"/>
            </w:pBdr>
            <w:tabs>
              <w:tab w:val="center" w:pos="4252"/>
              <w:tab w:val="right" w:pos="8504"/>
            </w:tabs>
            <w:spacing w:line="240" w:lineRule="auto"/>
            <w:ind w:left="-2" w:hanging="0"/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0" distR="0" simplePos="0" relativeHeight="251658240" behindDoc="1" locked="0" layoutInCell="1" hidden="0" allowOverlap="1" wp14:anchorId="7A2B8AF2" wp14:editId="737E533B">
                <wp:simplePos x="0" y="0"/>
                <wp:positionH relativeFrom="column">
                  <wp:posOffset>43815</wp:posOffset>
                </wp:positionH>
                <wp:positionV relativeFrom="paragraph">
                  <wp:posOffset>-322579</wp:posOffset>
                </wp:positionV>
                <wp:extent cx="758825" cy="677545"/>
                <wp:effectExtent l="0" t="0" r="0" b="0"/>
                <wp:wrapNone/>
                <wp:docPr id="102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l="9795" t="4080" r="10203" b="61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6775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087" w:type="dxa"/>
          <w:tcMar>
            <w:top w:w="68" w:type="dxa"/>
            <w:bottom w:w="68" w:type="dxa"/>
          </w:tcMar>
          <w:vAlign w:val="center"/>
        </w:tcPr>
        <w:p w:rsidR="00B41555" w:rsidP="4EBA635B" w:rsidRDefault="00C0494F" w14:paraId="339D774B" w14:textId="1537AB32">
          <w:pPr>
            <w:spacing w:line="360" w:lineRule="auto"/>
            <w:ind w:left="0" w:hanging="2"/>
            <w:jc w:val="center"/>
            <w:rPr>
              <w:color w:val="548DD4"/>
            </w:rPr>
          </w:pPr>
          <w:r w:rsidRPr="4EBA635B" w:rsidR="4EBA635B">
            <w:rPr>
              <w:rFonts w:ascii="Times New Roman" w:hAnsi="Times New Roman" w:eastAsia="Times New Roman" w:cs="Times New Roman"/>
              <w:color w:val="548DD4" w:themeColor="text2" w:themeTint="99" w:themeShade="FF"/>
              <w:sz w:val="24"/>
              <w:szCs w:val="24"/>
            </w:rPr>
            <w:t xml:space="preserve"> </w:t>
          </w:r>
          <w:r w:rsidRPr="4EBA635B" w:rsidR="4EBA635B">
            <w:rPr>
              <w:color w:val="548DD4" w:themeColor="text2" w:themeTint="99" w:themeShade="FF"/>
            </w:rPr>
            <w:t xml:space="preserve">Sistema de información para la </w:t>
          </w:r>
          <w:r w:rsidRPr="4EBA635B" w:rsidR="4EBA635B">
            <w:rPr>
              <w:color w:val="548DD4" w:themeColor="text2" w:themeTint="99" w:themeShade="FF"/>
            </w:rPr>
            <w:t>gestión del restaurante Mr. Homero</w:t>
          </w:r>
        </w:p>
        <w:p w:rsidR="00B41555" w:rsidRDefault="00C0494F" w14:paraId="3AF63D41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000000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B41555" w:rsidRDefault="00C0494F" w14:paraId="1398CB9F" w14:textId="6EC198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 w:rsidR="009B0B42">
            <w:rPr>
              <w:noProof/>
              <w:color w:val="241A61"/>
              <w:szCs w:val="20"/>
            </w:rPr>
            <w:t>4</w:t>
          </w:r>
          <w:r>
            <w:rPr>
              <w:color w:val="241A61"/>
              <w:szCs w:val="20"/>
            </w:rPr>
            <w:fldChar w:fldCharType="end"/>
          </w:r>
        </w:p>
      </w:tc>
    </w:tr>
  </w:tbl>
  <w:p w:rsidR="00B41555" w:rsidRDefault="00B41555" w14:paraId="0860EDAA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1555" w:rsidRDefault="00B41555" w14:paraId="1995736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B41555" w:rsidRDefault="00B41555" w14:paraId="45E36D41" w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f2"/>
      <w:tblW w:w="8644" w:type="dxa"/>
      <w:tblInd w:w="0" w:type="dxa"/>
      <w:tblBorders>
        <w:top w:val="nil"/>
        <w:left w:val="nil"/>
        <w:bottom w:val="single" w:color="292929" w:sz="4" w:space="0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B41555" w14:paraId="0883F4D9" w14:textId="77777777">
      <w:tc>
        <w:tcPr>
          <w:tcW w:w="1947" w:type="dxa"/>
          <w:tcMar>
            <w:top w:w="68" w:type="dxa"/>
            <w:bottom w:w="68" w:type="dxa"/>
          </w:tcMar>
        </w:tcPr>
        <w:p w:rsidR="00B41555" w:rsidRDefault="00C0494F" w14:paraId="40E33027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114300" distR="114300" wp14:anchorId="504BFF3C" wp14:editId="0E8B83EE">
                <wp:extent cx="1147445" cy="467360"/>
                <wp:effectExtent l="0" t="0" r="0" b="0"/>
                <wp:docPr id="103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B41555" w:rsidRDefault="00B41555" w14:paraId="66BB2454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</w:p>
        <w:p w:rsidR="00B41555" w:rsidRDefault="00C0494F" w14:paraId="346D9464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B41555" w:rsidRDefault="00C0494F" w14:paraId="6AE28D0D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 xml:space="preserve">Rev. </w:t>
          </w:r>
        </w:p>
        <w:p w:rsidR="00B41555" w:rsidRDefault="00C0494F" w14:paraId="104A2BEE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>
            <w:rPr>
              <w:color w:val="241A61"/>
              <w:szCs w:val="20"/>
            </w:rPr>
            <w:fldChar w:fldCharType="end"/>
          </w:r>
        </w:p>
      </w:tc>
    </w:tr>
  </w:tbl>
  <w:p w:rsidR="00B41555" w:rsidRDefault="00B41555" w14:paraId="4954E2D4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6">
    <w:nsid w:val="3e0750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0D5C1B"/>
    <w:multiLevelType w:val="multilevel"/>
    <w:tmpl w:val="6988E54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5444212"/>
    <w:multiLevelType w:val="multilevel"/>
    <w:tmpl w:val="D6CCE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FF40D1"/>
    <w:multiLevelType w:val="multilevel"/>
    <w:tmpl w:val="A3905630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3" w15:restartNumberingAfterBreak="0">
    <w:nsid w:val="062A34DA"/>
    <w:multiLevelType w:val="multilevel"/>
    <w:tmpl w:val="AF3071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4" w15:restartNumberingAfterBreak="0">
    <w:nsid w:val="0AC13094"/>
    <w:multiLevelType w:val="multilevel"/>
    <w:tmpl w:val="D220A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C821ABC"/>
    <w:multiLevelType w:val="multilevel"/>
    <w:tmpl w:val="B71C3E9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6" w15:restartNumberingAfterBreak="0">
    <w:nsid w:val="0C856C19"/>
    <w:multiLevelType w:val="multilevel"/>
    <w:tmpl w:val="AAA065B6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7" w15:restartNumberingAfterBreak="0">
    <w:nsid w:val="118F6041"/>
    <w:multiLevelType w:val="multilevel"/>
    <w:tmpl w:val="B874E6E0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8" w15:restartNumberingAfterBreak="0">
    <w:nsid w:val="1A8053B3"/>
    <w:multiLevelType w:val="multilevel"/>
    <w:tmpl w:val="9BE65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EBE1427"/>
    <w:multiLevelType w:val="multilevel"/>
    <w:tmpl w:val="BE520802"/>
    <w:lvl w:ilvl="0">
      <w:start w:val="1"/>
      <w:numFmt w:val="bullet"/>
      <w:pStyle w:val="Ttulo1"/>
      <w:lvlText w:val="●"/>
      <w:lvlJc w:val="left"/>
      <w:pPr>
        <w:ind w:left="19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pStyle w:val="Ttulo2"/>
      <w:lvlText w:val="o"/>
      <w:lvlJc w:val="left"/>
      <w:pPr>
        <w:ind w:left="26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pStyle w:val="Ttulo3"/>
      <w:lvlText w:val="▪"/>
      <w:lvlJc w:val="left"/>
      <w:pPr>
        <w:ind w:left="33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0" w15:restartNumberingAfterBreak="0">
    <w:nsid w:val="23831FD1"/>
    <w:multiLevelType w:val="multilevel"/>
    <w:tmpl w:val="8072332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28B4350F"/>
    <w:multiLevelType w:val="multilevel"/>
    <w:tmpl w:val="9E524A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A7057E8"/>
    <w:multiLevelType w:val="multilevel"/>
    <w:tmpl w:val="47668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F156F6B"/>
    <w:multiLevelType w:val="multilevel"/>
    <w:tmpl w:val="39F0075E"/>
    <w:lvl w:ilvl="0">
      <w:start w:val="1"/>
      <w:numFmt w:val="bullet"/>
      <w:lvlText w:val="●"/>
      <w:lvlJc w:val="left"/>
      <w:pPr>
        <w:ind w:left="216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 w15:restartNumberingAfterBreak="0">
    <w:nsid w:val="3A8A0D40"/>
    <w:multiLevelType w:val="multilevel"/>
    <w:tmpl w:val="F1CA5898"/>
    <w:lvl w:ilvl="0">
      <w:start w:val="1"/>
      <w:numFmt w:val="bullet"/>
      <w:lvlText w:val="✔"/>
      <w:lvlJc w:val="left"/>
      <w:pPr>
        <w:ind w:left="264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336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08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80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52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24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96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68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40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5" w15:restartNumberingAfterBreak="0">
    <w:nsid w:val="3D8A0AB1"/>
    <w:multiLevelType w:val="multilevel"/>
    <w:tmpl w:val="D8085EB8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6" w15:restartNumberingAfterBreak="0">
    <w:nsid w:val="40BC3BCB"/>
    <w:multiLevelType w:val="multilevel"/>
    <w:tmpl w:val="580424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2F44311"/>
    <w:multiLevelType w:val="multilevel"/>
    <w:tmpl w:val="26946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33E6BDC"/>
    <w:multiLevelType w:val="multilevel"/>
    <w:tmpl w:val="547C6E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C122075"/>
    <w:multiLevelType w:val="multilevel"/>
    <w:tmpl w:val="A3EAF1E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 w15:restartNumberingAfterBreak="0">
    <w:nsid w:val="565C5381"/>
    <w:multiLevelType w:val="multilevel"/>
    <w:tmpl w:val="6972C340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21" w15:restartNumberingAfterBreak="0">
    <w:nsid w:val="5A054B12"/>
    <w:multiLevelType w:val="multilevel"/>
    <w:tmpl w:val="5BB6A75A"/>
    <w:lvl w:ilvl="0">
      <w:start w:val="1"/>
      <w:numFmt w:val="bullet"/>
      <w:lvlText w:val="●"/>
      <w:lvlJc w:val="left"/>
      <w:pPr>
        <w:ind w:left="1965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85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05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25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45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65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85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05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25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22" w15:restartNumberingAfterBreak="0">
    <w:nsid w:val="6FA6762E"/>
    <w:multiLevelType w:val="multilevel"/>
    <w:tmpl w:val="3B14C888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23" w15:restartNumberingAfterBreak="0">
    <w:nsid w:val="711B6127"/>
    <w:multiLevelType w:val="multilevel"/>
    <w:tmpl w:val="AE9E61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24" w15:restartNumberingAfterBreak="0">
    <w:nsid w:val="7902071D"/>
    <w:multiLevelType w:val="multilevel"/>
    <w:tmpl w:val="05D658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25" w15:restartNumberingAfterBreak="0">
    <w:nsid w:val="7B3165A9"/>
    <w:multiLevelType w:val="multilevel"/>
    <w:tmpl w:val="A9E444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27">
    <w:abstractNumId w:val="26"/>
  </w:num>
  <w:num w:numId="1">
    <w:abstractNumId w:val="9"/>
  </w:num>
  <w:num w:numId="2">
    <w:abstractNumId w:val="14"/>
  </w:num>
  <w:num w:numId="3">
    <w:abstractNumId w:val="7"/>
  </w:num>
  <w:num w:numId="4">
    <w:abstractNumId w:val="21"/>
  </w:num>
  <w:num w:numId="5">
    <w:abstractNumId w:val="20"/>
  </w:num>
  <w:num w:numId="6">
    <w:abstractNumId w:val="23"/>
  </w:num>
  <w:num w:numId="7">
    <w:abstractNumId w:val="13"/>
  </w:num>
  <w:num w:numId="8">
    <w:abstractNumId w:val="0"/>
  </w:num>
  <w:num w:numId="9">
    <w:abstractNumId w:val="5"/>
  </w:num>
  <w:num w:numId="10">
    <w:abstractNumId w:val="15"/>
  </w:num>
  <w:num w:numId="11">
    <w:abstractNumId w:val="6"/>
  </w:num>
  <w:num w:numId="12">
    <w:abstractNumId w:val="12"/>
  </w:num>
  <w:num w:numId="13">
    <w:abstractNumId w:val="18"/>
  </w:num>
  <w:num w:numId="14">
    <w:abstractNumId w:val="10"/>
  </w:num>
  <w:num w:numId="15">
    <w:abstractNumId w:val="16"/>
  </w:num>
  <w:num w:numId="16">
    <w:abstractNumId w:val="4"/>
  </w:num>
  <w:num w:numId="17">
    <w:abstractNumId w:val="11"/>
  </w:num>
  <w:num w:numId="18">
    <w:abstractNumId w:val="1"/>
  </w:num>
  <w:num w:numId="19">
    <w:abstractNumId w:val="17"/>
  </w:num>
  <w:num w:numId="20">
    <w:abstractNumId w:val="25"/>
  </w:num>
  <w:num w:numId="21">
    <w:abstractNumId w:val="19"/>
  </w:num>
  <w:num w:numId="22">
    <w:abstractNumId w:val="8"/>
  </w:num>
  <w:num w:numId="23">
    <w:abstractNumId w:val="24"/>
  </w:num>
  <w:num w:numId="24">
    <w:abstractNumId w:val="3"/>
  </w:num>
  <w:num w:numId="25">
    <w:abstractNumId w:val="2"/>
  </w:num>
  <w:num w:numId="26">
    <w:abstractNumId w:val="2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555"/>
    <w:rsid w:val="009B0B42"/>
    <w:rsid w:val="00B41555"/>
    <w:rsid w:val="00C0494F"/>
    <w:rsid w:val="00C5822C"/>
    <w:rsid w:val="01500C01"/>
    <w:rsid w:val="0239AF51"/>
    <w:rsid w:val="025C86B2"/>
    <w:rsid w:val="02A97B9A"/>
    <w:rsid w:val="02B1C988"/>
    <w:rsid w:val="03506CEC"/>
    <w:rsid w:val="03BC86BE"/>
    <w:rsid w:val="04AA4732"/>
    <w:rsid w:val="04B367F7"/>
    <w:rsid w:val="052EB292"/>
    <w:rsid w:val="05F5B67E"/>
    <w:rsid w:val="08FFBC9E"/>
    <w:rsid w:val="0996C4B7"/>
    <w:rsid w:val="0996C4B7"/>
    <w:rsid w:val="09E85D8C"/>
    <w:rsid w:val="09FE8437"/>
    <w:rsid w:val="0A3BBF41"/>
    <w:rsid w:val="0A891AC0"/>
    <w:rsid w:val="0A8E5F16"/>
    <w:rsid w:val="0AF95904"/>
    <w:rsid w:val="0BB64F98"/>
    <w:rsid w:val="0BCC2B9E"/>
    <w:rsid w:val="0C024360"/>
    <w:rsid w:val="0C842918"/>
    <w:rsid w:val="0CD1C89A"/>
    <w:rsid w:val="0D5820B3"/>
    <w:rsid w:val="0D65064E"/>
    <w:rsid w:val="0DB9C642"/>
    <w:rsid w:val="0F3188EF"/>
    <w:rsid w:val="0FA35272"/>
    <w:rsid w:val="0FA35272"/>
    <w:rsid w:val="0FF37442"/>
    <w:rsid w:val="0FFABEE2"/>
    <w:rsid w:val="1207B84E"/>
    <w:rsid w:val="133799F7"/>
    <w:rsid w:val="13689FA6"/>
    <w:rsid w:val="13AF5646"/>
    <w:rsid w:val="14797BCF"/>
    <w:rsid w:val="148E88F5"/>
    <w:rsid w:val="15D942F0"/>
    <w:rsid w:val="1663D7AF"/>
    <w:rsid w:val="16876865"/>
    <w:rsid w:val="17DD6F8B"/>
    <w:rsid w:val="18EB012D"/>
    <w:rsid w:val="1AE48E76"/>
    <w:rsid w:val="1C4B458D"/>
    <w:rsid w:val="1F5F809E"/>
    <w:rsid w:val="20A1F7DC"/>
    <w:rsid w:val="20A91D68"/>
    <w:rsid w:val="20B0FBCE"/>
    <w:rsid w:val="21964655"/>
    <w:rsid w:val="23E8B47B"/>
    <w:rsid w:val="24229A0E"/>
    <w:rsid w:val="267A22FA"/>
    <w:rsid w:val="26B1DB50"/>
    <w:rsid w:val="26EE0DF4"/>
    <w:rsid w:val="278AA124"/>
    <w:rsid w:val="285ECF55"/>
    <w:rsid w:val="28DFB16F"/>
    <w:rsid w:val="29DC7BF0"/>
    <w:rsid w:val="2B629322"/>
    <w:rsid w:val="2B7F14F4"/>
    <w:rsid w:val="2D451CCC"/>
    <w:rsid w:val="2E0D6582"/>
    <w:rsid w:val="2E312406"/>
    <w:rsid w:val="2E783C6F"/>
    <w:rsid w:val="2EDCD8F6"/>
    <w:rsid w:val="2F111C75"/>
    <w:rsid w:val="2F482062"/>
    <w:rsid w:val="2F8B9B01"/>
    <w:rsid w:val="2FCAC88D"/>
    <w:rsid w:val="304CCAB4"/>
    <w:rsid w:val="3057610D"/>
    <w:rsid w:val="307BC5DC"/>
    <w:rsid w:val="30F9E855"/>
    <w:rsid w:val="3332B3AE"/>
    <w:rsid w:val="33751BB3"/>
    <w:rsid w:val="33B3186C"/>
    <w:rsid w:val="33E622DD"/>
    <w:rsid w:val="3402D2DF"/>
    <w:rsid w:val="35E26CBA"/>
    <w:rsid w:val="360FB776"/>
    <w:rsid w:val="368F6048"/>
    <w:rsid w:val="36D57B0C"/>
    <w:rsid w:val="37219D0A"/>
    <w:rsid w:val="37ABFDF0"/>
    <w:rsid w:val="37F059F1"/>
    <w:rsid w:val="3935463C"/>
    <w:rsid w:val="39946790"/>
    <w:rsid w:val="3B695E69"/>
    <w:rsid w:val="3C0CECA9"/>
    <w:rsid w:val="3F52BA86"/>
    <w:rsid w:val="40A3E7F2"/>
    <w:rsid w:val="41C57EB4"/>
    <w:rsid w:val="42422093"/>
    <w:rsid w:val="43D13DBF"/>
    <w:rsid w:val="43E3DEE1"/>
    <w:rsid w:val="4485C87B"/>
    <w:rsid w:val="459F8AB1"/>
    <w:rsid w:val="46EC21A3"/>
    <w:rsid w:val="4876FCA2"/>
    <w:rsid w:val="4933A221"/>
    <w:rsid w:val="4A43FF22"/>
    <w:rsid w:val="4A558649"/>
    <w:rsid w:val="4AAC1050"/>
    <w:rsid w:val="4D18378A"/>
    <w:rsid w:val="4EBA635B"/>
    <w:rsid w:val="538451A0"/>
    <w:rsid w:val="542557CA"/>
    <w:rsid w:val="54EECE91"/>
    <w:rsid w:val="55014DBD"/>
    <w:rsid w:val="555C402F"/>
    <w:rsid w:val="570B423B"/>
    <w:rsid w:val="58A83040"/>
    <w:rsid w:val="59265825"/>
    <w:rsid w:val="5A9D15F3"/>
    <w:rsid w:val="5AAA7940"/>
    <w:rsid w:val="5AD16D0D"/>
    <w:rsid w:val="5C3F6DF0"/>
    <w:rsid w:val="5E64E5E9"/>
    <w:rsid w:val="5EFAC323"/>
    <w:rsid w:val="60283B0B"/>
    <w:rsid w:val="604E1F58"/>
    <w:rsid w:val="60697634"/>
    <w:rsid w:val="608501B4"/>
    <w:rsid w:val="60AD5B31"/>
    <w:rsid w:val="60AD5B31"/>
    <w:rsid w:val="618C5C96"/>
    <w:rsid w:val="61A0BE19"/>
    <w:rsid w:val="625103FB"/>
    <w:rsid w:val="627787FC"/>
    <w:rsid w:val="6320208A"/>
    <w:rsid w:val="63404A8F"/>
    <w:rsid w:val="6381D2A6"/>
    <w:rsid w:val="64127647"/>
    <w:rsid w:val="6445AB96"/>
    <w:rsid w:val="6792D936"/>
    <w:rsid w:val="68C792A6"/>
    <w:rsid w:val="696A4262"/>
    <w:rsid w:val="6AB65160"/>
    <w:rsid w:val="6B2E0723"/>
    <w:rsid w:val="6B367642"/>
    <w:rsid w:val="6BAF0989"/>
    <w:rsid w:val="6BEFF88D"/>
    <w:rsid w:val="6C5A43D0"/>
    <w:rsid w:val="6DD0CA37"/>
    <w:rsid w:val="6E6E742E"/>
    <w:rsid w:val="6F9EAB65"/>
    <w:rsid w:val="6FDDE47B"/>
    <w:rsid w:val="6FF4271A"/>
    <w:rsid w:val="71218BD4"/>
    <w:rsid w:val="75902E40"/>
    <w:rsid w:val="7991FDCD"/>
    <w:rsid w:val="7C4C3EF3"/>
    <w:rsid w:val="7C720B14"/>
    <w:rsid w:val="7DBAC853"/>
    <w:rsid w:val="7DED6DD5"/>
    <w:rsid w:val="7E294ECF"/>
    <w:rsid w:val="7FD99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A784C"/>
  <w15:docId w15:val="{E0753567-D308-4A8A-8EDB-1CE878ACCE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szCs w:val="24"/>
      <w:lang w:eastAsia="es-ES"/>
    </w:rPr>
  </w:style>
  <w:style w:type="paragraph" w:styleId="Ttulo1">
    <w:name w:val="heading 1"/>
    <w:basedOn w:val="Normal"/>
    <w:next w:val="Normalindentado1"/>
    <w:uiPriority w:val="9"/>
    <w:qFormat/>
    <w:pPr>
      <w:keepNext/>
      <w:numPr>
        <w:numId w:val="1"/>
      </w:numPr>
      <w:spacing w:before="240" w:after="60"/>
      <w:ind w:left="-1" w:hanging="1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uiPriority w:val="9"/>
    <w:semiHidden/>
    <w:unhideWhenUsed/>
    <w:qFormat/>
    <w:pPr>
      <w:keepNext/>
      <w:numPr>
        <w:ilvl w:val="1"/>
        <w:numId w:val="1"/>
      </w:numPr>
      <w:spacing w:before="240" w:after="60"/>
      <w:ind w:left="-1" w:hanging="1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uiPriority w:val="9"/>
    <w:semiHidden/>
    <w:unhideWhenUsed/>
    <w:qFormat/>
    <w:pPr>
      <w:keepNext/>
      <w:numPr>
        <w:ilvl w:val="2"/>
        <w:numId w:val="1"/>
      </w:numPr>
      <w:spacing w:before="240" w:after="60"/>
      <w:ind w:left="-1" w:hanging="1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indentado4"/>
    <w:uiPriority w:val="9"/>
    <w:semiHidden/>
    <w:unhideWhenUsed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uiPriority w:val="9"/>
    <w:semiHidden/>
    <w:unhideWhenUsed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sz w:val="22"/>
      <w:szCs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</w:pPr>
    <w:rPr>
      <w:b/>
      <w:bCs/>
      <w:kern w:val="28"/>
      <w:sz w:val="32"/>
      <w:szCs w:val="32"/>
    </w:rPr>
  </w:style>
  <w:style w:type="paragraph" w:styleId="Normalindentado1" w:customStyle="1">
    <w:name w:val="Normal indentado 1"/>
    <w:basedOn w:val="Normal"/>
    <w:pPr>
      <w:ind w:left="300"/>
    </w:pPr>
  </w:style>
  <w:style w:type="paragraph" w:styleId="Normalindentado2" w:customStyle="1">
    <w:name w:val="Normal indentado 2"/>
    <w:basedOn w:val="Normal"/>
    <w:pPr>
      <w:ind w:left="600"/>
    </w:pPr>
  </w:style>
  <w:style w:type="paragraph" w:styleId="Normalindentado3" w:customStyle="1">
    <w:name w:val="Normal indentado 3"/>
    <w:basedOn w:val="Normal"/>
    <w:pPr>
      <w:ind w:left="1200"/>
    </w:pPr>
  </w:style>
  <w:style w:type="paragraph" w:styleId="Normalindentado4" w:customStyle="1">
    <w:name w:val="Normal indentado 4"/>
    <w:basedOn w:val="Normal"/>
    <w:pPr>
      <w:ind w:left="1200"/>
    </w:pPr>
  </w:style>
  <w:style w:type="paragraph" w:styleId="Normalindentado5" w:customStyle="1">
    <w:name w:val="Normal indentado 5"/>
    <w:basedOn w:val="Normalindentado4"/>
    <w:pPr>
      <w:ind w:left="1500"/>
    </w:pPr>
  </w:style>
  <w:style w:type="paragraph" w:styleId="Portada" w:customStyle="1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pPr>
      <w:spacing w:before="240"/>
    </w:pPr>
    <w:rPr>
      <w:b/>
      <w:bCs/>
    </w:rPr>
  </w:style>
  <w:style w:type="paragraph" w:styleId="TDC3">
    <w:name w:val="toc 3"/>
    <w:basedOn w:val="Normal"/>
    <w:next w:val="Normal"/>
    <w:pPr>
      <w:ind w:left="240"/>
    </w:pPr>
  </w:style>
  <w:style w:type="paragraph" w:styleId="TDC4">
    <w:name w:val="toc 4"/>
    <w:basedOn w:val="Normal"/>
    <w:next w:val="Normal"/>
    <w:pPr>
      <w:ind w:left="480"/>
    </w:pPr>
  </w:style>
  <w:style w:type="paragraph" w:styleId="TDC5">
    <w:name w:val="toc 5"/>
    <w:basedOn w:val="Normal"/>
    <w:next w:val="Normal"/>
    <w:pPr>
      <w:ind w:left="720"/>
    </w:pPr>
  </w:style>
  <w:style w:type="paragraph" w:styleId="TDC6">
    <w:name w:val="toc 6"/>
    <w:basedOn w:val="Normal"/>
    <w:next w:val="Normal"/>
    <w:pPr>
      <w:ind w:left="960"/>
    </w:pPr>
  </w:style>
  <w:style w:type="paragraph" w:styleId="TDC7">
    <w:name w:val="toc 7"/>
    <w:basedOn w:val="Normal"/>
    <w:next w:val="Normal"/>
    <w:pPr>
      <w:ind w:left="1200"/>
    </w:pPr>
  </w:style>
  <w:style w:type="paragraph" w:styleId="TDC8">
    <w:name w:val="toc 8"/>
    <w:basedOn w:val="Normal"/>
    <w:next w:val="Normal"/>
    <w:pPr>
      <w:ind w:left="1440"/>
    </w:pPr>
  </w:style>
  <w:style w:type="paragraph" w:styleId="TDC9">
    <w:name w:val="toc 9"/>
    <w:basedOn w:val="Normal"/>
    <w:next w:val="Normal"/>
    <w:pPr>
      <w:ind w:left="1680"/>
    </w:p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rPr>
      <w:szCs w:val="20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Space="141" w:wrap="auto" w:hAnchor="text" w:vAnchor="page" w:xAlign="center" w:yAlign="bottom"/>
      <w:ind w:left="2880"/>
    </w:pPr>
  </w:style>
  <w:style w:type="paragraph" w:styleId="Encabezadodelista">
    <w:name w:val="toa heading"/>
    <w:basedOn w:val="Normal"/>
    <w:next w:val="Normal"/>
    <w:pPr>
      <w:spacing w:before="120"/>
    </w:pPr>
    <w:rPr>
      <w:b/>
      <w:bCs/>
    </w:rPr>
  </w:style>
  <w:style w:type="paragraph" w:styleId="Encabezadodemensaje">
    <w:name w:val="Message Header"/>
    <w:basedOn w:val="Normal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</w:style>
  <w:style w:type="paragraph" w:styleId="Epgrafe" w:customStyle="1">
    <w:name w:val="Epígrafe"/>
    <w:basedOn w:val="Normal"/>
    <w:next w:val="Normal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styleId="ndice4">
    <w:name w:val="index 4"/>
    <w:basedOn w:val="Normal"/>
    <w:next w:val="Normal"/>
    <w:pPr>
      <w:ind w:left="960" w:hanging="240"/>
    </w:pPr>
  </w:style>
  <w:style w:type="paragraph" w:styleId="ndice5">
    <w:name w:val="index 5"/>
    <w:basedOn w:val="Normal"/>
    <w:next w:val="Normal"/>
    <w:pPr>
      <w:ind w:left="1200" w:hanging="240"/>
    </w:pPr>
  </w:style>
  <w:style w:type="paragraph" w:styleId="ndice6">
    <w:name w:val="index 6"/>
    <w:basedOn w:val="Normal"/>
    <w:next w:val="Normal"/>
    <w:pPr>
      <w:ind w:left="1440" w:hanging="240"/>
    </w:pPr>
  </w:style>
  <w:style w:type="paragraph" w:styleId="ndice7">
    <w:name w:val="index 7"/>
    <w:basedOn w:val="Normal"/>
    <w:next w:val="Normal"/>
    <w:pPr>
      <w:ind w:left="1680" w:hanging="240"/>
    </w:pPr>
  </w:style>
  <w:style w:type="paragraph" w:styleId="ndice8">
    <w:name w:val="index 8"/>
    <w:basedOn w:val="Normal"/>
    <w:next w:val="Normal"/>
    <w:pPr>
      <w:ind w:left="1920" w:hanging="240"/>
    </w:pPr>
  </w:style>
  <w:style w:type="paragraph" w:styleId="ndice9">
    <w:name w:val="index 9"/>
    <w:basedOn w:val="Normal"/>
    <w:next w:val="Normal"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Sangradetindependiente" w:customStyle="1">
    <w:name w:val="Sangría de texto normal;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comentario">
    <w:name w:val="annotation text"/>
    <w:basedOn w:val="Normal"/>
    <w:rPr>
      <w:szCs w:val="20"/>
    </w:rPr>
  </w:style>
  <w:style w:type="paragraph" w:styleId="Textoconsangra">
    <w:name w:val="table of authorities"/>
    <w:basedOn w:val="Normal"/>
    <w:next w:val="Normal"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Sangradetindependiente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Courier New" w:hAnsi="Courier New" w:cs="Courier New"/>
      <w:position w:val="-1"/>
      <w:lang w:eastAsia="es-ES"/>
    </w:rPr>
  </w:style>
  <w:style w:type="paragraph" w:styleId="Textonotaalfinal">
    <w:name w:val="endnote text"/>
    <w:basedOn w:val="Normal"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dendice">
    <w:name w:val="index heading"/>
    <w:basedOn w:val="Normal"/>
    <w:next w:val="ndice1"/>
    <w:rPr>
      <w:b/>
      <w:bCs/>
    </w:rPr>
  </w:style>
  <w:style w:type="paragraph" w:styleId="Titulo1sinnumeracion" w:customStyle="1">
    <w:name w:val="Titulo 1 sin numeracion"/>
    <w:basedOn w:val="Ttulo1"/>
    <w:next w:val="Normal"/>
  </w:style>
  <w:style w:type="character" w:styleId="Trminodefinido" w:customStyle="1">
    <w:name w:val="Término definido"/>
    <w:rPr>
      <w:i/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guiazul" w:customStyle="1">
    <w:name w:val="guiazul"/>
    <w:basedOn w:val="NormalWeb"/>
    <w:rPr>
      <w:i/>
      <w:color w:val="0000FF"/>
    </w:rPr>
  </w:style>
  <w:style w:type="paragraph" w:styleId="EstiloPortadaArial15ptNegritaColorpersonalizadoRGB362" w:customStyle="1">
    <w:name w:val="Estilo Portada + Arial 15 pt Negrita Color personalizado(RGB(36;2...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styleId="EstiloPortadaArialNegritaColorpersonalizadoRGB362697" w:customStyle="1">
    <w:name w:val="Estilo Portada + Arial Negrita Color personalizado(RGB(36;26;97))...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styleId="Default" w:customStyle="1">
    <w:name w:val="Default"/>
    <w:pPr>
      <w:tabs>
        <w:tab w:val="left" w:pos="709"/>
      </w:tabs>
      <w:spacing w:after="200" w:line="276" w:lineRule="atLeast"/>
      <w:ind w:left="-1" w:leftChars="-1" w:hanging="1" w:hangingChars="1"/>
      <w:textDirection w:val="btLr"/>
      <w:textAlignment w:val="top"/>
      <w:outlineLvl w:val="0"/>
    </w:pPr>
    <w:rPr>
      <w:rFonts w:ascii="Calibri" w:hAnsi="Calibri" w:eastAsia="DejaVu Sans"/>
      <w:position w:val="-1"/>
      <w:sz w:val="22"/>
      <w:szCs w:val="22"/>
      <w:lang w:val="es-VE" w:eastAsia="en-US"/>
    </w:rPr>
  </w:style>
  <w:style w:type="paragraph" w:styleId="Prrafodelista">
    <w:name w:val="List Paragraph"/>
    <w:basedOn w:val="Default"/>
    <w:rPr>
      <w:rFonts w:cs="Times New Roman"/>
    </w:rPr>
  </w:style>
  <w:style w:type="paragraph" w:styleId="Sinespaciado">
    <w:name w:val="No Spacing"/>
    <w:pPr>
      <w:suppressAutoHyphens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Calibri" w:hAnsi="Calibri" w:eastAsia="Calibri"/>
      <w:position w:val="-1"/>
      <w:sz w:val="22"/>
      <w:szCs w:val="22"/>
      <w:lang w:eastAsia="en-US"/>
    </w:rPr>
  </w:style>
  <w:style w:type="character" w:styleId="hps" w:customStyle="1">
    <w:name w:val="hps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header" Target="header4.xml" Id="rId13" /><Relationship Type="http://schemas.openxmlformats.org/officeDocument/2006/relationships/header" Target="header6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3.xml" Id="rId11" /><Relationship Type="http://schemas.openxmlformats.org/officeDocument/2006/relationships/webSettings" Target="webSettings.xml" Id="rId5" /><Relationship Type="http://schemas.openxmlformats.org/officeDocument/2006/relationships/footer" Target="footer3.xml" Id="rId15" /><Relationship Type="http://schemas.openxmlformats.org/officeDocument/2006/relationships/header" Target="header2.xml" Id="rId10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header" Target="header5.xml" Id="rId14" /><Relationship Type="http://schemas.openxmlformats.org/officeDocument/2006/relationships/glossaryDocument" Target="glossary/document.xml" Id="Rd30571b671f74247" /><Relationship Type="http://schemas.openxmlformats.org/officeDocument/2006/relationships/image" Target="/media/image.jpg" Id="R1462347cdb3d4657" /><Relationship Type="http://schemas.openxmlformats.org/officeDocument/2006/relationships/image" Target="/media/image2.jpg" Id="R43bb501acaa24a61" /><Relationship Type="http://schemas.openxmlformats.org/officeDocument/2006/relationships/image" Target="/media/image3.jpg" Id="R186161dbc4a04c14" /><Relationship Type="http://schemas.openxmlformats.org/officeDocument/2006/relationships/image" Target="/media/image4.jpg" Id="R0fb42e1ea1ed462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fe5ae-02cc-4293-9bbe-7318a0dfea21}"/>
      </w:docPartPr>
      <w:docPartBody>
        <w:p xmlns:wp14="http://schemas.microsoft.com/office/word/2010/wordml" w14:paraId="052B06E0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sBLmDoC98bko7p5MWutmtHgyTg==">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Autor</dc:creator>
  <lastModifiedBy>Dilan Santiago Lopez Romero</lastModifiedBy>
  <revision>8</revision>
  <dcterms:created xsi:type="dcterms:W3CDTF">2021-06-02T22:35:00.0000000Z</dcterms:created>
  <dcterms:modified xsi:type="dcterms:W3CDTF">2024-05-09T15:30:55.8615361Z</dcterms:modified>
</coreProperties>
</file>