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D0BDB" w:rsidRDefault="004D0BDB" w:rsidP="004D0BDB">
      <w:pPr>
        <w:rPr>
          <w:rFonts w:hint="eastAsia"/>
        </w:rPr>
      </w:pPr>
      <w:r>
        <w:rPr>
          <w:rFonts w:hint="eastAsia"/>
        </w:rPr>
        <w:t>TC</w:t>
      </w:r>
      <w:r>
        <w:rPr>
          <w:rFonts w:hint="eastAsia"/>
        </w:rPr>
        <w:t>P</w:t>
      </w:r>
      <w:r>
        <w:rPr>
          <w:rFonts w:hint="eastAsia"/>
        </w:rPr>
        <w:t>需要支持一种被称为“慢启动</w:t>
      </w:r>
      <w:r>
        <w:rPr>
          <w:rFonts w:hint="eastAsia"/>
        </w:rPr>
        <w:t xml:space="preserve"> (slow start)</w:t>
      </w:r>
      <w:r>
        <w:rPr>
          <w:rFonts w:hint="eastAsia"/>
        </w:rPr>
        <w:t>”的算法。该算法通过观察到新分组</w:t>
      </w:r>
    </w:p>
    <w:p w:rsidR="00926364" w:rsidRDefault="004D0BDB" w:rsidP="004D0BDB">
      <w:r>
        <w:rPr>
          <w:rFonts w:hint="eastAsia"/>
        </w:rPr>
        <w:t>进入网络的速率应该与另一端返回确认的速率相同而进行工作。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为发送方的</w:t>
      </w:r>
      <w:r>
        <w:rPr>
          <w:rFonts w:hint="eastAsia"/>
        </w:rPr>
        <w:t>TC</w:t>
      </w:r>
      <w:r>
        <w:rPr>
          <w:rFonts w:hint="eastAsia"/>
        </w:rPr>
        <w:t>P</w:t>
      </w:r>
      <w:r>
        <w:rPr>
          <w:rFonts w:hint="eastAsia"/>
        </w:rPr>
        <w:t>增加了另一个窗口：拥塞窗口</w:t>
      </w:r>
      <w:r>
        <w:rPr>
          <w:rFonts w:hint="eastAsia"/>
        </w:rPr>
        <w:t>(congestion window)</w:t>
      </w:r>
      <w:r>
        <w:rPr>
          <w:rFonts w:hint="eastAsia"/>
        </w:rPr>
        <w:t>，记为</w:t>
      </w:r>
      <w:proofErr w:type="spellStart"/>
      <w:r>
        <w:rPr>
          <w:rFonts w:hint="eastAsia"/>
        </w:rPr>
        <w:t>cwn</w:t>
      </w:r>
      <w:r>
        <w:rPr>
          <w:rFonts w:hint="eastAsia"/>
        </w:rPr>
        <w:t>d</w:t>
      </w:r>
      <w:proofErr w:type="spellEnd"/>
      <w:r>
        <w:rPr>
          <w:rFonts w:hint="eastAsia"/>
        </w:rPr>
        <w:t>。当与另一个网络的主机建立</w:t>
      </w:r>
      <w:r>
        <w:rPr>
          <w:rFonts w:hint="eastAsia"/>
        </w:rPr>
        <w:t xml:space="preserve"> TC</w:t>
      </w:r>
      <w:r>
        <w:rPr>
          <w:rFonts w:hint="eastAsia"/>
        </w:rPr>
        <w:t>P</w:t>
      </w:r>
      <w:r>
        <w:rPr>
          <w:rFonts w:hint="eastAsia"/>
        </w:rPr>
        <w:t>连接时，拥塞窗口被初始化为</w:t>
      </w:r>
      <w:r>
        <w:rPr>
          <w:rFonts w:hint="eastAsia"/>
        </w:rPr>
        <w:t xml:space="preserve"> 1</w:t>
      </w:r>
      <w:r>
        <w:rPr>
          <w:rFonts w:hint="eastAsia"/>
        </w:rPr>
        <w:t>个报文段（即另一端通告的报文段大小）。每收到一个</w:t>
      </w:r>
      <w:r>
        <w:rPr>
          <w:rFonts w:hint="eastAsia"/>
        </w:rPr>
        <w:t>AC</w:t>
      </w:r>
      <w:r>
        <w:rPr>
          <w:rFonts w:hint="eastAsia"/>
        </w:rPr>
        <w:t>K</w:t>
      </w:r>
      <w:r>
        <w:rPr>
          <w:rFonts w:hint="eastAsia"/>
        </w:rPr>
        <w:t>，拥塞窗口就增加一个报文段（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cwn</w:t>
      </w:r>
      <w:r>
        <w:rPr>
          <w:rFonts w:hint="eastAsia"/>
        </w:rPr>
        <w:t>d</w:t>
      </w:r>
      <w:proofErr w:type="spellEnd"/>
      <w:r>
        <w:rPr>
          <w:rFonts w:hint="eastAsia"/>
        </w:rPr>
        <w:t>以字节为单位，但是</w:t>
      </w:r>
      <w:proofErr w:type="gramStart"/>
      <w:r>
        <w:rPr>
          <w:rFonts w:hint="eastAsia"/>
        </w:rPr>
        <w:t>慢启动</w:t>
      </w:r>
      <w:proofErr w:type="gramEnd"/>
      <w:r>
        <w:rPr>
          <w:rFonts w:hint="eastAsia"/>
        </w:rPr>
        <w:t>以报文</w:t>
      </w:r>
      <w:proofErr w:type="gramStart"/>
      <w:r>
        <w:rPr>
          <w:rFonts w:hint="eastAsia"/>
        </w:rPr>
        <w:t>段大小</w:t>
      </w:r>
      <w:proofErr w:type="gramEnd"/>
      <w:r>
        <w:rPr>
          <w:rFonts w:hint="eastAsia"/>
        </w:rPr>
        <w:t>为单位进行增加）。</w:t>
      </w:r>
      <w:proofErr w:type="gramStart"/>
      <w:r>
        <w:rPr>
          <w:rFonts w:hint="eastAsia"/>
        </w:rPr>
        <w:t>发送方取拥塞</w:t>
      </w:r>
      <w:proofErr w:type="gramEnd"/>
      <w:r>
        <w:rPr>
          <w:rFonts w:hint="eastAsia"/>
        </w:rPr>
        <w:t>窗口与通告窗口中的最小值作为发送上限。拥塞窗口是发送方使用的流量控制，而通告窗口则是接收方使用的流量控制。发送方开始时发送一个报文段，然后等待</w:t>
      </w:r>
      <w:r>
        <w:rPr>
          <w:rFonts w:hint="eastAsia"/>
        </w:rPr>
        <w:t xml:space="preserve"> AC</w:t>
      </w:r>
      <w:r>
        <w:rPr>
          <w:rFonts w:hint="eastAsia"/>
        </w:rPr>
        <w:t>K</w:t>
      </w:r>
      <w:r>
        <w:rPr>
          <w:rFonts w:hint="eastAsia"/>
        </w:rPr>
        <w:t>。当收到该</w:t>
      </w:r>
      <w:r>
        <w:rPr>
          <w:rFonts w:hint="eastAsia"/>
        </w:rPr>
        <w:t>AC</w:t>
      </w:r>
      <w:r>
        <w:rPr>
          <w:rFonts w:hint="eastAsia"/>
        </w:rPr>
        <w:t>K</w:t>
      </w:r>
      <w:r>
        <w:rPr>
          <w:rFonts w:hint="eastAsia"/>
        </w:rPr>
        <w:t>时，拥塞窗口从</w:t>
      </w:r>
      <w:r>
        <w:rPr>
          <w:rFonts w:hint="eastAsia"/>
        </w:rPr>
        <w:t>1</w:t>
      </w:r>
      <w:r>
        <w:rPr>
          <w:rFonts w:hint="eastAsia"/>
        </w:rPr>
        <w:t>增加为</w:t>
      </w:r>
      <w:r>
        <w:rPr>
          <w:rFonts w:hint="eastAsia"/>
        </w:rPr>
        <w:t>2</w:t>
      </w:r>
      <w:r>
        <w:rPr>
          <w:rFonts w:hint="eastAsia"/>
        </w:rPr>
        <w:t>，即可以发送两个报文段。当收到这两个报文段的</w:t>
      </w:r>
      <w:r>
        <w:rPr>
          <w:rFonts w:hint="eastAsia"/>
        </w:rPr>
        <w:t xml:space="preserve"> AC</w:t>
      </w:r>
      <w:r>
        <w:rPr>
          <w:rFonts w:hint="eastAsia"/>
        </w:rPr>
        <w:t>K</w:t>
      </w:r>
      <w:r>
        <w:rPr>
          <w:rFonts w:hint="eastAsia"/>
        </w:rPr>
        <w:t>时，拥塞窗口就增加为</w:t>
      </w:r>
      <w:r>
        <w:rPr>
          <w:rFonts w:hint="eastAsia"/>
        </w:rPr>
        <w:t>4</w:t>
      </w:r>
      <w:r>
        <w:rPr>
          <w:rFonts w:hint="eastAsia"/>
        </w:rPr>
        <w:t>。这是一种指数增加的关系。在某些点上可能达到了互联网的容量，于是中间路由器开始丢弃分组。这就通知</w:t>
      </w:r>
      <w:proofErr w:type="gramStart"/>
      <w:r>
        <w:rPr>
          <w:rFonts w:hint="eastAsia"/>
        </w:rPr>
        <w:t>发送方它的</w:t>
      </w:r>
      <w:proofErr w:type="gramEnd"/>
      <w:r>
        <w:rPr>
          <w:rFonts w:hint="eastAsia"/>
        </w:rPr>
        <w:t>拥塞窗口开得过大。当我们在下一章讨论</w:t>
      </w:r>
      <w:r>
        <w:rPr>
          <w:rFonts w:hint="eastAsia"/>
        </w:rPr>
        <w:t xml:space="preserve"> T C P</w:t>
      </w:r>
      <w:r>
        <w:rPr>
          <w:rFonts w:hint="eastAsia"/>
        </w:rPr>
        <w:t>的超时和重传机制时，将会看到它们是怎</w:t>
      </w:r>
      <w:bookmarkStart w:id="0" w:name="_GoBack"/>
      <w:bookmarkEnd w:id="0"/>
      <w:r>
        <w:rPr>
          <w:rFonts w:hint="eastAsia"/>
        </w:rPr>
        <w:t>样对拥塞窗口起作用的。</w:t>
      </w:r>
    </w:p>
    <w:sectPr w:rsidR="009263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45C"/>
    <w:rsid w:val="004D0BDB"/>
    <w:rsid w:val="00926364"/>
    <w:rsid w:val="00985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70</Words>
  <Characters>404</Characters>
  <Application>Microsoft Office Word</Application>
  <DocSecurity>0</DocSecurity>
  <Lines>3</Lines>
  <Paragraphs>1</Paragraphs>
  <ScaleCrop>false</ScaleCrop>
  <Company>China</Company>
  <LinksUpToDate>false</LinksUpToDate>
  <CharactersWithSpaces>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2017-10-07T13:31:00Z</dcterms:created>
  <dcterms:modified xsi:type="dcterms:W3CDTF">2017-10-07T14:22:00Z</dcterms:modified>
</cp:coreProperties>
</file>