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b/>
          <w:bCs/>
          <w:color w:val="CC0000"/>
          <w:kern w:val="0"/>
          <w:sz w:val="27"/>
          <w:szCs w:val="27"/>
        </w:rPr>
        <w:t>1、OSI参考模型：</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OSI（Open System Interconnect），即</w:t>
      </w:r>
      <w:r w:rsidRPr="00E82585">
        <w:rPr>
          <w:rFonts w:ascii="微软雅黑" w:eastAsia="微软雅黑" w:hAnsi="微软雅黑" w:cs="宋体" w:hint="eastAsia"/>
          <w:color w:val="000099"/>
          <w:kern w:val="0"/>
          <w:szCs w:val="21"/>
        </w:rPr>
        <w:t>开放式系统互联</w:t>
      </w:r>
      <w:r w:rsidRPr="00E82585">
        <w:rPr>
          <w:rFonts w:ascii="微软雅黑" w:eastAsia="微软雅黑" w:hAnsi="微软雅黑" w:cs="宋体" w:hint="eastAsia"/>
          <w:color w:val="555555"/>
          <w:kern w:val="0"/>
          <w:szCs w:val="21"/>
        </w:rPr>
        <w:t>。一般都称为OSI参考模型，是ISO（国际标准化组织）组织在1985年研究的网络互联模型。该体系结构标准定义了网络互连的七层框架（物理层、数据链路层、网络层、传输层、会话层、表示层和应用层），即ISO开放系统互连参考模型。</w:t>
      </w:r>
      <w:r w:rsidRPr="00E82585">
        <w:rPr>
          <w:rFonts w:ascii="微软雅黑" w:eastAsia="微软雅黑" w:hAnsi="微软雅黑" w:cs="宋体" w:hint="eastAsia"/>
          <w:color w:val="555555"/>
          <w:kern w:val="0"/>
          <w:sz w:val="18"/>
          <w:szCs w:val="18"/>
        </w:rPr>
        <w:t>第一层到第三层属于</w:t>
      </w:r>
      <w:hyperlink r:id="rId7" w:tgtFrame="_blank" w:history="1">
        <w:r w:rsidRPr="00E82585">
          <w:rPr>
            <w:rFonts w:ascii="微软雅黑" w:eastAsia="微软雅黑" w:hAnsi="微软雅黑" w:cs="宋体" w:hint="eastAsia"/>
            <w:color w:val="000000"/>
            <w:kern w:val="0"/>
            <w:sz w:val="18"/>
            <w:szCs w:val="18"/>
          </w:rPr>
          <w:t>OSI参考模型</w:t>
        </w:r>
      </w:hyperlink>
      <w:r w:rsidRPr="00E82585">
        <w:rPr>
          <w:rFonts w:ascii="微软雅黑" w:eastAsia="微软雅黑" w:hAnsi="微软雅黑" w:cs="宋体" w:hint="eastAsia"/>
          <w:color w:val="555555"/>
          <w:kern w:val="0"/>
          <w:sz w:val="18"/>
          <w:szCs w:val="18"/>
        </w:rPr>
        <w:t>的低三层，负责创建网络通信连接的链路；第四层到第七层为OSI参考模型的高四层，具体负责端到端的数据通信。</w:t>
      </w:r>
      <w:r w:rsidRPr="00E82585">
        <w:rPr>
          <w:rFonts w:ascii="微软雅黑" w:eastAsia="微软雅黑" w:hAnsi="微软雅黑" w:cs="宋体" w:hint="eastAsia"/>
          <w:color w:val="555555"/>
          <w:kern w:val="0"/>
          <w:szCs w:val="21"/>
        </w:rPr>
        <w:t>在这一框架下进一步详细规定了每一层的功能，以实现开放系统环境中的互连性、互操作性和应用的可移植性。 </w:t>
      </w:r>
    </w:p>
    <w:p w:rsidR="00E82585" w:rsidRPr="00E82585" w:rsidRDefault="00E82585" w:rsidP="00E82585">
      <w:pPr>
        <w:widowControl/>
        <w:shd w:val="clear" w:color="auto" w:fill="FFFFFF"/>
        <w:spacing w:line="390" w:lineRule="atLeast"/>
        <w:jc w:val="left"/>
        <w:rPr>
          <w:rFonts w:ascii="微软雅黑" w:eastAsia="微软雅黑" w:hAnsi="微软雅黑" w:cs="宋体"/>
          <w:color w:val="555555"/>
          <w:kern w:val="0"/>
          <w:sz w:val="18"/>
          <w:szCs w:val="18"/>
        </w:rPr>
      </w:pPr>
      <w:r w:rsidRPr="00E82585">
        <w:rPr>
          <w:rFonts w:ascii="微软雅黑" w:eastAsia="微软雅黑" w:hAnsi="微软雅黑" w:cs="宋体" w:hint="eastAsia"/>
          <w:color w:val="000099"/>
          <w:kern w:val="0"/>
          <w:sz w:val="18"/>
          <w:szCs w:val="18"/>
        </w:rPr>
        <w:t>OSI参考模型中，对等</w:t>
      </w:r>
      <w:proofErr w:type="gramStart"/>
      <w:r w:rsidRPr="00E82585">
        <w:rPr>
          <w:rFonts w:ascii="微软雅黑" w:eastAsia="微软雅黑" w:hAnsi="微软雅黑" w:cs="宋体" w:hint="eastAsia"/>
          <w:color w:val="000099"/>
          <w:kern w:val="0"/>
          <w:sz w:val="18"/>
          <w:szCs w:val="18"/>
        </w:rPr>
        <w:t>层协议</w:t>
      </w:r>
      <w:proofErr w:type="gramEnd"/>
      <w:r w:rsidRPr="00E82585">
        <w:rPr>
          <w:rFonts w:ascii="微软雅黑" w:eastAsia="微软雅黑" w:hAnsi="微软雅黑" w:cs="宋体" w:hint="eastAsia"/>
          <w:color w:val="000099"/>
          <w:kern w:val="0"/>
          <w:sz w:val="18"/>
          <w:szCs w:val="18"/>
        </w:rPr>
        <w:t>之间交换的信息单元统称为协议数据单元(</w:t>
      </w:r>
      <w:proofErr w:type="spellStart"/>
      <w:r w:rsidRPr="00E82585">
        <w:rPr>
          <w:rFonts w:ascii="微软雅黑" w:eastAsia="微软雅黑" w:hAnsi="微软雅黑" w:cs="宋体" w:hint="eastAsia"/>
          <w:color w:val="000099"/>
          <w:kern w:val="0"/>
          <w:sz w:val="18"/>
          <w:szCs w:val="18"/>
        </w:rPr>
        <w:t>PDU,Protocol</w:t>
      </w:r>
      <w:proofErr w:type="spellEnd"/>
      <w:r w:rsidRPr="00E82585">
        <w:rPr>
          <w:rFonts w:ascii="微软雅黑" w:eastAsia="微软雅黑" w:hAnsi="微软雅黑" w:cs="宋体" w:hint="eastAsia"/>
          <w:color w:val="000099"/>
          <w:kern w:val="0"/>
          <w:sz w:val="18"/>
          <w:szCs w:val="18"/>
        </w:rPr>
        <w:t xml:space="preserve"> Data Unit)。 　　</w:t>
      </w: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390" w:lineRule="atLeast"/>
        <w:jc w:val="left"/>
        <w:rPr>
          <w:rFonts w:ascii="微软雅黑" w:eastAsia="微软雅黑" w:hAnsi="微软雅黑" w:cs="宋体"/>
          <w:color w:val="555555"/>
          <w:kern w:val="0"/>
          <w:szCs w:val="21"/>
        </w:rPr>
      </w:pPr>
      <w:r w:rsidRPr="00E82585">
        <w:rPr>
          <w:rFonts w:ascii="微软雅黑" w:eastAsia="微软雅黑" w:hAnsi="微软雅黑" w:cs="宋体" w:hint="eastAsia"/>
          <w:color w:val="555555"/>
          <w:kern w:val="0"/>
          <w:sz w:val="18"/>
          <w:szCs w:val="18"/>
        </w:rPr>
        <w:t>传输层——数据段（Segment） 　　网络层——分组（数据包）（Packet） 　　数据链路层——数据帧（Frame） 　　物理层——比特（Bit）</w:t>
      </w: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b/>
          <w:bCs/>
          <w:color w:val="CC0000"/>
          <w:kern w:val="0"/>
          <w:sz w:val="27"/>
          <w:szCs w:val="27"/>
        </w:rPr>
        <w:t>2、TCP/IP参考模型：</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TCP/IP参考模型是计算机网络的祖父ARPANET和其后继的因特网使用的参考模型。ARPANET是由美国国防部</w:t>
      </w:r>
      <w:proofErr w:type="spellStart"/>
      <w:r w:rsidRPr="00E82585">
        <w:rPr>
          <w:rFonts w:ascii="微软雅黑" w:eastAsia="微软雅黑" w:hAnsi="微软雅黑" w:cs="宋体" w:hint="eastAsia"/>
          <w:color w:val="555555"/>
          <w:kern w:val="0"/>
          <w:sz w:val="18"/>
          <w:szCs w:val="18"/>
        </w:rPr>
        <w:t>DoD</w:t>
      </w:r>
      <w:proofErr w:type="spellEnd"/>
      <w:r w:rsidRPr="00E82585">
        <w:rPr>
          <w:rFonts w:ascii="微软雅黑" w:eastAsia="微软雅黑" w:hAnsi="微软雅黑" w:cs="宋体" w:hint="eastAsia"/>
          <w:color w:val="555555"/>
          <w:kern w:val="0"/>
          <w:sz w:val="18"/>
          <w:szCs w:val="18"/>
        </w:rPr>
        <w:t>（</w:t>
      </w:r>
      <w:proofErr w:type="spellStart"/>
      <w:r w:rsidRPr="00E82585">
        <w:rPr>
          <w:rFonts w:ascii="微软雅黑" w:eastAsia="微软雅黑" w:hAnsi="微软雅黑" w:cs="宋体" w:hint="eastAsia"/>
          <w:color w:val="555555"/>
          <w:kern w:val="0"/>
          <w:sz w:val="18"/>
          <w:szCs w:val="18"/>
        </w:rPr>
        <w:t>U.S.Department</w:t>
      </w:r>
      <w:proofErr w:type="spellEnd"/>
      <w:r w:rsidRPr="00E82585">
        <w:rPr>
          <w:rFonts w:ascii="微软雅黑" w:eastAsia="微软雅黑" w:hAnsi="微软雅黑" w:cs="宋体" w:hint="eastAsia"/>
          <w:color w:val="555555"/>
          <w:kern w:val="0"/>
          <w:sz w:val="18"/>
          <w:szCs w:val="18"/>
        </w:rPr>
        <w:t xml:space="preserve"> of Defense）赞助的研究网络。逐渐地它通过租用的电话线连结了数百所大学和政府部门。当无线网络和卫星出现以后，现有的协议在和它们相连的时候出现了问题，所以需要一种新的参考体系结构。这个体系结构在它的两个主要协议出现以后，被称为</w:t>
      </w:r>
      <w:r w:rsidRPr="00E82585">
        <w:rPr>
          <w:rFonts w:ascii="微软雅黑" w:eastAsia="微软雅黑" w:hAnsi="微软雅黑" w:cs="宋体" w:hint="eastAsia"/>
          <w:color w:val="CC0000"/>
          <w:kern w:val="0"/>
          <w:sz w:val="18"/>
          <w:szCs w:val="18"/>
        </w:rPr>
        <w:t>TCP/IP参考模型</w:t>
      </w:r>
      <w:r w:rsidRPr="00E82585">
        <w:rPr>
          <w:rFonts w:ascii="微软雅黑" w:eastAsia="微软雅黑" w:hAnsi="微软雅黑" w:cs="宋体" w:hint="eastAsia"/>
          <w:color w:val="555555"/>
          <w:kern w:val="0"/>
          <w:sz w:val="18"/>
          <w:szCs w:val="18"/>
        </w:rPr>
        <w:t>（TCP/IP reference model）。</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TCP/IP是一组协议的代名词，它还包括许多协议，</w:t>
      </w:r>
      <w:r w:rsidRPr="00E82585">
        <w:rPr>
          <w:rFonts w:ascii="微软雅黑" w:eastAsia="微软雅黑" w:hAnsi="微软雅黑" w:cs="宋体" w:hint="eastAsia"/>
          <w:color w:val="CC0000"/>
          <w:kern w:val="0"/>
          <w:sz w:val="18"/>
          <w:szCs w:val="18"/>
        </w:rPr>
        <w:t>组成了TCP/IP协议簇</w:t>
      </w:r>
      <w:r w:rsidRPr="00E82585">
        <w:rPr>
          <w:rFonts w:ascii="微软雅黑" w:eastAsia="微软雅黑" w:hAnsi="微软雅黑" w:cs="宋体" w:hint="eastAsia"/>
          <w:color w:val="555555"/>
          <w:kern w:val="0"/>
          <w:sz w:val="18"/>
          <w:szCs w:val="18"/>
        </w:rPr>
        <w:t>。</w:t>
      </w:r>
      <w:r w:rsidRPr="00E82585">
        <w:rPr>
          <w:rFonts w:ascii="微软雅黑" w:eastAsia="微软雅黑" w:hAnsi="微软雅黑" w:cs="宋体" w:hint="eastAsia"/>
          <w:color w:val="CC0000"/>
          <w:kern w:val="0"/>
          <w:sz w:val="18"/>
          <w:szCs w:val="18"/>
        </w:rPr>
        <w:t>TCP/IP协议</w:t>
      </w:r>
      <w:proofErr w:type="gramStart"/>
      <w:r w:rsidRPr="00E82585">
        <w:rPr>
          <w:rFonts w:ascii="微软雅黑" w:eastAsia="微软雅黑" w:hAnsi="微软雅黑" w:cs="宋体" w:hint="eastAsia"/>
          <w:color w:val="CC0000"/>
          <w:kern w:val="0"/>
          <w:sz w:val="18"/>
          <w:szCs w:val="18"/>
        </w:rPr>
        <w:t>簇</w:t>
      </w:r>
      <w:proofErr w:type="gramEnd"/>
      <w:r w:rsidRPr="00E82585">
        <w:rPr>
          <w:rFonts w:ascii="微软雅黑" w:eastAsia="微软雅黑" w:hAnsi="微软雅黑" w:cs="宋体" w:hint="eastAsia"/>
          <w:color w:val="CC0000"/>
          <w:kern w:val="0"/>
          <w:sz w:val="18"/>
          <w:szCs w:val="18"/>
        </w:rPr>
        <w:t>分为四层（</w:t>
      </w:r>
      <w:r w:rsidRPr="00E82585">
        <w:rPr>
          <w:rFonts w:ascii="微软雅黑" w:eastAsia="微软雅黑" w:hAnsi="微软雅黑" w:cs="宋体" w:hint="eastAsia"/>
          <w:color w:val="000099"/>
          <w:kern w:val="0"/>
          <w:sz w:val="18"/>
          <w:szCs w:val="18"/>
        </w:rPr>
        <w:t>从下到上分为第一、二、三、四层的</w:t>
      </w:r>
      <w:r w:rsidRPr="00E82585">
        <w:rPr>
          <w:rFonts w:ascii="微软雅黑" w:eastAsia="微软雅黑" w:hAnsi="微软雅黑" w:cs="宋体" w:hint="eastAsia"/>
          <w:color w:val="CC0000"/>
          <w:kern w:val="0"/>
          <w:sz w:val="18"/>
          <w:szCs w:val="18"/>
        </w:rPr>
        <w:t>）</w:t>
      </w:r>
      <w:r w:rsidRPr="00E82585">
        <w:rPr>
          <w:rFonts w:ascii="微软雅黑" w:eastAsia="微软雅黑" w:hAnsi="微软雅黑" w:cs="宋体" w:hint="eastAsia"/>
          <w:color w:val="555555"/>
          <w:kern w:val="0"/>
          <w:sz w:val="18"/>
          <w:szCs w:val="18"/>
        </w:rPr>
        <w:t>，I</w:t>
      </w:r>
      <w:r w:rsidRPr="00E82585">
        <w:rPr>
          <w:rFonts w:ascii="微软雅黑" w:eastAsia="微软雅黑" w:hAnsi="微软雅黑" w:cs="宋体" w:hint="eastAsia"/>
          <w:color w:val="000099"/>
          <w:kern w:val="0"/>
          <w:sz w:val="18"/>
          <w:szCs w:val="18"/>
        </w:rPr>
        <w:t>P位于协议簇的第二层(对应OSI的第三层：网络层)，TCP位于协议簇的第三层(对应OSI的第四层：传输层)。</w:t>
      </w:r>
      <w:r w:rsidRPr="00E82585">
        <w:rPr>
          <w:rFonts w:ascii="微软雅黑" w:eastAsia="微软雅黑" w:hAnsi="微软雅黑" w:cs="宋体" w:hint="eastAsia"/>
          <w:color w:val="555555"/>
          <w:kern w:val="0"/>
          <w:sz w:val="18"/>
          <w:szCs w:val="18"/>
        </w:rPr>
        <w:t>TCP/IP通讯协议采用了4层的层级结构，每一层都呼叫它的下一层所提供的网络来完成自己的需求。这4层分别为：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18"/>
          <w:szCs w:val="18"/>
        </w:rPr>
        <w:t>应用层：</w:t>
      </w:r>
      <w:r w:rsidRPr="00E82585">
        <w:rPr>
          <w:rFonts w:ascii="微软雅黑" w:eastAsia="微软雅黑" w:hAnsi="微软雅黑" w:cs="宋体" w:hint="eastAsia"/>
          <w:color w:val="555555"/>
          <w:kern w:val="0"/>
          <w:sz w:val="18"/>
          <w:szCs w:val="18"/>
        </w:rPr>
        <w:t>应用程序间沟通的层，如简单电子邮件传输（SMTP）、文件传输协议（FTP）、网络远程访问协议（Telnet）等。 </w:t>
      </w:r>
      <w:r w:rsidRPr="00E82585">
        <w:rPr>
          <w:rFonts w:ascii="微软雅黑" w:eastAsia="微软雅黑" w:hAnsi="微软雅黑" w:cs="宋体" w:hint="eastAsia"/>
          <w:color w:val="555555"/>
          <w:kern w:val="0"/>
          <w:sz w:val="18"/>
          <w:szCs w:val="18"/>
        </w:rPr>
        <w:br/>
      </w:r>
      <w:r w:rsidRPr="00E82585">
        <w:rPr>
          <w:rFonts w:ascii="微软雅黑" w:eastAsia="微软雅黑" w:hAnsi="微软雅黑" w:cs="宋体" w:hint="eastAsia"/>
          <w:color w:val="CC0000"/>
          <w:kern w:val="0"/>
          <w:sz w:val="18"/>
          <w:szCs w:val="18"/>
        </w:rPr>
        <w:t>传输层：</w:t>
      </w:r>
      <w:r w:rsidRPr="00E82585">
        <w:rPr>
          <w:rFonts w:ascii="微软雅黑" w:eastAsia="微软雅黑" w:hAnsi="微软雅黑" w:cs="宋体" w:hint="eastAsia"/>
          <w:color w:val="555555"/>
          <w:kern w:val="0"/>
          <w:sz w:val="18"/>
          <w:szCs w:val="18"/>
        </w:rPr>
        <w:t>在此层中，它提供了节点间的数据传送服务，如传输控制协议（TCP）、用户数据报协议（UDP）等，TCP和UDP给数据包加入传输数据并把它传输到下一层中，这一层负责传送数据，并且确定数据已被送达并接收。 </w:t>
      </w:r>
      <w:r w:rsidRPr="00E82585">
        <w:rPr>
          <w:rFonts w:ascii="微软雅黑" w:eastAsia="微软雅黑" w:hAnsi="微软雅黑" w:cs="宋体" w:hint="eastAsia"/>
          <w:color w:val="555555"/>
          <w:kern w:val="0"/>
          <w:sz w:val="18"/>
          <w:szCs w:val="18"/>
        </w:rPr>
        <w:br/>
      </w:r>
      <w:r w:rsidRPr="00E82585">
        <w:rPr>
          <w:rFonts w:ascii="微软雅黑" w:eastAsia="微软雅黑" w:hAnsi="微软雅黑" w:cs="宋体" w:hint="eastAsia"/>
          <w:color w:val="CC0000"/>
          <w:kern w:val="0"/>
          <w:sz w:val="18"/>
          <w:szCs w:val="18"/>
        </w:rPr>
        <w:t>互连网络层：</w:t>
      </w:r>
      <w:r w:rsidRPr="00E82585">
        <w:rPr>
          <w:rFonts w:ascii="微软雅黑" w:eastAsia="微软雅黑" w:hAnsi="微软雅黑" w:cs="宋体" w:hint="eastAsia"/>
          <w:color w:val="555555"/>
          <w:kern w:val="0"/>
          <w:sz w:val="18"/>
          <w:szCs w:val="18"/>
        </w:rPr>
        <w:t>负责提供基本的数据封包传送功能，让每一块数据包都能够到达目的主机（但不检查是否被正确接收），如网际协议（IP）。 </w:t>
      </w:r>
      <w:r w:rsidRPr="00E82585">
        <w:rPr>
          <w:rFonts w:ascii="微软雅黑" w:eastAsia="微软雅黑" w:hAnsi="微软雅黑" w:cs="宋体" w:hint="eastAsia"/>
          <w:color w:val="555555"/>
          <w:kern w:val="0"/>
          <w:sz w:val="18"/>
          <w:szCs w:val="18"/>
        </w:rPr>
        <w:br/>
      </w:r>
      <w:r w:rsidRPr="00E82585">
        <w:rPr>
          <w:rFonts w:ascii="微软雅黑" w:eastAsia="微软雅黑" w:hAnsi="微软雅黑" w:cs="宋体" w:hint="eastAsia"/>
          <w:color w:val="CC0000"/>
          <w:kern w:val="0"/>
          <w:sz w:val="18"/>
          <w:szCs w:val="18"/>
        </w:rPr>
        <w:t>网络接口层：</w:t>
      </w:r>
      <w:r w:rsidRPr="00E82585">
        <w:rPr>
          <w:rFonts w:ascii="微软雅黑" w:eastAsia="微软雅黑" w:hAnsi="微软雅黑" w:cs="宋体" w:hint="eastAsia"/>
          <w:color w:val="555555"/>
          <w:kern w:val="0"/>
          <w:sz w:val="18"/>
          <w:szCs w:val="18"/>
        </w:rPr>
        <w:t>对实际的网络媒体的管理，定义如何使用实际网络（如Ethernet、Serial Line等）来传送数据。</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6829425" cy="3800475"/>
            <wp:effectExtent l="0" t="0" r="9525" b="9525"/>
            <wp:docPr id="30" name="图片 30" descr="http://img.blog.csdn.net/2016080516283587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60805162835872?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9425" cy="3800475"/>
                    </a:xfrm>
                    <a:prstGeom prst="rect">
                      <a:avLst/>
                    </a:prstGeom>
                    <a:noFill/>
                    <a:ln>
                      <a:noFill/>
                    </a:ln>
                  </pic:spPr>
                </pic:pic>
              </a:graphicData>
            </a:graphic>
          </wp:inline>
        </w:drawing>
      </w:r>
      <w:r w:rsidRPr="00E82585">
        <w:rPr>
          <w:rFonts w:ascii="Arial" w:eastAsia="宋体" w:hAnsi="Arial" w:cs="Arial"/>
          <w:color w:val="555555"/>
          <w:kern w:val="0"/>
          <w:szCs w:val="21"/>
        </w:rPr>
        <w:t>       </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OSI七层模型结构的协议体系结构结构完整，概念明确，但其只能算是理想的一种体系结构，在实际应用中显得发杂，定义的层数越多，实现的难度也就随之越大，所以TCP/IP的四层模型结构成了至今被大量运用的网络体系的模型结构，但这并不意味着OSI就被搁置一旁甚至弃而不用。</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3、两种模型结构的比较：</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共同点：</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1）、OSI参考模型和TCP/IP参考模型都采用了层次结构的概念。</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2）、都能够提供</w:t>
      </w:r>
      <w:r w:rsidRPr="00E82585">
        <w:rPr>
          <w:rFonts w:ascii="微软雅黑" w:eastAsia="微软雅黑" w:hAnsi="微软雅黑" w:cs="宋体" w:hint="eastAsia"/>
          <w:color w:val="000099"/>
          <w:kern w:val="0"/>
          <w:szCs w:val="21"/>
        </w:rPr>
        <w:t>面向连接和无连接两种通信服务机制</w:t>
      </w:r>
      <w:r w:rsidRPr="00E82585">
        <w:rPr>
          <w:rFonts w:ascii="微软雅黑" w:eastAsia="微软雅黑" w:hAnsi="微软雅黑" w:cs="宋体" w:hint="eastAsia"/>
          <w:color w:val="555555"/>
          <w:kern w:val="0"/>
          <w:szCs w:val="21"/>
        </w:rPr>
        <w:t>。</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不同点：</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1）、OSI采用的七层模型，而TCP/IP是四层结构。</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2）、TCP/IP参考模型的网络接口层实际上并没有真正的定义，只是一些概念性的描述。而OSI参考模型不仅分了两层，而且每一层的功能都很详尽，            甚至在数据链路层又分出一个介质访问子层，专门解决局域网的共享介质问题。</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3）、OSI模型是在协议开发前设计的，</w:t>
      </w:r>
      <w:r w:rsidRPr="00E82585">
        <w:rPr>
          <w:rFonts w:ascii="微软雅黑" w:eastAsia="微软雅黑" w:hAnsi="微软雅黑" w:cs="宋体" w:hint="eastAsia"/>
          <w:color w:val="000099"/>
          <w:kern w:val="0"/>
          <w:szCs w:val="21"/>
        </w:rPr>
        <w:t>具有通用性</w:t>
      </w:r>
      <w:r w:rsidRPr="00E82585">
        <w:rPr>
          <w:rFonts w:ascii="微软雅黑" w:eastAsia="微软雅黑" w:hAnsi="微软雅黑" w:cs="宋体" w:hint="eastAsia"/>
          <w:color w:val="555555"/>
          <w:kern w:val="0"/>
          <w:szCs w:val="21"/>
        </w:rPr>
        <w:t>。TCP/IP是先有协议集然后建立模型，</w:t>
      </w:r>
      <w:r w:rsidRPr="00E82585">
        <w:rPr>
          <w:rFonts w:ascii="微软雅黑" w:eastAsia="微软雅黑" w:hAnsi="微软雅黑" w:cs="宋体" w:hint="eastAsia"/>
          <w:color w:val="000099"/>
          <w:kern w:val="0"/>
          <w:szCs w:val="21"/>
        </w:rPr>
        <w:t>不适用于非TCP/IP网络。</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4）、OSI参考模型与TCP/IP参考模型的传输</w:t>
      </w:r>
      <w:proofErr w:type="gramStart"/>
      <w:r w:rsidRPr="00E82585">
        <w:rPr>
          <w:rFonts w:ascii="微软雅黑" w:eastAsia="微软雅黑" w:hAnsi="微软雅黑" w:cs="宋体" w:hint="eastAsia"/>
          <w:color w:val="555555"/>
          <w:kern w:val="0"/>
          <w:szCs w:val="21"/>
        </w:rPr>
        <w:t>层功能</w:t>
      </w:r>
      <w:proofErr w:type="gramEnd"/>
      <w:r w:rsidRPr="00E82585">
        <w:rPr>
          <w:rFonts w:ascii="微软雅黑" w:eastAsia="微软雅黑" w:hAnsi="微软雅黑" w:cs="宋体" w:hint="eastAsia"/>
          <w:color w:val="555555"/>
          <w:kern w:val="0"/>
          <w:szCs w:val="21"/>
        </w:rPr>
        <w:t>基本相似，都是负责为用户提供真正的端对端的通信服务，也对高层屏蔽了底层网络的实现细节。            所不同的是TCP/IP参考模型的传输层是建立在网络互联</w:t>
      </w:r>
      <w:proofErr w:type="gramStart"/>
      <w:r w:rsidRPr="00E82585">
        <w:rPr>
          <w:rFonts w:ascii="微软雅黑" w:eastAsia="微软雅黑" w:hAnsi="微软雅黑" w:cs="宋体" w:hint="eastAsia"/>
          <w:color w:val="555555"/>
          <w:kern w:val="0"/>
          <w:szCs w:val="21"/>
        </w:rPr>
        <w:t>层基础</w:t>
      </w:r>
      <w:proofErr w:type="gramEnd"/>
      <w:r w:rsidRPr="00E82585">
        <w:rPr>
          <w:rFonts w:ascii="微软雅黑" w:eastAsia="微软雅黑" w:hAnsi="微软雅黑" w:cs="宋体" w:hint="eastAsia"/>
          <w:color w:val="555555"/>
          <w:kern w:val="0"/>
          <w:szCs w:val="21"/>
        </w:rPr>
        <w:t>之上的，</w:t>
      </w:r>
      <w:r w:rsidRPr="00E82585">
        <w:rPr>
          <w:rFonts w:ascii="微软雅黑" w:eastAsia="微软雅黑" w:hAnsi="微软雅黑" w:cs="宋体" w:hint="eastAsia"/>
          <w:color w:val="000099"/>
          <w:kern w:val="0"/>
          <w:szCs w:val="21"/>
        </w:rPr>
        <w:t>而网络</w:t>
      </w:r>
      <w:proofErr w:type="gramStart"/>
      <w:r w:rsidRPr="00E82585">
        <w:rPr>
          <w:rFonts w:ascii="微软雅黑" w:eastAsia="微软雅黑" w:hAnsi="微软雅黑" w:cs="宋体" w:hint="eastAsia"/>
          <w:color w:val="000099"/>
          <w:kern w:val="0"/>
          <w:szCs w:val="21"/>
        </w:rPr>
        <w:t>互联层只提供</w:t>
      </w:r>
      <w:proofErr w:type="gramEnd"/>
      <w:r w:rsidRPr="00E82585">
        <w:rPr>
          <w:rFonts w:ascii="微软雅黑" w:eastAsia="微软雅黑" w:hAnsi="微软雅黑" w:cs="宋体" w:hint="eastAsia"/>
          <w:color w:val="000099"/>
          <w:kern w:val="0"/>
          <w:szCs w:val="21"/>
        </w:rPr>
        <w:t>无连接的网络服务</w:t>
      </w:r>
      <w:r w:rsidRPr="00E82585">
        <w:rPr>
          <w:rFonts w:ascii="微软雅黑" w:eastAsia="微软雅黑" w:hAnsi="微软雅黑" w:cs="宋体" w:hint="eastAsia"/>
          <w:color w:val="555555"/>
          <w:kern w:val="0"/>
          <w:szCs w:val="21"/>
        </w:rPr>
        <w:t>，所以面向连接的功能完全在TCP          协议中实现，当然TCP/IP的</w:t>
      </w:r>
      <w:r w:rsidRPr="00E82585">
        <w:rPr>
          <w:rFonts w:ascii="微软雅黑" w:eastAsia="微软雅黑" w:hAnsi="微软雅黑" w:cs="宋体" w:hint="eastAsia"/>
          <w:color w:val="000099"/>
          <w:kern w:val="0"/>
          <w:szCs w:val="21"/>
        </w:rPr>
        <w:t>传输层还提供无连接的服务</w:t>
      </w:r>
      <w:r w:rsidRPr="00E82585">
        <w:rPr>
          <w:rFonts w:ascii="微软雅黑" w:eastAsia="微软雅黑" w:hAnsi="微软雅黑" w:cs="宋体" w:hint="eastAsia"/>
          <w:color w:val="555555"/>
          <w:kern w:val="0"/>
          <w:szCs w:val="21"/>
        </w:rPr>
        <w:t>，如UDP；相反OSI参考模型的传输层是建立在网络层基础之上的，</w:t>
      </w:r>
      <w:r w:rsidRPr="00E82585">
        <w:rPr>
          <w:rFonts w:ascii="微软雅黑" w:eastAsia="微软雅黑" w:hAnsi="微软雅黑" w:cs="宋体" w:hint="eastAsia"/>
          <w:color w:val="000099"/>
          <w:kern w:val="0"/>
          <w:szCs w:val="21"/>
        </w:rPr>
        <w:t>网络层既提供面向连          接的服务，又提供无连接的服务，但</w:t>
      </w:r>
      <w:proofErr w:type="gramStart"/>
      <w:r w:rsidRPr="00E82585">
        <w:rPr>
          <w:rFonts w:ascii="微软雅黑" w:eastAsia="微软雅黑" w:hAnsi="微软雅黑" w:cs="宋体" w:hint="eastAsia"/>
          <w:color w:val="000099"/>
          <w:kern w:val="0"/>
          <w:szCs w:val="21"/>
        </w:rPr>
        <w:t>传输层只提供</w:t>
      </w:r>
      <w:proofErr w:type="gramEnd"/>
      <w:r w:rsidRPr="00E82585">
        <w:rPr>
          <w:rFonts w:ascii="微软雅黑" w:eastAsia="微软雅黑" w:hAnsi="微软雅黑" w:cs="宋体" w:hint="eastAsia"/>
          <w:color w:val="000099"/>
          <w:kern w:val="0"/>
          <w:szCs w:val="21"/>
        </w:rPr>
        <w:t>面向连接的服务。</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5）、OSI参考模型的</w:t>
      </w:r>
      <w:proofErr w:type="gramStart"/>
      <w:r w:rsidRPr="00E82585">
        <w:rPr>
          <w:rFonts w:ascii="微软雅黑" w:eastAsia="微软雅黑" w:hAnsi="微软雅黑" w:cs="宋体" w:hint="eastAsia"/>
          <w:color w:val="555555"/>
          <w:kern w:val="0"/>
          <w:szCs w:val="21"/>
        </w:rPr>
        <w:t>抽象能</w:t>
      </w:r>
      <w:proofErr w:type="gramEnd"/>
      <w:r w:rsidRPr="00E82585">
        <w:rPr>
          <w:rFonts w:ascii="微软雅黑" w:eastAsia="微软雅黑" w:hAnsi="微软雅黑" w:cs="宋体" w:hint="eastAsia"/>
          <w:color w:val="555555"/>
          <w:kern w:val="0"/>
          <w:szCs w:val="21"/>
        </w:rPr>
        <w:t>力高，适合与描述各种网络；而TCP/IP是</w:t>
      </w:r>
      <w:r w:rsidRPr="00E82585">
        <w:rPr>
          <w:rFonts w:ascii="微软雅黑" w:eastAsia="微软雅黑" w:hAnsi="微软雅黑" w:cs="宋体" w:hint="eastAsia"/>
          <w:color w:val="000099"/>
          <w:kern w:val="0"/>
          <w:szCs w:val="21"/>
        </w:rPr>
        <w:t>先有了协议，才制定TCP/IP模型的</w:t>
      </w:r>
      <w:r w:rsidRPr="00E82585">
        <w:rPr>
          <w:rFonts w:ascii="微软雅黑" w:eastAsia="微软雅黑" w:hAnsi="微软雅黑" w:cs="宋体" w:hint="eastAsia"/>
          <w:color w:val="555555"/>
          <w:kern w:val="0"/>
          <w:szCs w:val="21"/>
        </w:rPr>
        <w:t>。</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lastRenderedPageBreak/>
        <w:t>6）、OSI参考模型的概念划分清晰，但过于复杂；而TCP/IP参考模型在服务、接口和协议的 区别上不清楚，功能描述和实现细节混在一起。</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7）、TCP/IP参考模型的</w:t>
      </w:r>
      <w:r w:rsidRPr="00E82585">
        <w:rPr>
          <w:rFonts w:ascii="微软雅黑" w:eastAsia="微软雅黑" w:hAnsi="微软雅黑" w:cs="宋体" w:hint="eastAsia"/>
          <w:color w:val="000099"/>
          <w:kern w:val="0"/>
          <w:szCs w:val="21"/>
        </w:rPr>
        <w:t>网络接口层并不是真正的一层</w:t>
      </w:r>
      <w:r w:rsidRPr="00E82585">
        <w:rPr>
          <w:rFonts w:ascii="微软雅黑" w:eastAsia="微软雅黑" w:hAnsi="微软雅黑" w:cs="宋体" w:hint="eastAsia"/>
          <w:color w:val="555555"/>
          <w:kern w:val="0"/>
          <w:szCs w:val="21"/>
        </w:rPr>
        <w:t>；OSI参考模型的缺点是层次过多，划分意义不大但增加了复杂性。</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Cs w:val="21"/>
        </w:rPr>
        <w:t>8）、OSI参考模型虽然被看好，由于技术不成熟，实现困难；相反，TCP/IP参考模型虽然有许多不尽人意的地方，但还是比较成功的。</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5810250" cy="3914775"/>
            <wp:effectExtent l="0" t="0" r="0" b="9525"/>
            <wp:docPr id="29" name="图片 29" descr="http://img.blog.csdn.net/2016072120252478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60721202524785?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91477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关于TCP/IP的四层模型结构，</w:t>
      </w:r>
      <w:r w:rsidRPr="00E82585">
        <w:rPr>
          <w:rFonts w:ascii="微软雅黑" w:eastAsia="微软雅黑" w:hAnsi="微软雅黑" w:cs="Arial" w:hint="eastAsia"/>
          <w:color w:val="000099"/>
          <w:kern w:val="0"/>
          <w:szCs w:val="21"/>
        </w:rPr>
        <w:t>也可以是五层结构，</w:t>
      </w:r>
      <w:r w:rsidRPr="00E82585">
        <w:rPr>
          <w:rFonts w:ascii="微软雅黑" w:eastAsia="微软雅黑" w:hAnsi="微软雅黑" w:cs="Arial" w:hint="eastAsia"/>
          <w:color w:val="555555"/>
          <w:kern w:val="0"/>
          <w:szCs w:val="21"/>
        </w:rPr>
        <w:t>即在</w:t>
      </w:r>
      <w:proofErr w:type="gramStart"/>
      <w:r w:rsidRPr="00E82585">
        <w:rPr>
          <w:rFonts w:ascii="微软雅黑" w:eastAsia="微软雅黑" w:hAnsi="微软雅黑" w:cs="Arial" w:hint="eastAsia"/>
          <w:color w:val="555555"/>
          <w:kern w:val="0"/>
          <w:szCs w:val="21"/>
        </w:rPr>
        <w:t>最</w:t>
      </w:r>
      <w:proofErr w:type="gramEnd"/>
      <w:r w:rsidRPr="00E82585">
        <w:rPr>
          <w:rFonts w:ascii="微软雅黑" w:eastAsia="微软雅黑" w:hAnsi="微软雅黑" w:cs="Arial" w:hint="eastAsia"/>
          <w:color w:val="555555"/>
          <w:kern w:val="0"/>
          <w:szCs w:val="21"/>
        </w:rPr>
        <w:t>底层加上了物理层，因为物理层注重的是信号的传递以及具有某些电机特性，所以严格的来讲，应该将其加上，放在网络接口层的下层位置。</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b/>
          <w:bCs/>
          <w:color w:val="CC0000"/>
          <w:kern w:val="0"/>
          <w:sz w:val="27"/>
          <w:szCs w:val="27"/>
        </w:rPr>
        <w:t>4、关于各层间的作用(基于TCP/IP)：</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CC0000"/>
          <w:kern w:val="0"/>
          <w:szCs w:val="21"/>
        </w:rPr>
        <w:t>1）、物理层：</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w:t>
      </w:r>
      <w:r w:rsidRPr="00E82585">
        <w:rPr>
          <w:rFonts w:ascii="微软雅黑" w:eastAsia="微软雅黑" w:hAnsi="微软雅黑" w:cs="Arial" w:hint="eastAsia"/>
          <w:color w:val="000099"/>
          <w:kern w:val="0"/>
          <w:szCs w:val="21"/>
        </w:rPr>
        <w:t> 指的是电信号传递方式</w:t>
      </w:r>
      <w:r w:rsidRPr="00E82585">
        <w:rPr>
          <w:rFonts w:ascii="微软雅黑" w:eastAsia="微软雅黑" w:hAnsi="微软雅黑" w:cs="Arial" w:hint="eastAsia"/>
          <w:color w:val="555555"/>
          <w:kern w:val="0"/>
          <w:szCs w:val="21"/>
        </w:rPr>
        <w:t>，比如现在以太网通用的网线(双绞线)、早期以太网采用的同轴电缆(现在主要用于有线电视)、光纤等都属于物理层的概念。 物理层的能力决定了最大传输速率、传输距离、抗干扰性等。</w:t>
      </w:r>
      <w:r w:rsidRPr="00E82585">
        <w:rPr>
          <w:rFonts w:ascii="微软雅黑" w:eastAsia="微软雅黑" w:hAnsi="微软雅黑" w:cs="Arial" w:hint="eastAsia"/>
          <w:color w:val="000099"/>
          <w:kern w:val="0"/>
          <w:szCs w:val="21"/>
        </w:rPr>
        <w:t>集线器(Hub)是工作在物理层的网络设备，</w:t>
      </w:r>
      <w:r w:rsidRPr="00E82585">
        <w:rPr>
          <w:rFonts w:ascii="微软雅黑" w:eastAsia="微软雅黑" w:hAnsi="微软雅黑" w:cs="Arial" w:hint="eastAsia"/>
          <w:color w:val="555555"/>
          <w:kern w:val="0"/>
          <w:szCs w:val="21"/>
        </w:rPr>
        <w:t>用于双绞线的连接和信号中继(将已衰减的信号再次放大使之传得更远)。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2）、链路层：</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w:t>
      </w:r>
      <w:r w:rsidRPr="00E82585">
        <w:rPr>
          <w:rFonts w:ascii="微软雅黑" w:eastAsia="微软雅黑" w:hAnsi="微软雅黑" w:cs="Arial" w:hint="eastAsia"/>
          <w:color w:val="000099"/>
          <w:kern w:val="0"/>
          <w:szCs w:val="21"/>
        </w:rPr>
        <w:t>  链路层有以太网、令牌环网等标准。</w:t>
      </w:r>
      <w:r w:rsidRPr="00E82585">
        <w:rPr>
          <w:rFonts w:ascii="微软雅黑" w:eastAsia="微软雅黑" w:hAnsi="微软雅黑" w:cs="Arial" w:hint="eastAsia"/>
          <w:color w:val="555555"/>
          <w:kern w:val="0"/>
          <w:szCs w:val="21"/>
        </w:rPr>
        <w:t>链路</w:t>
      </w:r>
      <w:proofErr w:type="gramStart"/>
      <w:r w:rsidRPr="00E82585">
        <w:rPr>
          <w:rFonts w:ascii="微软雅黑" w:eastAsia="微软雅黑" w:hAnsi="微软雅黑" w:cs="Arial" w:hint="eastAsia"/>
          <w:color w:val="555555"/>
          <w:kern w:val="0"/>
          <w:szCs w:val="21"/>
        </w:rPr>
        <w:t>层负责</w:t>
      </w:r>
      <w:proofErr w:type="gramEnd"/>
      <w:r w:rsidRPr="00E82585">
        <w:rPr>
          <w:rFonts w:ascii="微软雅黑" w:eastAsia="微软雅黑" w:hAnsi="微软雅黑" w:cs="Arial" w:hint="eastAsia"/>
          <w:color w:val="555555"/>
          <w:kern w:val="0"/>
          <w:szCs w:val="21"/>
        </w:rPr>
        <w:t>网卡设备的驱动、帧同步(</w:t>
      </w:r>
      <w:r w:rsidRPr="00E82585">
        <w:rPr>
          <w:rFonts w:ascii="微软雅黑" w:eastAsia="微软雅黑" w:hAnsi="微软雅黑" w:cs="Arial" w:hint="eastAsia"/>
          <w:color w:val="CC0000"/>
          <w:kern w:val="0"/>
          <w:szCs w:val="21"/>
        </w:rPr>
        <w:t>就是说从网线上检测到什么信号</w:t>
      </w:r>
      <w:proofErr w:type="gramStart"/>
      <w:r w:rsidRPr="00E82585">
        <w:rPr>
          <w:rFonts w:ascii="微软雅黑" w:eastAsia="微软雅黑" w:hAnsi="微软雅黑" w:cs="Arial" w:hint="eastAsia"/>
          <w:color w:val="CC0000"/>
          <w:kern w:val="0"/>
          <w:szCs w:val="21"/>
        </w:rPr>
        <w:t>算作新帧的</w:t>
      </w:r>
      <w:proofErr w:type="gramEnd"/>
      <w:r w:rsidRPr="00E82585">
        <w:rPr>
          <w:rFonts w:ascii="微软雅黑" w:eastAsia="微软雅黑" w:hAnsi="微软雅黑" w:cs="Arial" w:hint="eastAsia"/>
          <w:color w:val="CC0000"/>
          <w:kern w:val="0"/>
          <w:szCs w:val="21"/>
        </w:rPr>
        <w:t>开始)、冲突检测(如果检测到冲突就自动重发)、 数据差错校验等工作。</w:t>
      </w:r>
      <w:r w:rsidRPr="00E82585">
        <w:rPr>
          <w:rFonts w:ascii="微软雅黑" w:eastAsia="微软雅黑" w:hAnsi="微软雅黑" w:cs="Arial" w:hint="eastAsia"/>
          <w:color w:val="000099"/>
          <w:kern w:val="0"/>
          <w:szCs w:val="21"/>
        </w:rPr>
        <w:t>交换机是工作在链路层的网络设备</w:t>
      </w:r>
      <w:r w:rsidRPr="00E82585">
        <w:rPr>
          <w:rFonts w:ascii="微软雅黑" w:eastAsia="微软雅黑" w:hAnsi="微软雅黑" w:cs="Arial" w:hint="eastAsia"/>
          <w:color w:val="555555"/>
          <w:kern w:val="0"/>
          <w:szCs w:val="21"/>
        </w:rPr>
        <w:t>，可以在不同的链路</w:t>
      </w:r>
      <w:proofErr w:type="gramStart"/>
      <w:r w:rsidRPr="00E82585">
        <w:rPr>
          <w:rFonts w:ascii="微软雅黑" w:eastAsia="微软雅黑" w:hAnsi="微软雅黑" w:cs="Arial" w:hint="eastAsia"/>
          <w:color w:val="555555"/>
          <w:kern w:val="0"/>
          <w:szCs w:val="21"/>
        </w:rPr>
        <w:t>层网络</w:t>
      </w:r>
      <w:proofErr w:type="gramEnd"/>
      <w:r w:rsidRPr="00E82585">
        <w:rPr>
          <w:rFonts w:ascii="微软雅黑" w:eastAsia="微软雅黑" w:hAnsi="微软雅黑" w:cs="Arial" w:hint="eastAsia"/>
          <w:color w:val="555555"/>
          <w:kern w:val="0"/>
          <w:szCs w:val="21"/>
        </w:rPr>
        <w:t>之间转发数据帧(比如十兆以太网和百兆以太网之间、以太网和令牌环网之间)，由于</w:t>
      </w:r>
      <w:r w:rsidRPr="00E82585">
        <w:rPr>
          <w:rFonts w:ascii="微软雅黑" w:eastAsia="微软雅黑" w:hAnsi="微软雅黑" w:cs="Arial" w:hint="eastAsia"/>
          <w:color w:val="000099"/>
          <w:kern w:val="0"/>
          <w:szCs w:val="21"/>
        </w:rPr>
        <w:t>不同链路层的帧格式不同</w:t>
      </w:r>
      <w:r w:rsidRPr="00E82585">
        <w:rPr>
          <w:rFonts w:ascii="微软雅黑" w:eastAsia="微软雅黑" w:hAnsi="微软雅黑" w:cs="Arial" w:hint="eastAsia"/>
          <w:color w:val="555555"/>
          <w:kern w:val="0"/>
          <w:szCs w:val="21"/>
        </w:rPr>
        <w:t>，交换机要将进来的数据包拆掉链路层</w:t>
      </w:r>
      <w:r w:rsidRPr="00E82585">
        <w:rPr>
          <w:rFonts w:ascii="微软雅黑" w:eastAsia="微软雅黑" w:hAnsi="微软雅黑" w:cs="Arial" w:hint="eastAsia"/>
          <w:color w:val="000099"/>
          <w:kern w:val="0"/>
          <w:szCs w:val="21"/>
        </w:rPr>
        <w:t>首部重新封装之后再转发</w:t>
      </w:r>
      <w:r w:rsidRPr="00E82585">
        <w:rPr>
          <w:rFonts w:ascii="微软雅黑" w:eastAsia="微软雅黑" w:hAnsi="微软雅黑" w:cs="Arial" w:hint="eastAsia"/>
          <w:color w:val="555555"/>
          <w:kern w:val="0"/>
          <w:szCs w:val="21"/>
        </w:rPr>
        <w:t>。</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lastRenderedPageBreak/>
        <w:t>       </w:t>
      </w:r>
      <w:r w:rsidRPr="00E82585">
        <w:rPr>
          <w:rFonts w:ascii="微软雅黑" w:eastAsia="微软雅黑" w:hAnsi="微软雅黑" w:cs="Arial" w:hint="eastAsia"/>
          <w:color w:val="CC0000"/>
          <w:kern w:val="0"/>
          <w:szCs w:val="21"/>
        </w:rPr>
        <w:t>网络层的IP协议是构成Internet的基础。</w:t>
      </w:r>
      <w:r w:rsidRPr="00E82585">
        <w:rPr>
          <w:rFonts w:ascii="微软雅黑" w:eastAsia="微软雅黑" w:hAnsi="微软雅黑" w:cs="Arial" w:hint="eastAsia"/>
          <w:color w:val="555555"/>
          <w:kern w:val="0"/>
          <w:szCs w:val="21"/>
        </w:rPr>
        <w:t>Internet上的主机通过IP地址来标识，Internet上有大量路由器负责根据IP地址选择合适的路径转发数据包，数据包从Internet上的源主机到目的主机往往要经过十多个路由器。</w:t>
      </w:r>
      <w:r w:rsidRPr="00E82585">
        <w:rPr>
          <w:rFonts w:ascii="微软雅黑" w:eastAsia="微软雅黑" w:hAnsi="微软雅黑" w:cs="Arial" w:hint="eastAsia"/>
          <w:color w:val="000099"/>
          <w:kern w:val="0"/>
          <w:szCs w:val="21"/>
        </w:rPr>
        <w:t>路由器是工作在第三层的网络设备，同时兼有交换机的功能，可以在不同的链路层接口之间转发数据包。因此路由器需要将进来的数据包拆掉网络层和链路层两层首部并重新封装。</w:t>
      </w:r>
      <w:r w:rsidRPr="00E82585">
        <w:rPr>
          <w:rFonts w:ascii="微软雅黑" w:eastAsia="微软雅黑" w:hAnsi="微软雅黑" w:cs="Arial" w:hint="eastAsia"/>
          <w:color w:val="CC0000"/>
          <w:kern w:val="0"/>
          <w:szCs w:val="21"/>
        </w:rPr>
        <w:t>IP 协议不保证传输的可靠性,数据包在传输过程中可能丢失，可靠性可以在上层协议或应用程序中提供支持。</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CC0000"/>
          <w:kern w:val="0"/>
          <w:szCs w:val="21"/>
        </w:rPr>
        <w:t>3）、网络层：</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CC0000"/>
          <w:kern w:val="0"/>
          <w:szCs w:val="21"/>
        </w:rPr>
        <w:t>  </w:t>
      </w:r>
      <w:r w:rsidRPr="00E82585">
        <w:rPr>
          <w:rFonts w:ascii="微软雅黑" w:eastAsia="微软雅黑" w:hAnsi="微软雅黑" w:cs="Arial" w:hint="eastAsia"/>
          <w:color w:val="000099"/>
          <w:kern w:val="0"/>
          <w:szCs w:val="21"/>
        </w:rPr>
        <w:t>       负责点到点的传输(这里的“点”指主机或路由器)，而传输</w:t>
      </w:r>
      <w:proofErr w:type="gramStart"/>
      <w:r w:rsidRPr="00E82585">
        <w:rPr>
          <w:rFonts w:ascii="微软雅黑" w:eastAsia="微软雅黑" w:hAnsi="微软雅黑" w:cs="Arial" w:hint="eastAsia"/>
          <w:color w:val="000099"/>
          <w:kern w:val="0"/>
          <w:szCs w:val="21"/>
        </w:rPr>
        <w:t>层负责</w:t>
      </w:r>
      <w:proofErr w:type="gramEnd"/>
      <w:r w:rsidRPr="00E82585">
        <w:rPr>
          <w:rFonts w:ascii="微软雅黑" w:eastAsia="微软雅黑" w:hAnsi="微软雅黑" w:cs="Arial" w:hint="eastAsia"/>
          <w:color w:val="000099"/>
          <w:kern w:val="0"/>
          <w:szCs w:val="21"/>
        </w:rPr>
        <w:t>端到端 (end-to-end)的传输(这里的</w:t>
      </w:r>
      <w:proofErr w:type="gramStart"/>
      <w:r w:rsidRPr="00E82585">
        <w:rPr>
          <w:rFonts w:ascii="微软雅黑" w:eastAsia="微软雅黑" w:hAnsi="微软雅黑" w:cs="Arial" w:hint="eastAsia"/>
          <w:color w:val="000099"/>
          <w:kern w:val="0"/>
          <w:szCs w:val="21"/>
        </w:rPr>
        <w:t>“端”指源主机</w:t>
      </w:r>
      <w:proofErr w:type="gramEnd"/>
      <w:r w:rsidRPr="00E82585">
        <w:rPr>
          <w:rFonts w:ascii="微软雅黑" w:eastAsia="微软雅黑" w:hAnsi="微软雅黑" w:cs="Arial" w:hint="eastAsia"/>
          <w:color w:val="000099"/>
          <w:kern w:val="0"/>
          <w:szCs w:val="21"/>
        </w:rPr>
        <w:t>和目的主机)。</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4）、传输层：</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该层定义了两个重要的协议，即</w:t>
      </w:r>
      <w:r w:rsidRPr="00E82585">
        <w:rPr>
          <w:rFonts w:ascii="微软雅黑" w:eastAsia="微软雅黑" w:hAnsi="微软雅黑" w:cs="Arial" w:hint="eastAsia"/>
          <w:color w:val="CC0000"/>
          <w:kern w:val="0"/>
          <w:szCs w:val="21"/>
        </w:rPr>
        <w:t>传输控制协议（TCP）或用户数据报协议（UDP）</w:t>
      </w:r>
      <w:r w:rsidRPr="00E82585">
        <w:rPr>
          <w:rFonts w:ascii="微软雅黑" w:eastAsia="微软雅黑" w:hAnsi="微软雅黑" w:cs="Arial" w:hint="eastAsia"/>
          <w:color w:val="555555"/>
          <w:kern w:val="0"/>
          <w:szCs w:val="21"/>
        </w:rPr>
        <w:t>。</w:t>
      </w:r>
      <w:r w:rsidRPr="00E82585">
        <w:rPr>
          <w:rFonts w:ascii="微软雅黑" w:eastAsia="微软雅黑" w:hAnsi="微软雅黑" w:cs="Arial" w:hint="eastAsia"/>
          <w:color w:val="CC0000"/>
          <w:kern w:val="0"/>
          <w:szCs w:val="21"/>
        </w:rPr>
        <w:t>TCP是一种面向连接的、可靠的协议。</w:t>
      </w:r>
      <w:r w:rsidRPr="00E82585">
        <w:rPr>
          <w:rFonts w:ascii="微软雅黑" w:eastAsia="微软雅黑" w:hAnsi="微软雅黑" w:cs="Arial" w:hint="eastAsia"/>
          <w:color w:val="555555"/>
          <w:kern w:val="0"/>
          <w:szCs w:val="21"/>
        </w:rPr>
        <w:t>就像打电话，双方拿起电话互通身份之后就建立了连接，然后说话就行了，这边说的话那边保证听得到，并且是按说话的顺序听到的，</w:t>
      </w:r>
      <w:proofErr w:type="gramStart"/>
      <w:r w:rsidRPr="00E82585">
        <w:rPr>
          <w:rFonts w:ascii="微软雅黑" w:eastAsia="微软雅黑" w:hAnsi="微软雅黑" w:cs="Arial" w:hint="eastAsia"/>
          <w:color w:val="555555"/>
          <w:kern w:val="0"/>
          <w:szCs w:val="21"/>
        </w:rPr>
        <w:t>说完话挂机</w:t>
      </w:r>
      <w:proofErr w:type="gramEnd"/>
      <w:r w:rsidRPr="00E82585">
        <w:rPr>
          <w:rFonts w:ascii="微软雅黑" w:eastAsia="微软雅黑" w:hAnsi="微软雅黑" w:cs="Arial" w:hint="eastAsia"/>
          <w:color w:val="555555"/>
          <w:kern w:val="0"/>
          <w:szCs w:val="21"/>
        </w:rPr>
        <w:t>断开连接。也就是说</w:t>
      </w:r>
      <w:r w:rsidRPr="00E82585">
        <w:rPr>
          <w:rFonts w:ascii="微软雅黑" w:eastAsia="微软雅黑" w:hAnsi="微软雅黑" w:cs="Arial" w:hint="eastAsia"/>
          <w:color w:val="000099"/>
          <w:kern w:val="0"/>
          <w:szCs w:val="21"/>
        </w:rPr>
        <w:t>TCP传输的双方需要首先建立连接，之后由TCP协议保证数据收发的可靠性,丢失的数据包自动重发，上层应用程序收到的总是可靠的数据流,通讯之后关闭连接。</w:t>
      </w:r>
      <w:r w:rsidRPr="00E82585">
        <w:rPr>
          <w:rFonts w:ascii="微软雅黑" w:eastAsia="微软雅黑" w:hAnsi="微软雅黑" w:cs="Arial" w:hint="eastAsia"/>
          <w:color w:val="CC0000"/>
          <w:kern w:val="0"/>
          <w:szCs w:val="21"/>
        </w:rPr>
        <w:t>UDP协议不面向连接，也不保证可靠性，有点像寄信，</w:t>
      </w:r>
      <w:r w:rsidRPr="00E82585">
        <w:rPr>
          <w:rFonts w:ascii="微软雅黑" w:eastAsia="微软雅黑" w:hAnsi="微软雅黑" w:cs="Arial" w:hint="eastAsia"/>
          <w:color w:val="555555"/>
          <w:kern w:val="0"/>
          <w:szCs w:val="21"/>
        </w:rPr>
        <w:t>写好信放到邮筒里，既不能保证信件在邮递过程中不会丢失，也不能保证信件是按顺序寄到目的地的。使用UDP协议的应用程序需要自己完成丢包重发、消息排序等工作。</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5）、应用层：</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为用户提供各种所需的服务。比如：FTP，DNS，Telnet，SMTP等。</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b/>
          <w:bCs/>
          <w:color w:val="CC0000"/>
          <w:kern w:val="0"/>
          <w:sz w:val="27"/>
          <w:szCs w:val="27"/>
        </w:rPr>
        <w:t>5、TCP/IP协议</w:t>
      </w:r>
      <w:proofErr w:type="gramStart"/>
      <w:r w:rsidRPr="00E82585">
        <w:rPr>
          <w:rFonts w:ascii="微软雅黑" w:eastAsia="微软雅黑" w:hAnsi="微软雅黑" w:cs="宋体" w:hint="eastAsia"/>
          <w:b/>
          <w:bCs/>
          <w:color w:val="CC0000"/>
          <w:kern w:val="0"/>
          <w:sz w:val="27"/>
          <w:szCs w:val="27"/>
        </w:rPr>
        <w:t>栈</w:t>
      </w:r>
      <w:proofErr w:type="gramEnd"/>
      <w:r w:rsidRPr="00E82585">
        <w:rPr>
          <w:rFonts w:ascii="微软雅黑" w:eastAsia="微软雅黑" w:hAnsi="微软雅黑" w:cs="宋体" w:hint="eastAsia"/>
          <w:b/>
          <w:bCs/>
          <w:color w:val="CC0000"/>
          <w:kern w:val="0"/>
          <w:sz w:val="27"/>
          <w:szCs w:val="27"/>
        </w:rPr>
        <w:t>与数据封装</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TCP/IP网络协议</w:t>
      </w:r>
      <w:proofErr w:type="gramStart"/>
      <w:r w:rsidRPr="00E82585">
        <w:rPr>
          <w:rFonts w:ascii="微软雅黑" w:eastAsia="微软雅黑" w:hAnsi="微软雅黑" w:cs="宋体" w:hint="eastAsia"/>
          <w:color w:val="555555"/>
          <w:kern w:val="0"/>
          <w:sz w:val="18"/>
          <w:szCs w:val="18"/>
        </w:rPr>
        <w:t>栈</w:t>
      </w:r>
      <w:proofErr w:type="gramEnd"/>
      <w:r w:rsidRPr="00E82585">
        <w:rPr>
          <w:rFonts w:ascii="微软雅黑" w:eastAsia="微软雅黑" w:hAnsi="微软雅黑" w:cs="宋体" w:hint="eastAsia"/>
          <w:color w:val="555555"/>
          <w:kern w:val="0"/>
          <w:sz w:val="18"/>
          <w:szCs w:val="18"/>
        </w:rPr>
        <w:t>分为应用层(Application)、传输层(Transport)、网络层(Network)和链路层(Link)四层。</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555555"/>
          <w:kern w:val="0"/>
          <w:sz w:val="18"/>
          <w:szCs w:val="18"/>
        </w:rPr>
        <w:t> 关于两台计算机通过TCP/IP协议通讯的过程（局域网的两个主机可以通信）见下图：</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6829425" cy="3800475"/>
            <wp:effectExtent l="0" t="0" r="9525" b="9525"/>
            <wp:docPr id="28" name="图片 28" descr="http://img.blog.csdn.net/2016080517030292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60805170302923?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9425" cy="380047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000099"/>
          <w:kern w:val="0"/>
          <w:szCs w:val="21"/>
        </w:rPr>
        <w:t> 只有应用层由用户提供，传输层及其以下的机制由内核提供。</w:t>
      </w:r>
      <w:r w:rsidRPr="00E82585">
        <w:rPr>
          <w:rFonts w:ascii="微软雅黑" w:eastAsia="微软雅黑" w:hAnsi="微软雅黑" w:cs="宋体" w:hint="eastAsia"/>
          <w:color w:val="555555"/>
          <w:kern w:val="0"/>
          <w:szCs w:val="21"/>
        </w:rPr>
        <w:t>应用程序对通讯数据的含义进行解释，而传输层及其以下的机制处理通讯的细节，将数据从一台计算机通过一定的路径发送到另一台计算机。</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应用层数据通过协议</w:t>
      </w:r>
      <w:proofErr w:type="gramStart"/>
      <w:r w:rsidRPr="00E82585">
        <w:rPr>
          <w:rFonts w:ascii="微软雅黑" w:eastAsia="微软雅黑" w:hAnsi="微软雅黑" w:cs="宋体" w:hint="eastAsia"/>
          <w:color w:val="555555"/>
          <w:kern w:val="0"/>
          <w:szCs w:val="21"/>
        </w:rPr>
        <w:t>栈</w:t>
      </w:r>
      <w:proofErr w:type="gramEnd"/>
      <w:r w:rsidRPr="00E82585">
        <w:rPr>
          <w:rFonts w:ascii="微软雅黑" w:eastAsia="微软雅黑" w:hAnsi="微软雅黑" w:cs="宋体" w:hint="eastAsia"/>
          <w:color w:val="555555"/>
          <w:kern w:val="0"/>
          <w:szCs w:val="21"/>
        </w:rPr>
        <w:t>发到网络上时，每层协议都要加上一个数据首部(header)，</w:t>
      </w:r>
      <w:r w:rsidRPr="00E82585">
        <w:rPr>
          <w:rFonts w:ascii="微软雅黑" w:eastAsia="微软雅黑" w:hAnsi="微软雅黑" w:cs="宋体" w:hint="eastAsia"/>
          <w:color w:val="CC0000"/>
          <w:kern w:val="0"/>
          <w:szCs w:val="21"/>
        </w:rPr>
        <w:t>称为封装(Encapsulation)，</w:t>
      </w:r>
      <w:r w:rsidRPr="00E82585">
        <w:rPr>
          <w:rFonts w:ascii="微软雅黑" w:eastAsia="微软雅黑" w:hAnsi="微软雅黑" w:cs="宋体" w:hint="eastAsia"/>
          <w:color w:val="555555"/>
          <w:kern w:val="0"/>
          <w:szCs w:val="21"/>
        </w:rPr>
        <w:t>如下图所示:</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6076950" cy="4543425"/>
            <wp:effectExtent l="0" t="0" r="0" b="9525"/>
            <wp:docPr id="27" name="图片 27" descr="http://img.blog.csdn.net/2016080517351018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60805173510187?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454342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Arial" w:eastAsia="宋体" w:hAnsi="Arial" w:cs="Arial"/>
          <w:color w:val="555555"/>
          <w:kern w:val="0"/>
          <w:szCs w:val="21"/>
        </w:rPr>
        <w:t>                                                                       </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   TCP/IP数据包的封装</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CC0000"/>
          <w:kern w:val="0"/>
          <w:szCs w:val="21"/>
        </w:rPr>
        <w:t>过程：</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555555"/>
          <w:kern w:val="0"/>
          <w:szCs w:val="21"/>
        </w:rPr>
        <w:lastRenderedPageBreak/>
        <w:t>       应用层将数据通过</w:t>
      </w:r>
      <w:r w:rsidRPr="00E82585">
        <w:rPr>
          <w:rFonts w:ascii="微软雅黑" w:eastAsia="微软雅黑" w:hAnsi="微软雅黑" w:cs="Arial" w:hint="eastAsia"/>
          <w:color w:val="555555"/>
          <w:kern w:val="0"/>
          <w:sz w:val="18"/>
          <w:szCs w:val="18"/>
        </w:rPr>
        <w:t>TCP/IP</w:t>
      </w:r>
      <w:r w:rsidRPr="00E82585">
        <w:rPr>
          <w:rFonts w:ascii="微软雅黑" w:eastAsia="微软雅黑" w:hAnsi="微软雅黑" w:cs="Arial" w:hint="eastAsia"/>
          <w:color w:val="555555"/>
          <w:kern w:val="0"/>
          <w:szCs w:val="21"/>
        </w:rPr>
        <w:t>协议</w:t>
      </w:r>
      <w:proofErr w:type="gramStart"/>
      <w:r w:rsidRPr="00E82585">
        <w:rPr>
          <w:rFonts w:ascii="微软雅黑" w:eastAsia="微软雅黑" w:hAnsi="微软雅黑" w:cs="Arial" w:hint="eastAsia"/>
          <w:color w:val="555555"/>
          <w:kern w:val="0"/>
          <w:szCs w:val="21"/>
        </w:rPr>
        <w:t>栈</w:t>
      </w:r>
      <w:proofErr w:type="gramEnd"/>
      <w:r w:rsidRPr="00E82585">
        <w:rPr>
          <w:rFonts w:ascii="微软雅黑" w:eastAsia="微软雅黑" w:hAnsi="微软雅黑" w:cs="Arial" w:hint="eastAsia"/>
          <w:color w:val="CC0000"/>
          <w:kern w:val="0"/>
          <w:szCs w:val="21"/>
        </w:rPr>
        <w:t>逐层向下传递</w:t>
      </w:r>
      <w:r w:rsidRPr="00E82585">
        <w:rPr>
          <w:rFonts w:ascii="微软雅黑" w:eastAsia="微软雅黑" w:hAnsi="微软雅黑" w:cs="Arial" w:hint="eastAsia"/>
          <w:color w:val="555555"/>
          <w:kern w:val="0"/>
          <w:szCs w:val="21"/>
        </w:rPr>
        <w:t>，其下的每层接到来自上层的数据时，根据每层的协议都要在其数据的</w:t>
      </w:r>
      <w:r w:rsidRPr="00E82585">
        <w:rPr>
          <w:rFonts w:ascii="微软雅黑" w:eastAsia="微软雅黑" w:hAnsi="微软雅黑" w:cs="Arial" w:hint="eastAsia"/>
          <w:color w:val="CC0000"/>
          <w:kern w:val="0"/>
          <w:szCs w:val="21"/>
        </w:rPr>
        <w:t>前端添加首部信息进行封装</w:t>
      </w:r>
      <w:r w:rsidRPr="00E82585">
        <w:rPr>
          <w:rFonts w:ascii="微软雅黑" w:eastAsia="微软雅黑" w:hAnsi="微软雅黑" w:cs="Arial" w:hint="eastAsia"/>
          <w:color w:val="555555"/>
          <w:kern w:val="0"/>
          <w:szCs w:val="21"/>
        </w:rPr>
        <w:t>。</w:t>
      </w:r>
      <w:r w:rsidRPr="00E82585">
        <w:rPr>
          <w:rFonts w:ascii="微软雅黑" w:eastAsia="微软雅黑" w:hAnsi="微软雅黑" w:cs="Arial" w:hint="eastAsia"/>
          <w:color w:val="000099"/>
          <w:kern w:val="0"/>
          <w:szCs w:val="21"/>
        </w:rPr>
        <w:t>不同的协议层对数据包有不同的称谓，</w:t>
      </w:r>
      <w:r w:rsidRPr="00E82585">
        <w:rPr>
          <w:rFonts w:ascii="微软雅黑" w:eastAsia="微软雅黑" w:hAnsi="微软雅黑" w:cs="Arial" w:hint="eastAsia"/>
          <w:color w:val="CC0000"/>
          <w:kern w:val="0"/>
          <w:szCs w:val="21"/>
        </w:rPr>
        <w:t>在传输层叫做段(segment)，在网络层叫做数据报(datagram),在链路层叫做帧(frame)。</w:t>
      </w:r>
      <w:r w:rsidRPr="00E82585">
        <w:rPr>
          <w:rFonts w:ascii="微软雅黑" w:eastAsia="微软雅黑" w:hAnsi="微软雅黑" w:cs="Arial" w:hint="eastAsia"/>
          <w:color w:val="555555"/>
          <w:kern w:val="0"/>
          <w:szCs w:val="21"/>
        </w:rPr>
        <w:t>在经过链路层时，数据封装成帧后发给物理层的传输介质上，到达目标主机后，每层协议再</w:t>
      </w:r>
      <w:r w:rsidRPr="00E82585">
        <w:rPr>
          <w:rFonts w:ascii="微软雅黑" w:eastAsia="微软雅黑" w:hAnsi="微软雅黑" w:cs="Arial" w:hint="eastAsia"/>
          <w:color w:val="CC0000"/>
          <w:kern w:val="0"/>
          <w:szCs w:val="21"/>
        </w:rPr>
        <w:t>逐层剥掉其首部</w:t>
      </w:r>
      <w:r w:rsidRPr="00E82585">
        <w:rPr>
          <w:rFonts w:ascii="微软雅黑" w:eastAsia="微软雅黑" w:hAnsi="微软雅黑" w:cs="Arial" w:hint="eastAsia"/>
          <w:color w:val="555555"/>
          <w:kern w:val="0"/>
          <w:szCs w:val="21"/>
        </w:rPr>
        <w:t>，最后递交给目标主机应用层，进行应用程序处理，数据与源主机发送的数据一致。</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color w:val="555555"/>
          <w:kern w:val="0"/>
          <w:szCs w:val="21"/>
        </w:rPr>
        <w:t>    </w:t>
      </w:r>
      <w:r w:rsidRPr="00E82585">
        <w:rPr>
          <w:rFonts w:ascii="微软雅黑" w:eastAsia="微软雅黑" w:hAnsi="微软雅黑" w:cs="Arial" w:hint="eastAsia"/>
          <w:color w:val="000099"/>
          <w:kern w:val="0"/>
          <w:szCs w:val="21"/>
        </w:rPr>
        <w:t>   每层都将数据包分为：有效头部信息和有效载荷（数据）。</w:t>
      </w:r>
      <w:r w:rsidRPr="00E82585">
        <w:rPr>
          <w:rFonts w:ascii="微软雅黑" w:eastAsia="微软雅黑" w:hAnsi="微软雅黑" w:cs="Arial" w:hint="eastAsia"/>
          <w:color w:val="555555"/>
          <w:kern w:val="0"/>
          <w:szCs w:val="21"/>
        </w:rPr>
        <w:t>对于有效数据称之为“有效载荷”，添加的部分称其为“报头”。下层收到来自上层交付的数据时，</w:t>
      </w:r>
      <w:r w:rsidRPr="00E82585">
        <w:rPr>
          <w:rFonts w:ascii="微软雅黑" w:eastAsia="微软雅黑" w:hAnsi="微软雅黑" w:cs="Arial" w:hint="eastAsia"/>
          <w:color w:val="000099"/>
          <w:kern w:val="0"/>
          <w:szCs w:val="21"/>
        </w:rPr>
        <w:t>对于下层来说并不关心其具体内容</w:t>
      </w:r>
      <w:r w:rsidRPr="00E82585">
        <w:rPr>
          <w:rFonts w:ascii="微软雅黑" w:eastAsia="微软雅黑" w:hAnsi="微软雅黑" w:cs="Arial" w:hint="eastAsia"/>
          <w:color w:val="555555"/>
          <w:kern w:val="0"/>
          <w:szCs w:val="21"/>
        </w:rPr>
        <w:t>，因为站在当前层的角度来看，此时已添加上层报头信息的数据整个都被视为有效载荷，当前层要做的只是继续封装该数据，即添加自己的报头。而解包的过程亦是如此，每层只负责剥离自己能识别的报头信息。</w:t>
      </w:r>
      <w:r w:rsidRPr="00E82585">
        <w:rPr>
          <w:rFonts w:ascii="微软雅黑" w:eastAsia="微软雅黑" w:hAnsi="微软雅黑" w:cs="Arial" w:hint="eastAsia"/>
          <w:color w:val="000099"/>
          <w:kern w:val="0"/>
          <w:szCs w:val="21"/>
        </w:rPr>
        <w:t>任何数据报中的报头信息必须包含"上层协议"，</w:t>
      </w:r>
      <w:r w:rsidRPr="00E82585">
        <w:rPr>
          <w:rFonts w:ascii="微软雅黑" w:eastAsia="微软雅黑" w:hAnsi="微软雅黑" w:cs="Arial" w:hint="eastAsia"/>
          <w:color w:val="555555"/>
          <w:kern w:val="0"/>
          <w:szCs w:val="21"/>
        </w:rPr>
        <w:t>即要把当前的有效载荷交付给上层的谁。</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br/>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上</w:t>
      </w:r>
      <w:proofErr w:type="gramStart"/>
      <w:r w:rsidRPr="00E82585">
        <w:rPr>
          <w:rFonts w:ascii="微软雅黑" w:eastAsia="微软雅黑" w:hAnsi="微软雅黑" w:cs="宋体" w:hint="eastAsia"/>
          <w:color w:val="CC0000"/>
          <w:kern w:val="0"/>
          <w:szCs w:val="21"/>
        </w:rPr>
        <w:t>图适应</w:t>
      </w:r>
      <w:proofErr w:type="gramEnd"/>
      <w:r w:rsidRPr="00E82585">
        <w:rPr>
          <w:rFonts w:ascii="微软雅黑" w:eastAsia="微软雅黑" w:hAnsi="微软雅黑" w:cs="宋体" w:hint="eastAsia"/>
          <w:color w:val="CC0000"/>
          <w:kern w:val="0"/>
          <w:szCs w:val="21"/>
        </w:rPr>
        <w:t>两台计算机在同一网段的情况，如果是不同网段，从源主机到目标主机间的数据传输则须经过一个或多个路由器，以实现数据的</w:t>
      </w:r>
      <w:proofErr w:type="gramStart"/>
      <w:r w:rsidRPr="00E82585">
        <w:rPr>
          <w:rFonts w:ascii="微软雅黑" w:eastAsia="微软雅黑" w:hAnsi="微软雅黑" w:cs="宋体" w:hint="eastAsia"/>
          <w:color w:val="CC0000"/>
          <w:kern w:val="0"/>
          <w:szCs w:val="21"/>
        </w:rPr>
        <w:t>跨网络</w:t>
      </w:r>
      <w:proofErr w:type="gramEnd"/>
      <w:r w:rsidRPr="00E82585">
        <w:rPr>
          <w:rFonts w:ascii="微软雅黑" w:eastAsia="微软雅黑" w:hAnsi="微软雅黑" w:cs="宋体" w:hint="eastAsia"/>
          <w:color w:val="CC0000"/>
          <w:kern w:val="0"/>
          <w:szCs w:val="21"/>
        </w:rPr>
        <w:t>传输。</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5572125" cy="4686300"/>
            <wp:effectExtent l="0" t="0" r="9525" b="0"/>
            <wp:docPr id="26" name="图片 26" descr="http://img.blog.csdn.net/201608051804131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60805180413111?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468630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路由器是工作在第三层的网络设备，同时兼有交换机的功能,可以在不同的链路层接口之间转发数据包。因此路由器需要将进来的数据包拆掉网络层和链路层两层首部并重新封装。在此过程中，仍认为在同一层进行了网络连接。</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lastRenderedPageBreak/>
        <w:t>       目的主机收到数据包后，如何经过各层协议</w:t>
      </w:r>
      <w:proofErr w:type="gramStart"/>
      <w:r w:rsidRPr="00E82585">
        <w:rPr>
          <w:rFonts w:ascii="微软雅黑" w:eastAsia="微软雅黑" w:hAnsi="微软雅黑" w:cs="宋体" w:hint="eastAsia"/>
          <w:color w:val="CC0000"/>
          <w:kern w:val="0"/>
          <w:szCs w:val="21"/>
        </w:rPr>
        <w:t>栈</w:t>
      </w:r>
      <w:proofErr w:type="gramEnd"/>
      <w:r w:rsidRPr="00E82585">
        <w:rPr>
          <w:rFonts w:ascii="微软雅黑" w:eastAsia="微软雅黑" w:hAnsi="微软雅黑" w:cs="宋体" w:hint="eastAsia"/>
          <w:color w:val="CC0000"/>
          <w:kern w:val="0"/>
          <w:szCs w:val="21"/>
        </w:rPr>
        <w:t>最后到达应用程序呢？整个过程如下图所示</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7981950" cy="4762500"/>
            <wp:effectExtent l="0" t="0" r="0" b="0"/>
            <wp:docPr id="25" name="图片 25" descr="http://img.blog.csdn.net/2016080518123239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60805181232391?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81950" cy="476250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1、以太网驱动程序根据以太网首部中的“上层协议”字段</w:t>
      </w:r>
      <w:r w:rsidRPr="00E82585">
        <w:rPr>
          <w:rFonts w:ascii="微软雅黑" w:eastAsia="微软雅黑" w:hAnsi="微软雅黑" w:cs="宋体" w:hint="eastAsia"/>
          <w:color w:val="CC0000"/>
          <w:kern w:val="0"/>
          <w:sz w:val="18"/>
          <w:szCs w:val="18"/>
        </w:rPr>
        <w:t>确定该数据帧的有效载荷</w:t>
      </w:r>
      <w:r w:rsidRPr="00E82585">
        <w:rPr>
          <w:rFonts w:ascii="微软雅黑" w:eastAsia="微软雅黑" w:hAnsi="微软雅黑" w:cs="宋体" w:hint="eastAsia"/>
          <w:color w:val="555555"/>
          <w:kern w:val="0"/>
          <w:sz w:val="18"/>
          <w:szCs w:val="18"/>
        </w:rPr>
        <w:t>(指除去协议首部之外实际传输的数据)是IP、ARP还是RARP协议的数据报。</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2、</w:t>
      </w:r>
      <w:r w:rsidRPr="00E82585">
        <w:rPr>
          <w:rFonts w:ascii="微软雅黑" w:eastAsia="微软雅黑" w:hAnsi="微软雅黑" w:cs="宋体" w:hint="eastAsia"/>
          <w:color w:val="CC0000"/>
          <w:kern w:val="0"/>
          <w:sz w:val="18"/>
          <w:szCs w:val="18"/>
        </w:rPr>
        <w:t>交给相应的协议处理。</w:t>
      </w:r>
      <w:r w:rsidRPr="00E82585">
        <w:rPr>
          <w:rFonts w:ascii="微软雅黑" w:eastAsia="微软雅黑" w:hAnsi="微软雅黑" w:cs="宋体" w:hint="eastAsia"/>
          <w:color w:val="555555"/>
          <w:kern w:val="0"/>
          <w:sz w:val="18"/>
          <w:szCs w:val="18"/>
        </w:rPr>
        <w:t>假如是IP数据报，IP协议再根据IP首部中的“上层协议”字段确定该数据报的有效载荷是TCP、UDP、ICMP还是IGMP ，然后交给相应的协议处理。假如是TCP段或UDP段，TCP或UDP协议再根据TCP首部或UDP首部的“端口号”字段确定应该将应用层数据交给哪个用户进程。</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w:t>
      </w:r>
      <w:r w:rsidRPr="00E82585">
        <w:rPr>
          <w:rFonts w:ascii="微软雅黑" w:eastAsia="微软雅黑" w:hAnsi="微软雅黑" w:cs="宋体" w:hint="eastAsia"/>
          <w:color w:val="000099"/>
          <w:kern w:val="0"/>
          <w:sz w:val="18"/>
          <w:szCs w:val="18"/>
        </w:rPr>
        <w:t>  IP 地址是标识网络中特定主机的地址，而端口号就是同一台主机上标识特定进程的地址，</w:t>
      </w:r>
      <w:r w:rsidRPr="00E82585">
        <w:rPr>
          <w:rFonts w:ascii="微软雅黑" w:eastAsia="微软雅黑" w:hAnsi="微软雅黑" w:cs="宋体" w:hint="eastAsia"/>
          <w:color w:val="CC0000"/>
          <w:kern w:val="0"/>
          <w:sz w:val="18"/>
          <w:szCs w:val="18"/>
        </w:rPr>
        <w:t>IP 地址和端口号合起来标识网络中唯一的进程。</w:t>
      </w:r>
      <w:r w:rsidRPr="00E82585">
        <w:rPr>
          <w:rFonts w:ascii="微软雅黑" w:eastAsia="微软雅黑" w:hAnsi="微软雅黑" w:cs="宋体" w:hint="eastAsia"/>
          <w:color w:val="555555"/>
          <w:kern w:val="0"/>
          <w:sz w:val="18"/>
          <w:szCs w:val="18"/>
        </w:rPr>
        <w:br/>
      </w:r>
      <w:r w:rsidRPr="00E82585">
        <w:rPr>
          <w:rFonts w:ascii="微软雅黑" w:eastAsia="微软雅黑" w:hAnsi="微软雅黑" w:cs="宋体" w:hint="eastAsia"/>
          <w:color w:val="CC0000"/>
          <w:kern w:val="0"/>
          <w:sz w:val="18"/>
          <w:szCs w:val="18"/>
        </w:rPr>
        <w:t>注意：</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虽然IP、ARP和RARP数据报都需要以太网驱动程序来封装成帧，</w:t>
      </w:r>
      <w:r w:rsidRPr="00E82585">
        <w:rPr>
          <w:rFonts w:ascii="微软雅黑" w:eastAsia="微软雅黑" w:hAnsi="微软雅黑" w:cs="宋体" w:hint="eastAsia"/>
          <w:color w:val="CC0000"/>
          <w:kern w:val="0"/>
          <w:sz w:val="18"/>
          <w:szCs w:val="18"/>
        </w:rPr>
        <w:t>但是从功能上划分，</w:t>
      </w:r>
      <w:r w:rsidRPr="00E82585">
        <w:rPr>
          <w:rFonts w:ascii="微软雅黑" w:eastAsia="微软雅黑" w:hAnsi="微软雅黑" w:cs="宋体" w:hint="eastAsia"/>
          <w:color w:val="555555"/>
          <w:kern w:val="0"/>
          <w:sz w:val="18"/>
          <w:szCs w:val="18"/>
        </w:rPr>
        <w:t>ARP和RARP属于链路层，</w:t>
      </w:r>
      <w:r w:rsidRPr="00E82585">
        <w:rPr>
          <w:rFonts w:ascii="微软雅黑" w:eastAsia="微软雅黑" w:hAnsi="微软雅黑" w:cs="宋体" w:hint="eastAsia"/>
          <w:color w:val="000099"/>
          <w:kern w:val="0"/>
          <w:sz w:val="18"/>
          <w:szCs w:val="18"/>
        </w:rPr>
        <w:t>IP属于网络层。</w:t>
      </w:r>
      <w:r w:rsidRPr="00E82585">
        <w:rPr>
          <w:rFonts w:ascii="微软雅黑" w:eastAsia="微软雅黑" w:hAnsi="微软雅黑" w:cs="宋体" w:hint="eastAsia"/>
          <w:color w:val="555555"/>
          <w:kern w:val="0"/>
          <w:sz w:val="18"/>
          <w:szCs w:val="18"/>
        </w:rPr>
        <w:t>虽然ICMP、IGMP、TCP、UDP的数据都需要IP协议来封装成数据报，</w:t>
      </w:r>
      <w:r w:rsidRPr="00E82585">
        <w:rPr>
          <w:rFonts w:ascii="微软雅黑" w:eastAsia="微软雅黑" w:hAnsi="微软雅黑" w:cs="宋体" w:hint="eastAsia"/>
          <w:color w:val="CC0000"/>
          <w:kern w:val="0"/>
          <w:sz w:val="18"/>
          <w:szCs w:val="18"/>
        </w:rPr>
        <w:t>但是从功能上划分，</w:t>
      </w:r>
      <w:r w:rsidRPr="00E82585">
        <w:rPr>
          <w:rFonts w:ascii="微软雅黑" w:eastAsia="微软雅黑" w:hAnsi="微软雅黑" w:cs="宋体" w:hint="eastAsia"/>
          <w:color w:val="555555"/>
          <w:kern w:val="0"/>
          <w:sz w:val="18"/>
          <w:szCs w:val="18"/>
        </w:rPr>
        <w:t>ICMP、IGMP与IP同属于网络层，</w:t>
      </w:r>
      <w:r w:rsidRPr="00E82585">
        <w:rPr>
          <w:rFonts w:ascii="微软雅黑" w:eastAsia="微软雅黑" w:hAnsi="微软雅黑" w:cs="宋体" w:hint="eastAsia"/>
          <w:color w:val="000099"/>
          <w:kern w:val="0"/>
          <w:sz w:val="18"/>
          <w:szCs w:val="18"/>
        </w:rPr>
        <w:t>TCP和UDP属于传输层。</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27"/>
          <w:szCs w:val="27"/>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b/>
          <w:bCs/>
          <w:color w:val="CC0000"/>
          <w:kern w:val="0"/>
          <w:sz w:val="27"/>
          <w:szCs w:val="27"/>
        </w:rPr>
        <w:t>6、以太网帧格式</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5600700" cy="2343150"/>
            <wp:effectExtent l="0" t="0" r="0" b="0"/>
            <wp:docPr id="24" name="图片 24" descr="http://img.blog.csdn.net/2016072323500334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60723235003348?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34315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其中的源地址和目的地址是指网卡的硬件地址(也叫MAC地址),长度是48位（12个字节）,是在网卡出厂时固化的。</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proofErr w:type="gramStart"/>
      <w:r w:rsidRPr="00E82585">
        <w:rPr>
          <w:rFonts w:ascii="微软雅黑" w:eastAsia="微软雅黑" w:hAnsi="微软雅黑" w:cs="宋体" w:hint="eastAsia"/>
          <w:color w:val="555555"/>
          <w:kern w:val="0"/>
          <w:sz w:val="23"/>
          <w:szCs w:val="23"/>
        </w:rPr>
        <w:t>帧</w:t>
      </w:r>
      <w:proofErr w:type="gramEnd"/>
      <w:r w:rsidRPr="00E82585">
        <w:rPr>
          <w:rFonts w:ascii="微软雅黑" w:eastAsia="微软雅黑" w:hAnsi="微软雅黑" w:cs="宋体" w:hint="eastAsia"/>
          <w:color w:val="555555"/>
          <w:kern w:val="0"/>
          <w:sz w:val="23"/>
          <w:szCs w:val="23"/>
        </w:rPr>
        <w:t>协议类型字段有三种值，分别对应IP、ARP、RARP，而后是有效载荷的大小（数据长度）。</w:t>
      </w:r>
      <w:proofErr w:type="gramStart"/>
      <w:r w:rsidRPr="00E82585">
        <w:rPr>
          <w:rFonts w:ascii="微软雅黑" w:eastAsia="微软雅黑" w:hAnsi="微软雅黑" w:cs="宋体" w:hint="eastAsia"/>
          <w:color w:val="555555"/>
          <w:kern w:val="0"/>
          <w:sz w:val="23"/>
          <w:szCs w:val="23"/>
        </w:rPr>
        <w:t>帧</w:t>
      </w:r>
      <w:proofErr w:type="gramEnd"/>
      <w:r w:rsidRPr="00E82585">
        <w:rPr>
          <w:rFonts w:ascii="微软雅黑" w:eastAsia="微软雅黑" w:hAnsi="微软雅黑" w:cs="宋体" w:hint="eastAsia"/>
          <w:color w:val="555555"/>
          <w:kern w:val="0"/>
          <w:sz w:val="23"/>
          <w:szCs w:val="23"/>
        </w:rPr>
        <w:t>末尾是CRC校验码</w:t>
      </w:r>
      <w:r w:rsidRPr="00E82585">
        <w:rPr>
          <w:rFonts w:ascii="Arial" w:eastAsia="宋体" w:hAnsi="Arial" w:cs="Arial"/>
          <w:color w:val="555555"/>
          <w:kern w:val="0"/>
          <w:sz w:val="23"/>
          <w:szCs w:val="23"/>
        </w:rPr>
        <w:t>，</w:t>
      </w:r>
      <w:r w:rsidRPr="00E82585">
        <w:rPr>
          <w:rFonts w:ascii="微软雅黑" w:eastAsia="微软雅黑" w:hAnsi="微软雅黑" w:cs="Arial" w:hint="eastAsia"/>
          <w:color w:val="555555"/>
          <w:kern w:val="0"/>
          <w:sz w:val="23"/>
          <w:szCs w:val="23"/>
        </w:rPr>
        <w:t>用于差错校验的。</w:t>
      </w:r>
    </w:p>
    <w:p w:rsidR="00E82585" w:rsidRPr="00E82585" w:rsidRDefault="00E82585" w:rsidP="00E82585">
      <w:pPr>
        <w:widowControl/>
        <w:shd w:val="clear" w:color="auto" w:fill="FFFFFF"/>
        <w:spacing w:line="390" w:lineRule="atLeast"/>
        <w:jc w:val="left"/>
        <w:rPr>
          <w:rFonts w:ascii="微软雅黑" w:eastAsia="微软雅黑" w:hAnsi="微软雅黑" w:cs="宋体"/>
          <w:color w:val="555555"/>
          <w:kern w:val="0"/>
          <w:sz w:val="23"/>
          <w:szCs w:val="23"/>
        </w:rPr>
      </w:pPr>
      <w:proofErr w:type="gramStart"/>
      <w:r w:rsidRPr="00E82585">
        <w:rPr>
          <w:rFonts w:ascii="微软雅黑" w:eastAsia="微软雅黑" w:hAnsi="微软雅黑" w:cs="宋体" w:hint="eastAsia"/>
          <w:color w:val="555555"/>
          <w:kern w:val="0"/>
          <w:sz w:val="23"/>
          <w:szCs w:val="23"/>
        </w:rPr>
        <w:t>帧</w:t>
      </w:r>
      <w:proofErr w:type="gramEnd"/>
      <w:r w:rsidRPr="00E82585">
        <w:rPr>
          <w:rFonts w:ascii="微软雅黑" w:eastAsia="微软雅黑" w:hAnsi="微软雅黑" w:cs="宋体" w:hint="eastAsia"/>
          <w:color w:val="555555"/>
          <w:kern w:val="0"/>
          <w:sz w:val="23"/>
          <w:szCs w:val="23"/>
        </w:rPr>
        <w:t>协议其类型值分别为0800的IP协议，0806的ARP协议，0835的RARP协议。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23"/>
          <w:szCs w:val="23"/>
        </w:rPr>
        <w:t>用</w:t>
      </w:r>
      <w:proofErr w:type="spellStart"/>
      <w:r w:rsidRPr="00E82585">
        <w:rPr>
          <w:rFonts w:ascii="微软雅黑" w:eastAsia="微软雅黑" w:hAnsi="微软雅黑" w:cs="宋体" w:hint="eastAsia"/>
          <w:color w:val="555555"/>
          <w:kern w:val="0"/>
          <w:sz w:val="23"/>
          <w:szCs w:val="23"/>
        </w:rPr>
        <w:t>ifconfig</w:t>
      </w:r>
      <w:proofErr w:type="spellEnd"/>
      <w:proofErr w:type="gramStart"/>
      <w:r w:rsidRPr="00E82585">
        <w:rPr>
          <w:rFonts w:ascii="微软雅黑" w:eastAsia="微软雅黑" w:hAnsi="微软雅黑" w:cs="宋体" w:hint="eastAsia"/>
          <w:color w:val="555555"/>
          <w:kern w:val="0"/>
          <w:sz w:val="23"/>
          <w:szCs w:val="23"/>
        </w:rPr>
        <w:t>命令看</w:t>
      </w:r>
      <w:proofErr w:type="gramEnd"/>
      <w:r w:rsidRPr="00E82585">
        <w:rPr>
          <w:rFonts w:ascii="微软雅黑" w:eastAsia="微软雅黑" w:hAnsi="微软雅黑" w:cs="宋体" w:hint="eastAsia"/>
          <w:color w:val="555555"/>
          <w:kern w:val="0"/>
          <w:sz w:val="23"/>
          <w:szCs w:val="23"/>
        </w:rPr>
        <w:t>一下MAC地址，“</w:t>
      </w:r>
      <w:proofErr w:type="spellStart"/>
      <w:r w:rsidRPr="00E82585">
        <w:rPr>
          <w:rFonts w:ascii="微软雅黑" w:eastAsia="微软雅黑" w:hAnsi="微软雅黑" w:cs="宋体" w:hint="eastAsia"/>
          <w:color w:val="555555"/>
          <w:kern w:val="0"/>
          <w:sz w:val="23"/>
          <w:szCs w:val="23"/>
        </w:rPr>
        <w:t>HWaddr</w:t>
      </w:r>
      <w:proofErr w:type="spellEnd"/>
      <w:r w:rsidRPr="00E82585">
        <w:rPr>
          <w:rFonts w:ascii="微软雅黑" w:eastAsia="微软雅黑" w:hAnsi="微软雅黑" w:cs="宋体" w:hint="eastAsia"/>
          <w:color w:val="555555"/>
          <w:kern w:val="0"/>
          <w:sz w:val="23"/>
          <w:szCs w:val="23"/>
        </w:rPr>
        <w:t xml:space="preserve"> 00:1C:29:6E:00:8F”部分就是硬件地址。</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5153025" cy="3048000"/>
            <wp:effectExtent l="0" t="0" r="9525" b="0"/>
            <wp:docPr id="23" name="图片 23" descr="http://img.blog.csdn.net/2016080520585582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60805205855824?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048000"/>
                    </a:xfrm>
                    <a:prstGeom prst="rect">
                      <a:avLst/>
                    </a:prstGeom>
                    <a:noFill/>
                    <a:ln>
                      <a:noFill/>
                    </a:ln>
                  </pic:spPr>
                </pic:pic>
              </a:graphicData>
            </a:graphic>
          </wp:inline>
        </w:drawing>
      </w:r>
      <w:r w:rsidRPr="00E82585">
        <w:rPr>
          <w:rFonts w:ascii="微软雅黑" w:eastAsia="微软雅黑" w:hAnsi="微软雅黑" w:cs="Arial" w:hint="eastAsia"/>
          <w:color w:val="CC0000"/>
          <w:kern w:val="0"/>
          <w:sz w:val="27"/>
          <w:szCs w:val="27"/>
        </w:rPr>
        <w:t>。</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18"/>
          <w:szCs w:val="18"/>
        </w:rPr>
        <w:t>     </w:t>
      </w:r>
      <w:proofErr w:type="gramStart"/>
      <w:r w:rsidRPr="00E82585">
        <w:rPr>
          <w:rFonts w:ascii="微软雅黑" w:eastAsia="微软雅黑" w:hAnsi="微软雅黑" w:cs="宋体" w:hint="eastAsia"/>
          <w:color w:val="CC0000"/>
          <w:kern w:val="0"/>
          <w:sz w:val="18"/>
          <w:szCs w:val="18"/>
        </w:rPr>
        <w:t>以太网帧中的</w:t>
      </w:r>
      <w:proofErr w:type="gramEnd"/>
      <w:r w:rsidRPr="00E82585">
        <w:rPr>
          <w:rFonts w:ascii="微软雅黑" w:eastAsia="微软雅黑" w:hAnsi="微软雅黑" w:cs="宋体" w:hint="eastAsia"/>
          <w:color w:val="CC0000"/>
          <w:kern w:val="0"/>
          <w:sz w:val="18"/>
          <w:szCs w:val="18"/>
        </w:rPr>
        <w:t>数据长度</w:t>
      </w:r>
      <w:r w:rsidRPr="00E82585">
        <w:rPr>
          <w:rFonts w:ascii="微软雅黑" w:eastAsia="微软雅黑" w:hAnsi="微软雅黑" w:cs="宋体" w:hint="eastAsia"/>
          <w:color w:val="555555"/>
          <w:kern w:val="0"/>
          <w:sz w:val="18"/>
          <w:szCs w:val="18"/>
        </w:rPr>
        <w:t>规定最小46字节,最大1500字节，ARP和RARP数据包的长度不够46字节，要在后面补填充位。</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最大值1500称为以太网的最大</w:t>
      </w:r>
      <w:r w:rsidRPr="00E82585">
        <w:rPr>
          <w:rFonts w:ascii="微软雅黑" w:eastAsia="微软雅黑" w:hAnsi="微软雅黑" w:cs="宋体" w:hint="eastAsia"/>
          <w:color w:val="CC0000"/>
          <w:kern w:val="0"/>
          <w:sz w:val="18"/>
          <w:szCs w:val="18"/>
        </w:rPr>
        <w:t>传输单元(MTU)，</w:t>
      </w:r>
      <w:r w:rsidRPr="00E82585">
        <w:rPr>
          <w:rFonts w:ascii="微软雅黑" w:eastAsia="微软雅黑" w:hAnsi="微软雅黑" w:cs="宋体" w:hint="eastAsia"/>
          <w:color w:val="555555"/>
          <w:kern w:val="0"/>
          <w:sz w:val="18"/>
          <w:szCs w:val="18"/>
        </w:rPr>
        <w:t>不同的网络类型有不同的MTU，如果一个数据包从以太网路由到拨号链路上，数据包长度大于拨号链路的MTU了，</w:t>
      </w:r>
      <w:r w:rsidRPr="00E82585">
        <w:rPr>
          <w:rFonts w:ascii="微软雅黑" w:eastAsia="微软雅黑" w:hAnsi="微软雅黑" w:cs="宋体" w:hint="eastAsia"/>
          <w:color w:val="000099"/>
          <w:kern w:val="0"/>
          <w:sz w:val="18"/>
          <w:szCs w:val="18"/>
        </w:rPr>
        <w:t>则需要对数据包进行分片(fragmentation)</w:t>
      </w:r>
      <w:r w:rsidRPr="00E82585">
        <w:rPr>
          <w:rFonts w:ascii="微软雅黑" w:eastAsia="微软雅黑" w:hAnsi="微软雅黑" w:cs="宋体" w:hint="eastAsia"/>
          <w:color w:val="555555"/>
          <w:kern w:val="0"/>
          <w:sz w:val="18"/>
          <w:szCs w:val="18"/>
        </w:rPr>
        <w:t>。</w:t>
      </w:r>
      <w:proofErr w:type="spellStart"/>
      <w:r w:rsidRPr="00E82585">
        <w:rPr>
          <w:rFonts w:ascii="微软雅黑" w:eastAsia="微软雅黑" w:hAnsi="微软雅黑" w:cs="宋体" w:hint="eastAsia"/>
          <w:color w:val="555555"/>
          <w:kern w:val="0"/>
          <w:sz w:val="18"/>
          <w:szCs w:val="18"/>
        </w:rPr>
        <w:t>ifconfig</w:t>
      </w:r>
      <w:proofErr w:type="spellEnd"/>
      <w:r w:rsidRPr="00E82585">
        <w:rPr>
          <w:rFonts w:ascii="微软雅黑" w:eastAsia="微软雅黑" w:hAnsi="微软雅黑" w:cs="宋体" w:hint="eastAsia"/>
          <w:color w:val="555555"/>
          <w:kern w:val="0"/>
          <w:sz w:val="18"/>
          <w:szCs w:val="18"/>
        </w:rPr>
        <w:t>命令的输出中也有“MTU:1500”。</w:t>
      </w:r>
      <w:r w:rsidRPr="00E82585">
        <w:rPr>
          <w:rFonts w:ascii="微软雅黑" w:eastAsia="微软雅黑" w:hAnsi="微软雅黑" w:cs="宋体" w:hint="eastAsia"/>
          <w:color w:val="CC0000"/>
          <w:kern w:val="0"/>
          <w:sz w:val="18"/>
          <w:szCs w:val="18"/>
        </w:rPr>
        <w:t>注意，MTU这个概念指数据帧中有效载荷的最大长度，不包括</w:t>
      </w:r>
      <w:proofErr w:type="gramStart"/>
      <w:r w:rsidRPr="00E82585">
        <w:rPr>
          <w:rFonts w:ascii="微软雅黑" w:eastAsia="微软雅黑" w:hAnsi="微软雅黑" w:cs="宋体" w:hint="eastAsia"/>
          <w:color w:val="CC0000"/>
          <w:kern w:val="0"/>
          <w:sz w:val="18"/>
          <w:szCs w:val="18"/>
        </w:rPr>
        <w:t>帧</w:t>
      </w:r>
      <w:proofErr w:type="gramEnd"/>
      <w:r w:rsidRPr="00E82585">
        <w:rPr>
          <w:rFonts w:ascii="微软雅黑" w:eastAsia="微软雅黑" w:hAnsi="微软雅黑" w:cs="宋体" w:hint="eastAsia"/>
          <w:color w:val="CC0000"/>
          <w:kern w:val="0"/>
          <w:sz w:val="18"/>
          <w:szCs w:val="18"/>
        </w:rPr>
        <w:t>首部的长度。</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7、ARP协议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  </w:t>
      </w:r>
      <w:r w:rsidRPr="00E82585">
        <w:rPr>
          <w:rFonts w:ascii="微软雅黑" w:eastAsia="微软雅黑" w:hAnsi="微软雅黑" w:cs="宋体" w:hint="eastAsia"/>
          <w:b/>
          <w:bCs/>
          <w:color w:val="CC0000"/>
          <w:kern w:val="0"/>
          <w:szCs w:val="21"/>
        </w:rPr>
        <w:t>   概念：</w:t>
      </w:r>
      <w:r w:rsidRPr="00E82585">
        <w:rPr>
          <w:rFonts w:ascii="微软雅黑" w:eastAsia="微软雅黑" w:hAnsi="微软雅黑" w:cs="宋体" w:hint="eastAsia"/>
          <w:color w:val="555555"/>
          <w:kern w:val="0"/>
          <w:szCs w:val="21"/>
        </w:rPr>
        <w:t>ARP协议原名为“</w:t>
      </w:r>
      <w:r w:rsidRPr="00E82585">
        <w:rPr>
          <w:rFonts w:ascii="微软雅黑" w:eastAsia="微软雅黑" w:hAnsi="微软雅黑" w:cs="宋体" w:hint="eastAsia"/>
          <w:color w:val="CC0000"/>
          <w:kern w:val="0"/>
          <w:szCs w:val="21"/>
        </w:rPr>
        <w:t>地址解析协议”</w:t>
      </w:r>
      <w:r w:rsidRPr="00E82585">
        <w:rPr>
          <w:rFonts w:ascii="微软雅黑" w:eastAsia="微软雅黑" w:hAnsi="微软雅黑" w:cs="宋体" w:hint="eastAsia"/>
          <w:color w:val="000099"/>
          <w:kern w:val="0"/>
          <w:szCs w:val="21"/>
        </w:rPr>
        <w:t>，是根据IP地址获取物理地址的一个TCP/IP协议。</w:t>
      </w:r>
      <w:r w:rsidRPr="00E82585">
        <w:rPr>
          <w:rFonts w:ascii="微软雅黑" w:eastAsia="微软雅黑" w:hAnsi="微软雅黑" w:cs="宋体" w:hint="eastAsia"/>
          <w:color w:val="555555"/>
          <w:kern w:val="0"/>
          <w:szCs w:val="21"/>
        </w:rPr>
        <w:t>主机发送信息时将包含</w:t>
      </w:r>
      <w:r w:rsidRPr="00E82585">
        <w:rPr>
          <w:rFonts w:ascii="microsoft yahei" w:eastAsia="宋体" w:hAnsi="microsoft yahei" w:cs="宋体"/>
          <w:color w:val="555555"/>
          <w:kern w:val="0"/>
          <w:sz w:val="23"/>
          <w:szCs w:val="23"/>
        </w:rPr>
        <w:t>目标</w:t>
      </w:r>
      <w:r w:rsidRPr="00E82585">
        <w:rPr>
          <w:rFonts w:ascii="microsoft yahei" w:eastAsia="宋体" w:hAnsi="microsoft yahei" w:cs="宋体"/>
          <w:color w:val="555555"/>
          <w:kern w:val="0"/>
          <w:sz w:val="23"/>
          <w:szCs w:val="23"/>
        </w:rPr>
        <w:t>IP</w:t>
      </w:r>
      <w:r w:rsidRPr="00E82585">
        <w:rPr>
          <w:rFonts w:ascii="microsoft yahei" w:eastAsia="宋体" w:hAnsi="microsoft yahei" w:cs="宋体"/>
          <w:color w:val="555555"/>
          <w:kern w:val="0"/>
          <w:sz w:val="23"/>
          <w:szCs w:val="23"/>
        </w:rPr>
        <w:t>地址的</w:t>
      </w:r>
      <w:r w:rsidRPr="00E82585">
        <w:rPr>
          <w:rFonts w:ascii="microsoft yahei" w:eastAsia="宋体" w:hAnsi="microsoft yahei" w:cs="宋体"/>
          <w:color w:val="555555"/>
          <w:kern w:val="0"/>
          <w:sz w:val="23"/>
          <w:szCs w:val="23"/>
        </w:rPr>
        <w:t>ARP</w:t>
      </w:r>
      <w:r w:rsidRPr="00E82585">
        <w:rPr>
          <w:rFonts w:ascii="microsoft yahei" w:eastAsia="宋体" w:hAnsi="microsoft yahei" w:cs="宋体"/>
          <w:color w:val="555555"/>
          <w:kern w:val="0"/>
          <w:sz w:val="23"/>
          <w:szCs w:val="23"/>
        </w:rPr>
        <w:t>请求广播到网络上的所有主机，并接收返回消息，以此确定目标的物理地址。收到返回消息后将该</w:t>
      </w:r>
      <w:r w:rsidRPr="00E82585">
        <w:rPr>
          <w:rFonts w:ascii="microsoft yahei" w:eastAsia="宋体" w:hAnsi="microsoft yahei" w:cs="宋体"/>
          <w:color w:val="555555"/>
          <w:kern w:val="0"/>
          <w:sz w:val="23"/>
          <w:szCs w:val="23"/>
        </w:rPr>
        <w:t>IP</w:t>
      </w:r>
      <w:r w:rsidRPr="00E82585">
        <w:rPr>
          <w:rFonts w:ascii="microsoft yahei" w:eastAsia="宋体" w:hAnsi="microsoft yahei" w:cs="宋体"/>
          <w:color w:val="555555"/>
          <w:kern w:val="0"/>
          <w:sz w:val="23"/>
          <w:szCs w:val="23"/>
        </w:rPr>
        <w:t>地址和物理地址</w:t>
      </w:r>
      <w:r w:rsidRPr="00E82585">
        <w:rPr>
          <w:rFonts w:ascii="microsoft yahei" w:eastAsia="宋体" w:hAnsi="microsoft yahei" w:cs="宋体"/>
          <w:color w:val="000099"/>
          <w:kern w:val="0"/>
          <w:sz w:val="23"/>
          <w:szCs w:val="23"/>
        </w:rPr>
        <w:t>存入本机</w:t>
      </w:r>
      <w:r w:rsidRPr="00E82585">
        <w:rPr>
          <w:rFonts w:ascii="microsoft yahei" w:eastAsia="宋体" w:hAnsi="microsoft yahei" w:cs="宋体"/>
          <w:color w:val="000099"/>
          <w:kern w:val="0"/>
          <w:sz w:val="23"/>
          <w:szCs w:val="23"/>
        </w:rPr>
        <w:t>ARP</w:t>
      </w:r>
      <w:r w:rsidRPr="00E82585">
        <w:rPr>
          <w:rFonts w:ascii="microsoft yahei" w:eastAsia="宋体" w:hAnsi="microsoft yahei" w:cs="宋体"/>
          <w:color w:val="000099"/>
          <w:kern w:val="0"/>
          <w:sz w:val="23"/>
          <w:szCs w:val="23"/>
        </w:rPr>
        <w:t>缓存中并保留一定时间，下次请求时直接查询</w:t>
      </w:r>
      <w:r w:rsidRPr="00E82585">
        <w:rPr>
          <w:rFonts w:ascii="microsoft yahei" w:eastAsia="宋体" w:hAnsi="microsoft yahei" w:cs="宋体"/>
          <w:color w:val="000099"/>
          <w:kern w:val="0"/>
          <w:sz w:val="23"/>
          <w:szCs w:val="23"/>
        </w:rPr>
        <w:t>ARP</w:t>
      </w:r>
      <w:r w:rsidRPr="00E82585">
        <w:rPr>
          <w:rFonts w:ascii="microsoft yahei" w:eastAsia="宋体" w:hAnsi="microsoft yahei" w:cs="宋体"/>
          <w:color w:val="000099"/>
          <w:kern w:val="0"/>
          <w:sz w:val="23"/>
          <w:szCs w:val="23"/>
        </w:rPr>
        <w:t>缓存以节约资源。</w:t>
      </w:r>
    </w:p>
    <w:p w:rsidR="00E82585" w:rsidRPr="00E82585" w:rsidRDefault="00E82585" w:rsidP="00E82585">
      <w:pPr>
        <w:widowControl/>
        <w:jc w:val="left"/>
        <w:rPr>
          <w:rFonts w:ascii="宋体" w:eastAsia="宋体" w:hAnsi="宋体" w:cs="宋体"/>
          <w:kern w:val="0"/>
          <w:sz w:val="24"/>
          <w:szCs w:val="24"/>
        </w:rPr>
      </w:pPr>
      <w:r w:rsidRPr="00E82585">
        <w:rPr>
          <w:rFonts w:ascii="microsoft yahei" w:eastAsia="宋体" w:hAnsi="microsoft yahei" w:cs="宋体"/>
          <w:color w:val="555555"/>
          <w:kern w:val="0"/>
          <w:sz w:val="23"/>
          <w:szCs w:val="23"/>
          <w:shd w:val="clear" w:color="auto" w:fill="FFFFFF"/>
        </w:rPr>
        <w:lastRenderedPageBreak/>
        <w:t>   </w:t>
      </w:r>
      <w:r w:rsidRPr="00E82585">
        <w:rPr>
          <w:rFonts w:ascii="microsoft yahei" w:eastAsia="宋体" w:hAnsi="microsoft yahei" w:cs="宋体"/>
          <w:color w:val="CC0000"/>
          <w:kern w:val="0"/>
          <w:sz w:val="23"/>
          <w:szCs w:val="23"/>
          <w:shd w:val="clear" w:color="auto" w:fill="FFFFFF"/>
        </w:rPr>
        <w:t>   </w:t>
      </w:r>
      <w:r w:rsidRPr="00E82585">
        <w:rPr>
          <w:rFonts w:ascii="microsoft yahei" w:eastAsia="宋体" w:hAnsi="microsoft yahei" w:cs="宋体"/>
          <w:b/>
          <w:bCs/>
          <w:color w:val="CC0000"/>
          <w:kern w:val="0"/>
          <w:sz w:val="23"/>
          <w:szCs w:val="23"/>
          <w:shd w:val="clear" w:color="auto" w:fill="FFFFFF"/>
        </w:rPr>
        <w:t> </w:t>
      </w:r>
      <w:r w:rsidRPr="00E82585">
        <w:rPr>
          <w:rFonts w:ascii="microsoft yahei" w:eastAsia="宋体" w:hAnsi="microsoft yahei" w:cs="宋体"/>
          <w:b/>
          <w:bCs/>
          <w:color w:val="CC0000"/>
          <w:kern w:val="0"/>
          <w:sz w:val="23"/>
          <w:szCs w:val="23"/>
          <w:shd w:val="clear" w:color="auto" w:fill="FFFFFF"/>
        </w:rPr>
        <w:t>目的：</w:t>
      </w:r>
      <w:r w:rsidRPr="00E82585">
        <w:rPr>
          <w:rFonts w:ascii="microsoft yahei" w:eastAsia="宋体" w:hAnsi="microsoft yahei" w:cs="宋体"/>
          <w:color w:val="555555"/>
          <w:kern w:val="0"/>
          <w:sz w:val="23"/>
          <w:szCs w:val="23"/>
          <w:shd w:val="clear" w:color="auto" w:fill="FFFFFF"/>
        </w:rPr>
        <w:t>在网络通讯时</w:t>
      </w:r>
      <w:r w:rsidRPr="00E82585">
        <w:rPr>
          <w:rFonts w:ascii="microsoft yahei" w:eastAsia="宋体" w:hAnsi="microsoft yahei" w:cs="宋体"/>
          <w:color w:val="555555"/>
          <w:kern w:val="0"/>
          <w:sz w:val="23"/>
          <w:szCs w:val="23"/>
          <w:shd w:val="clear" w:color="auto" w:fill="FFFFFF"/>
        </w:rPr>
        <w:t>,</w:t>
      </w:r>
      <w:r w:rsidRPr="00E82585">
        <w:rPr>
          <w:rFonts w:ascii="microsoft yahei" w:eastAsia="宋体" w:hAnsi="microsoft yahei" w:cs="宋体"/>
          <w:color w:val="555555"/>
          <w:kern w:val="0"/>
          <w:sz w:val="23"/>
          <w:szCs w:val="23"/>
          <w:shd w:val="clear" w:color="auto" w:fill="FFFFFF"/>
        </w:rPr>
        <w:t>源主机的应用程序知道目的主机的</w:t>
      </w:r>
      <w:r w:rsidRPr="00E82585">
        <w:rPr>
          <w:rFonts w:ascii="microsoft yahei" w:eastAsia="宋体" w:hAnsi="microsoft yahei" w:cs="宋体"/>
          <w:color w:val="555555"/>
          <w:kern w:val="0"/>
          <w:sz w:val="23"/>
          <w:szCs w:val="23"/>
          <w:shd w:val="clear" w:color="auto" w:fill="FFFFFF"/>
        </w:rPr>
        <w:t>IP</w:t>
      </w:r>
      <w:r w:rsidRPr="00E82585">
        <w:rPr>
          <w:rFonts w:ascii="microsoft yahei" w:eastAsia="宋体" w:hAnsi="microsoft yahei" w:cs="宋体"/>
          <w:color w:val="555555"/>
          <w:kern w:val="0"/>
          <w:sz w:val="23"/>
          <w:szCs w:val="23"/>
          <w:shd w:val="clear" w:color="auto" w:fill="FFFFFF"/>
        </w:rPr>
        <w:t>地址和端口号</w:t>
      </w:r>
      <w:r w:rsidRPr="00E82585">
        <w:rPr>
          <w:rFonts w:ascii="microsoft yahei" w:eastAsia="宋体" w:hAnsi="microsoft yahei" w:cs="宋体"/>
          <w:color w:val="555555"/>
          <w:kern w:val="0"/>
          <w:sz w:val="23"/>
          <w:szCs w:val="23"/>
          <w:shd w:val="clear" w:color="auto" w:fill="FFFFFF"/>
        </w:rPr>
        <w:t>,</w:t>
      </w:r>
      <w:r w:rsidRPr="00E82585">
        <w:rPr>
          <w:rFonts w:ascii="microsoft yahei" w:eastAsia="宋体" w:hAnsi="microsoft yahei" w:cs="宋体"/>
          <w:color w:val="555555"/>
          <w:kern w:val="0"/>
          <w:sz w:val="23"/>
          <w:szCs w:val="23"/>
          <w:shd w:val="clear" w:color="auto" w:fill="FFFFFF"/>
        </w:rPr>
        <w:t>却不知道目的主机的硬件地址</w:t>
      </w:r>
      <w:r w:rsidRPr="00E82585">
        <w:rPr>
          <w:rFonts w:ascii="microsoft yahei" w:eastAsia="宋体" w:hAnsi="microsoft yahei" w:cs="宋体"/>
          <w:color w:val="555555"/>
          <w:kern w:val="0"/>
          <w:sz w:val="23"/>
          <w:szCs w:val="23"/>
          <w:shd w:val="clear" w:color="auto" w:fill="FFFFFF"/>
        </w:rPr>
        <w:t>,</w:t>
      </w:r>
      <w:r w:rsidRPr="00E82585">
        <w:rPr>
          <w:rFonts w:ascii="microsoft yahei" w:eastAsia="宋体" w:hAnsi="microsoft yahei" w:cs="宋体"/>
          <w:color w:val="555555"/>
          <w:kern w:val="0"/>
          <w:sz w:val="23"/>
          <w:szCs w:val="23"/>
          <w:shd w:val="clear" w:color="auto" w:fill="FFFFFF"/>
        </w:rPr>
        <w:t>而数据包首先</w:t>
      </w:r>
      <w:r w:rsidRPr="00E82585">
        <w:rPr>
          <w:rFonts w:ascii="微软雅黑" w:eastAsia="微软雅黑" w:hAnsi="微软雅黑" w:cs="宋体" w:hint="eastAsia"/>
          <w:color w:val="555555"/>
          <w:kern w:val="0"/>
          <w:szCs w:val="21"/>
          <w:shd w:val="clear" w:color="auto" w:fill="FFFFFF"/>
        </w:rPr>
        <w:t>是被网卡接收到再去处理上层协议的,如果接收到的数据包的硬件地址与本机不符,则直接丢弃。</w:t>
      </w:r>
      <w:r w:rsidRPr="00E82585">
        <w:rPr>
          <w:rFonts w:ascii="微软雅黑" w:eastAsia="微软雅黑" w:hAnsi="微软雅黑" w:cs="宋体" w:hint="eastAsia"/>
          <w:color w:val="CC0000"/>
          <w:kern w:val="0"/>
          <w:szCs w:val="21"/>
          <w:shd w:val="clear" w:color="auto" w:fill="FFFFFF"/>
        </w:rPr>
        <w:t>因此在通讯前必须获得目的主机的硬件地址，</w:t>
      </w:r>
      <w:r w:rsidRPr="00E82585">
        <w:rPr>
          <w:rFonts w:ascii="微软雅黑" w:eastAsia="微软雅黑" w:hAnsi="微软雅黑" w:cs="宋体" w:hint="eastAsia"/>
          <w:color w:val="555555"/>
          <w:kern w:val="0"/>
          <w:szCs w:val="21"/>
          <w:shd w:val="clear" w:color="auto" w:fill="FFFFFF"/>
        </w:rPr>
        <w:t>ARP协议就起到这个作用。</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000099"/>
          <w:kern w:val="0"/>
          <w:szCs w:val="21"/>
        </w:rPr>
        <w:t> 每台主机都维护一个ARP缓存表,</w:t>
      </w:r>
      <w:r w:rsidRPr="00E82585">
        <w:rPr>
          <w:rFonts w:ascii="微软雅黑" w:eastAsia="微软雅黑" w:hAnsi="微软雅黑" w:cs="宋体" w:hint="eastAsia"/>
          <w:color w:val="555555"/>
          <w:kern w:val="0"/>
          <w:szCs w:val="21"/>
        </w:rPr>
        <w:t>可以用</w:t>
      </w:r>
      <w:proofErr w:type="spellStart"/>
      <w:r w:rsidRPr="00E82585">
        <w:rPr>
          <w:rFonts w:ascii="微软雅黑" w:eastAsia="微软雅黑" w:hAnsi="微软雅黑" w:cs="宋体" w:hint="eastAsia"/>
          <w:color w:val="555555"/>
          <w:kern w:val="0"/>
          <w:szCs w:val="21"/>
        </w:rPr>
        <w:t>arp</w:t>
      </w:r>
      <w:proofErr w:type="spellEnd"/>
      <w:r w:rsidRPr="00E82585">
        <w:rPr>
          <w:rFonts w:ascii="微软雅黑" w:eastAsia="微软雅黑" w:hAnsi="微软雅黑" w:cs="宋体" w:hint="eastAsia"/>
          <w:color w:val="555555"/>
          <w:kern w:val="0"/>
          <w:szCs w:val="21"/>
        </w:rPr>
        <w:t xml:space="preserve"> -a命令查看。缓存表中的表项有过期时间(一般为20分钟),如果20分钟内没有再次使用某个表项,则该表项失效,下次还要发ARP请求来获得目的主机的硬件地址。</w:t>
      </w: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7534275" cy="1466850"/>
            <wp:effectExtent l="0" t="0" r="9525" b="0"/>
            <wp:docPr id="22" name="图片 22" descr="http://img.blog.csdn.net/2016072400454511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60724004545113?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34275" cy="146685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源MAC地址、目的MAC地址在以太网首部和ARP请求各出现一次,对于链路层为以太网的情况是多余的,但如果链路层是其它类型的网络则有可能是必要的。</w:t>
      </w:r>
      <w:proofErr w:type="gramStart"/>
      <w:r w:rsidRPr="00E82585">
        <w:rPr>
          <w:rFonts w:ascii="微软雅黑" w:eastAsia="微软雅黑" w:hAnsi="微软雅黑" w:cs="宋体" w:hint="eastAsia"/>
          <w:color w:val="CC0000"/>
          <w:kern w:val="0"/>
          <w:szCs w:val="21"/>
        </w:rPr>
        <w:t>帧</w:t>
      </w:r>
      <w:proofErr w:type="gramEnd"/>
      <w:r w:rsidRPr="00E82585">
        <w:rPr>
          <w:rFonts w:ascii="微软雅黑" w:eastAsia="微软雅黑" w:hAnsi="微软雅黑" w:cs="宋体" w:hint="eastAsia"/>
          <w:color w:val="CC0000"/>
          <w:kern w:val="0"/>
          <w:szCs w:val="21"/>
        </w:rPr>
        <w:t>协议类型</w:t>
      </w:r>
      <w:r w:rsidRPr="00E82585">
        <w:rPr>
          <w:rFonts w:ascii="微软雅黑" w:eastAsia="微软雅黑" w:hAnsi="微软雅黑" w:cs="宋体" w:hint="eastAsia"/>
          <w:color w:val="555555"/>
          <w:kern w:val="0"/>
          <w:szCs w:val="21"/>
        </w:rPr>
        <w:t>字段有三种值，分别对应IP、ARP、RARP。</w:t>
      </w:r>
      <w:r w:rsidRPr="00E82585">
        <w:rPr>
          <w:rFonts w:ascii="微软雅黑" w:eastAsia="微软雅黑" w:hAnsi="微软雅黑" w:cs="宋体" w:hint="eastAsia"/>
          <w:color w:val="CC0000"/>
          <w:kern w:val="0"/>
          <w:szCs w:val="21"/>
        </w:rPr>
        <w:t>硬件类型</w:t>
      </w:r>
      <w:r w:rsidRPr="00E82585">
        <w:rPr>
          <w:rFonts w:ascii="微软雅黑" w:eastAsia="微软雅黑" w:hAnsi="微软雅黑" w:cs="宋体" w:hint="eastAsia"/>
          <w:color w:val="555555"/>
          <w:kern w:val="0"/>
          <w:szCs w:val="21"/>
        </w:rPr>
        <w:t>指</w:t>
      </w:r>
      <w:r w:rsidRPr="00E82585">
        <w:rPr>
          <w:rFonts w:ascii="微软雅黑" w:eastAsia="微软雅黑" w:hAnsi="微软雅黑" w:cs="宋体" w:hint="eastAsia"/>
          <w:color w:val="000099"/>
          <w:kern w:val="0"/>
          <w:szCs w:val="21"/>
        </w:rPr>
        <w:t>链路</w:t>
      </w:r>
      <w:proofErr w:type="gramStart"/>
      <w:r w:rsidRPr="00E82585">
        <w:rPr>
          <w:rFonts w:ascii="微软雅黑" w:eastAsia="微软雅黑" w:hAnsi="微软雅黑" w:cs="宋体" w:hint="eastAsia"/>
          <w:color w:val="000099"/>
          <w:kern w:val="0"/>
          <w:szCs w:val="21"/>
        </w:rPr>
        <w:t>层网络</w:t>
      </w:r>
      <w:proofErr w:type="gramEnd"/>
      <w:r w:rsidRPr="00E82585">
        <w:rPr>
          <w:rFonts w:ascii="微软雅黑" w:eastAsia="微软雅黑" w:hAnsi="微软雅黑" w:cs="宋体" w:hint="eastAsia"/>
          <w:color w:val="000099"/>
          <w:kern w:val="0"/>
          <w:szCs w:val="21"/>
        </w:rPr>
        <w:t>类型,</w:t>
      </w:r>
      <w:r w:rsidRPr="00E82585">
        <w:rPr>
          <w:rFonts w:ascii="微软雅黑" w:eastAsia="微软雅黑" w:hAnsi="微软雅黑" w:cs="宋体" w:hint="eastAsia"/>
          <w:color w:val="555555"/>
          <w:kern w:val="0"/>
          <w:szCs w:val="21"/>
        </w:rPr>
        <w:t>1为以太网。</w:t>
      </w:r>
      <w:r w:rsidRPr="00E82585">
        <w:rPr>
          <w:rFonts w:ascii="微软雅黑" w:eastAsia="微软雅黑" w:hAnsi="微软雅黑" w:cs="宋体" w:hint="eastAsia"/>
          <w:color w:val="CC0000"/>
          <w:kern w:val="0"/>
          <w:szCs w:val="21"/>
        </w:rPr>
        <w:t>协议类型</w:t>
      </w:r>
      <w:r w:rsidRPr="00E82585">
        <w:rPr>
          <w:rFonts w:ascii="微软雅黑" w:eastAsia="微软雅黑" w:hAnsi="微软雅黑" w:cs="宋体" w:hint="eastAsia"/>
          <w:color w:val="555555"/>
          <w:kern w:val="0"/>
          <w:szCs w:val="21"/>
        </w:rPr>
        <w:t>指要转换的地址类型，0x0800为IP地址。后面两个地址长度</w:t>
      </w:r>
      <w:r w:rsidRPr="00E82585">
        <w:rPr>
          <w:rFonts w:ascii="微软雅黑" w:eastAsia="微软雅黑" w:hAnsi="微软雅黑" w:cs="宋体" w:hint="eastAsia"/>
          <w:color w:val="000099"/>
          <w:kern w:val="0"/>
          <w:szCs w:val="21"/>
        </w:rPr>
        <w:t>对于以太网地址和IP地址分别为6和4(字节)，即0604。</w:t>
      </w:r>
      <w:r w:rsidRPr="00E82585">
        <w:rPr>
          <w:rFonts w:ascii="微软雅黑" w:eastAsia="微软雅黑" w:hAnsi="微软雅黑" w:cs="宋体" w:hint="eastAsia"/>
          <w:color w:val="CC0000"/>
          <w:kern w:val="0"/>
          <w:szCs w:val="21"/>
        </w:rPr>
        <w:t>op字段：</w:t>
      </w:r>
      <w:r w:rsidRPr="00E82585">
        <w:rPr>
          <w:rFonts w:ascii="微软雅黑" w:eastAsia="微软雅黑" w:hAnsi="微软雅黑" w:cs="宋体" w:hint="eastAsia"/>
          <w:color w:val="000099"/>
          <w:kern w:val="0"/>
          <w:szCs w:val="21"/>
        </w:rPr>
        <w:t>op字段为1表示ARP请求,op字段为2表示ARP应答。</w:t>
      </w:r>
      <w:r w:rsidRPr="00E82585">
        <w:rPr>
          <w:rFonts w:ascii="微软雅黑" w:eastAsia="微软雅黑" w:hAnsi="微软雅黑" w:cs="宋体" w:hint="eastAsia"/>
          <w:color w:val="CC0000"/>
          <w:kern w:val="0"/>
          <w:szCs w:val="21"/>
        </w:rPr>
        <w:t>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例如：A主机（源地址）向B主机（目的地址）进行ARP请求，A的MAC为：00:05:</w:t>
      </w:r>
      <w:r w:rsidRPr="00E82585">
        <w:rPr>
          <w:rFonts w:ascii="Arial" w:eastAsia="宋体" w:hAnsi="Arial" w:cs="Arial"/>
          <w:color w:val="555555"/>
          <w:kern w:val="0"/>
          <w:szCs w:val="21"/>
        </w:rPr>
        <w:t>5d:61:58:a8</w:t>
      </w:r>
      <w:r w:rsidRPr="00E82585">
        <w:rPr>
          <w:rFonts w:ascii="微软雅黑" w:eastAsia="微软雅黑" w:hAnsi="微软雅黑" w:cs="宋体" w:hint="eastAsia"/>
          <w:color w:val="555555"/>
          <w:kern w:val="0"/>
          <w:szCs w:val="21"/>
        </w:rPr>
        <w:t>；A的IP地址：c0 a8 00 37(192.168.0.55)。</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B的MAC为：00:05:5d:a1:b8:40；B的IP地址：</w:t>
      </w:r>
      <w:proofErr w:type="gramStart"/>
      <w:r w:rsidRPr="00E82585">
        <w:rPr>
          <w:rFonts w:ascii="微软雅黑" w:eastAsia="微软雅黑" w:hAnsi="微软雅黑" w:cs="宋体" w:hint="eastAsia"/>
          <w:color w:val="555555"/>
          <w:kern w:val="0"/>
          <w:szCs w:val="21"/>
        </w:rPr>
        <w:t>c0 a8 00 02(192.168.0.2).</w:t>
      </w:r>
      <w:proofErr w:type="gramEnd"/>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请求帧为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以太网首部(14字节) </w:t>
      </w:r>
      <w:r w:rsidRPr="00E82585">
        <w:rPr>
          <w:rFonts w:ascii="Arial" w:eastAsia="宋体" w:hAnsi="Arial" w:cs="Arial"/>
          <w:color w:val="555555"/>
          <w:kern w:val="0"/>
          <w:szCs w:val="21"/>
        </w:rPr>
        <w:t> </w:t>
      </w:r>
      <w:proofErr w:type="spellStart"/>
      <w:proofErr w:type="gramStart"/>
      <w:r w:rsidRPr="00E82585">
        <w:rPr>
          <w:rFonts w:ascii="Arial" w:eastAsia="宋体" w:hAnsi="Arial" w:cs="Arial"/>
          <w:color w:val="000099"/>
          <w:kern w:val="0"/>
          <w:szCs w:val="21"/>
        </w:rPr>
        <w:t>ff</w:t>
      </w:r>
      <w:proofErr w:type="spellEnd"/>
      <w:r w:rsidRPr="00E82585">
        <w:rPr>
          <w:rFonts w:ascii="Arial" w:eastAsia="宋体" w:hAnsi="Arial" w:cs="Arial"/>
          <w:color w:val="000099"/>
          <w:kern w:val="0"/>
          <w:szCs w:val="21"/>
        </w:rPr>
        <w:t xml:space="preserve"> </w:t>
      </w:r>
      <w:proofErr w:type="spellStart"/>
      <w:r w:rsidRPr="00E82585">
        <w:rPr>
          <w:rFonts w:ascii="Arial" w:eastAsia="宋体" w:hAnsi="Arial" w:cs="Arial"/>
          <w:color w:val="000099"/>
          <w:kern w:val="0"/>
          <w:szCs w:val="21"/>
        </w:rPr>
        <w:t>ff</w:t>
      </w:r>
      <w:proofErr w:type="spellEnd"/>
      <w:r w:rsidRPr="00E82585">
        <w:rPr>
          <w:rFonts w:ascii="Arial" w:eastAsia="宋体" w:hAnsi="Arial" w:cs="Arial"/>
          <w:color w:val="000099"/>
          <w:kern w:val="0"/>
          <w:szCs w:val="21"/>
        </w:rPr>
        <w:t xml:space="preserve"> </w:t>
      </w:r>
      <w:proofErr w:type="spellStart"/>
      <w:r w:rsidRPr="00E82585">
        <w:rPr>
          <w:rFonts w:ascii="Arial" w:eastAsia="宋体" w:hAnsi="Arial" w:cs="Arial"/>
          <w:color w:val="000099"/>
          <w:kern w:val="0"/>
          <w:szCs w:val="21"/>
        </w:rPr>
        <w:t>ff</w:t>
      </w:r>
      <w:proofErr w:type="spellEnd"/>
      <w:r w:rsidRPr="00E82585">
        <w:rPr>
          <w:rFonts w:ascii="Arial" w:eastAsia="宋体" w:hAnsi="Arial" w:cs="Arial"/>
          <w:color w:val="000099"/>
          <w:kern w:val="0"/>
          <w:szCs w:val="21"/>
        </w:rPr>
        <w:t xml:space="preserve"> </w:t>
      </w:r>
      <w:proofErr w:type="spellStart"/>
      <w:r w:rsidRPr="00E82585">
        <w:rPr>
          <w:rFonts w:ascii="Arial" w:eastAsia="宋体" w:hAnsi="Arial" w:cs="Arial"/>
          <w:color w:val="000099"/>
          <w:kern w:val="0"/>
          <w:szCs w:val="21"/>
        </w:rPr>
        <w:t>ff</w:t>
      </w:r>
      <w:proofErr w:type="spellEnd"/>
      <w:r w:rsidRPr="00E82585">
        <w:rPr>
          <w:rFonts w:ascii="Arial" w:eastAsia="宋体" w:hAnsi="Arial" w:cs="Arial"/>
          <w:color w:val="000099"/>
          <w:kern w:val="0"/>
          <w:szCs w:val="21"/>
        </w:rPr>
        <w:t xml:space="preserve"> </w:t>
      </w:r>
      <w:proofErr w:type="spellStart"/>
      <w:proofErr w:type="gramEnd"/>
      <w:r w:rsidRPr="00E82585">
        <w:rPr>
          <w:rFonts w:ascii="Arial" w:eastAsia="宋体" w:hAnsi="Arial" w:cs="Arial"/>
          <w:color w:val="000099"/>
          <w:kern w:val="0"/>
          <w:szCs w:val="21"/>
        </w:rPr>
        <w:t>ff</w:t>
      </w:r>
      <w:proofErr w:type="spellEnd"/>
      <w:r w:rsidRPr="00E82585">
        <w:rPr>
          <w:rFonts w:ascii="Arial" w:eastAsia="宋体" w:hAnsi="Arial" w:cs="Arial"/>
          <w:color w:val="000099"/>
          <w:kern w:val="0"/>
          <w:szCs w:val="21"/>
        </w:rPr>
        <w:t> </w:t>
      </w:r>
      <w:r w:rsidRPr="00E82585">
        <w:rPr>
          <w:rFonts w:ascii="Arial" w:eastAsia="宋体" w:hAnsi="Arial" w:cs="Arial"/>
          <w:color w:val="CC0000"/>
          <w:kern w:val="0"/>
          <w:szCs w:val="21"/>
        </w:rPr>
        <w:t>00 05 5d 61 58 a8</w:t>
      </w:r>
      <w:r w:rsidRPr="00E82585">
        <w:rPr>
          <w:rFonts w:ascii="Arial" w:eastAsia="宋体" w:hAnsi="Arial" w:cs="Arial"/>
          <w:color w:val="009900"/>
          <w:kern w:val="0"/>
          <w:szCs w:val="21"/>
        </w:rPr>
        <w:t> 08 06 </w:t>
      </w:r>
      <w:r w:rsidRPr="00E82585">
        <w:rPr>
          <w:rFonts w:ascii="微软雅黑" w:eastAsia="微软雅黑" w:hAnsi="微软雅黑" w:cs="宋体" w:hint="eastAsia"/>
          <w:color w:val="009900"/>
          <w:kern w:val="0"/>
          <w:szCs w:val="21"/>
        </w:rPr>
        <w:t>  </w:t>
      </w:r>
      <w:r w:rsidRPr="00E82585">
        <w:rPr>
          <w:rFonts w:ascii="微软雅黑" w:eastAsia="微软雅黑" w:hAnsi="微软雅黑" w:cs="宋体" w:hint="eastAsia"/>
          <w:color w:val="555555"/>
          <w:kern w:val="0"/>
          <w:szCs w:val="21"/>
        </w:rPr>
        <w:t>        //广播地址的目标地址是全1。</w:t>
      </w:r>
      <w:r w:rsidRPr="00E82585">
        <w:rPr>
          <w:rFonts w:ascii="微软雅黑" w:eastAsia="微软雅黑" w:hAnsi="微软雅黑" w:cs="宋体" w:hint="eastAsia"/>
          <w:color w:val="CC0000"/>
          <w:kern w:val="0"/>
          <w:szCs w:val="21"/>
        </w:rPr>
        <w:t>08 06：ARP</w:t>
      </w:r>
      <w:proofErr w:type="gramStart"/>
      <w:r w:rsidRPr="00E82585">
        <w:rPr>
          <w:rFonts w:ascii="微软雅黑" w:eastAsia="微软雅黑" w:hAnsi="微软雅黑" w:cs="宋体" w:hint="eastAsia"/>
          <w:color w:val="CC0000"/>
          <w:kern w:val="0"/>
          <w:szCs w:val="21"/>
        </w:rPr>
        <w:t>帧</w:t>
      </w:r>
      <w:proofErr w:type="gramEnd"/>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APR帧(28字节)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00 01                          //硬件类型表示为以太网；硬件地址(MAC地址)长度为6,协议地址(IP地址)长度为4（0604）</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33CC00"/>
          <w:kern w:val="0"/>
          <w:szCs w:val="21"/>
        </w:rPr>
        <w:t>08 00 </w:t>
      </w:r>
      <w:r w:rsidRPr="00E82585">
        <w:rPr>
          <w:rFonts w:ascii="微软雅黑" w:eastAsia="微软雅黑" w:hAnsi="微软雅黑" w:cs="宋体" w:hint="eastAsia"/>
          <w:b/>
          <w:bCs/>
          <w:color w:val="555555"/>
          <w:kern w:val="0"/>
          <w:szCs w:val="21"/>
        </w:rPr>
        <w:t>06 04</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000099"/>
          <w:kern w:val="0"/>
          <w:szCs w:val="21"/>
        </w:rPr>
        <w:t>00 01</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00 05 5d 61 58 a8 </w:t>
      </w:r>
      <w:r w:rsidRPr="00E82585">
        <w:rPr>
          <w:rFonts w:ascii="微软雅黑" w:eastAsia="微软雅黑" w:hAnsi="微软雅黑" w:cs="宋体" w:hint="eastAsia"/>
          <w:color w:val="993399"/>
          <w:kern w:val="0"/>
          <w:szCs w:val="21"/>
        </w:rPr>
        <w:t>c0 a8 00 37 </w:t>
      </w:r>
      <w:r w:rsidRPr="00E82585">
        <w:rPr>
          <w:rFonts w:ascii="微软雅黑" w:eastAsia="微软雅黑" w:hAnsi="微软雅黑" w:cs="宋体" w:hint="eastAsia"/>
          <w:color w:val="555555"/>
          <w:kern w:val="0"/>
          <w:szCs w:val="21"/>
        </w:rPr>
        <w:t>   //协议类型0800表示为IP地址；op为0x0001表示请求；</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proofErr w:type="gramStart"/>
      <w:r w:rsidRPr="00E82585">
        <w:rPr>
          <w:rFonts w:ascii="微软雅黑" w:eastAsia="微软雅黑" w:hAnsi="微软雅黑" w:cs="宋体" w:hint="eastAsia"/>
          <w:color w:val="CC0000"/>
          <w:kern w:val="0"/>
          <w:szCs w:val="21"/>
        </w:rPr>
        <w:t xml:space="preserve">00 00 00 00 </w:t>
      </w:r>
      <w:proofErr w:type="gramEnd"/>
      <w:r w:rsidRPr="00E82585">
        <w:rPr>
          <w:rFonts w:ascii="微软雅黑" w:eastAsia="微软雅黑" w:hAnsi="微软雅黑" w:cs="宋体" w:hint="eastAsia"/>
          <w:color w:val="CC0000"/>
          <w:kern w:val="0"/>
          <w:szCs w:val="21"/>
        </w:rPr>
        <w:t>00 00</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993399"/>
          <w:kern w:val="0"/>
          <w:szCs w:val="21"/>
        </w:rPr>
        <w:t>c0  a8 00 02   </w:t>
      </w:r>
      <w:r w:rsidRPr="00E82585">
        <w:rPr>
          <w:rFonts w:ascii="微软雅黑" w:eastAsia="微软雅黑" w:hAnsi="微软雅黑" w:cs="宋体" w:hint="eastAsia"/>
          <w:color w:val="555555"/>
          <w:kern w:val="0"/>
          <w:szCs w:val="21"/>
        </w:rPr>
        <w:t>//此处目的以太网地址为全0，IP地址为B的。A主机ARP的目的就是获得B主机硬件地址（MAC地址/物理地址）。</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填充位（18字节）</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应答帧为：</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以太网首部 （字节）</w:t>
      </w:r>
      <w:r w:rsidRPr="00E82585">
        <w:rPr>
          <w:rFonts w:ascii="Arial" w:eastAsia="微软雅黑" w:hAnsi="Arial" w:cs="Arial"/>
          <w:color w:val="555555"/>
          <w:kern w:val="0"/>
          <w:szCs w:val="21"/>
        </w:rPr>
        <w:t> </w:t>
      </w:r>
      <w:r w:rsidRPr="00E82585">
        <w:rPr>
          <w:rFonts w:ascii="Arial" w:eastAsia="宋体" w:hAnsi="Arial" w:cs="Arial"/>
          <w:color w:val="000099"/>
          <w:kern w:val="0"/>
          <w:szCs w:val="21"/>
        </w:rPr>
        <w:t>00 05 5d 61 58 a8 </w:t>
      </w:r>
      <w:r w:rsidRPr="00E82585">
        <w:rPr>
          <w:rFonts w:ascii="Arial" w:eastAsia="宋体" w:hAnsi="Arial" w:cs="Arial"/>
          <w:color w:val="CC0000"/>
          <w:kern w:val="0"/>
          <w:szCs w:val="21"/>
        </w:rPr>
        <w:t>00 05 5d a1 b8 40</w:t>
      </w:r>
      <w:r w:rsidRPr="00E82585">
        <w:rPr>
          <w:rFonts w:ascii="Arial" w:eastAsia="宋体" w:hAnsi="Arial" w:cs="Arial"/>
          <w:color w:val="009900"/>
          <w:kern w:val="0"/>
          <w:szCs w:val="21"/>
        </w:rPr>
        <w:t> 08 06</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APR帧(28字节)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00 01                      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33CC00"/>
          <w:kern w:val="0"/>
          <w:szCs w:val="21"/>
        </w:rPr>
        <w:lastRenderedPageBreak/>
        <w:t>08 00 </w:t>
      </w:r>
      <w:r w:rsidRPr="00E82585">
        <w:rPr>
          <w:rFonts w:ascii="微软雅黑" w:eastAsia="微软雅黑" w:hAnsi="微软雅黑" w:cs="宋体" w:hint="eastAsia"/>
          <w:b/>
          <w:bCs/>
          <w:color w:val="555555"/>
          <w:kern w:val="0"/>
          <w:szCs w:val="21"/>
        </w:rPr>
        <w:t>06 04</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000099"/>
          <w:kern w:val="0"/>
          <w:szCs w:val="21"/>
        </w:rPr>
        <w:t>00 02</w:t>
      </w: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00 05 5d a1 b8 40 </w:t>
      </w:r>
      <w:r w:rsidRPr="00E82585">
        <w:rPr>
          <w:rFonts w:ascii="微软雅黑" w:eastAsia="微软雅黑" w:hAnsi="微软雅黑" w:cs="宋体" w:hint="eastAsia"/>
          <w:color w:val="993399"/>
          <w:kern w:val="0"/>
          <w:szCs w:val="21"/>
        </w:rPr>
        <w:t>c0 a8 00 02</w:t>
      </w:r>
      <w:r w:rsidRPr="00E82585">
        <w:rPr>
          <w:rFonts w:ascii="微软雅黑" w:eastAsia="微软雅黑" w:hAnsi="微软雅黑" w:cs="宋体" w:hint="eastAsia"/>
          <w:color w:val="555555"/>
          <w:kern w:val="0"/>
          <w:szCs w:val="21"/>
        </w:rPr>
        <w:t>   //op为0x0002表示应答；</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00 05 5d 61 58 a8 </w:t>
      </w:r>
      <w:r w:rsidRPr="00E82585">
        <w:rPr>
          <w:rFonts w:ascii="微软雅黑" w:eastAsia="微软雅黑" w:hAnsi="微软雅黑" w:cs="宋体" w:hint="eastAsia"/>
          <w:color w:val="993399"/>
          <w:kern w:val="0"/>
          <w:szCs w:val="21"/>
        </w:rPr>
        <w:t>c0  a8 00 37 </w:t>
      </w:r>
      <w:r w:rsidRPr="00E82585">
        <w:rPr>
          <w:rFonts w:ascii="微软雅黑" w:eastAsia="微软雅黑" w:hAnsi="微软雅黑" w:cs="宋体" w:hint="eastAsia"/>
          <w:color w:val="555555"/>
          <w:kern w:val="0"/>
          <w:szCs w:val="21"/>
        </w:rPr>
        <w:t> //目的以太网地址和IP地址为A的</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填充位（18字节）</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8、RARP协议</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5895975" cy="2114550"/>
            <wp:effectExtent l="0" t="0" r="9525" b="0"/>
            <wp:docPr id="21" name="图片 21" descr="http://img.blog.csdn.net/201607240059408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60724005940803?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11455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RARP协议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原名为“反向地址解析协议”</w:t>
      </w:r>
      <w:r w:rsidRPr="00E82585">
        <w:rPr>
          <w:rFonts w:ascii="微软雅黑" w:eastAsia="微软雅黑" w:hAnsi="微软雅黑" w:cs="宋体" w:hint="eastAsia"/>
          <w:color w:val="555555"/>
          <w:kern w:val="0"/>
          <w:szCs w:val="21"/>
        </w:rPr>
        <w:t>，允许局域网的物理机器从网关服务器的ARP表或者缓存上请求其IP地址。网络管理员在局域网网关路由器里创建一个表以映射物理地址（MAC）和与其对应的IP地址。当设置一台新的机器时，其RARP客户机程序需要向路由器上的 RARP 服务器请求相应的IP地址。假设在路由表中已经设置了一个记录，RARP 服务器将会返回 IP 地址给机器，此机器就会存储起来以便日后使用。</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产生原因</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     </w:t>
      </w:r>
      <w:r w:rsidRPr="00E82585">
        <w:rPr>
          <w:rFonts w:ascii="微软雅黑" w:eastAsia="微软雅黑" w:hAnsi="微软雅黑" w:cs="宋体" w:hint="eastAsia"/>
          <w:color w:val="555555"/>
          <w:kern w:val="0"/>
          <w:szCs w:val="21"/>
        </w:rPr>
        <w:t>ARP（地址解析协议）是设备通过自己知道的IP地址来获得自己不知道的物理地址的协议。假如一个设备不知道它自己的IP地址，但是知道自己的物理地址，设备知道的只是网络接口卡上的物理地址时，又该怎么办呢？ 为解决这种情况，就有了与ARP对应的RARP协议。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工作方式</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      </w:t>
      </w:r>
      <w:r w:rsidRPr="00E82585">
        <w:rPr>
          <w:rFonts w:ascii="微软雅黑" w:eastAsia="微软雅黑" w:hAnsi="微软雅黑" w:cs="宋体" w:hint="eastAsia"/>
          <w:color w:val="555555"/>
          <w:kern w:val="0"/>
          <w:szCs w:val="21"/>
        </w:rPr>
        <w:t>RARP以与ARP相反的方式工作。RARP发出要反向解析的物理地址并希望返回其对应的IP地址，应答包括由能够提供所需信息的RARP服务器发出的IP地址。虽然发送方发出的是广播信息，RARP规定只有RARP服务器能产生应答。许多网络指定多个RARP服务器，这样做既是为了平衡负载也是为了作为出现问题时的备份。</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CC0000"/>
          <w:kern w:val="0"/>
          <w:sz w:val="36"/>
          <w:szCs w:val="36"/>
        </w:rPr>
        <w:t>9、IP协议（重点）</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微软雅黑" w:eastAsia="微软雅黑" w:hAnsi="微软雅黑" w:cs="宋体" w:hint="eastAsia"/>
          <w:color w:val="555555"/>
          <w:kern w:val="0"/>
          <w:sz w:val="27"/>
          <w:szCs w:val="27"/>
        </w:rPr>
        <w:t>       IP数据报的格式，见下图：</w:t>
      </w:r>
      <w:r w:rsidRPr="00E82585">
        <w:rPr>
          <w:rFonts w:ascii="microsoft yahei" w:eastAsia="宋体" w:hAnsi="microsoft yahei" w:cs="宋体"/>
          <w:color w:val="555555"/>
          <w:kern w:val="0"/>
          <w:sz w:val="27"/>
          <w:szCs w:val="27"/>
        </w:rPr>
        <w:br/>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6515100" cy="4676775"/>
            <wp:effectExtent l="0" t="0" r="0" b="9525"/>
            <wp:docPr id="20" name="图片 20" descr="http://img.blog.csdn.net/201608052222506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log.csdn.net/20160805222250641?watermark/2/text/aHR0cDovL2Jsb2cuY3Nkbi5uZXQv/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467677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IP数据报的首部长度和数据长度都是可变长的,但</w:t>
      </w:r>
      <w:r w:rsidRPr="00E82585">
        <w:rPr>
          <w:rFonts w:ascii="微软雅黑" w:eastAsia="微软雅黑" w:hAnsi="微软雅黑" w:cs="宋体" w:hint="eastAsia"/>
          <w:color w:val="000099"/>
          <w:kern w:val="0"/>
          <w:szCs w:val="21"/>
        </w:rPr>
        <w:t>总是4字节的整数</w:t>
      </w:r>
      <w:proofErr w:type="gramStart"/>
      <w:r w:rsidRPr="00E82585">
        <w:rPr>
          <w:rFonts w:ascii="微软雅黑" w:eastAsia="微软雅黑" w:hAnsi="微软雅黑" w:cs="宋体" w:hint="eastAsia"/>
          <w:color w:val="000099"/>
          <w:kern w:val="0"/>
          <w:szCs w:val="21"/>
        </w:rPr>
        <w:t>倍</w:t>
      </w:r>
      <w:proofErr w:type="gramEnd"/>
      <w:r w:rsidRPr="00E82585">
        <w:rPr>
          <w:rFonts w:ascii="微软雅黑" w:eastAsia="微软雅黑" w:hAnsi="微软雅黑" w:cs="宋体" w:hint="eastAsia"/>
          <w:color w:val="555555"/>
          <w:kern w:val="0"/>
          <w:szCs w:val="21"/>
        </w:rPr>
        <w:t>。</w:t>
      </w:r>
      <w:r w:rsidRPr="00E82585">
        <w:rPr>
          <w:rFonts w:ascii="微软雅黑" w:eastAsia="微软雅黑" w:hAnsi="微软雅黑" w:cs="宋体" w:hint="eastAsia"/>
          <w:color w:val="CC0000"/>
          <w:kern w:val="0"/>
          <w:szCs w:val="21"/>
        </w:rPr>
        <w:t>对于IPv4 ,4位版本字段是4。4位首部长度</w:t>
      </w:r>
      <w:r w:rsidRPr="00E82585">
        <w:rPr>
          <w:rFonts w:ascii="微软雅黑" w:eastAsia="微软雅黑" w:hAnsi="微软雅黑" w:cs="宋体" w:hint="eastAsia"/>
          <w:color w:val="555555"/>
          <w:kern w:val="0"/>
          <w:szCs w:val="21"/>
        </w:rPr>
        <w:t>的数值是以4字节为单位的,最小值为5,也就是</w:t>
      </w:r>
      <w:r w:rsidRPr="00E82585">
        <w:rPr>
          <w:rFonts w:ascii="微软雅黑" w:eastAsia="微软雅黑" w:hAnsi="微软雅黑" w:cs="宋体" w:hint="eastAsia"/>
          <w:color w:val="000099"/>
          <w:kern w:val="0"/>
          <w:szCs w:val="21"/>
        </w:rPr>
        <w:t>首部长度最小是4x5=20字节</w:t>
      </w:r>
      <w:r w:rsidRPr="00E82585">
        <w:rPr>
          <w:rFonts w:ascii="微软雅黑" w:eastAsia="微软雅黑" w:hAnsi="微软雅黑" w:cs="宋体" w:hint="eastAsia"/>
          <w:color w:val="555555"/>
          <w:kern w:val="0"/>
          <w:szCs w:val="21"/>
        </w:rPr>
        <w:t>, 也就是不带任何选项的IP首部,4位能表示的最大值是15,也就是</w:t>
      </w:r>
      <w:r w:rsidRPr="00E82585">
        <w:rPr>
          <w:rFonts w:ascii="微软雅黑" w:eastAsia="微软雅黑" w:hAnsi="微软雅黑" w:cs="宋体" w:hint="eastAsia"/>
          <w:color w:val="000099"/>
          <w:kern w:val="0"/>
          <w:szCs w:val="21"/>
        </w:rPr>
        <w:t>首部长度最大是60字节。</w:t>
      </w:r>
      <w:r w:rsidRPr="00E82585">
        <w:rPr>
          <w:rFonts w:ascii="微软雅黑" w:eastAsia="微软雅黑" w:hAnsi="微软雅黑" w:cs="宋体" w:hint="eastAsia"/>
          <w:color w:val="CC0000"/>
          <w:kern w:val="0"/>
          <w:szCs w:val="21"/>
        </w:rPr>
        <w:t>8位TOS字段</w:t>
      </w:r>
      <w:r w:rsidRPr="00E82585">
        <w:rPr>
          <w:rFonts w:ascii="微软雅黑" w:eastAsia="微软雅黑" w:hAnsi="微软雅黑" w:cs="宋体" w:hint="eastAsia"/>
          <w:color w:val="555555"/>
          <w:kern w:val="0"/>
          <w:szCs w:val="21"/>
        </w:rPr>
        <w:t>有3个位用来指定IP数据报的优先级(目前已经废弃不用),还有4个位表示可选的服务类型(最小延迟、最大</w:t>
      </w:r>
      <w:proofErr w:type="gramStart"/>
      <w:r w:rsidRPr="00E82585">
        <w:rPr>
          <w:rFonts w:ascii="微软雅黑" w:eastAsia="微软雅黑" w:hAnsi="微软雅黑" w:cs="宋体" w:hint="eastAsia"/>
          <w:color w:val="555555"/>
          <w:kern w:val="0"/>
          <w:szCs w:val="21"/>
        </w:rPr>
        <w:t>呑</w:t>
      </w:r>
      <w:proofErr w:type="gramEnd"/>
      <w:r w:rsidRPr="00E82585">
        <w:rPr>
          <w:rFonts w:ascii="微软雅黑" w:eastAsia="微软雅黑" w:hAnsi="微软雅黑" w:cs="宋体" w:hint="eastAsia"/>
          <w:color w:val="555555"/>
          <w:kern w:val="0"/>
          <w:szCs w:val="21"/>
        </w:rPr>
        <w:t>吐量、最大可靠性、最小成本),还有一个位总是0。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16位总长度</w:t>
      </w:r>
      <w:r w:rsidRPr="00E82585">
        <w:rPr>
          <w:rFonts w:ascii="微软雅黑" w:eastAsia="微软雅黑" w:hAnsi="微软雅黑" w:cs="宋体" w:hint="eastAsia"/>
          <w:color w:val="555555"/>
          <w:kern w:val="0"/>
          <w:szCs w:val="21"/>
        </w:rPr>
        <w:t>是整个数据报(包括IP首部和IP层payload)的字节数。</w:t>
      </w:r>
      <w:r w:rsidRPr="00E82585">
        <w:rPr>
          <w:rFonts w:ascii="微软雅黑" w:eastAsia="微软雅黑" w:hAnsi="微软雅黑" w:cs="宋体" w:hint="eastAsia"/>
          <w:color w:val="CC0000"/>
          <w:kern w:val="0"/>
          <w:szCs w:val="21"/>
        </w:rPr>
        <w:t>16位标识：</w:t>
      </w:r>
      <w:r w:rsidRPr="00E82585">
        <w:rPr>
          <w:rFonts w:ascii="微软雅黑" w:eastAsia="微软雅黑" w:hAnsi="微软雅黑" w:cs="宋体" w:hint="eastAsia"/>
          <w:color w:val="555555"/>
          <w:kern w:val="0"/>
          <w:szCs w:val="21"/>
        </w:rPr>
        <w:t>每传一个IP数据报,16位的标识加1,可用于分片和重新组装数据报。</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3位标志和13位片偏移用于分片。</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TTL(Time to live)是这样用的:</w:t>
      </w:r>
      <w:r w:rsidRPr="00E82585">
        <w:rPr>
          <w:rFonts w:ascii="微软雅黑" w:eastAsia="微软雅黑" w:hAnsi="微软雅黑" w:cs="宋体" w:hint="eastAsia"/>
          <w:color w:val="555555"/>
          <w:kern w:val="0"/>
          <w:szCs w:val="21"/>
        </w:rPr>
        <w:t>源主机为数据包设定一个生存时间,比如64,每过一个路由器就把</w:t>
      </w:r>
      <w:proofErr w:type="gramStart"/>
      <w:r w:rsidRPr="00E82585">
        <w:rPr>
          <w:rFonts w:ascii="微软雅黑" w:eastAsia="微软雅黑" w:hAnsi="微软雅黑" w:cs="宋体" w:hint="eastAsia"/>
          <w:color w:val="555555"/>
          <w:kern w:val="0"/>
          <w:szCs w:val="21"/>
        </w:rPr>
        <w:t>该值减</w:t>
      </w:r>
      <w:proofErr w:type="gramEnd"/>
      <w:r w:rsidRPr="00E82585">
        <w:rPr>
          <w:rFonts w:ascii="微软雅黑" w:eastAsia="微软雅黑" w:hAnsi="微软雅黑" w:cs="宋体" w:hint="eastAsia"/>
          <w:color w:val="555555"/>
          <w:kern w:val="0"/>
          <w:szCs w:val="21"/>
        </w:rPr>
        <w:t>1,如果减到0就表示路由已经太长了仍然找不到目的主机的网络,就丢弃该包,</w:t>
      </w:r>
      <w:r w:rsidRPr="00E82585">
        <w:rPr>
          <w:rFonts w:ascii="微软雅黑" w:eastAsia="微软雅黑" w:hAnsi="微软雅黑" w:cs="宋体" w:hint="eastAsia"/>
          <w:color w:val="000099"/>
          <w:kern w:val="0"/>
          <w:szCs w:val="21"/>
        </w:rPr>
        <w:t>因此这个生存时间的单位不是秒,而是跳(hop)。</w:t>
      </w:r>
      <w:r w:rsidRPr="00E82585">
        <w:rPr>
          <w:rFonts w:ascii="微软雅黑" w:eastAsia="微软雅黑" w:hAnsi="微软雅黑" w:cs="宋体" w:hint="eastAsia"/>
          <w:color w:val="555555"/>
          <w:kern w:val="0"/>
          <w:szCs w:val="21"/>
        </w:rPr>
        <w:t>协议字段指示上层协议是TCP、UDP、ICMP还是IGMP。然后是校验和,只校验IP首部,数据的校验由更高层协议负责。IPv4的IP地址长度为32位。</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36"/>
          <w:szCs w:val="36"/>
        </w:rPr>
        <w:t>下面主要进行说明IP分片和重组</w:t>
      </w: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3个标志位：</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1）、</w:t>
      </w:r>
      <w:r w:rsidRPr="00E82585">
        <w:rPr>
          <w:rFonts w:ascii="微软雅黑" w:eastAsia="微软雅黑" w:hAnsi="微软雅黑" w:cs="宋体" w:hint="eastAsia"/>
          <w:color w:val="000099"/>
          <w:kern w:val="0"/>
          <w:sz w:val="18"/>
          <w:szCs w:val="18"/>
        </w:rPr>
        <w:t>最高位必须为0，</w:t>
      </w:r>
      <w:r w:rsidRPr="00E82585">
        <w:rPr>
          <w:rFonts w:ascii="微软雅黑" w:eastAsia="微软雅黑" w:hAnsi="微软雅黑" w:cs="宋体" w:hint="eastAsia"/>
          <w:color w:val="555555"/>
          <w:kern w:val="0"/>
          <w:sz w:val="18"/>
          <w:szCs w:val="18"/>
        </w:rPr>
        <w:t>该位必须复制到所有分组中。</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2）、</w:t>
      </w:r>
      <w:proofErr w:type="gramStart"/>
      <w:r w:rsidRPr="00E82585">
        <w:rPr>
          <w:rFonts w:ascii="微软雅黑" w:eastAsia="微软雅黑" w:hAnsi="微软雅黑" w:cs="宋体" w:hint="eastAsia"/>
          <w:color w:val="000099"/>
          <w:kern w:val="0"/>
          <w:sz w:val="18"/>
          <w:szCs w:val="18"/>
        </w:rPr>
        <w:t>不</w:t>
      </w:r>
      <w:proofErr w:type="gramEnd"/>
      <w:r w:rsidRPr="00E82585">
        <w:rPr>
          <w:rFonts w:ascii="微软雅黑" w:eastAsia="微软雅黑" w:hAnsi="微软雅黑" w:cs="宋体" w:hint="eastAsia"/>
          <w:color w:val="000099"/>
          <w:kern w:val="0"/>
          <w:sz w:val="18"/>
          <w:szCs w:val="18"/>
        </w:rPr>
        <w:t>分片位（no not fragment，DF位）。</w:t>
      </w:r>
      <w:r w:rsidRPr="00E82585">
        <w:rPr>
          <w:rFonts w:ascii="微软雅黑" w:eastAsia="微软雅黑" w:hAnsi="微软雅黑" w:cs="宋体" w:hint="eastAsia"/>
          <w:color w:val="555555"/>
          <w:kern w:val="0"/>
          <w:sz w:val="18"/>
          <w:szCs w:val="18"/>
        </w:rPr>
        <w:t>DF=0表示可以分片；DF=1表示接受主机对分组不能分片。如果长度超过MTU(最大传输单元)而又不可以分片的话，那么只能丢弃该组，并且用ICMP差错</w:t>
      </w:r>
      <w:proofErr w:type="gramStart"/>
      <w:r w:rsidRPr="00E82585">
        <w:rPr>
          <w:rFonts w:ascii="微软雅黑" w:eastAsia="微软雅黑" w:hAnsi="微软雅黑" w:cs="宋体" w:hint="eastAsia"/>
          <w:color w:val="555555"/>
          <w:kern w:val="0"/>
          <w:sz w:val="18"/>
          <w:szCs w:val="18"/>
        </w:rPr>
        <w:t>报文向源主机</w:t>
      </w:r>
      <w:proofErr w:type="gramEnd"/>
      <w:r w:rsidRPr="00E82585">
        <w:rPr>
          <w:rFonts w:ascii="微软雅黑" w:eastAsia="微软雅黑" w:hAnsi="微软雅黑" w:cs="宋体" w:hint="eastAsia"/>
          <w:color w:val="555555"/>
          <w:kern w:val="0"/>
          <w:sz w:val="18"/>
          <w:szCs w:val="18"/>
        </w:rPr>
        <w:t>报告。</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3）</w:t>
      </w:r>
      <w:r w:rsidRPr="00E82585">
        <w:rPr>
          <w:rFonts w:ascii="微软雅黑" w:eastAsia="微软雅黑" w:hAnsi="微软雅黑" w:cs="宋体" w:hint="eastAsia"/>
          <w:color w:val="000099"/>
          <w:kern w:val="0"/>
          <w:sz w:val="18"/>
          <w:szCs w:val="18"/>
        </w:rPr>
        <w:t xml:space="preserve">、分片位（More </w:t>
      </w:r>
      <w:proofErr w:type="spellStart"/>
      <w:r w:rsidRPr="00E82585">
        <w:rPr>
          <w:rFonts w:ascii="微软雅黑" w:eastAsia="微软雅黑" w:hAnsi="微软雅黑" w:cs="宋体" w:hint="eastAsia"/>
          <w:color w:val="000099"/>
          <w:kern w:val="0"/>
          <w:sz w:val="18"/>
          <w:szCs w:val="18"/>
        </w:rPr>
        <w:t>fragment,MF</w:t>
      </w:r>
      <w:proofErr w:type="spellEnd"/>
      <w:r w:rsidRPr="00E82585">
        <w:rPr>
          <w:rFonts w:ascii="微软雅黑" w:eastAsia="微软雅黑" w:hAnsi="微软雅黑" w:cs="宋体" w:hint="eastAsia"/>
          <w:color w:val="000099"/>
          <w:kern w:val="0"/>
          <w:sz w:val="18"/>
          <w:szCs w:val="18"/>
        </w:rPr>
        <w:t>位）。</w:t>
      </w:r>
      <w:r w:rsidRPr="00E82585">
        <w:rPr>
          <w:rFonts w:ascii="微软雅黑" w:eastAsia="微软雅黑" w:hAnsi="微软雅黑" w:cs="宋体" w:hint="eastAsia"/>
          <w:color w:val="555555"/>
          <w:kern w:val="0"/>
          <w:sz w:val="18"/>
          <w:szCs w:val="18"/>
        </w:rPr>
        <w:t>该位表示是否是最后一个分片，MF=1表示接收的分组不是最后一片，否则表示是最后一片。</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4"/>
          <w:szCs w:val="24"/>
        </w:rPr>
      </w:pPr>
      <w:r w:rsidRPr="00E82585">
        <w:rPr>
          <w:rFonts w:ascii="微软雅黑" w:eastAsia="微软雅黑" w:hAnsi="微软雅黑" w:cs="宋体" w:hint="eastAsia"/>
          <w:b/>
          <w:bCs/>
          <w:color w:val="CC0000"/>
          <w:kern w:val="0"/>
          <w:sz w:val="27"/>
          <w:szCs w:val="27"/>
        </w:rPr>
        <w:lastRenderedPageBreak/>
        <w:t>IP如何分片：</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1）、检查DF标志位，检查是否允许分片。如果设置了该位，则数据报将被丢弃，并将一个ICMP错误</w:t>
      </w:r>
      <w:proofErr w:type="gramStart"/>
      <w:r w:rsidRPr="00E82585">
        <w:rPr>
          <w:rFonts w:ascii="微软雅黑" w:eastAsia="微软雅黑" w:hAnsi="微软雅黑" w:cs="宋体" w:hint="eastAsia"/>
          <w:color w:val="555555"/>
          <w:kern w:val="0"/>
          <w:sz w:val="18"/>
          <w:szCs w:val="18"/>
        </w:rPr>
        <w:t>返回给源主机</w:t>
      </w:r>
      <w:proofErr w:type="gramEnd"/>
      <w:r w:rsidRPr="00E82585">
        <w:rPr>
          <w:rFonts w:ascii="微软雅黑" w:eastAsia="微软雅黑" w:hAnsi="微软雅黑" w:cs="宋体" w:hint="eastAsia"/>
          <w:color w:val="555555"/>
          <w:kern w:val="0"/>
          <w:sz w:val="18"/>
          <w:szCs w:val="18"/>
        </w:rPr>
        <w:t>。</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2）、基于MTU，确定片长度，将数据长度分为若干部分。（除了最后的数据部分，所有新建的数据选项的长度必须是8个字节的整数</w:t>
      </w:r>
      <w:proofErr w:type="gramStart"/>
      <w:r w:rsidRPr="00E82585">
        <w:rPr>
          <w:rFonts w:ascii="微软雅黑" w:eastAsia="微软雅黑" w:hAnsi="微软雅黑" w:cs="宋体" w:hint="eastAsia"/>
          <w:color w:val="555555"/>
          <w:kern w:val="0"/>
          <w:sz w:val="18"/>
          <w:szCs w:val="18"/>
        </w:rPr>
        <w:t>倍</w:t>
      </w:r>
      <w:proofErr w:type="gramEnd"/>
      <w:r w:rsidRPr="00E82585">
        <w:rPr>
          <w:rFonts w:ascii="微软雅黑" w:eastAsia="微软雅黑" w:hAnsi="微软雅黑" w:cs="宋体" w:hint="eastAsia"/>
          <w:color w:val="555555"/>
          <w:kern w:val="0"/>
          <w:sz w:val="18"/>
          <w:szCs w:val="18"/>
        </w:rPr>
        <w:t>。）</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3）、每个数据部分被放入一个IP数据报，这些数的数据报的报头略微修改了原来的报文头。</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4）、除了最后的数据报分片外，每个分片都设置了多个分片标志位。</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5）、每个分片的偏移量字段设置为这个数据部分在原来的数据报所占的位置，这个位置相当于原来未分片的数据报的开头处。</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6）、如果在原来的数据报中包括了选项，则选项类型字节的高位字节决定了这个信息是被复制到所有的分片数据段，还是只复制到了第一个数据报。</w:t>
      </w: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7）、设置新数据报的</w:t>
      </w:r>
      <w:proofErr w:type="gramStart"/>
      <w:r w:rsidRPr="00E82585">
        <w:rPr>
          <w:rFonts w:ascii="微软雅黑" w:eastAsia="微软雅黑" w:hAnsi="微软雅黑" w:cs="宋体" w:hint="eastAsia"/>
          <w:color w:val="555555"/>
          <w:kern w:val="0"/>
          <w:sz w:val="18"/>
          <w:szCs w:val="18"/>
        </w:rPr>
        <w:t>报文头</w:t>
      </w:r>
      <w:proofErr w:type="gramEnd"/>
      <w:r w:rsidRPr="00E82585">
        <w:rPr>
          <w:rFonts w:ascii="微软雅黑" w:eastAsia="微软雅黑" w:hAnsi="微软雅黑" w:cs="宋体" w:hint="eastAsia"/>
          <w:color w:val="555555"/>
          <w:kern w:val="0"/>
          <w:sz w:val="18"/>
          <w:szCs w:val="18"/>
        </w:rPr>
        <w:t>字段及总长度字段。</w:t>
      </w: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8）、重新计算报文头部校验和。</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IP的组装：</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为了高效第组装分片，用于保存分片的数据结构必须做到：</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1）、快速定位属于某一数据报的一组分组。</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2）、在属于某一数据报的一组分片中快速插入新的分片。</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3）、有效地判断一个数据报的所有分片是否已经全部接收。</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4）、具有组装超时机制，如果在重组完成之前定时器溢出，则删除该数据报的所有内容。</w:t>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27"/>
          <w:szCs w:val="27"/>
        </w:rPr>
        <w:t>关于IP协议常见的问题：</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1、为什么IP不是可靠连接的协议</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     IP层没有超时和重传机制，没有连接握手协议。</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2、IP数据报经过路由器都做了哪些改动</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     IP没经过一个路由器，TTL数就会减</w:t>
      </w:r>
      <w:proofErr w:type="gramStart"/>
      <w:r w:rsidRPr="00E82585">
        <w:rPr>
          <w:rFonts w:ascii="微软雅黑" w:eastAsia="微软雅黑" w:hAnsi="微软雅黑" w:cs="宋体" w:hint="eastAsia"/>
          <w:color w:val="555555"/>
          <w:kern w:val="0"/>
          <w:sz w:val="18"/>
          <w:szCs w:val="18"/>
        </w:rPr>
        <w:t>一</w:t>
      </w:r>
      <w:proofErr w:type="gramEnd"/>
      <w:r w:rsidRPr="00E82585">
        <w:rPr>
          <w:rFonts w:ascii="微软雅黑" w:eastAsia="微软雅黑" w:hAnsi="微软雅黑" w:cs="宋体" w:hint="eastAsia"/>
          <w:color w:val="555555"/>
          <w:kern w:val="0"/>
          <w:sz w:val="18"/>
          <w:szCs w:val="18"/>
        </w:rPr>
        <w:t>，如果最后TTL为0了，但是依然没有到达目的地，这个IP包将会被丢弃。这样做了目的是</w:t>
      </w:r>
      <w:r w:rsidRPr="00E82585">
        <w:rPr>
          <w:rFonts w:ascii="微软雅黑" w:eastAsia="微软雅黑" w:hAnsi="微软雅黑" w:cs="宋体" w:hint="eastAsia"/>
          <w:color w:val="CC0000"/>
          <w:kern w:val="0"/>
          <w:sz w:val="18"/>
          <w:szCs w:val="18"/>
        </w:rPr>
        <w:t>为了防止出现循环回路</w:t>
      </w:r>
      <w:r w:rsidRPr="00E82585">
        <w:rPr>
          <w:rFonts w:ascii="微软雅黑" w:eastAsia="微软雅黑" w:hAnsi="微软雅黑" w:cs="宋体" w:hint="eastAsia"/>
          <w:color w:val="555555"/>
          <w:kern w:val="0"/>
          <w:sz w:val="18"/>
          <w:szCs w:val="18"/>
        </w:rPr>
        <w:t>。并且最后一跳的路由器会发送一个ICMP不可达的</w:t>
      </w:r>
      <w:proofErr w:type="gramStart"/>
      <w:r w:rsidRPr="00E82585">
        <w:rPr>
          <w:rFonts w:ascii="微软雅黑" w:eastAsia="微软雅黑" w:hAnsi="微软雅黑" w:cs="宋体" w:hint="eastAsia"/>
          <w:color w:val="555555"/>
          <w:kern w:val="0"/>
          <w:sz w:val="18"/>
          <w:szCs w:val="18"/>
        </w:rPr>
        <w:t>数据包给源</w:t>
      </w:r>
      <w:proofErr w:type="gramEnd"/>
      <w:r w:rsidRPr="00E82585">
        <w:rPr>
          <w:rFonts w:ascii="微软雅黑" w:eastAsia="微软雅黑" w:hAnsi="微软雅黑" w:cs="宋体" w:hint="eastAsia"/>
          <w:color w:val="555555"/>
          <w:kern w:val="0"/>
          <w:sz w:val="18"/>
          <w:szCs w:val="18"/>
        </w:rPr>
        <w:t>IP。</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3、关于分片的问题</w:t>
      </w:r>
      <w:r w:rsidRPr="00E82585">
        <w:rPr>
          <w:rFonts w:ascii="微软雅黑" w:eastAsia="微软雅黑" w:hAnsi="微软雅黑" w:cs="宋体" w:hint="eastAsia"/>
          <w:color w:val="555555"/>
          <w:kern w:val="0"/>
          <w:sz w:val="23"/>
          <w:szCs w:val="23"/>
        </w:rPr>
        <w:br/>
      </w:r>
      <w:r w:rsidRPr="00E82585">
        <w:rPr>
          <w:rFonts w:ascii="微软雅黑" w:eastAsia="微软雅黑" w:hAnsi="微软雅黑" w:cs="宋体" w:hint="eastAsia"/>
          <w:color w:val="555555"/>
          <w:kern w:val="0"/>
          <w:sz w:val="18"/>
          <w:szCs w:val="18"/>
        </w:rPr>
        <w:t>      IP数据包的长度为16，也就是说最大为65535个字节。但是我们知道数据链路层规定MTU最大传输单元为1500个字节。当IP数据包的大小超过了1500，IP数据包必须要进行分片处理。这还只是初始发送端的分片，在网络中如果某个路由器的MTU小于1500，那么还需要在</w:t>
      </w:r>
      <w:proofErr w:type="gramStart"/>
      <w:r w:rsidRPr="00E82585">
        <w:rPr>
          <w:rFonts w:ascii="微软雅黑" w:eastAsia="微软雅黑" w:hAnsi="微软雅黑" w:cs="宋体" w:hint="eastAsia"/>
          <w:color w:val="555555"/>
          <w:kern w:val="0"/>
          <w:sz w:val="18"/>
          <w:szCs w:val="18"/>
        </w:rPr>
        <w:t>路由器端做分片</w:t>
      </w:r>
      <w:proofErr w:type="gramEnd"/>
      <w:r w:rsidRPr="00E82585">
        <w:rPr>
          <w:rFonts w:ascii="微软雅黑" w:eastAsia="微软雅黑" w:hAnsi="微软雅黑" w:cs="宋体" w:hint="eastAsia"/>
          <w:color w:val="555555"/>
          <w:kern w:val="0"/>
          <w:sz w:val="18"/>
          <w:szCs w:val="18"/>
        </w:rPr>
        <w:t>，这就给IP包的完整接收照成了很大的不确定性（我们知道数据包达到终点不一定是按照顺序的），因为万一某一个分片丢失，可能会造成真个IP重传，当然前提是</w:t>
      </w:r>
      <w:r w:rsidRPr="00E82585">
        <w:rPr>
          <w:rFonts w:ascii="微软雅黑" w:eastAsia="微软雅黑" w:hAnsi="微软雅黑" w:cs="宋体" w:hint="eastAsia"/>
          <w:color w:val="CC0000"/>
          <w:kern w:val="0"/>
          <w:sz w:val="18"/>
          <w:szCs w:val="18"/>
        </w:rPr>
        <w:t>高层协议支持重传</w:t>
      </w:r>
      <w:r w:rsidRPr="00E82585">
        <w:rPr>
          <w:rFonts w:ascii="微软雅黑" w:eastAsia="微软雅黑" w:hAnsi="微软雅黑" w:cs="宋体" w:hint="eastAsia"/>
          <w:color w:val="555555"/>
          <w:kern w:val="0"/>
          <w:sz w:val="18"/>
          <w:szCs w:val="18"/>
        </w:rPr>
        <w:t>。对于TCP协议，不存在分片的问题，因为TCP报头的选项字段有MSS字段，</w:t>
      </w:r>
      <w:r w:rsidRPr="00E82585">
        <w:rPr>
          <w:rFonts w:ascii="微软雅黑" w:eastAsia="微软雅黑" w:hAnsi="微软雅黑" w:cs="宋体" w:hint="eastAsia"/>
          <w:color w:val="000099"/>
          <w:kern w:val="0"/>
          <w:sz w:val="18"/>
          <w:szCs w:val="18"/>
        </w:rPr>
        <w:t>规定一个TCP</w:t>
      </w:r>
      <w:proofErr w:type="gramStart"/>
      <w:r w:rsidRPr="00E82585">
        <w:rPr>
          <w:rFonts w:ascii="微软雅黑" w:eastAsia="微软雅黑" w:hAnsi="微软雅黑" w:cs="宋体" w:hint="eastAsia"/>
          <w:color w:val="000099"/>
          <w:kern w:val="0"/>
          <w:sz w:val="18"/>
          <w:szCs w:val="18"/>
        </w:rPr>
        <w:t>包最大</w:t>
      </w:r>
      <w:proofErr w:type="gramEnd"/>
      <w:r w:rsidRPr="00E82585">
        <w:rPr>
          <w:rFonts w:ascii="微软雅黑" w:eastAsia="微软雅黑" w:hAnsi="微软雅黑" w:cs="宋体" w:hint="eastAsia"/>
          <w:color w:val="000099"/>
          <w:kern w:val="0"/>
          <w:sz w:val="18"/>
          <w:szCs w:val="18"/>
        </w:rPr>
        <w:t>可传输的字节数，一般是1500-20-20=1460字节。</w:t>
      </w:r>
      <w:r w:rsidRPr="00E82585">
        <w:rPr>
          <w:rFonts w:ascii="微软雅黑" w:eastAsia="微软雅黑" w:hAnsi="微软雅黑" w:cs="宋体" w:hint="eastAsia"/>
          <w:color w:val="555555"/>
          <w:kern w:val="0"/>
          <w:sz w:val="18"/>
          <w:szCs w:val="18"/>
        </w:rPr>
        <w:t>也就是说到达IP封包的时候最大可承载数据只有1460个</w:t>
      </w:r>
      <w:r w:rsidRPr="00E82585">
        <w:rPr>
          <w:rFonts w:ascii="微软雅黑" w:eastAsia="微软雅黑" w:hAnsi="微软雅黑" w:cs="宋体" w:hint="eastAsia"/>
          <w:color w:val="555555"/>
          <w:kern w:val="0"/>
          <w:sz w:val="18"/>
          <w:szCs w:val="18"/>
        </w:rPr>
        <w:lastRenderedPageBreak/>
        <w:t>字节，这样就可以避免分片的问题。但是对于UDP这一类的协议，分片操作还是交给IP完成，虽然这样可以增加载荷的效率，但是稳定性会受到很大的影响。</w:t>
      </w:r>
    </w:p>
    <w:p w:rsidR="00E82585" w:rsidRPr="00E82585" w:rsidRDefault="00E82585" w:rsidP="00E82585">
      <w:pPr>
        <w:widowControl/>
        <w:jc w:val="left"/>
        <w:rPr>
          <w:rFonts w:ascii="宋体" w:eastAsia="宋体" w:hAnsi="宋体" w:cs="宋体"/>
          <w:kern w:val="0"/>
          <w:sz w:val="24"/>
          <w:szCs w:val="24"/>
        </w:rPr>
      </w:pPr>
      <w:r w:rsidRPr="00E82585">
        <w:rPr>
          <w:rFonts w:ascii="microsoft yahei" w:eastAsia="宋体" w:hAnsi="microsoft yahei" w:cs="宋体"/>
          <w:color w:val="555555"/>
          <w:kern w:val="0"/>
          <w:sz w:val="23"/>
          <w:szCs w:val="23"/>
        </w:rPr>
        <w:br/>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r w:rsidRPr="00E82585">
        <w:rPr>
          <w:rFonts w:ascii="微软雅黑" w:eastAsia="微软雅黑" w:hAnsi="微软雅黑" w:cs="Arial" w:hint="eastAsia"/>
          <w:b/>
          <w:bCs/>
          <w:color w:val="CC0000"/>
          <w:kern w:val="0"/>
          <w:sz w:val="27"/>
          <w:szCs w:val="27"/>
        </w:rPr>
        <w:t>IP地址与路由：</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IP地址分为5类：（IPv4的IP地址长度为4字节,通常采用点分〸十进制表示法）</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A类 0.0.0.0到127.255.255.255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B类 128.0.0.0到191.255.255.255</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C类 192.0.0.0到223.255.255.255</w:t>
      </w:r>
      <w:r w:rsidRPr="00E82585">
        <w:rPr>
          <w:rFonts w:ascii="微软雅黑" w:eastAsia="微软雅黑" w:hAnsi="微软雅黑" w:cs="宋体" w:hint="eastAsia"/>
          <w:color w:val="555555"/>
          <w:kern w:val="0"/>
          <w:sz w:val="18"/>
          <w:szCs w:val="18"/>
        </w:rPr>
        <w:br/>
        <w:t>D类 224.0.0.0到239.255.255.255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E类 240.0.0.0到247.255.255.255</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IP地址与子网掩码做</w:t>
      </w:r>
      <w:r w:rsidRPr="00E82585">
        <w:rPr>
          <w:rFonts w:ascii="微软雅黑" w:eastAsia="微软雅黑" w:hAnsi="微软雅黑" w:cs="宋体" w:hint="eastAsia"/>
          <w:color w:val="CC0000"/>
          <w:kern w:val="0"/>
          <w:sz w:val="18"/>
          <w:szCs w:val="18"/>
        </w:rPr>
        <w:t>与运算</w:t>
      </w:r>
      <w:r w:rsidRPr="00E82585">
        <w:rPr>
          <w:rFonts w:ascii="微软雅黑" w:eastAsia="微软雅黑" w:hAnsi="微软雅黑" w:cs="宋体" w:hint="eastAsia"/>
          <w:color w:val="555555"/>
          <w:kern w:val="0"/>
          <w:sz w:val="18"/>
          <w:szCs w:val="18"/>
        </w:rPr>
        <w:t>可以得到网络号,主机号从全0到全1就是</w:t>
      </w:r>
      <w:r w:rsidRPr="00E82585">
        <w:rPr>
          <w:rFonts w:ascii="微软雅黑" w:eastAsia="微软雅黑" w:hAnsi="微软雅黑" w:cs="宋体" w:hint="eastAsia"/>
          <w:color w:val="CC0000"/>
          <w:kern w:val="0"/>
          <w:sz w:val="18"/>
          <w:szCs w:val="18"/>
        </w:rPr>
        <w:t>子网的地址范围</w:t>
      </w:r>
      <w:r w:rsidRPr="00E82585">
        <w:rPr>
          <w:rFonts w:ascii="微软雅黑" w:eastAsia="微软雅黑" w:hAnsi="微软雅黑" w:cs="宋体" w:hint="eastAsia"/>
          <w:color w:val="555555"/>
          <w:kern w:val="0"/>
          <w:sz w:val="18"/>
          <w:szCs w:val="18"/>
        </w:rPr>
        <w:t>。</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127.*的IP地址用于</w:t>
      </w:r>
      <w:r w:rsidRPr="00E82585">
        <w:rPr>
          <w:rFonts w:ascii="微软雅黑" w:eastAsia="微软雅黑" w:hAnsi="微软雅黑" w:cs="宋体" w:hint="eastAsia"/>
          <w:color w:val="CC0000"/>
          <w:kern w:val="0"/>
          <w:sz w:val="18"/>
          <w:szCs w:val="18"/>
        </w:rPr>
        <w:t>本机环回(loop back)测试</w:t>
      </w:r>
      <w:r w:rsidRPr="00E82585">
        <w:rPr>
          <w:rFonts w:ascii="微软雅黑" w:eastAsia="微软雅黑" w:hAnsi="微软雅黑" w:cs="宋体" w:hint="eastAsia"/>
          <w:color w:val="555555"/>
          <w:kern w:val="0"/>
          <w:sz w:val="18"/>
          <w:szCs w:val="18"/>
        </w:rPr>
        <w:t>,通常是127.0.0.1。loopback是系统中一种特殊的网络设备,如果</w:t>
      </w:r>
      <w:r w:rsidRPr="00E82585">
        <w:rPr>
          <w:rFonts w:ascii="微软雅黑" w:eastAsia="微软雅黑" w:hAnsi="微软雅黑" w:cs="宋体" w:hint="eastAsia"/>
          <w:color w:val="CC0000"/>
          <w:kern w:val="0"/>
          <w:sz w:val="18"/>
          <w:szCs w:val="18"/>
        </w:rPr>
        <w:t>发送数据包的目的地址</w:t>
      </w:r>
      <w:r w:rsidRPr="00E82585">
        <w:rPr>
          <w:rFonts w:ascii="微软雅黑" w:eastAsia="微软雅黑" w:hAnsi="微软雅黑" w:cs="宋体" w:hint="eastAsia"/>
          <w:color w:val="555555"/>
          <w:kern w:val="0"/>
          <w:sz w:val="18"/>
          <w:szCs w:val="18"/>
        </w:rPr>
        <w:t>是环回地址或者与本机其它网络设备的IP地址相同，则数据包不会发送到网络介质上,而是通过环</w:t>
      </w:r>
      <w:proofErr w:type="gramStart"/>
      <w:r w:rsidRPr="00E82585">
        <w:rPr>
          <w:rFonts w:ascii="微软雅黑" w:eastAsia="微软雅黑" w:hAnsi="微软雅黑" w:cs="宋体" w:hint="eastAsia"/>
          <w:color w:val="555555"/>
          <w:kern w:val="0"/>
          <w:sz w:val="18"/>
          <w:szCs w:val="18"/>
        </w:rPr>
        <w:t>回设备</w:t>
      </w:r>
      <w:proofErr w:type="gramEnd"/>
      <w:r w:rsidRPr="00E82585">
        <w:rPr>
          <w:rFonts w:ascii="微软雅黑" w:eastAsia="微软雅黑" w:hAnsi="微软雅黑" w:cs="宋体" w:hint="eastAsia"/>
          <w:color w:val="555555"/>
          <w:kern w:val="0"/>
          <w:sz w:val="18"/>
          <w:szCs w:val="18"/>
        </w:rPr>
        <w:t>再发回给上层协议和应用程序,</w:t>
      </w:r>
      <w:r w:rsidRPr="00E82585">
        <w:rPr>
          <w:rFonts w:ascii="微软雅黑" w:eastAsia="微软雅黑" w:hAnsi="微软雅黑" w:cs="宋体" w:hint="eastAsia"/>
          <w:color w:val="CC0000"/>
          <w:kern w:val="0"/>
          <w:sz w:val="18"/>
          <w:szCs w:val="18"/>
        </w:rPr>
        <w:t>主要用于测试。</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18"/>
          <w:szCs w:val="18"/>
        </w:rPr>
        <w:t>一些不能用作主机IP 地址的特殊地址:</w:t>
      </w: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目的地址为255.255.255.255 ,表示本网络内部广播,路由器不转发这样的广播数据包。</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主机号全为0的地址只表示网络而不能表示某个主机,如192.168.10.0(假设子网掩码 为255.255.255.0)。</w:t>
      </w:r>
      <w:r w:rsidRPr="00E82585">
        <w:rPr>
          <w:rFonts w:ascii="微软雅黑" w:eastAsia="微软雅黑" w:hAnsi="微软雅黑" w:cs="宋体" w:hint="eastAsia"/>
          <w:color w:val="555555"/>
          <w:kern w:val="0"/>
          <w:sz w:val="18"/>
          <w:szCs w:val="18"/>
        </w:rPr>
        <w:br/>
        <w:t>      目的地址的主机号为全1,表示广播至某个网络的所有主机,例如目的地址192.168.10.255表示广播至192.168.10.0网络(假设子网掩码为255.255.255.0)。</w:t>
      </w:r>
      <w:r w:rsidRPr="00E82585">
        <w:rPr>
          <w:rFonts w:ascii="微软雅黑" w:eastAsia="微软雅黑" w:hAnsi="微软雅黑" w:cs="宋体" w:hint="eastAsia"/>
          <w:color w:val="555555"/>
          <w:kern w:val="0"/>
          <w:sz w:val="23"/>
          <w:szCs w:val="23"/>
        </w:rPr>
        <w:br/>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6038850" cy="1676400"/>
            <wp:effectExtent l="0" t="0" r="0" b="0"/>
            <wp:docPr id="19" name="图片 19" descr="http://img.blog.csdn.net/2016072401244463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60724012444635?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167640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路由表：由很多路由条目组成,每个条目都指明去往某个网络的数据包应该经由哪个接口发送,其中最后一条是缺省路由条目。路由条目路由表中的一行,每个条目</w:t>
      </w:r>
      <w:r w:rsidRPr="00E82585">
        <w:rPr>
          <w:rFonts w:ascii="微软雅黑" w:eastAsia="微软雅黑" w:hAnsi="微软雅黑" w:cs="宋体" w:hint="eastAsia"/>
          <w:color w:val="000099"/>
          <w:kern w:val="0"/>
          <w:sz w:val="18"/>
          <w:szCs w:val="18"/>
        </w:rPr>
        <w:t>主要由目的网络地址、子网掩码、下一跳地址、发送接口四部分组成</w:t>
      </w:r>
      <w:r w:rsidRPr="00E82585">
        <w:rPr>
          <w:rFonts w:ascii="微软雅黑" w:eastAsia="微软雅黑" w:hAnsi="微软雅黑" w:cs="宋体" w:hint="eastAsia"/>
          <w:color w:val="555555"/>
          <w:kern w:val="0"/>
          <w:sz w:val="18"/>
          <w:szCs w:val="18"/>
        </w:rPr>
        <w:t>,如果要发送的数据包的目的网络地址匹配路由表中的某一行,就按规定的接口发送到下一跳地址。缺省路由条目路由表中的最后一行,主要由下一跳地址和发送接口两部分组成,当目的地址与路由表中其它行都不匹配时,就按缺省路由条目规定的接口发送到下一跳地址。</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路由是从寻找目标网络开始的，对于路由来说其找寻目标网络地址一般有三种可能：</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1、知道，但</w:t>
      </w:r>
      <w:proofErr w:type="gramStart"/>
      <w:r w:rsidRPr="00E82585">
        <w:rPr>
          <w:rFonts w:ascii="微软雅黑" w:eastAsia="微软雅黑" w:hAnsi="微软雅黑" w:cs="宋体" w:hint="eastAsia"/>
          <w:color w:val="555555"/>
          <w:kern w:val="0"/>
          <w:sz w:val="18"/>
          <w:szCs w:val="18"/>
        </w:rPr>
        <w:t>当前网</w:t>
      </w:r>
      <w:proofErr w:type="gramEnd"/>
      <w:r w:rsidRPr="00E82585">
        <w:rPr>
          <w:rFonts w:ascii="微软雅黑" w:eastAsia="微软雅黑" w:hAnsi="微软雅黑" w:cs="宋体" w:hint="eastAsia"/>
          <w:color w:val="555555"/>
          <w:kern w:val="0"/>
          <w:sz w:val="18"/>
          <w:szCs w:val="18"/>
        </w:rPr>
        <w:t>段找不到（送至下一路由）；2、不知道，也找不到。（送至默认网关）；3、知道，也能在</w:t>
      </w:r>
      <w:proofErr w:type="gramStart"/>
      <w:r w:rsidRPr="00E82585">
        <w:rPr>
          <w:rFonts w:ascii="微软雅黑" w:eastAsia="微软雅黑" w:hAnsi="微软雅黑" w:cs="宋体" w:hint="eastAsia"/>
          <w:color w:val="555555"/>
          <w:kern w:val="0"/>
          <w:sz w:val="18"/>
          <w:szCs w:val="18"/>
        </w:rPr>
        <w:t>当前网</w:t>
      </w:r>
      <w:proofErr w:type="gramEnd"/>
      <w:r w:rsidRPr="00E82585">
        <w:rPr>
          <w:rFonts w:ascii="微软雅黑" w:eastAsia="微软雅黑" w:hAnsi="微软雅黑" w:cs="宋体" w:hint="eastAsia"/>
          <w:color w:val="555555"/>
          <w:kern w:val="0"/>
          <w:sz w:val="18"/>
          <w:szCs w:val="18"/>
        </w:rPr>
        <w:t>段找到。</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w:t>
      </w:r>
      <w:r w:rsidRPr="00E82585">
        <w:rPr>
          <w:rFonts w:ascii="微软雅黑" w:eastAsia="微软雅黑" w:hAnsi="微软雅黑" w:cs="宋体" w:hint="eastAsia"/>
          <w:color w:val="CC0000"/>
          <w:kern w:val="0"/>
          <w:szCs w:val="21"/>
        </w:rPr>
        <w:t> 路由如何确定要发送的网络号？</w:t>
      </w:r>
      <w:r w:rsidRPr="00E82585">
        <w:rPr>
          <w:rFonts w:ascii="微软雅黑" w:eastAsia="微软雅黑" w:hAnsi="微软雅黑" w:cs="宋体" w:hint="eastAsia"/>
          <w:color w:val="555555"/>
          <w:kern w:val="0"/>
          <w:sz w:val="23"/>
          <w:szCs w:val="23"/>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IP数据报中存有目标IP地址，所以当路由获得该地址时，通过与子网掩码的“与”操作，便能得到一个网络号，将其与路由表中的目标地址（Destination）条目进行逐一比对，如果比对成功则通过该网络号对应的发送接口（Use </w:t>
      </w:r>
      <w:proofErr w:type="spellStart"/>
      <w:r w:rsidRPr="00E82585">
        <w:rPr>
          <w:rFonts w:ascii="微软雅黑" w:eastAsia="微软雅黑" w:hAnsi="微软雅黑" w:cs="宋体" w:hint="eastAsia"/>
          <w:color w:val="555555"/>
          <w:kern w:val="0"/>
          <w:sz w:val="18"/>
          <w:szCs w:val="18"/>
        </w:rPr>
        <w:t>Iface</w:t>
      </w:r>
      <w:proofErr w:type="spellEnd"/>
      <w:r w:rsidRPr="00E82585">
        <w:rPr>
          <w:rFonts w:ascii="微软雅黑" w:eastAsia="微软雅黑" w:hAnsi="微软雅黑" w:cs="宋体" w:hint="eastAsia"/>
          <w:color w:val="555555"/>
          <w:kern w:val="0"/>
          <w:sz w:val="18"/>
          <w:szCs w:val="18"/>
        </w:rPr>
        <w:t>）发出；若未匹配到，则说明不在该局域网络，须将其从eth0的发送接口发出，将其送至默认网关处，再由其路由表决定下一跳的地址。</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b/>
          <w:bCs/>
          <w:color w:val="CC0000"/>
          <w:kern w:val="0"/>
          <w:sz w:val="27"/>
          <w:szCs w:val="27"/>
        </w:rPr>
        <w:t>10、UDP协议</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6143625" cy="3381375"/>
            <wp:effectExtent l="0" t="0" r="9525" b="9525"/>
            <wp:docPr id="18" name="图片 18" descr="http://img.blog.csdn.net/2016072401344863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60724013448632?watermark/2/text/aHR0cDovL2Jsb2cuY3Nkbi5uZXQv/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UDP协议全称是</w:t>
      </w:r>
      <w:r w:rsidRPr="00E82585">
        <w:rPr>
          <w:rFonts w:ascii="微软雅黑" w:eastAsia="微软雅黑" w:hAnsi="微软雅黑" w:cs="宋体" w:hint="eastAsia"/>
          <w:color w:val="CC0000"/>
          <w:kern w:val="0"/>
          <w:sz w:val="18"/>
          <w:szCs w:val="18"/>
        </w:rPr>
        <w:t>用户数据报协议</w:t>
      </w:r>
      <w:r w:rsidRPr="00E82585">
        <w:rPr>
          <w:rFonts w:ascii="微软雅黑" w:eastAsia="微软雅黑" w:hAnsi="微软雅黑" w:cs="宋体" w:hint="eastAsia"/>
          <w:color w:val="555555"/>
          <w:kern w:val="0"/>
          <w:sz w:val="18"/>
          <w:szCs w:val="18"/>
        </w:rPr>
        <w:t>，在网络中它与TCP协议一样用于处理数据包，是</w:t>
      </w:r>
      <w:r w:rsidRPr="00E82585">
        <w:rPr>
          <w:rFonts w:ascii="微软雅黑" w:eastAsia="微软雅黑" w:hAnsi="微软雅黑" w:cs="宋体" w:hint="eastAsia"/>
          <w:color w:val="CC0000"/>
          <w:kern w:val="0"/>
          <w:sz w:val="18"/>
          <w:szCs w:val="18"/>
        </w:rPr>
        <w:t>一种无连接的协议</w:t>
      </w:r>
      <w:r w:rsidRPr="00E82585">
        <w:rPr>
          <w:rFonts w:ascii="微软雅黑" w:eastAsia="微软雅黑" w:hAnsi="微软雅黑" w:cs="宋体" w:hint="eastAsia"/>
          <w:color w:val="555555"/>
          <w:kern w:val="0"/>
          <w:sz w:val="18"/>
          <w:szCs w:val="18"/>
        </w:rPr>
        <w:t>。在OSI模型中，在第四层的传输层，处于IP协议的上一层。UDP有不提供数据包分组、组装和不能对数据包进行排序的缺点，也就是说，当报文发送之后，是无法得知其是否安全完整到达的。</w:t>
      </w:r>
      <w:r w:rsidRPr="00E82585">
        <w:rPr>
          <w:rFonts w:ascii="微软雅黑" w:eastAsia="微软雅黑" w:hAnsi="微软雅黑" w:cs="宋体" w:hint="eastAsia"/>
          <w:color w:val="CC0000"/>
          <w:kern w:val="0"/>
          <w:sz w:val="18"/>
          <w:szCs w:val="18"/>
        </w:rPr>
        <w:t>UDP用来支持那些需要在计算机之间传输数据的网络应用</w:t>
      </w:r>
      <w:r w:rsidRPr="00E82585">
        <w:rPr>
          <w:rFonts w:ascii="微软雅黑" w:eastAsia="微软雅黑" w:hAnsi="微软雅黑" w:cs="宋体" w:hint="eastAsia"/>
          <w:color w:val="555555"/>
          <w:kern w:val="0"/>
          <w:sz w:val="18"/>
          <w:szCs w:val="18"/>
        </w:rPr>
        <w:t>。包括网络视频会议系统在内的众多的客户/服务器模式的网络应用都需要使用UDP协议。UDP协议从问世至今已经被使用了很多年，虽然其最初的光彩已经被一些类似协议所掩盖，但是即使是在今天UDP仍然不失为一项非常实用和可行的网络传输层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w:t>
      </w:r>
      <w:r w:rsidRPr="00E82585">
        <w:rPr>
          <w:rFonts w:ascii="微软雅黑" w:eastAsia="微软雅黑" w:hAnsi="微软雅黑" w:cs="宋体" w:hint="eastAsia"/>
          <w:color w:val="CC0000"/>
          <w:kern w:val="0"/>
          <w:sz w:val="18"/>
          <w:szCs w:val="18"/>
        </w:rPr>
        <w:t> UDP协议不面向连接,也不保证传输的可靠性。</w:t>
      </w:r>
      <w:r w:rsidRPr="00E82585">
        <w:rPr>
          <w:rFonts w:ascii="微软雅黑" w:eastAsia="微软雅黑" w:hAnsi="微软雅黑" w:cs="宋体" w:hint="eastAsia"/>
          <w:color w:val="555555"/>
          <w:kern w:val="0"/>
          <w:sz w:val="18"/>
          <w:szCs w:val="18"/>
        </w:rPr>
        <w:t>例如: </w:t>
      </w:r>
      <w:r w:rsidRPr="00E82585">
        <w:rPr>
          <w:rFonts w:ascii="微软雅黑" w:eastAsia="微软雅黑" w:hAnsi="微软雅黑" w:cs="宋体" w:hint="eastAsia"/>
          <w:color w:val="000099"/>
          <w:kern w:val="0"/>
          <w:sz w:val="18"/>
          <w:szCs w:val="18"/>
        </w:rPr>
        <w:t>发送端的UDP协议层只管把应用层传来的数据封装成段交给IP协议层就算完成任务了,</w:t>
      </w:r>
      <w:r w:rsidRPr="00E82585">
        <w:rPr>
          <w:rFonts w:ascii="微软雅黑" w:eastAsia="微软雅黑" w:hAnsi="微软雅黑" w:cs="宋体" w:hint="eastAsia"/>
          <w:color w:val="555555"/>
          <w:kern w:val="0"/>
          <w:sz w:val="18"/>
          <w:szCs w:val="18"/>
        </w:rPr>
        <w:t>如果因为网络故障该段无法发到对方,UDP协议层也不会给应用层返回任何错误信息。接收端的UDP协议层只管把收到的数据根据端口号交给相应的应用程序就算完成任务了,如果发送端发来多个数据包并且在网络上经过不同的路由,到达接收端时顺序已经错乱了</w:t>
      </w:r>
      <w:r w:rsidRPr="00E82585">
        <w:rPr>
          <w:rFonts w:ascii="微软雅黑" w:eastAsia="微软雅黑" w:hAnsi="微软雅黑" w:cs="宋体" w:hint="eastAsia"/>
          <w:color w:val="000099"/>
          <w:kern w:val="0"/>
          <w:sz w:val="18"/>
          <w:szCs w:val="18"/>
        </w:rPr>
        <w:t>,UDP协议层也不保证按发送时的顺序交给应用层。</w:t>
      </w:r>
      <w:r w:rsidRPr="00E82585">
        <w:rPr>
          <w:rFonts w:ascii="微软雅黑" w:eastAsia="微软雅黑" w:hAnsi="微软雅黑" w:cs="宋体" w:hint="eastAsia"/>
          <w:color w:val="555555"/>
          <w:kern w:val="0"/>
          <w:sz w:val="18"/>
          <w:szCs w:val="18"/>
        </w:rPr>
        <w:t>通常接收端的UDP协议层将收到的数据放在一个固定大小的缓冲区中等待应用程序来提取和处理,如果应用程序提取和处理的速度很慢,而发送端发送的速度很快,就会丢失数据包,UDP协议</w:t>
      </w:r>
      <w:proofErr w:type="gramStart"/>
      <w:r w:rsidRPr="00E82585">
        <w:rPr>
          <w:rFonts w:ascii="微软雅黑" w:eastAsia="微软雅黑" w:hAnsi="微软雅黑" w:cs="宋体" w:hint="eastAsia"/>
          <w:color w:val="555555"/>
          <w:kern w:val="0"/>
          <w:sz w:val="18"/>
          <w:szCs w:val="18"/>
        </w:rPr>
        <w:t>层并不</w:t>
      </w:r>
      <w:proofErr w:type="gramEnd"/>
      <w:r w:rsidRPr="00E82585">
        <w:rPr>
          <w:rFonts w:ascii="微软雅黑" w:eastAsia="微软雅黑" w:hAnsi="微软雅黑" w:cs="宋体" w:hint="eastAsia"/>
          <w:color w:val="555555"/>
          <w:kern w:val="0"/>
          <w:sz w:val="18"/>
          <w:szCs w:val="18"/>
        </w:rPr>
        <w:t>报告这种错误。因此,使用UDP协议的应用程序必须考虑到这些可能的问题并实现适当的解决方案,例如等待应答、超时重发、为数据包编号、流量控制等。一般使用</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UDP协议的应用程序实现都比较简单,只是发送一些对可靠性要求不高的消息,而不发送大量的数据。例如,基于UDP的TFTP协议一般只用 trivial ftp TCP FTP于传送小文件,而基于TCP的协议适用于各种文件的传输。</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18"/>
          <w:szCs w:val="18"/>
        </w:rPr>
        <w:t>UDP协议的特点：</w:t>
      </w:r>
      <w:r w:rsidRPr="00E82585">
        <w:rPr>
          <w:rFonts w:ascii="微软雅黑" w:eastAsia="微软雅黑" w:hAnsi="微软雅黑" w:cs="宋体" w:hint="eastAsia"/>
          <w:color w:val="555555"/>
          <w:kern w:val="0"/>
          <w:sz w:val="18"/>
          <w:szCs w:val="18"/>
        </w:rPr>
        <w:t>UDP使用底层的互联网协议来传送报文，同IP一样提供不可靠的无连接数据包传输服务。它不提供报文到达确认、排序、及流量控制等功能。</w:t>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Pr="00E82585" w:rsidRDefault="00E82585" w:rsidP="00E82585">
      <w:pPr>
        <w:widowControl/>
        <w:shd w:val="clear" w:color="auto" w:fill="FFFFFF"/>
        <w:spacing w:line="390" w:lineRule="atLeast"/>
        <w:jc w:val="left"/>
        <w:rPr>
          <w:rFonts w:ascii="Arial" w:eastAsia="宋体" w:hAnsi="Arial" w:cs="Arial"/>
          <w:color w:val="555555"/>
          <w:kern w:val="0"/>
          <w:sz w:val="23"/>
          <w:szCs w:val="23"/>
        </w:rPr>
      </w:pPr>
      <w:r w:rsidRPr="00E82585">
        <w:rPr>
          <w:rFonts w:ascii="微软雅黑" w:eastAsia="微软雅黑" w:hAnsi="微软雅黑" w:cs="Arial" w:hint="eastAsia"/>
          <w:color w:val="CC0000"/>
          <w:kern w:val="0"/>
          <w:sz w:val="36"/>
          <w:szCs w:val="36"/>
        </w:rPr>
        <w:t>11、TCP协议（重点）</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lastRenderedPageBreak/>
        <w:drawing>
          <wp:inline distT="0" distB="0" distL="0" distR="0">
            <wp:extent cx="5572125" cy="2905125"/>
            <wp:effectExtent l="0" t="0" r="9525" b="9525"/>
            <wp:docPr id="17" name="图片 17" descr="http://img.blog.csdn.net/2016072401330283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60724013302833?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905125"/>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Cs w:val="21"/>
        </w:rPr>
      </w:pPr>
      <w:r w:rsidRPr="00E82585">
        <w:rPr>
          <w:rFonts w:ascii="Arial" w:eastAsia="宋体" w:hAnsi="Arial" w:cs="Arial"/>
          <w:color w:val="555555"/>
          <w:kern w:val="0"/>
          <w:szCs w:val="21"/>
        </w:rPr>
        <w:t>                                                </w:t>
      </w:r>
      <w:r w:rsidRPr="00E82585">
        <w:rPr>
          <w:rFonts w:ascii="微软雅黑" w:eastAsia="微软雅黑" w:hAnsi="微软雅黑" w:cs="宋体" w:hint="eastAsia"/>
          <w:color w:val="555555"/>
          <w:kern w:val="0"/>
          <w:szCs w:val="21"/>
        </w:rPr>
        <w:t>                                                 TCP段格式</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555555"/>
          <w:kern w:val="0"/>
          <w:sz w:val="18"/>
          <w:szCs w:val="18"/>
        </w:rPr>
        <w:t xml:space="preserve">       </w:t>
      </w:r>
      <w:r w:rsidRPr="00E82585">
        <w:rPr>
          <w:rFonts w:ascii="microsoft yahei" w:eastAsia="宋体" w:hAnsi="microsoft yahei" w:cs="宋体"/>
          <w:color w:val="555555"/>
          <w:kern w:val="0"/>
          <w:sz w:val="18"/>
          <w:szCs w:val="18"/>
        </w:rPr>
        <w:t>这里主要说一下六个标志位，</w:t>
      </w:r>
      <w:r w:rsidRPr="00E82585">
        <w:rPr>
          <w:rFonts w:ascii="microsoft yahei" w:eastAsia="宋体" w:hAnsi="microsoft yahei" w:cs="宋体"/>
          <w:color w:val="555555"/>
          <w:kern w:val="0"/>
          <w:sz w:val="18"/>
          <w:szCs w:val="18"/>
        </w:rPr>
        <w:t>URG</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ACK</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PSH</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RST</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和</w:t>
      </w:r>
      <w:r w:rsidRPr="00E82585">
        <w:rPr>
          <w:rFonts w:ascii="microsoft yahei" w:eastAsia="宋体" w:hAnsi="microsoft yahei" w:cs="宋体"/>
          <w:color w:val="555555"/>
          <w:kern w:val="0"/>
          <w:sz w:val="18"/>
          <w:szCs w:val="18"/>
        </w:rPr>
        <w:t>FIN</w:t>
      </w:r>
      <w:r w:rsidRPr="00E82585">
        <w:rPr>
          <w:rFonts w:ascii="microsoft yahei" w:eastAsia="宋体" w:hAnsi="microsoft yahei" w:cs="宋体"/>
          <w:color w:val="555555"/>
          <w:kern w:val="0"/>
          <w:sz w:val="18"/>
          <w:szCs w:val="18"/>
        </w:rPr>
        <w:t>。</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555555"/>
          <w:kern w:val="0"/>
          <w:sz w:val="18"/>
          <w:szCs w:val="18"/>
        </w:rPr>
        <w:t>     </w:t>
      </w:r>
      <w:r w:rsidRPr="00E82585">
        <w:rPr>
          <w:rFonts w:ascii="microsoft yahei" w:eastAsia="宋体" w:hAnsi="microsoft yahei" w:cs="宋体"/>
          <w:color w:val="CC0000"/>
          <w:kern w:val="0"/>
          <w:sz w:val="18"/>
          <w:szCs w:val="18"/>
        </w:rPr>
        <w:t>  SYN</w:t>
      </w:r>
      <w:r w:rsidRPr="00E82585">
        <w:rPr>
          <w:rFonts w:ascii="microsoft yahei" w:eastAsia="宋体" w:hAnsi="microsoft yahei" w:cs="宋体"/>
          <w:color w:val="CC0000"/>
          <w:kern w:val="0"/>
          <w:sz w:val="18"/>
          <w:szCs w:val="18"/>
        </w:rPr>
        <w:t>表示建立连接，</w:t>
      </w:r>
      <w:r w:rsidRPr="00E82585">
        <w:rPr>
          <w:rFonts w:ascii="microsoft yahei" w:eastAsia="宋体" w:hAnsi="microsoft yahei" w:cs="宋体"/>
          <w:color w:val="CC0000"/>
          <w:kern w:val="0"/>
          <w:sz w:val="18"/>
          <w:szCs w:val="18"/>
        </w:rPr>
        <w:t>FIN</w:t>
      </w:r>
      <w:r w:rsidRPr="00E82585">
        <w:rPr>
          <w:rFonts w:ascii="microsoft yahei" w:eastAsia="宋体" w:hAnsi="microsoft yahei" w:cs="宋体"/>
          <w:color w:val="CC0000"/>
          <w:kern w:val="0"/>
          <w:sz w:val="18"/>
          <w:szCs w:val="18"/>
        </w:rPr>
        <w:t>表示关闭连接；</w:t>
      </w:r>
      <w:r w:rsidRPr="00E82585">
        <w:rPr>
          <w:rFonts w:ascii="microsoft yahei" w:eastAsia="宋体" w:hAnsi="microsoft yahei" w:cs="宋体"/>
          <w:color w:val="CC0000"/>
          <w:kern w:val="0"/>
          <w:sz w:val="18"/>
          <w:szCs w:val="18"/>
        </w:rPr>
        <w:t>ACK</w:t>
      </w:r>
      <w:r w:rsidRPr="00E82585">
        <w:rPr>
          <w:rFonts w:ascii="microsoft yahei" w:eastAsia="宋体" w:hAnsi="microsoft yahei" w:cs="宋体"/>
          <w:color w:val="CC0000"/>
          <w:kern w:val="0"/>
          <w:sz w:val="18"/>
          <w:szCs w:val="18"/>
        </w:rPr>
        <w:t>表示响应；</w:t>
      </w:r>
      <w:r w:rsidRPr="00E82585">
        <w:rPr>
          <w:rFonts w:ascii="microsoft yahei" w:eastAsia="宋体" w:hAnsi="microsoft yahei" w:cs="宋体"/>
          <w:color w:val="CC0000"/>
          <w:kern w:val="0"/>
          <w:sz w:val="18"/>
          <w:szCs w:val="18"/>
        </w:rPr>
        <w:t>PSH</w:t>
      </w:r>
      <w:r w:rsidRPr="00E82585">
        <w:rPr>
          <w:rFonts w:ascii="microsoft yahei" w:eastAsia="宋体" w:hAnsi="microsoft yahei" w:cs="宋体"/>
          <w:color w:val="CC0000"/>
          <w:kern w:val="0"/>
          <w:sz w:val="18"/>
          <w:szCs w:val="18"/>
        </w:rPr>
        <w:t>表示有</w:t>
      </w:r>
      <w:r w:rsidRPr="00E82585">
        <w:rPr>
          <w:rFonts w:ascii="microsoft yahei" w:eastAsia="宋体" w:hAnsi="microsoft yahei" w:cs="宋体"/>
          <w:color w:val="CC0000"/>
          <w:kern w:val="0"/>
          <w:sz w:val="18"/>
          <w:szCs w:val="18"/>
        </w:rPr>
        <w:t xml:space="preserve"> DATA</w:t>
      </w:r>
      <w:r w:rsidRPr="00E82585">
        <w:rPr>
          <w:rFonts w:ascii="microsoft yahei" w:eastAsia="宋体" w:hAnsi="microsoft yahei" w:cs="宋体"/>
          <w:color w:val="CC0000"/>
          <w:kern w:val="0"/>
          <w:sz w:val="18"/>
          <w:szCs w:val="18"/>
        </w:rPr>
        <w:t>数据传输；</w:t>
      </w:r>
      <w:r w:rsidRPr="00E82585">
        <w:rPr>
          <w:rFonts w:ascii="microsoft yahei" w:eastAsia="宋体" w:hAnsi="microsoft yahei" w:cs="宋体"/>
          <w:color w:val="CC0000"/>
          <w:kern w:val="0"/>
          <w:sz w:val="18"/>
          <w:szCs w:val="18"/>
        </w:rPr>
        <w:t>RST</w:t>
      </w:r>
      <w:r w:rsidRPr="00E82585">
        <w:rPr>
          <w:rFonts w:ascii="microsoft yahei" w:eastAsia="宋体" w:hAnsi="microsoft yahei" w:cs="宋体"/>
          <w:color w:val="CC0000"/>
          <w:kern w:val="0"/>
          <w:sz w:val="18"/>
          <w:szCs w:val="18"/>
        </w:rPr>
        <w:t>表示连接重置；</w:t>
      </w:r>
      <w:r w:rsidRPr="00E82585">
        <w:rPr>
          <w:rFonts w:ascii="微软雅黑" w:eastAsia="微软雅黑" w:hAnsi="微软雅黑" w:cs="宋体" w:hint="eastAsia"/>
          <w:color w:val="CC0000"/>
          <w:kern w:val="0"/>
          <w:sz w:val="18"/>
          <w:szCs w:val="18"/>
        </w:rPr>
        <w:t>URG表示紧急指针字段有效。</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555555"/>
          <w:kern w:val="0"/>
          <w:sz w:val="18"/>
          <w:szCs w:val="18"/>
        </w:rPr>
        <w:t>       </w:t>
      </w:r>
      <w:r w:rsidRPr="00E82585">
        <w:rPr>
          <w:rFonts w:ascii="microsoft yahei" w:eastAsia="宋体" w:hAnsi="microsoft yahei" w:cs="宋体"/>
          <w:color w:val="CC0000"/>
          <w:kern w:val="0"/>
          <w:sz w:val="18"/>
          <w:szCs w:val="18"/>
        </w:rPr>
        <w:t>SYN</w:t>
      </w:r>
      <w:r w:rsidRPr="00E82585">
        <w:rPr>
          <w:rFonts w:ascii="microsoft yahei" w:eastAsia="宋体" w:hAnsi="microsoft yahei" w:cs="宋体"/>
          <w:color w:val="CC0000"/>
          <w:kern w:val="0"/>
          <w:sz w:val="18"/>
          <w:szCs w:val="18"/>
        </w:rPr>
        <w:t>、</w:t>
      </w:r>
      <w:r w:rsidRPr="00E82585">
        <w:rPr>
          <w:rFonts w:ascii="microsoft yahei" w:eastAsia="宋体" w:hAnsi="microsoft yahei" w:cs="宋体"/>
          <w:color w:val="CC0000"/>
          <w:kern w:val="0"/>
          <w:sz w:val="18"/>
          <w:szCs w:val="18"/>
        </w:rPr>
        <w:t>FIN</w:t>
      </w:r>
      <w:r w:rsidRPr="00E82585">
        <w:rPr>
          <w:rFonts w:ascii="microsoft yahei" w:eastAsia="宋体" w:hAnsi="microsoft yahei" w:cs="宋体"/>
          <w:color w:val="CC0000"/>
          <w:kern w:val="0"/>
          <w:sz w:val="18"/>
          <w:szCs w:val="18"/>
        </w:rPr>
        <w:t>、</w:t>
      </w:r>
      <w:r w:rsidRPr="00E82585">
        <w:rPr>
          <w:rFonts w:ascii="microsoft yahei" w:eastAsia="宋体" w:hAnsi="microsoft yahei" w:cs="宋体"/>
          <w:color w:val="CC0000"/>
          <w:kern w:val="0"/>
          <w:sz w:val="18"/>
          <w:szCs w:val="18"/>
        </w:rPr>
        <w:t>ACK</w:t>
      </w:r>
      <w:r w:rsidRPr="00E82585">
        <w:rPr>
          <w:rFonts w:ascii="microsoft yahei" w:eastAsia="宋体" w:hAnsi="microsoft yahei" w:cs="宋体"/>
          <w:color w:val="CC0000"/>
          <w:kern w:val="0"/>
          <w:sz w:val="18"/>
          <w:szCs w:val="18"/>
        </w:rPr>
        <w:t>位：</w:t>
      </w:r>
      <w:r w:rsidRPr="00E82585">
        <w:rPr>
          <w:rFonts w:ascii="microsoft yahei" w:eastAsia="宋体" w:hAnsi="microsoft yahei" w:cs="宋体"/>
          <w:color w:val="555555"/>
          <w:kern w:val="0"/>
          <w:sz w:val="18"/>
          <w:szCs w:val="18"/>
        </w:rPr>
        <w:t>其中</w:t>
      </w:r>
      <w:r w:rsidRPr="00E82585">
        <w:rPr>
          <w:rFonts w:ascii="microsoft yahei" w:eastAsia="宋体" w:hAnsi="microsoft yahei" w:cs="宋体"/>
          <w:color w:val="555555"/>
          <w:kern w:val="0"/>
          <w:sz w:val="18"/>
          <w:szCs w:val="18"/>
        </w:rPr>
        <w:t>ACK</w:t>
      </w:r>
      <w:r w:rsidRPr="00E82585">
        <w:rPr>
          <w:rFonts w:ascii="microsoft yahei" w:eastAsia="宋体" w:hAnsi="microsoft yahei" w:cs="宋体"/>
          <w:color w:val="555555"/>
          <w:kern w:val="0"/>
          <w:sz w:val="18"/>
          <w:szCs w:val="18"/>
        </w:rPr>
        <w:t>是可能与</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FIN</w:t>
      </w:r>
      <w:r w:rsidRPr="00E82585">
        <w:rPr>
          <w:rFonts w:ascii="microsoft yahei" w:eastAsia="宋体" w:hAnsi="microsoft yahei" w:cs="宋体"/>
          <w:color w:val="555555"/>
          <w:kern w:val="0"/>
          <w:sz w:val="18"/>
          <w:szCs w:val="18"/>
        </w:rPr>
        <w:t>等同时使用的，比如</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和</w:t>
      </w:r>
      <w:r w:rsidRPr="00E82585">
        <w:rPr>
          <w:rFonts w:ascii="microsoft yahei" w:eastAsia="宋体" w:hAnsi="microsoft yahei" w:cs="宋体"/>
          <w:color w:val="555555"/>
          <w:kern w:val="0"/>
          <w:sz w:val="18"/>
          <w:szCs w:val="18"/>
        </w:rPr>
        <w:t>ACK</w:t>
      </w:r>
      <w:r w:rsidRPr="00E82585">
        <w:rPr>
          <w:rFonts w:ascii="microsoft yahei" w:eastAsia="宋体" w:hAnsi="microsoft yahei" w:cs="宋体"/>
          <w:color w:val="555555"/>
          <w:kern w:val="0"/>
          <w:sz w:val="18"/>
          <w:szCs w:val="18"/>
        </w:rPr>
        <w:t>可能同时为</w:t>
      </w:r>
      <w:r w:rsidRPr="00E82585">
        <w:rPr>
          <w:rFonts w:ascii="microsoft yahei" w:eastAsia="宋体" w:hAnsi="microsoft yahei" w:cs="宋体"/>
          <w:color w:val="555555"/>
          <w:kern w:val="0"/>
          <w:sz w:val="18"/>
          <w:szCs w:val="18"/>
        </w:rPr>
        <w:t>1</w:t>
      </w:r>
      <w:r w:rsidRPr="00E82585">
        <w:rPr>
          <w:rFonts w:ascii="microsoft yahei" w:eastAsia="宋体" w:hAnsi="microsoft yahei" w:cs="宋体"/>
          <w:color w:val="555555"/>
          <w:kern w:val="0"/>
          <w:sz w:val="18"/>
          <w:szCs w:val="18"/>
        </w:rPr>
        <w:t>，它表示的就是建立连接之后的响应。如果只是单个的一个</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，它表示的只是建立连接。</w:t>
      </w:r>
      <w:r w:rsidRPr="00E82585">
        <w:rPr>
          <w:rFonts w:ascii="microsoft yahei" w:eastAsia="宋体" w:hAnsi="microsoft yahei" w:cs="宋体"/>
          <w:color w:val="555555"/>
          <w:kern w:val="0"/>
          <w:sz w:val="18"/>
          <w:szCs w:val="18"/>
        </w:rPr>
        <w:t>TCP</w:t>
      </w:r>
      <w:r w:rsidRPr="00E82585">
        <w:rPr>
          <w:rFonts w:ascii="microsoft yahei" w:eastAsia="宋体" w:hAnsi="microsoft yahei" w:cs="宋体"/>
          <w:color w:val="555555"/>
          <w:kern w:val="0"/>
          <w:sz w:val="18"/>
          <w:szCs w:val="18"/>
        </w:rPr>
        <w:t>的几次握手就是通过这样的</w:t>
      </w:r>
      <w:r w:rsidRPr="00E82585">
        <w:rPr>
          <w:rFonts w:ascii="microsoft yahei" w:eastAsia="宋体" w:hAnsi="microsoft yahei" w:cs="宋体"/>
          <w:color w:val="555555"/>
          <w:kern w:val="0"/>
          <w:sz w:val="18"/>
          <w:szCs w:val="18"/>
        </w:rPr>
        <w:t>ACK</w:t>
      </w:r>
      <w:r w:rsidRPr="00E82585">
        <w:rPr>
          <w:rFonts w:ascii="microsoft yahei" w:eastAsia="宋体" w:hAnsi="microsoft yahei" w:cs="宋体"/>
          <w:color w:val="555555"/>
          <w:kern w:val="0"/>
          <w:sz w:val="18"/>
          <w:szCs w:val="18"/>
        </w:rPr>
        <w:t>表现出来的。</w:t>
      </w:r>
      <w:r w:rsidRPr="00E82585">
        <w:rPr>
          <w:rFonts w:ascii="microsoft yahei" w:eastAsia="宋体" w:hAnsi="microsoft yahei" w:cs="宋体"/>
          <w:color w:val="CC0000"/>
          <w:kern w:val="0"/>
          <w:sz w:val="18"/>
          <w:szCs w:val="18"/>
        </w:rPr>
        <w:t>但</w:t>
      </w:r>
      <w:r w:rsidRPr="00E82585">
        <w:rPr>
          <w:rFonts w:ascii="microsoft yahei" w:eastAsia="宋体" w:hAnsi="microsoft yahei" w:cs="宋体"/>
          <w:color w:val="CC0000"/>
          <w:kern w:val="0"/>
          <w:sz w:val="18"/>
          <w:szCs w:val="18"/>
        </w:rPr>
        <w:t>SYN</w:t>
      </w:r>
      <w:r w:rsidRPr="00E82585">
        <w:rPr>
          <w:rFonts w:ascii="microsoft yahei" w:eastAsia="宋体" w:hAnsi="microsoft yahei" w:cs="宋体"/>
          <w:color w:val="CC0000"/>
          <w:kern w:val="0"/>
          <w:sz w:val="18"/>
          <w:szCs w:val="18"/>
        </w:rPr>
        <w:t>与</w:t>
      </w:r>
      <w:r w:rsidRPr="00E82585">
        <w:rPr>
          <w:rFonts w:ascii="microsoft yahei" w:eastAsia="宋体" w:hAnsi="microsoft yahei" w:cs="宋体"/>
          <w:color w:val="CC0000"/>
          <w:kern w:val="0"/>
          <w:sz w:val="18"/>
          <w:szCs w:val="18"/>
        </w:rPr>
        <w:t>FIN</w:t>
      </w:r>
      <w:r w:rsidRPr="00E82585">
        <w:rPr>
          <w:rFonts w:ascii="microsoft yahei" w:eastAsia="宋体" w:hAnsi="microsoft yahei" w:cs="宋体"/>
          <w:color w:val="CC0000"/>
          <w:kern w:val="0"/>
          <w:sz w:val="18"/>
          <w:szCs w:val="18"/>
        </w:rPr>
        <w:t>是不会同时为</w:t>
      </w:r>
      <w:r w:rsidRPr="00E82585">
        <w:rPr>
          <w:rFonts w:ascii="microsoft yahei" w:eastAsia="宋体" w:hAnsi="microsoft yahei" w:cs="宋体"/>
          <w:color w:val="CC0000"/>
          <w:kern w:val="0"/>
          <w:sz w:val="18"/>
          <w:szCs w:val="18"/>
        </w:rPr>
        <w:t>1</w:t>
      </w:r>
      <w:r w:rsidRPr="00E82585">
        <w:rPr>
          <w:rFonts w:ascii="microsoft yahei" w:eastAsia="宋体" w:hAnsi="microsoft yahei" w:cs="宋体"/>
          <w:color w:val="CC0000"/>
          <w:kern w:val="0"/>
          <w:sz w:val="18"/>
          <w:szCs w:val="18"/>
        </w:rPr>
        <w:t>的，</w:t>
      </w:r>
      <w:r w:rsidRPr="00E82585">
        <w:rPr>
          <w:rFonts w:ascii="microsoft yahei" w:eastAsia="宋体" w:hAnsi="microsoft yahei" w:cs="宋体"/>
          <w:color w:val="555555"/>
          <w:kern w:val="0"/>
          <w:sz w:val="18"/>
          <w:szCs w:val="18"/>
        </w:rPr>
        <w:t>因为前者表示的是建立连接，而后者表示的是断开连接。</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555555"/>
          <w:kern w:val="0"/>
          <w:sz w:val="18"/>
          <w:szCs w:val="18"/>
        </w:rPr>
        <w:t>       </w:t>
      </w:r>
      <w:r w:rsidRPr="00E82585">
        <w:rPr>
          <w:rFonts w:ascii="微软雅黑" w:eastAsia="微软雅黑" w:hAnsi="微软雅黑" w:cs="宋体" w:hint="eastAsia"/>
          <w:color w:val="555555"/>
          <w:kern w:val="0"/>
          <w:sz w:val="18"/>
          <w:szCs w:val="18"/>
        </w:rPr>
        <w:t> </w:t>
      </w:r>
      <w:r w:rsidRPr="00E82585">
        <w:rPr>
          <w:rFonts w:ascii="微软雅黑" w:eastAsia="微软雅黑" w:hAnsi="微软雅黑" w:cs="宋体" w:hint="eastAsia"/>
          <w:color w:val="CC0000"/>
          <w:kern w:val="0"/>
          <w:sz w:val="18"/>
          <w:szCs w:val="18"/>
        </w:rPr>
        <w:t>RST位：</w:t>
      </w:r>
      <w:r w:rsidRPr="00E82585">
        <w:rPr>
          <w:rFonts w:ascii="microsoft yahei" w:eastAsia="宋体" w:hAnsi="microsoft yahei" w:cs="宋体"/>
          <w:color w:val="000099"/>
          <w:kern w:val="0"/>
          <w:sz w:val="18"/>
          <w:szCs w:val="18"/>
        </w:rPr>
        <w:t>RST</w:t>
      </w:r>
      <w:r w:rsidRPr="00E82585">
        <w:rPr>
          <w:rFonts w:ascii="microsoft yahei" w:eastAsia="宋体" w:hAnsi="microsoft yahei" w:cs="宋体"/>
          <w:color w:val="000099"/>
          <w:kern w:val="0"/>
          <w:sz w:val="18"/>
          <w:szCs w:val="18"/>
        </w:rPr>
        <w:t>一般是在</w:t>
      </w:r>
      <w:r w:rsidRPr="00E82585">
        <w:rPr>
          <w:rFonts w:ascii="microsoft yahei" w:eastAsia="宋体" w:hAnsi="microsoft yahei" w:cs="宋体"/>
          <w:color w:val="000099"/>
          <w:kern w:val="0"/>
          <w:sz w:val="18"/>
          <w:szCs w:val="18"/>
        </w:rPr>
        <w:t>FIN</w:t>
      </w:r>
      <w:r w:rsidRPr="00E82585">
        <w:rPr>
          <w:rFonts w:ascii="microsoft yahei" w:eastAsia="宋体" w:hAnsi="microsoft yahei" w:cs="宋体"/>
          <w:color w:val="000099"/>
          <w:kern w:val="0"/>
          <w:sz w:val="18"/>
          <w:szCs w:val="18"/>
        </w:rPr>
        <w:t>之后才会出现为</w:t>
      </w:r>
      <w:r w:rsidRPr="00E82585">
        <w:rPr>
          <w:rFonts w:ascii="microsoft yahei" w:eastAsia="宋体" w:hAnsi="microsoft yahei" w:cs="宋体"/>
          <w:color w:val="000099"/>
          <w:kern w:val="0"/>
          <w:sz w:val="18"/>
          <w:szCs w:val="18"/>
        </w:rPr>
        <w:t>1</w:t>
      </w:r>
      <w:r w:rsidRPr="00E82585">
        <w:rPr>
          <w:rFonts w:ascii="microsoft yahei" w:eastAsia="宋体" w:hAnsi="microsoft yahei" w:cs="宋体"/>
          <w:color w:val="000099"/>
          <w:kern w:val="0"/>
          <w:sz w:val="18"/>
          <w:szCs w:val="18"/>
        </w:rPr>
        <w:t>的情况，表示的是连接重置。</w:t>
      </w:r>
      <w:r w:rsidRPr="00E82585">
        <w:rPr>
          <w:rFonts w:ascii="microsoft yahei" w:eastAsia="宋体" w:hAnsi="microsoft yahei" w:cs="宋体"/>
          <w:color w:val="555555"/>
          <w:kern w:val="0"/>
          <w:sz w:val="18"/>
          <w:szCs w:val="18"/>
        </w:rPr>
        <w:t>一般地，当出现</w:t>
      </w:r>
      <w:r w:rsidRPr="00E82585">
        <w:rPr>
          <w:rFonts w:ascii="microsoft yahei" w:eastAsia="宋体" w:hAnsi="microsoft yahei" w:cs="宋体"/>
          <w:color w:val="555555"/>
          <w:kern w:val="0"/>
          <w:sz w:val="18"/>
          <w:szCs w:val="18"/>
        </w:rPr>
        <w:t>FIN</w:t>
      </w:r>
      <w:r w:rsidRPr="00E82585">
        <w:rPr>
          <w:rFonts w:ascii="microsoft yahei" w:eastAsia="宋体" w:hAnsi="microsoft yahei" w:cs="宋体"/>
          <w:color w:val="555555"/>
          <w:kern w:val="0"/>
          <w:sz w:val="18"/>
          <w:szCs w:val="18"/>
        </w:rPr>
        <w:t>包或</w:t>
      </w:r>
      <w:r w:rsidRPr="00E82585">
        <w:rPr>
          <w:rFonts w:ascii="microsoft yahei" w:eastAsia="宋体" w:hAnsi="microsoft yahei" w:cs="宋体"/>
          <w:color w:val="555555"/>
          <w:kern w:val="0"/>
          <w:sz w:val="18"/>
          <w:szCs w:val="18"/>
        </w:rPr>
        <w:t>RST</w:t>
      </w:r>
      <w:r w:rsidRPr="00E82585">
        <w:rPr>
          <w:rFonts w:ascii="microsoft yahei" w:eastAsia="宋体" w:hAnsi="microsoft yahei" w:cs="宋体"/>
          <w:color w:val="555555"/>
          <w:kern w:val="0"/>
          <w:sz w:val="18"/>
          <w:szCs w:val="18"/>
        </w:rPr>
        <w:t>包时，我们便认为客户端与服务器端断开了连接；而当出现</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和</w:t>
      </w:r>
      <w:r w:rsidRPr="00E82585">
        <w:rPr>
          <w:rFonts w:ascii="microsoft yahei" w:eastAsia="宋体" w:hAnsi="microsoft yahei" w:cs="宋体"/>
          <w:color w:val="555555"/>
          <w:kern w:val="0"/>
          <w:sz w:val="18"/>
          <w:szCs w:val="18"/>
        </w:rPr>
        <w:t>SYN</w:t>
      </w:r>
      <w:r w:rsidRPr="00E82585">
        <w:rPr>
          <w:rFonts w:ascii="microsoft yahei" w:eastAsia="宋体" w:hAnsi="microsoft yahei" w:cs="宋体"/>
          <w:color w:val="555555"/>
          <w:kern w:val="0"/>
          <w:sz w:val="18"/>
          <w:szCs w:val="18"/>
        </w:rPr>
        <w:t>＋</w:t>
      </w:r>
      <w:r w:rsidRPr="00E82585">
        <w:rPr>
          <w:rFonts w:ascii="microsoft yahei" w:eastAsia="宋体" w:hAnsi="microsoft yahei" w:cs="宋体"/>
          <w:color w:val="555555"/>
          <w:kern w:val="0"/>
          <w:sz w:val="18"/>
          <w:szCs w:val="18"/>
        </w:rPr>
        <w:t>ACK</w:t>
      </w:r>
      <w:r w:rsidRPr="00E82585">
        <w:rPr>
          <w:rFonts w:ascii="microsoft yahei" w:eastAsia="宋体" w:hAnsi="microsoft yahei" w:cs="宋体"/>
          <w:color w:val="555555"/>
          <w:kern w:val="0"/>
          <w:sz w:val="18"/>
          <w:szCs w:val="18"/>
        </w:rPr>
        <w:t>包时，我们认为客户端与服务器建立了一个连接。</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555555"/>
          <w:kern w:val="0"/>
          <w:sz w:val="18"/>
          <w:szCs w:val="18"/>
        </w:rPr>
        <w:t>       </w:t>
      </w:r>
      <w:r w:rsidRPr="00E82585">
        <w:rPr>
          <w:rFonts w:ascii="microsoft yahei" w:eastAsia="宋体" w:hAnsi="microsoft yahei" w:cs="宋体"/>
          <w:color w:val="CC0000"/>
          <w:kern w:val="0"/>
          <w:sz w:val="18"/>
          <w:szCs w:val="18"/>
        </w:rPr>
        <w:t> </w:t>
      </w:r>
      <w:r w:rsidRPr="00E82585">
        <w:rPr>
          <w:rFonts w:ascii="微软雅黑" w:eastAsia="微软雅黑" w:hAnsi="微软雅黑" w:cs="宋体" w:hint="eastAsia"/>
          <w:color w:val="CC0000"/>
          <w:kern w:val="0"/>
          <w:sz w:val="18"/>
          <w:szCs w:val="18"/>
        </w:rPr>
        <w:t>PSH位（Push）：</w:t>
      </w:r>
      <w:r w:rsidRPr="00E82585">
        <w:rPr>
          <w:rFonts w:ascii="microsoft yahei" w:eastAsia="宋体" w:hAnsi="microsoft yahei" w:cs="宋体"/>
          <w:color w:val="555555"/>
          <w:kern w:val="0"/>
          <w:sz w:val="18"/>
          <w:szCs w:val="18"/>
        </w:rPr>
        <w:t>PSH</w:t>
      </w:r>
      <w:r w:rsidRPr="00E82585">
        <w:rPr>
          <w:rFonts w:ascii="microsoft yahei" w:eastAsia="宋体" w:hAnsi="microsoft yahei" w:cs="宋体"/>
          <w:color w:val="555555"/>
          <w:kern w:val="0"/>
          <w:sz w:val="18"/>
          <w:szCs w:val="18"/>
        </w:rPr>
        <w:t>为</w:t>
      </w:r>
      <w:r w:rsidRPr="00E82585">
        <w:rPr>
          <w:rFonts w:ascii="microsoft yahei" w:eastAsia="宋体" w:hAnsi="microsoft yahei" w:cs="宋体"/>
          <w:color w:val="555555"/>
          <w:kern w:val="0"/>
          <w:sz w:val="18"/>
          <w:szCs w:val="18"/>
        </w:rPr>
        <w:t>1</w:t>
      </w:r>
      <w:r w:rsidRPr="00E82585">
        <w:rPr>
          <w:rFonts w:ascii="microsoft yahei" w:eastAsia="宋体" w:hAnsi="microsoft yahei" w:cs="宋体"/>
          <w:color w:val="555555"/>
          <w:kern w:val="0"/>
          <w:sz w:val="18"/>
          <w:szCs w:val="18"/>
        </w:rPr>
        <w:t>的情况，一般只出现在</w:t>
      </w:r>
      <w:r w:rsidRPr="00E82585">
        <w:rPr>
          <w:rFonts w:ascii="microsoft yahei" w:eastAsia="宋体" w:hAnsi="microsoft yahei" w:cs="宋体"/>
          <w:color w:val="555555"/>
          <w:kern w:val="0"/>
          <w:sz w:val="18"/>
          <w:szCs w:val="18"/>
        </w:rPr>
        <w:t xml:space="preserve"> DATA</w:t>
      </w:r>
      <w:r w:rsidRPr="00E82585">
        <w:rPr>
          <w:rFonts w:ascii="microsoft yahei" w:eastAsia="宋体" w:hAnsi="microsoft yahei" w:cs="宋体"/>
          <w:color w:val="555555"/>
          <w:kern w:val="0"/>
          <w:sz w:val="18"/>
          <w:szCs w:val="18"/>
        </w:rPr>
        <w:t>内容不为</w:t>
      </w:r>
      <w:r w:rsidRPr="00E82585">
        <w:rPr>
          <w:rFonts w:ascii="microsoft yahei" w:eastAsia="宋体" w:hAnsi="microsoft yahei" w:cs="宋体"/>
          <w:color w:val="555555"/>
          <w:kern w:val="0"/>
          <w:sz w:val="18"/>
          <w:szCs w:val="18"/>
        </w:rPr>
        <w:t>0</w:t>
      </w:r>
      <w:r w:rsidRPr="00E82585">
        <w:rPr>
          <w:rFonts w:ascii="microsoft yahei" w:eastAsia="宋体" w:hAnsi="microsoft yahei" w:cs="宋体"/>
          <w:color w:val="555555"/>
          <w:kern w:val="0"/>
          <w:sz w:val="18"/>
          <w:szCs w:val="18"/>
        </w:rPr>
        <w:t>的包中，也就是说</w:t>
      </w:r>
      <w:r w:rsidRPr="00E82585">
        <w:rPr>
          <w:rFonts w:ascii="microsoft yahei" w:eastAsia="宋体" w:hAnsi="microsoft yahei" w:cs="宋体"/>
          <w:color w:val="555555"/>
          <w:kern w:val="0"/>
          <w:sz w:val="18"/>
          <w:szCs w:val="18"/>
        </w:rPr>
        <w:t>PSH</w:t>
      </w:r>
      <w:r w:rsidRPr="00E82585">
        <w:rPr>
          <w:rFonts w:ascii="microsoft yahei" w:eastAsia="宋体" w:hAnsi="microsoft yahei" w:cs="宋体"/>
          <w:color w:val="555555"/>
          <w:kern w:val="0"/>
          <w:sz w:val="18"/>
          <w:szCs w:val="18"/>
        </w:rPr>
        <w:t>为</w:t>
      </w:r>
      <w:r w:rsidRPr="00E82585">
        <w:rPr>
          <w:rFonts w:ascii="microsoft yahei" w:eastAsia="宋体" w:hAnsi="microsoft yahei" w:cs="宋体"/>
          <w:color w:val="555555"/>
          <w:kern w:val="0"/>
          <w:sz w:val="18"/>
          <w:szCs w:val="18"/>
        </w:rPr>
        <w:t>1</w:t>
      </w:r>
      <w:r w:rsidRPr="00E82585">
        <w:rPr>
          <w:rFonts w:ascii="microsoft yahei" w:eastAsia="宋体" w:hAnsi="microsoft yahei" w:cs="宋体"/>
          <w:color w:val="555555"/>
          <w:kern w:val="0"/>
          <w:sz w:val="18"/>
          <w:szCs w:val="18"/>
        </w:rPr>
        <w:t>表示的是有真正的</w:t>
      </w:r>
      <w:r w:rsidRPr="00E82585">
        <w:rPr>
          <w:rFonts w:ascii="microsoft yahei" w:eastAsia="宋体" w:hAnsi="microsoft yahei" w:cs="宋体"/>
          <w:color w:val="555555"/>
          <w:kern w:val="0"/>
          <w:sz w:val="18"/>
          <w:szCs w:val="18"/>
        </w:rPr>
        <w:t>TCP</w:t>
      </w:r>
      <w:r w:rsidRPr="00E82585">
        <w:rPr>
          <w:rFonts w:ascii="microsoft yahei" w:eastAsia="宋体" w:hAnsi="microsoft yahei" w:cs="宋体"/>
          <w:color w:val="555555"/>
          <w:kern w:val="0"/>
          <w:sz w:val="18"/>
          <w:szCs w:val="18"/>
        </w:rPr>
        <w:t>数据包内容被传递。</w:t>
      </w:r>
      <w:r w:rsidRPr="00E82585">
        <w:rPr>
          <w:rFonts w:ascii="microsoft yahei" w:eastAsia="宋体" w:hAnsi="microsoft yahei" w:cs="宋体"/>
          <w:color w:val="555555"/>
          <w:kern w:val="0"/>
          <w:sz w:val="18"/>
          <w:szCs w:val="18"/>
        </w:rPr>
        <w:t>TCP</w:t>
      </w:r>
      <w:r w:rsidRPr="00E82585">
        <w:rPr>
          <w:rFonts w:ascii="microsoft yahei" w:eastAsia="宋体" w:hAnsi="microsoft yahei" w:cs="宋体"/>
          <w:color w:val="555555"/>
          <w:kern w:val="0"/>
          <w:sz w:val="18"/>
          <w:szCs w:val="18"/>
        </w:rPr>
        <w:t>的连接建立和连接关闭，都是通过请求－响应的模式完成的。</w:t>
      </w:r>
      <w:r w:rsidRPr="00E82585">
        <w:rPr>
          <w:rFonts w:ascii="微软雅黑" w:eastAsia="微软雅黑" w:hAnsi="微软雅黑" w:cs="宋体" w:hint="eastAsia"/>
          <w:color w:val="555555"/>
          <w:kern w:val="0"/>
          <w:sz w:val="18"/>
          <w:szCs w:val="18"/>
        </w:rPr>
        <w:t>当两个应用进程进行交互式的通信中，有时在一端的应用程序希望在键入一个命令后立即收到对应的响应。在这种情况下，TCP就可以使用推送操作。通常的数据中都会带有PSH，但URG只在紧急数据才设置，</w:t>
      </w:r>
      <w:r w:rsidRPr="00E82585">
        <w:rPr>
          <w:rFonts w:ascii="微软雅黑" w:eastAsia="微软雅黑" w:hAnsi="微软雅黑" w:cs="宋体" w:hint="eastAsia"/>
          <w:color w:val="000099"/>
          <w:kern w:val="0"/>
          <w:sz w:val="18"/>
          <w:szCs w:val="18"/>
        </w:rPr>
        <w:t>也称“带外数据”</w:t>
      </w:r>
      <w:r w:rsidRPr="00E82585">
        <w:rPr>
          <w:rFonts w:ascii="微软雅黑" w:eastAsia="微软雅黑" w:hAnsi="微软雅黑" w:cs="宋体" w:hint="eastAsia"/>
          <w:color w:val="555555"/>
          <w:kern w:val="0"/>
          <w:sz w:val="18"/>
          <w:szCs w:val="18"/>
        </w:rPr>
        <w:t>。</w:t>
      </w:r>
      <w:r w:rsidRPr="00E82585">
        <w:rPr>
          <w:rFonts w:ascii="microsoft yahei" w:eastAsia="宋体" w:hAnsi="microsoft yahei" w:cs="宋体"/>
          <w:color w:val="555555"/>
          <w:kern w:val="0"/>
          <w:sz w:val="18"/>
          <w:szCs w:val="18"/>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microsoft yahei" w:eastAsia="宋体" w:hAnsi="microsoft yahei" w:cs="宋体"/>
          <w:color w:val="CC0000"/>
          <w:kern w:val="0"/>
          <w:sz w:val="18"/>
          <w:szCs w:val="18"/>
        </w:rPr>
        <w:t>       URG</w:t>
      </w:r>
      <w:r w:rsidRPr="00E82585">
        <w:rPr>
          <w:rFonts w:ascii="microsoft yahei" w:eastAsia="宋体" w:hAnsi="microsoft yahei" w:cs="宋体"/>
          <w:color w:val="CC0000"/>
          <w:kern w:val="0"/>
          <w:sz w:val="18"/>
          <w:szCs w:val="18"/>
        </w:rPr>
        <w:t>位（</w:t>
      </w:r>
      <w:proofErr w:type="spellStart"/>
      <w:r w:rsidRPr="00E82585">
        <w:rPr>
          <w:rFonts w:ascii="microsoft yahei" w:eastAsia="宋体" w:hAnsi="microsoft yahei" w:cs="宋体"/>
          <w:color w:val="CC0000"/>
          <w:kern w:val="0"/>
          <w:sz w:val="18"/>
          <w:szCs w:val="18"/>
        </w:rPr>
        <w:t>URGent</w:t>
      </w:r>
      <w:proofErr w:type="spellEnd"/>
      <w:r w:rsidRPr="00E82585">
        <w:rPr>
          <w:rFonts w:ascii="microsoft yahei" w:eastAsia="宋体" w:hAnsi="microsoft yahei" w:cs="宋体"/>
          <w:color w:val="CC0000"/>
          <w:kern w:val="0"/>
          <w:sz w:val="18"/>
          <w:szCs w:val="18"/>
        </w:rPr>
        <w:t>）</w:t>
      </w:r>
      <w:r w:rsidRPr="00E82585">
        <w:rPr>
          <w:rFonts w:ascii="microsoft yahei" w:eastAsia="宋体" w:hAnsi="microsoft yahei" w:cs="宋体"/>
          <w:color w:val="555555"/>
          <w:kern w:val="0"/>
          <w:sz w:val="18"/>
          <w:szCs w:val="18"/>
        </w:rPr>
        <w:t>：当</w:t>
      </w:r>
      <w:r w:rsidRPr="00E82585">
        <w:rPr>
          <w:rFonts w:ascii="microsoft yahei" w:eastAsia="宋体" w:hAnsi="microsoft yahei" w:cs="宋体"/>
          <w:color w:val="555555"/>
          <w:kern w:val="0"/>
          <w:sz w:val="18"/>
          <w:szCs w:val="18"/>
        </w:rPr>
        <w:t>URG=1</w:t>
      </w:r>
      <w:r w:rsidRPr="00E82585">
        <w:rPr>
          <w:rFonts w:ascii="microsoft yahei" w:eastAsia="宋体" w:hAnsi="microsoft yahei" w:cs="宋体"/>
          <w:color w:val="555555"/>
          <w:kern w:val="0"/>
          <w:sz w:val="18"/>
          <w:szCs w:val="18"/>
        </w:rPr>
        <w:t>时，表示紧急指针字段有效。他告诉系统次报文段有紧急指针，应该尽快的处理（相当于高优先级的数据），而不要按照原来的排序序列来传送。若不使用紧急指针，那么这两个字符将存储在接收</w:t>
      </w:r>
      <w:r w:rsidRPr="00E82585">
        <w:rPr>
          <w:rFonts w:ascii="microsoft yahei" w:eastAsia="宋体" w:hAnsi="microsoft yahei" w:cs="宋体"/>
          <w:color w:val="555555"/>
          <w:kern w:val="0"/>
          <w:sz w:val="18"/>
          <w:szCs w:val="18"/>
        </w:rPr>
        <w:t>TCP</w:t>
      </w:r>
      <w:r w:rsidRPr="00E82585">
        <w:rPr>
          <w:rFonts w:ascii="microsoft yahei" w:eastAsia="宋体" w:hAnsi="microsoft yahei" w:cs="宋体"/>
          <w:color w:val="555555"/>
          <w:kern w:val="0"/>
          <w:sz w:val="18"/>
          <w:szCs w:val="18"/>
        </w:rPr>
        <w:t>的缓存末尾。只有在所有数据段被处理完毕后这两个字符才能被交付到接收方的网应用进程。</w:t>
      </w:r>
      <w:r w:rsidRPr="00E82585">
        <w:rPr>
          <w:rFonts w:ascii="microsoft yahei" w:eastAsia="宋体" w:hAnsi="microsoft yahei" w:cs="宋体"/>
          <w:color w:val="555555"/>
          <w:kern w:val="0"/>
          <w:sz w:val="18"/>
          <w:szCs w:val="18"/>
        </w:rPr>
        <w:t>URG</w:t>
      </w:r>
      <w:r w:rsidRPr="00E82585">
        <w:rPr>
          <w:rFonts w:ascii="microsoft yahei" w:eastAsia="宋体" w:hAnsi="microsoft yahei" w:cs="宋体"/>
          <w:color w:val="555555"/>
          <w:kern w:val="0"/>
          <w:sz w:val="18"/>
          <w:szCs w:val="18"/>
        </w:rPr>
        <w:t>是一个正偏移，与</w:t>
      </w:r>
      <w:r w:rsidRPr="00E82585">
        <w:rPr>
          <w:rFonts w:ascii="microsoft yahei" w:eastAsia="宋体" w:hAnsi="microsoft yahei" w:cs="宋体"/>
          <w:color w:val="555555"/>
          <w:kern w:val="0"/>
          <w:sz w:val="18"/>
          <w:szCs w:val="18"/>
        </w:rPr>
        <w:t>TCP</w:t>
      </w:r>
      <w:r w:rsidRPr="00E82585">
        <w:rPr>
          <w:rFonts w:ascii="microsoft yahei" w:eastAsia="宋体" w:hAnsi="microsoft yahei" w:cs="宋体"/>
          <w:color w:val="555555"/>
          <w:kern w:val="0"/>
          <w:sz w:val="18"/>
          <w:szCs w:val="18"/>
        </w:rPr>
        <w:t>首部中序号字段的值相加表示紧急数据后面的字节，即紧急指针是指向紧急数据最后一个字节的下一字节。</w:t>
      </w:r>
    </w:p>
    <w:p w:rsidR="00E82585" w:rsidRPr="00E82585" w:rsidRDefault="00E82585" w:rsidP="00E82585">
      <w:pPr>
        <w:widowControl/>
        <w:jc w:val="left"/>
        <w:rPr>
          <w:rFonts w:ascii="宋体" w:eastAsia="宋体" w:hAnsi="宋体" w:cs="宋体"/>
          <w:kern w:val="0"/>
          <w:sz w:val="24"/>
          <w:szCs w:val="24"/>
        </w:rPr>
      </w:pPr>
      <w:r w:rsidRPr="00E82585">
        <w:rPr>
          <w:rFonts w:ascii="微软雅黑" w:eastAsia="微软雅黑" w:hAnsi="微软雅黑" w:cs="宋体" w:hint="eastAsia"/>
          <w:color w:val="555555"/>
          <w:kern w:val="0"/>
          <w:sz w:val="23"/>
          <w:szCs w:val="23"/>
          <w:shd w:val="clear" w:color="auto" w:fill="FFFFFF"/>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t>TCP协议</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1）、应用层向TCP层发送</w:t>
      </w:r>
      <w:proofErr w:type="gramStart"/>
      <w:r w:rsidRPr="00E82585">
        <w:rPr>
          <w:rFonts w:ascii="微软雅黑" w:eastAsia="微软雅黑" w:hAnsi="微软雅黑" w:cs="宋体" w:hint="eastAsia"/>
          <w:color w:val="555555"/>
          <w:kern w:val="0"/>
          <w:sz w:val="18"/>
          <w:szCs w:val="18"/>
        </w:rPr>
        <w:t>用于网</w:t>
      </w:r>
      <w:proofErr w:type="gramEnd"/>
      <w:r w:rsidRPr="00E82585">
        <w:rPr>
          <w:rFonts w:ascii="微软雅黑" w:eastAsia="微软雅黑" w:hAnsi="微软雅黑" w:cs="宋体" w:hint="eastAsia"/>
          <w:color w:val="555555"/>
          <w:kern w:val="0"/>
          <w:sz w:val="18"/>
          <w:szCs w:val="18"/>
        </w:rPr>
        <w:t>间传输的、用8位字节表示的数据流，然后TCP把数据流分区成适当长度的报文段（通常受该计算机连接的网络的数据链路层的最大传输单元（MTU）的限制）。</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2）、TCP把结果包传给IP层，由它来通过网络将包传送给接收端实体的TCP层。TCP为了保证不发生丢包，就给每个包一个序号，同时序号也保证了传送到接收端实体的包的按序接收。</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 w:val="18"/>
          <w:szCs w:val="18"/>
        </w:rPr>
        <w:t> 3）、接收端实体对已成功收到的包发回一个相应的确认（ACK）。如果发送端实体在合理的往返时延（RTT）内未收到确认，那么对应的数据包就被假设为已丢失将会被进行重传。TCP用一个校验和函数来检验数据是否有错误，在发送和接收时都要计算校验和。</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 w:val="18"/>
          <w:szCs w:val="18"/>
        </w:rPr>
        <w:t>       TCP（Transmission Control Protocol 传输控制协议）是一种面向连接的、可靠的、基于字节流的传输层通信协议，由IETF的RFC793定义</w:t>
      </w:r>
      <w:r w:rsidRPr="00E82585">
        <w:rPr>
          <w:rFonts w:ascii="微软雅黑" w:eastAsia="微软雅黑" w:hAnsi="微软雅黑" w:cs="宋体" w:hint="eastAsia"/>
          <w:color w:val="555555"/>
          <w:kern w:val="0"/>
          <w:sz w:val="18"/>
          <w:szCs w:val="18"/>
        </w:rPr>
        <w:t>。在简化的计算机网络OSI模型中，它完成第四层传输层所指定的功能，用户数据报协议（UDP）是同一层内另一个重要的传输协议。在因特网协议族（Internet protocol suite）中，TCP层是位于IP层之上，应用层之下的中间层。不同主机的应用层之间经常需要可靠的、像管道一样的连接，但是</w:t>
      </w:r>
      <w:r w:rsidRPr="00E82585">
        <w:rPr>
          <w:rFonts w:ascii="微软雅黑" w:eastAsia="微软雅黑" w:hAnsi="微软雅黑" w:cs="宋体" w:hint="eastAsia"/>
          <w:color w:val="CC0000"/>
          <w:kern w:val="0"/>
          <w:sz w:val="18"/>
          <w:szCs w:val="18"/>
        </w:rPr>
        <w:t>IP层不提供这样的流机制，而是提供不可靠的包交换。</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CC0000"/>
          <w:kern w:val="0"/>
          <w:szCs w:val="21"/>
        </w:rPr>
        <w:lastRenderedPageBreak/>
        <w:t>提起TCP，就不得不提及TCP的三次握手和四次挥手，其过程见下图用例：</w:t>
      </w:r>
    </w:p>
    <w:p w:rsidR="00E82585" w:rsidRPr="00E82585" w:rsidRDefault="00E82585" w:rsidP="00E82585">
      <w:pPr>
        <w:widowControl/>
        <w:shd w:val="clear" w:color="auto" w:fill="FFFFFF"/>
        <w:spacing w:line="390" w:lineRule="atLeast"/>
        <w:jc w:val="center"/>
        <w:rPr>
          <w:rFonts w:ascii="Arial" w:eastAsia="宋体" w:hAnsi="Arial" w:cs="Arial"/>
          <w:color w:val="555555"/>
          <w:kern w:val="0"/>
          <w:szCs w:val="21"/>
        </w:rPr>
      </w:pPr>
      <w:r>
        <w:rPr>
          <w:rFonts w:ascii="Arial" w:eastAsia="宋体" w:hAnsi="Arial" w:cs="Arial"/>
          <w:noProof/>
          <w:color w:val="555555"/>
          <w:kern w:val="0"/>
          <w:szCs w:val="21"/>
        </w:rPr>
        <w:drawing>
          <wp:inline distT="0" distB="0" distL="0" distR="0">
            <wp:extent cx="4381500" cy="5353050"/>
            <wp:effectExtent l="0" t="0" r="0" b="0"/>
            <wp:docPr id="16" name="图片 16" descr="http://img.blog.csdn.net/201607240148049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60724014804977?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5353050"/>
                    </a:xfrm>
                    <a:prstGeom prst="rect">
                      <a:avLst/>
                    </a:prstGeom>
                    <a:noFill/>
                    <a:ln>
                      <a:noFill/>
                    </a:ln>
                  </pic:spPr>
                </pic:pic>
              </a:graphicData>
            </a:graphic>
          </wp:inline>
        </w:drawing>
      </w:r>
    </w:p>
    <w:p w:rsidR="00E82585" w:rsidRPr="00E82585" w:rsidRDefault="00E82585" w:rsidP="00E82585">
      <w:pPr>
        <w:widowControl/>
        <w:shd w:val="clear" w:color="auto" w:fill="FFFFFF"/>
        <w:spacing w:line="390" w:lineRule="atLeast"/>
        <w:jc w:val="left"/>
        <w:rPr>
          <w:rFonts w:ascii="Arial" w:eastAsia="宋体" w:hAnsi="Arial" w:cs="Arial"/>
          <w:color w:val="555555"/>
          <w:kern w:val="0"/>
          <w:szCs w:val="21"/>
        </w:rPr>
      </w:pPr>
    </w:p>
    <w:p w:rsidR="00E82585" w:rsidRDefault="00E82585" w:rsidP="00E82585">
      <w:pPr>
        <w:widowControl/>
        <w:shd w:val="clear" w:color="auto" w:fill="FFFFFF"/>
        <w:spacing w:line="390" w:lineRule="atLeast"/>
        <w:jc w:val="left"/>
        <w:rPr>
          <w:rFonts w:ascii="微软雅黑" w:eastAsia="微软雅黑" w:hAnsi="微软雅黑" w:cs="宋体"/>
          <w:color w:val="555555"/>
          <w:kern w:val="0"/>
          <w:szCs w:val="21"/>
        </w:rPr>
      </w:pPr>
      <w:r w:rsidRPr="00E82585">
        <w:rPr>
          <w:rFonts w:ascii="微软雅黑" w:eastAsia="微软雅黑" w:hAnsi="微软雅黑" w:cs="宋体" w:hint="eastAsia"/>
          <w:color w:val="555555"/>
          <w:kern w:val="0"/>
          <w:szCs w:val="21"/>
        </w:rPr>
        <w:t>      三次握手可概括为：</w:t>
      </w:r>
      <w:r w:rsidR="00F717F1">
        <w:rPr>
          <w:rFonts w:ascii="微软雅黑" w:eastAsia="微软雅黑" w:hAnsi="微软雅黑" w:cs="宋体" w:hint="eastAsia"/>
          <w:color w:val="555555"/>
          <w:kern w:val="0"/>
          <w:szCs w:val="21"/>
        </w:rPr>
        <w:t xml:space="preserve"> SYN ----&gt; SYN+ACK</w:t>
      </w:r>
      <w:bookmarkStart w:id="0" w:name="_GoBack"/>
      <w:bookmarkEnd w:id="0"/>
      <w:r w:rsidR="00547DE5">
        <w:rPr>
          <w:rFonts w:ascii="微软雅黑" w:eastAsia="微软雅黑" w:hAnsi="微软雅黑" w:cs="宋体" w:hint="eastAsia"/>
          <w:color w:val="555555"/>
          <w:kern w:val="0"/>
          <w:szCs w:val="21"/>
        </w:rPr>
        <w:t xml:space="preserve"> ---</w:t>
      </w:r>
      <w:r w:rsidR="007940DB">
        <w:rPr>
          <w:rFonts w:ascii="微软雅黑" w:eastAsia="微软雅黑" w:hAnsi="微软雅黑" w:cs="宋体" w:hint="eastAsia"/>
          <w:color w:val="555555"/>
          <w:kern w:val="0"/>
          <w:szCs w:val="21"/>
        </w:rPr>
        <w:t xml:space="preserve">-&gt; </w:t>
      </w:r>
      <w:r w:rsidRPr="00E82585">
        <w:rPr>
          <w:rFonts w:ascii="微软雅黑" w:eastAsia="微软雅黑" w:hAnsi="微软雅黑" w:cs="宋体" w:hint="eastAsia"/>
          <w:color w:val="555555"/>
          <w:kern w:val="0"/>
          <w:szCs w:val="21"/>
        </w:rPr>
        <w:t>ACK</w:t>
      </w:r>
    </w:p>
    <w:p w:rsidR="00547DE5" w:rsidRPr="00E82585" w:rsidRDefault="00547DE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Pr>
          <w:rFonts w:ascii="微软雅黑" w:eastAsia="微软雅黑" w:hAnsi="微软雅黑" w:cs="宋体" w:hint="eastAsia"/>
          <w:color w:val="555555"/>
          <w:kern w:val="0"/>
          <w:szCs w:val="21"/>
        </w:rPr>
        <w:tab/>
        <w:t xml:space="preserve"> 3次握手除了进行链接以外，还会互相通知各自的</w:t>
      </w:r>
      <w:r w:rsidR="0078606A">
        <w:rPr>
          <w:rFonts w:ascii="微软雅黑" w:eastAsia="微软雅黑" w:hAnsi="微软雅黑" w:cs="宋体" w:hint="eastAsia"/>
          <w:color w:val="555555"/>
          <w:kern w:val="0"/>
          <w:szCs w:val="21"/>
        </w:rPr>
        <w:t>最大报文段</w:t>
      </w:r>
      <w:r>
        <w:rPr>
          <w:rFonts w:ascii="微软雅黑" w:eastAsia="微软雅黑" w:hAnsi="微软雅黑" w:cs="宋体" w:hint="eastAsia"/>
          <w:color w:val="555555"/>
          <w:kern w:val="0"/>
          <w:szCs w:val="21"/>
        </w:rPr>
        <w:t>MSS</w:t>
      </w:r>
      <w:r w:rsidR="0078606A">
        <w:rPr>
          <w:rFonts w:ascii="微软雅黑" w:eastAsia="微软雅黑" w:hAnsi="微软雅黑" w:cs="宋体" w:hint="eastAsia"/>
          <w:color w:val="555555"/>
          <w:kern w:val="0"/>
          <w:szCs w:val="21"/>
        </w:rPr>
        <w:t>的大小</w:t>
      </w:r>
      <w:r>
        <w:rPr>
          <w:rFonts w:ascii="微软雅黑" w:eastAsia="微软雅黑" w:hAnsi="微软雅黑" w:cs="宋体" w:hint="eastAsia"/>
          <w:color w:val="555555"/>
          <w:kern w:val="0"/>
          <w:szCs w:val="21"/>
        </w:rPr>
        <w:t>，以及</w:t>
      </w:r>
      <w:r w:rsidR="0078606A">
        <w:rPr>
          <w:rFonts w:ascii="微软雅黑" w:eastAsia="微软雅黑" w:hAnsi="微软雅黑" w:cs="宋体" w:hint="eastAsia"/>
          <w:color w:val="555555"/>
          <w:kern w:val="0"/>
          <w:szCs w:val="21"/>
        </w:rPr>
        <w:t>各自的</w:t>
      </w:r>
      <w:r w:rsidR="003557DE">
        <w:rPr>
          <w:rFonts w:ascii="微软雅黑" w:eastAsia="微软雅黑" w:hAnsi="微软雅黑" w:cs="宋体" w:hint="eastAsia"/>
          <w:color w:val="555555"/>
          <w:kern w:val="0"/>
          <w:szCs w:val="21"/>
        </w:rPr>
        <w:t>接收</w:t>
      </w:r>
      <w:r>
        <w:rPr>
          <w:rFonts w:ascii="微软雅黑" w:eastAsia="微软雅黑" w:hAnsi="微软雅黑" w:cs="宋体" w:hint="eastAsia"/>
          <w:color w:val="555555"/>
          <w:kern w:val="0"/>
          <w:szCs w:val="21"/>
        </w:rPr>
        <w:t>窗口</w:t>
      </w:r>
      <w:r w:rsidR="0078606A">
        <w:rPr>
          <w:rFonts w:ascii="微软雅黑" w:eastAsia="微软雅黑" w:hAnsi="微软雅黑" w:cs="宋体" w:hint="eastAsia"/>
          <w:color w:val="555555"/>
          <w:kern w:val="0"/>
          <w:szCs w:val="21"/>
        </w:rPr>
        <w:t>的</w:t>
      </w:r>
      <w:r>
        <w:rPr>
          <w:rFonts w:ascii="微软雅黑" w:eastAsia="微软雅黑" w:hAnsi="微软雅黑" w:cs="宋体" w:hint="eastAsia"/>
          <w:color w:val="555555"/>
          <w:kern w:val="0"/>
          <w:szCs w:val="21"/>
        </w:rPr>
        <w:t>大小。</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四次挥手可概括为：主动请求释放，</w:t>
      </w:r>
      <w:proofErr w:type="gramStart"/>
      <w:r w:rsidRPr="00E82585">
        <w:rPr>
          <w:rFonts w:ascii="微软雅黑" w:eastAsia="微软雅黑" w:hAnsi="微软雅黑" w:cs="宋体" w:hint="eastAsia"/>
          <w:color w:val="555555"/>
          <w:kern w:val="0"/>
          <w:szCs w:val="21"/>
        </w:rPr>
        <w:t>主端收到</w:t>
      </w:r>
      <w:proofErr w:type="gramEnd"/>
      <w:r w:rsidRPr="00E82585">
        <w:rPr>
          <w:rFonts w:ascii="微软雅黑" w:eastAsia="微软雅黑" w:hAnsi="微软雅黑" w:cs="宋体" w:hint="eastAsia"/>
          <w:color w:val="555555"/>
          <w:kern w:val="0"/>
          <w:szCs w:val="21"/>
        </w:rPr>
        <w:t>应答，对端请求释放，对</w:t>
      </w:r>
      <w:proofErr w:type="gramStart"/>
      <w:r w:rsidRPr="00E82585">
        <w:rPr>
          <w:rFonts w:ascii="微软雅黑" w:eastAsia="微软雅黑" w:hAnsi="微软雅黑" w:cs="宋体" w:hint="eastAsia"/>
          <w:color w:val="555555"/>
          <w:kern w:val="0"/>
          <w:szCs w:val="21"/>
        </w:rPr>
        <w:t>端收到</w:t>
      </w:r>
      <w:proofErr w:type="gramEnd"/>
      <w:r w:rsidRPr="00E82585">
        <w:rPr>
          <w:rFonts w:ascii="微软雅黑" w:eastAsia="微软雅黑" w:hAnsi="微软雅黑" w:cs="宋体" w:hint="eastAsia"/>
          <w:color w:val="555555"/>
          <w:kern w:val="0"/>
          <w:szCs w:val="21"/>
        </w:rPr>
        <w:t>应答。    FIN---------&gt;ACK--------&gt;FIN---------&gt;ACK</w:t>
      </w:r>
      <w:r w:rsidRPr="00E82585">
        <w:rPr>
          <w:rFonts w:ascii="微软雅黑" w:eastAsia="微软雅黑" w:hAnsi="微软雅黑" w:cs="宋体" w:hint="eastAsia"/>
          <w:color w:val="555555"/>
          <w:kern w:val="0"/>
          <w:szCs w:val="21"/>
        </w:rPr>
        <w:br/>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4"/>
          <w:szCs w:val="24"/>
        </w:rPr>
      </w:pPr>
      <w:r w:rsidRPr="00E82585">
        <w:rPr>
          <w:rFonts w:ascii="微软雅黑" w:eastAsia="微软雅黑" w:hAnsi="微软雅黑" w:cs="宋体" w:hint="eastAsia"/>
          <w:b/>
          <w:bCs/>
          <w:color w:val="CC0000"/>
          <w:kern w:val="0"/>
          <w:sz w:val="27"/>
          <w:szCs w:val="27"/>
        </w:rPr>
        <w:t>为何要三次握手呢？两次可以吗？</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三次握手完后的数据传输也是基于请求应答模式的，从而很好的解决了丢包问题。</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1）</w:t>
      </w:r>
      <w:r w:rsidRPr="00E82585">
        <w:rPr>
          <w:rFonts w:ascii="微软雅黑" w:eastAsia="微软雅黑" w:hAnsi="微软雅黑" w:cs="宋体" w:hint="eastAsia"/>
          <w:color w:val="CC0000"/>
          <w:kern w:val="0"/>
          <w:szCs w:val="21"/>
        </w:rPr>
        <w:t>TCP的三次握手最主要是防止已过期的连接再次传到被连接的主机。</w:t>
      </w:r>
      <w:r w:rsidRPr="00E82585">
        <w:rPr>
          <w:rFonts w:ascii="微软雅黑" w:eastAsia="微软雅黑" w:hAnsi="微软雅黑" w:cs="宋体" w:hint="eastAsia"/>
          <w:color w:val="555555"/>
          <w:kern w:val="0"/>
          <w:szCs w:val="21"/>
        </w:rPr>
        <w:t>如果采用两次的话，会出现下面这种情况。</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比如是A机要连到B机，结果发送的连接信息由于某种原因没有到达B机；于是，A机又发了一次，结果这次B收到了，于是就发信息回来，两机就连接。传完东西后，断开。结果这时候，原先没有到达的连接信息突然又传到了B机，于是B机发信息给A，然后B机就以为和A连上了，这个时候B机就在等待A</w:t>
      </w:r>
      <w:proofErr w:type="gramStart"/>
      <w:r w:rsidRPr="00E82585">
        <w:rPr>
          <w:rFonts w:ascii="微软雅黑" w:eastAsia="微软雅黑" w:hAnsi="微软雅黑" w:cs="宋体" w:hint="eastAsia"/>
          <w:color w:val="555555"/>
          <w:kern w:val="0"/>
          <w:szCs w:val="21"/>
        </w:rPr>
        <w:t>传东西</w:t>
      </w:r>
      <w:proofErr w:type="gramEnd"/>
      <w:r w:rsidRPr="00E82585">
        <w:rPr>
          <w:rFonts w:ascii="微软雅黑" w:eastAsia="微软雅黑" w:hAnsi="微软雅黑" w:cs="宋体" w:hint="eastAsia"/>
          <w:color w:val="555555"/>
          <w:kern w:val="0"/>
          <w:szCs w:val="21"/>
        </w:rPr>
        <w:t>过去。</w:t>
      </w:r>
      <w:r w:rsidRPr="00E82585">
        <w:rPr>
          <w:rFonts w:ascii="微软雅黑" w:eastAsia="微软雅黑" w:hAnsi="微软雅黑" w:cs="宋体" w:hint="eastAsia"/>
          <w:color w:val="555555"/>
          <w:kern w:val="0"/>
          <w:szCs w:val="21"/>
        </w:rPr>
        <w:br/>
        <w:t>2）</w:t>
      </w:r>
      <w:r w:rsidRPr="00E82585">
        <w:rPr>
          <w:rFonts w:ascii="微软雅黑" w:eastAsia="微软雅黑" w:hAnsi="微软雅黑" w:cs="宋体" w:hint="eastAsia"/>
          <w:color w:val="CC0000"/>
          <w:kern w:val="0"/>
          <w:szCs w:val="21"/>
        </w:rPr>
        <w:t>三次握手改成仅需要两次握手，死锁是可能发生</w:t>
      </w:r>
      <w:r w:rsidRPr="00E82585">
        <w:rPr>
          <w:rFonts w:ascii="微软雅黑" w:eastAsia="微软雅黑" w:hAnsi="微软雅黑" w:cs="宋体" w:hint="eastAsia"/>
          <w:color w:val="555555"/>
          <w:kern w:val="0"/>
          <w:szCs w:val="21"/>
        </w:rPr>
        <w:br/>
        <w:t>       考虑计算机A和B之间的通信，假定B给A发送一个连接请求分组，A收到了这个分组，并发送了确认应答分组。</w:t>
      </w:r>
      <w:r w:rsidRPr="00E82585">
        <w:rPr>
          <w:rFonts w:ascii="微软雅黑" w:eastAsia="微软雅黑" w:hAnsi="微软雅黑" w:cs="宋体" w:hint="eastAsia"/>
          <w:color w:val="555555"/>
          <w:kern w:val="0"/>
          <w:szCs w:val="21"/>
        </w:rPr>
        <w:lastRenderedPageBreak/>
        <w:t>按照两次握手的协定，A认为连接已经成功地建立了，可以开始发送数据分组。可是，B在A的应答分组在传输中被丢失的情况下，将不知道A是否已准备好，不知道A建议什么样的序列号，B甚至怀疑A是否收到自己的连接请求分组。在这种情况下，B认为连接还未建立成功，将忽略A发来的任何数据分组，只等待连接确认应答分组。而A在发出的分组超时后，</w:t>
      </w:r>
      <w:r w:rsidRPr="00E82585">
        <w:rPr>
          <w:rFonts w:ascii="微软雅黑" w:eastAsia="微软雅黑" w:hAnsi="微软雅黑" w:cs="宋体" w:hint="eastAsia"/>
          <w:color w:val="CC0000"/>
          <w:kern w:val="0"/>
          <w:szCs w:val="21"/>
        </w:rPr>
        <w:t>重复发送同样的分组，资源会大大浪费</w:t>
      </w:r>
      <w:r w:rsidRPr="00E82585">
        <w:rPr>
          <w:rFonts w:ascii="微软雅黑" w:eastAsia="微软雅黑" w:hAnsi="微软雅黑" w:cs="宋体" w:hint="eastAsia"/>
          <w:color w:val="555555"/>
          <w:kern w:val="0"/>
          <w:szCs w:val="21"/>
        </w:rPr>
        <w:t>。这样就形成了死锁。</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4"/>
          <w:szCs w:val="24"/>
        </w:rPr>
      </w:pPr>
      <w:r w:rsidRPr="00E82585">
        <w:rPr>
          <w:rFonts w:ascii="微软雅黑" w:eastAsia="微软雅黑" w:hAnsi="微软雅黑" w:cs="宋体" w:hint="eastAsia"/>
          <w:b/>
          <w:bCs/>
          <w:color w:val="CC0000"/>
          <w:kern w:val="0"/>
          <w:sz w:val="27"/>
          <w:szCs w:val="27"/>
        </w:rPr>
        <w:t>为何要四次挥手呢？</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四次挥手：连接释放，</w:t>
      </w:r>
      <w:r w:rsidRPr="00E82585">
        <w:rPr>
          <w:rFonts w:ascii="微软雅黑" w:eastAsia="微软雅黑" w:hAnsi="微软雅黑" w:cs="宋体" w:hint="eastAsia"/>
          <w:color w:val="CC0000"/>
          <w:kern w:val="0"/>
          <w:sz w:val="18"/>
          <w:szCs w:val="18"/>
        </w:rPr>
        <w:t>确保数据能够完成传输</w:t>
      </w:r>
      <w:r w:rsidRPr="00E82585">
        <w:rPr>
          <w:rFonts w:ascii="微软雅黑" w:eastAsia="微软雅黑" w:hAnsi="微软雅黑" w:cs="宋体" w:hint="eastAsia"/>
          <w:color w:val="CC0000"/>
          <w:kern w:val="0"/>
          <w:szCs w:val="21"/>
        </w:rPr>
        <w:t>。</w:t>
      </w:r>
      <w:r w:rsidRPr="00E82585">
        <w:rPr>
          <w:rFonts w:ascii="微软雅黑" w:eastAsia="微软雅黑" w:hAnsi="微软雅黑" w:cs="宋体" w:hint="eastAsia"/>
          <w:color w:val="555555"/>
          <w:kern w:val="0"/>
          <w:szCs w:val="21"/>
        </w:rPr>
        <w:t>在创建连接时，发送端和接收</w:t>
      </w:r>
      <w:proofErr w:type="gramStart"/>
      <w:r w:rsidRPr="00E82585">
        <w:rPr>
          <w:rFonts w:ascii="微软雅黑" w:eastAsia="微软雅黑" w:hAnsi="微软雅黑" w:cs="宋体" w:hint="eastAsia"/>
          <w:color w:val="555555"/>
          <w:kern w:val="0"/>
          <w:szCs w:val="21"/>
        </w:rPr>
        <w:t>端分别</w:t>
      </w:r>
      <w:proofErr w:type="gramEnd"/>
      <w:r w:rsidRPr="00E82585">
        <w:rPr>
          <w:rFonts w:ascii="微软雅黑" w:eastAsia="微软雅黑" w:hAnsi="微软雅黑" w:cs="宋体" w:hint="eastAsia"/>
          <w:color w:val="555555"/>
          <w:kern w:val="0"/>
          <w:szCs w:val="21"/>
        </w:rPr>
        <w:t>建立连接并以相应的数据结构进行建立维护，在一定程度上两端处于一个对等的关系。当一放释放连接时，并不能保证对</w:t>
      </w:r>
      <w:proofErr w:type="gramStart"/>
      <w:r w:rsidRPr="00E82585">
        <w:rPr>
          <w:rFonts w:ascii="微软雅黑" w:eastAsia="微软雅黑" w:hAnsi="微软雅黑" w:cs="宋体" w:hint="eastAsia"/>
          <w:color w:val="555555"/>
          <w:kern w:val="0"/>
          <w:szCs w:val="21"/>
        </w:rPr>
        <w:t>端数据</w:t>
      </w:r>
      <w:proofErr w:type="gramEnd"/>
      <w:r w:rsidRPr="00E82585">
        <w:rPr>
          <w:rFonts w:ascii="微软雅黑" w:eastAsia="微软雅黑" w:hAnsi="微软雅黑" w:cs="宋体" w:hint="eastAsia"/>
          <w:color w:val="555555"/>
          <w:kern w:val="0"/>
          <w:szCs w:val="21"/>
        </w:rPr>
        <w:t>是否发送完毕，所以需要进行释放连接的请求，等待对端确认，所以一来一回，共四次。TCP协议是面向字节流的，是一种流式服务，全双工的。</w:t>
      </w:r>
      <w:proofErr w:type="gramStart"/>
      <w:r w:rsidRPr="00E82585">
        <w:rPr>
          <w:rFonts w:ascii="微软雅黑" w:eastAsia="微软雅黑" w:hAnsi="微软雅黑" w:cs="宋体" w:hint="eastAsia"/>
          <w:color w:val="555555"/>
          <w:kern w:val="0"/>
          <w:szCs w:val="21"/>
        </w:rPr>
        <w:t>本端发送</w:t>
      </w:r>
      <w:proofErr w:type="gramEnd"/>
      <w:r w:rsidRPr="00E82585">
        <w:rPr>
          <w:rFonts w:ascii="微软雅黑" w:eastAsia="微软雅黑" w:hAnsi="微软雅黑" w:cs="宋体" w:hint="eastAsia"/>
          <w:color w:val="555555"/>
          <w:kern w:val="0"/>
          <w:szCs w:val="21"/>
        </w:rPr>
        <w:t>和接受数据两不误。 </w:t>
      </w:r>
    </w:p>
    <w:p w:rsidR="00E82585" w:rsidRPr="00E82585" w:rsidRDefault="00E82585" w:rsidP="00E82585">
      <w:pPr>
        <w:widowControl/>
        <w:shd w:val="clear" w:color="auto" w:fill="FFFFFF"/>
        <w:spacing w:line="390" w:lineRule="atLeast"/>
        <w:jc w:val="left"/>
        <w:rPr>
          <w:rFonts w:ascii="microsoft yahei" w:eastAsia="宋体" w:hAnsi="microsoft yahei" w:cs="宋体" w:hint="eastAsia"/>
          <w:color w:val="555555"/>
          <w:kern w:val="0"/>
          <w:sz w:val="23"/>
          <w:szCs w:val="23"/>
        </w:rPr>
      </w:pPr>
      <w:r w:rsidRPr="00E82585">
        <w:rPr>
          <w:rFonts w:ascii="微软雅黑" w:eastAsia="微软雅黑" w:hAnsi="微软雅黑" w:cs="宋体" w:hint="eastAsia"/>
          <w:color w:val="555555"/>
          <w:kern w:val="0"/>
          <w:szCs w:val="21"/>
        </w:rPr>
        <w:t>        </w:t>
      </w:r>
      <w:r w:rsidRPr="00E82585">
        <w:rPr>
          <w:rFonts w:ascii="微软雅黑" w:eastAsia="微软雅黑" w:hAnsi="微软雅黑" w:cs="宋体" w:hint="eastAsia"/>
          <w:color w:val="CC0000"/>
          <w:kern w:val="0"/>
          <w:szCs w:val="21"/>
        </w:rPr>
        <w:t>挥手需要双发都同意才能结束。</w:t>
      </w:r>
      <w:r w:rsidRPr="00E82585">
        <w:rPr>
          <w:rFonts w:ascii="微软雅黑" w:eastAsia="微软雅黑" w:hAnsi="微软雅黑" w:cs="宋体" w:hint="eastAsia"/>
          <w:color w:val="555555"/>
          <w:kern w:val="0"/>
          <w:szCs w:val="21"/>
        </w:rPr>
        <w:t>即</w:t>
      </w:r>
      <w:r w:rsidRPr="00E82585">
        <w:rPr>
          <w:rFonts w:ascii="微软雅黑" w:eastAsia="微软雅黑" w:hAnsi="微软雅黑" w:cs="宋体" w:hint="eastAsia"/>
          <w:color w:val="555555"/>
          <w:kern w:val="0"/>
          <w:sz w:val="18"/>
          <w:szCs w:val="18"/>
        </w:rPr>
        <w:t>关闭连接时，当收到对方的FIN报文通知时，它仅仅表示对方没有数据发送给你了；但</w:t>
      </w:r>
      <w:proofErr w:type="gramStart"/>
      <w:r w:rsidRPr="00E82585">
        <w:rPr>
          <w:rFonts w:ascii="微软雅黑" w:eastAsia="微软雅黑" w:hAnsi="微软雅黑" w:cs="宋体" w:hint="eastAsia"/>
          <w:color w:val="555555"/>
          <w:kern w:val="0"/>
          <w:sz w:val="18"/>
          <w:szCs w:val="18"/>
        </w:rPr>
        <w:t>未必你</w:t>
      </w:r>
      <w:proofErr w:type="gramEnd"/>
      <w:r w:rsidRPr="00E82585">
        <w:rPr>
          <w:rFonts w:ascii="微软雅黑" w:eastAsia="微软雅黑" w:hAnsi="微软雅黑" w:cs="宋体" w:hint="eastAsia"/>
          <w:color w:val="555555"/>
          <w:kern w:val="0"/>
          <w:sz w:val="18"/>
          <w:szCs w:val="18"/>
        </w:rPr>
        <w:t>所有的数据都全部发送给对方了，所以你可以未必会马上会关闭SOCKET,也即你可能还需要发送一些数据给对方之后，再发送FIN报文给对方来表示你同意现在可以关闭连接了，所以它这里的ACK报文和FIN报文多数情况下都是分开发送的。</w:t>
      </w:r>
    </w:p>
    <w:p w:rsidR="00731303" w:rsidRDefault="00731303"/>
    <w:p w:rsidR="00AF0504" w:rsidRPr="00AF0504" w:rsidRDefault="00AF0504" w:rsidP="00AF0504">
      <w:pPr>
        <w:rPr>
          <w:rFonts w:ascii="微软雅黑" w:eastAsia="微软雅黑" w:hAnsi="微软雅黑"/>
          <w:b/>
          <w:color w:val="FF0000"/>
          <w:sz w:val="27"/>
          <w:szCs w:val="27"/>
        </w:rPr>
      </w:pPr>
      <w:r w:rsidRPr="00AF0504">
        <w:rPr>
          <w:rFonts w:ascii="微软雅黑" w:eastAsia="微软雅黑" w:hAnsi="微软雅黑" w:hint="eastAsia"/>
          <w:b/>
          <w:color w:val="FF0000"/>
          <w:sz w:val="27"/>
          <w:szCs w:val="27"/>
        </w:rPr>
        <w:t>关于公网地址和</w:t>
      </w:r>
      <w:proofErr w:type="gramStart"/>
      <w:r w:rsidRPr="00AF0504">
        <w:rPr>
          <w:rFonts w:ascii="微软雅黑" w:eastAsia="微软雅黑" w:hAnsi="微软雅黑" w:hint="eastAsia"/>
          <w:b/>
          <w:color w:val="FF0000"/>
          <w:sz w:val="27"/>
          <w:szCs w:val="27"/>
        </w:rPr>
        <w:t>私网</w:t>
      </w:r>
      <w:proofErr w:type="gramEnd"/>
      <w:r w:rsidRPr="00AF0504">
        <w:rPr>
          <w:rFonts w:ascii="微软雅黑" w:eastAsia="微软雅黑" w:hAnsi="微软雅黑" w:hint="eastAsia"/>
          <w:b/>
          <w:color w:val="FF0000"/>
          <w:sz w:val="27"/>
          <w:szCs w:val="27"/>
        </w:rPr>
        <w:t>地址：</w:t>
      </w:r>
    </w:p>
    <w:p w:rsidR="00AF0504" w:rsidRDefault="00AF0504" w:rsidP="00AF0504">
      <w:pPr>
        <w:ind w:firstLine="420"/>
      </w:pPr>
      <w:r>
        <w:rPr>
          <w:rFonts w:hint="eastAsia"/>
        </w:rPr>
        <w:t>公网地址是指能连接上互联网的地址，</w:t>
      </w:r>
      <w:proofErr w:type="gramStart"/>
      <w:r>
        <w:rPr>
          <w:rFonts w:hint="eastAsia"/>
        </w:rPr>
        <w:t>私网地址</w:t>
      </w:r>
      <w:proofErr w:type="gramEnd"/>
      <w:r>
        <w:rPr>
          <w:rFonts w:hint="eastAsia"/>
        </w:rPr>
        <w:t>是局域网内部的地址。</w:t>
      </w:r>
      <w:proofErr w:type="gramStart"/>
      <w:r>
        <w:rPr>
          <w:rFonts w:hint="eastAsia"/>
        </w:rPr>
        <w:t>私网地址</w:t>
      </w:r>
      <w:proofErr w:type="gramEnd"/>
      <w:r>
        <w:rPr>
          <w:rFonts w:hint="eastAsia"/>
        </w:rPr>
        <w:t>是不能穿透路由器到达互联网上的，那么局域网内部的多台电脑是如何通过同一个公网地址来链接互联网的？原理是使用了端口映射。比如局域网内部</w:t>
      </w:r>
      <w:r>
        <w:rPr>
          <w:rFonts w:hint="eastAsia"/>
        </w:rPr>
        <w:t>IP</w:t>
      </w:r>
      <w:r>
        <w:rPr>
          <w:rFonts w:hint="eastAsia"/>
        </w:rPr>
        <w:t>地址为</w:t>
      </w:r>
      <w:r>
        <w:rPr>
          <w:rFonts w:hint="eastAsia"/>
        </w:rPr>
        <w:t>192.1.1.10</w:t>
      </w:r>
      <w:r>
        <w:rPr>
          <w:rFonts w:hint="eastAsia"/>
        </w:rPr>
        <w:t>的主机中端口号为</w:t>
      </w:r>
      <w:r>
        <w:rPr>
          <w:rFonts w:hint="eastAsia"/>
        </w:rPr>
        <w:t>2000</w:t>
      </w:r>
      <w:r>
        <w:rPr>
          <w:rFonts w:hint="eastAsia"/>
        </w:rPr>
        <w:t>的应用程序要向外网发送</w:t>
      </w:r>
      <w:r>
        <w:rPr>
          <w:rFonts w:hint="eastAsia"/>
        </w:rPr>
        <w:t>IP</w:t>
      </w:r>
      <w:r>
        <w:rPr>
          <w:rFonts w:hint="eastAsia"/>
        </w:rPr>
        <w:t>报文，则</w:t>
      </w:r>
      <w:r>
        <w:rPr>
          <w:rFonts w:hint="eastAsia"/>
        </w:rPr>
        <w:t>IP</w:t>
      </w:r>
      <w:r>
        <w:rPr>
          <w:rFonts w:hint="eastAsia"/>
        </w:rPr>
        <w:t>报文在通过路由器时</w:t>
      </w:r>
      <w:r>
        <w:rPr>
          <w:rFonts w:hint="eastAsia"/>
        </w:rPr>
        <w:t>IP</w:t>
      </w:r>
      <w:r>
        <w:rPr>
          <w:rFonts w:hint="eastAsia"/>
        </w:rPr>
        <w:t>地址被替换成了路由器中能连接互联网的</w:t>
      </w:r>
      <w:r>
        <w:rPr>
          <w:rFonts w:hint="eastAsia"/>
        </w:rPr>
        <w:t>IP</w:t>
      </w:r>
      <w:r>
        <w:rPr>
          <w:rFonts w:hint="eastAsia"/>
        </w:rPr>
        <w:t>地址。然后路由器寻找映射表中还没有被使用的端口，并用这个端口替换掉</w:t>
      </w:r>
      <w:r>
        <w:rPr>
          <w:rFonts w:hint="eastAsia"/>
        </w:rPr>
        <w:t>IP</w:t>
      </w:r>
      <w:r>
        <w:rPr>
          <w:rFonts w:hint="eastAsia"/>
        </w:rPr>
        <w:t>报文中的端口号，并在映射表中作映射记录，则路由器的端口就对应上了子网中某个主机的</w:t>
      </w:r>
      <w:r>
        <w:rPr>
          <w:rFonts w:hint="eastAsia"/>
        </w:rPr>
        <w:t>IP</w:t>
      </w:r>
      <w:r>
        <w:rPr>
          <w:rFonts w:hint="eastAsia"/>
        </w:rPr>
        <w:t>地址和端口号。当路由器接收到远程主机回应的</w:t>
      </w:r>
      <w:r>
        <w:rPr>
          <w:rFonts w:hint="eastAsia"/>
        </w:rPr>
        <w:t>IP</w:t>
      </w:r>
      <w:r>
        <w:rPr>
          <w:rFonts w:hint="eastAsia"/>
        </w:rPr>
        <w:t>报文时，通过查表然后将报文中的公网</w:t>
      </w:r>
      <w:r>
        <w:rPr>
          <w:rFonts w:hint="eastAsia"/>
        </w:rPr>
        <w:t>IP</w:t>
      </w:r>
      <w:r>
        <w:rPr>
          <w:rFonts w:hint="eastAsia"/>
        </w:rPr>
        <w:t>转成对应</w:t>
      </w:r>
      <w:proofErr w:type="gramStart"/>
      <w:r>
        <w:rPr>
          <w:rFonts w:hint="eastAsia"/>
        </w:rPr>
        <w:t>的私网</w:t>
      </w:r>
      <w:proofErr w:type="gramEnd"/>
      <w:r>
        <w:rPr>
          <w:rFonts w:hint="eastAsia"/>
        </w:rPr>
        <w:t>IP</w:t>
      </w:r>
      <w:r>
        <w:rPr>
          <w:rFonts w:hint="eastAsia"/>
        </w:rPr>
        <w:t>和对应的端口。也就是说私网中每一个主机中正在收发数据的端口都对应了路由器中的一个端口。一个</w:t>
      </w:r>
      <w:r>
        <w:rPr>
          <w:rFonts w:hint="eastAsia"/>
        </w:rPr>
        <w:t>C</w:t>
      </w:r>
      <w:r>
        <w:rPr>
          <w:rFonts w:hint="eastAsia"/>
        </w:rPr>
        <w:t>类子网最多能有</w:t>
      </w:r>
      <w:r>
        <w:rPr>
          <w:rFonts w:hint="eastAsia"/>
        </w:rPr>
        <w:t>255-2</w:t>
      </w:r>
      <w:r>
        <w:rPr>
          <w:rFonts w:hint="eastAsia"/>
        </w:rPr>
        <w:t>个主机，即使每个主机有</w:t>
      </w:r>
      <w:r>
        <w:rPr>
          <w:rFonts w:hint="eastAsia"/>
        </w:rPr>
        <w:t>100</w:t>
      </w:r>
      <w:r>
        <w:rPr>
          <w:rFonts w:hint="eastAsia"/>
        </w:rPr>
        <w:t>个端口在使用网络，那么也才占用</w:t>
      </w:r>
      <w:r>
        <w:rPr>
          <w:rFonts w:hint="eastAsia"/>
        </w:rPr>
        <w:t>24800</w:t>
      </w:r>
      <w:r>
        <w:rPr>
          <w:rFonts w:hint="eastAsia"/>
        </w:rPr>
        <w:t>个端口而已，完全不担心路由器端口不够用的情况。</w:t>
      </w:r>
    </w:p>
    <w:p w:rsidR="00120283" w:rsidRDefault="00120283" w:rsidP="00AF0504">
      <w:pPr>
        <w:ind w:firstLine="420"/>
      </w:pPr>
    </w:p>
    <w:p w:rsidR="00120283" w:rsidRPr="00120283" w:rsidRDefault="00120283" w:rsidP="00120283">
      <w:pPr>
        <w:rPr>
          <w:rFonts w:ascii="微软雅黑" w:eastAsia="微软雅黑" w:hAnsi="微软雅黑"/>
          <w:b/>
          <w:color w:val="FF0000"/>
          <w:sz w:val="27"/>
          <w:szCs w:val="27"/>
        </w:rPr>
      </w:pPr>
      <w:r w:rsidRPr="00120283">
        <w:rPr>
          <w:rFonts w:ascii="微软雅黑" w:eastAsia="微软雅黑" w:hAnsi="微软雅黑" w:hint="eastAsia"/>
          <w:b/>
          <w:color w:val="FF0000"/>
          <w:sz w:val="27"/>
          <w:szCs w:val="27"/>
        </w:rPr>
        <w:t>子网掩码：</w:t>
      </w:r>
    </w:p>
    <w:p w:rsidR="00AF0504" w:rsidRDefault="00120283" w:rsidP="00BA0FA8">
      <w:pPr>
        <w:ind w:firstLine="420"/>
      </w:pPr>
      <w:r>
        <w:rPr>
          <w:rFonts w:hint="eastAsia"/>
        </w:rPr>
        <w:t>子网掩码的主要作用是为了将</w:t>
      </w:r>
      <w:r>
        <w:rPr>
          <w:rFonts w:hint="eastAsia"/>
        </w:rPr>
        <w:t>IP</w:t>
      </w:r>
      <w:r>
        <w:rPr>
          <w:rFonts w:hint="eastAsia"/>
        </w:rPr>
        <w:t>地址划分成网络地址和主机地址两部分。如果两个</w:t>
      </w:r>
      <w:r>
        <w:rPr>
          <w:rFonts w:hint="eastAsia"/>
        </w:rPr>
        <w:t>IP</w:t>
      </w:r>
      <w:r>
        <w:rPr>
          <w:rFonts w:hint="eastAsia"/>
        </w:rPr>
        <w:t>地址属于同一个子网，则它们和子网掩码相的结果相等，这样路由器在转发</w:t>
      </w:r>
      <w:r>
        <w:rPr>
          <w:rFonts w:hint="eastAsia"/>
        </w:rPr>
        <w:t>IP</w:t>
      </w:r>
      <w:r>
        <w:rPr>
          <w:rFonts w:hint="eastAsia"/>
        </w:rPr>
        <w:t>数据报时就可以进行路由选择，决定是将</w:t>
      </w:r>
      <w:r>
        <w:rPr>
          <w:rFonts w:hint="eastAsia"/>
        </w:rPr>
        <w:t>IP</w:t>
      </w:r>
      <w:r>
        <w:rPr>
          <w:rFonts w:hint="eastAsia"/>
        </w:rPr>
        <w:t>数据报发给外网还是发给子网内部的设备。</w:t>
      </w:r>
    </w:p>
    <w:p w:rsidR="00BA0FA8" w:rsidRDefault="00BA0FA8"/>
    <w:p w:rsidR="00BA0FA8" w:rsidRPr="00BA0FA8" w:rsidRDefault="00BA0FA8" w:rsidP="00BA0FA8">
      <w:pPr>
        <w:rPr>
          <w:rFonts w:ascii="微软雅黑" w:eastAsia="微软雅黑" w:hAnsi="微软雅黑"/>
          <w:b/>
          <w:color w:val="FF0000"/>
          <w:sz w:val="27"/>
          <w:szCs w:val="27"/>
        </w:rPr>
      </w:pPr>
      <w:r w:rsidRPr="00BA0FA8">
        <w:rPr>
          <w:rFonts w:ascii="微软雅黑" w:eastAsia="微软雅黑" w:hAnsi="微软雅黑" w:hint="eastAsia"/>
          <w:b/>
          <w:color w:val="FF0000"/>
          <w:sz w:val="27"/>
          <w:szCs w:val="27"/>
        </w:rPr>
        <w:t>域名系统：</w:t>
      </w:r>
    </w:p>
    <w:p w:rsidR="00BA0FA8" w:rsidRDefault="00BA0FA8" w:rsidP="00BA0FA8">
      <w:pPr>
        <w:ind w:firstLine="420"/>
      </w:pPr>
      <w:r>
        <w:rPr>
          <w:rFonts w:hint="eastAsia"/>
        </w:rPr>
        <w:t>域名系统（</w:t>
      </w:r>
      <w:r>
        <w:rPr>
          <w:rFonts w:hint="eastAsia"/>
        </w:rPr>
        <w:t>DNS</w:t>
      </w:r>
      <w:r>
        <w:rPr>
          <w:rFonts w:hint="eastAsia"/>
        </w:rPr>
        <w:t>）是一个分布式的数据库，由它来提供</w:t>
      </w:r>
      <w:r>
        <w:rPr>
          <w:rFonts w:hint="eastAsia"/>
        </w:rPr>
        <w:t>IP</w:t>
      </w:r>
      <w:r>
        <w:rPr>
          <w:rFonts w:hint="eastAsia"/>
        </w:rPr>
        <w:t>地址和主机名之间的映射信息。</w:t>
      </w:r>
    </w:p>
    <w:p w:rsidR="00BA0FA8" w:rsidRDefault="00BA0FA8" w:rsidP="00BA0FA8"/>
    <w:p w:rsidR="00BA0FA8" w:rsidRPr="00BA0FA8" w:rsidRDefault="00BA0FA8" w:rsidP="00BA0FA8">
      <w:pPr>
        <w:rPr>
          <w:rFonts w:ascii="微软雅黑" w:eastAsia="微软雅黑" w:hAnsi="微软雅黑"/>
          <w:b/>
          <w:color w:val="FF0000"/>
          <w:sz w:val="27"/>
          <w:szCs w:val="27"/>
        </w:rPr>
      </w:pPr>
      <w:r w:rsidRPr="00BA0FA8">
        <w:rPr>
          <w:rFonts w:ascii="微软雅黑" w:eastAsia="微软雅黑" w:hAnsi="微软雅黑" w:hint="eastAsia"/>
          <w:b/>
          <w:color w:val="FF0000"/>
          <w:sz w:val="27"/>
          <w:szCs w:val="27"/>
        </w:rPr>
        <w:t>封装:</w:t>
      </w:r>
    </w:p>
    <w:p w:rsidR="00BA0FA8" w:rsidRDefault="00BA0FA8" w:rsidP="00BA0FA8">
      <w:pPr>
        <w:ind w:firstLine="420"/>
      </w:pPr>
      <w:r>
        <w:rPr>
          <w:rFonts w:hint="eastAsia"/>
        </w:rPr>
        <w:t>当应用程序用</w:t>
      </w:r>
      <w:r>
        <w:rPr>
          <w:rFonts w:hint="eastAsia"/>
        </w:rPr>
        <w:t>TCP</w:t>
      </w:r>
      <w:r>
        <w:rPr>
          <w:rFonts w:hint="eastAsia"/>
        </w:rPr>
        <w:t>传送数据时，数据被送入协议</w:t>
      </w:r>
      <w:proofErr w:type="gramStart"/>
      <w:r>
        <w:rPr>
          <w:rFonts w:hint="eastAsia"/>
        </w:rPr>
        <w:t>栈</w:t>
      </w:r>
      <w:proofErr w:type="gramEnd"/>
      <w:r>
        <w:rPr>
          <w:rFonts w:hint="eastAsia"/>
        </w:rPr>
        <w:t>中，然后逐个通过每一层直到被当作一串比特流送入网络。其中每一层对收到的数据都要增加一些首部信息（有时还要增加尾部信息）。</w:t>
      </w:r>
      <w:r>
        <w:rPr>
          <w:rFonts w:hint="eastAsia"/>
        </w:rPr>
        <w:t>TCP</w:t>
      </w:r>
      <w:r>
        <w:rPr>
          <w:rFonts w:hint="eastAsia"/>
        </w:rPr>
        <w:t>传给</w:t>
      </w:r>
      <w:r>
        <w:rPr>
          <w:rFonts w:hint="eastAsia"/>
        </w:rPr>
        <w:t>IP</w:t>
      </w:r>
      <w:r>
        <w:rPr>
          <w:rFonts w:hint="eastAsia"/>
        </w:rPr>
        <w:t>的数据单元称作</w:t>
      </w:r>
      <w:r>
        <w:rPr>
          <w:rFonts w:hint="eastAsia"/>
        </w:rPr>
        <w:t>TCP</w:t>
      </w:r>
      <w:r>
        <w:rPr>
          <w:rFonts w:hint="eastAsia"/>
        </w:rPr>
        <w:t>报文段或简称为</w:t>
      </w:r>
      <w:r>
        <w:rPr>
          <w:rFonts w:hint="eastAsia"/>
        </w:rPr>
        <w:t>TCP</w:t>
      </w:r>
      <w:r>
        <w:rPr>
          <w:rFonts w:hint="eastAsia"/>
        </w:rPr>
        <w:t>段（</w:t>
      </w:r>
      <w:r>
        <w:rPr>
          <w:rFonts w:hint="eastAsia"/>
        </w:rPr>
        <w:t>TCP segment</w:t>
      </w:r>
      <w:r>
        <w:rPr>
          <w:rFonts w:hint="eastAsia"/>
        </w:rPr>
        <w:t>）。</w:t>
      </w:r>
      <w:r>
        <w:rPr>
          <w:rFonts w:hint="eastAsia"/>
        </w:rPr>
        <w:t>IP</w:t>
      </w:r>
      <w:r>
        <w:rPr>
          <w:rFonts w:hint="eastAsia"/>
        </w:rPr>
        <w:t>传给网络接口层的数据单元称作</w:t>
      </w:r>
      <w:r>
        <w:rPr>
          <w:rFonts w:hint="eastAsia"/>
        </w:rPr>
        <w:t>IP</w:t>
      </w:r>
      <w:r>
        <w:rPr>
          <w:rFonts w:hint="eastAsia"/>
        </w:rPr>
        <w:t>数据报</w:t>
      </w:r>
      <w:r>
        <w:rPr>
          <w:rFonts w:hint="eastAsia"/>
        </w:rPr>
        <w:t>(IP datagram)</w:t>
      </w:r>
      <w:r>
        <w:rPr>
          <w:rFonts w:hint="eastAsia"/>
        </w:rPr>
        <w:t>。通过以太网传输的比特</w:t>
      </w:r>
    </w:p>
    <w:p w:rsidR="00BA0FA8" w:rsidRDefault="00BA0FA8" w:rsidP="00BA0FA8">
      <w:r>
        <w:rPr>
          <w:rFonts w:hint="eastAsia"/>
        </w:rPr>
        <w:t>流称作帧</w:t>
      </w:r>
      <w:r>
        <w:rPr>
          <w:rFonts w:hint="eastAsia"/>
        </w:rPr>
        <w:t>(Frame)</w:t>
      </w:r>
      <w:r>
        <w:rPr>
          <w:rFonts w:hint="eastAsia"/>
        </w:rPr>
        <w:t>。</w:t>
      </w:r>
    </w:p>
    <w:p w:rsidR="00BA0FA8" w:rsidRPr="00AF0504" w:rsidRDefault="00BA0FA8"/>
    <w:sectPr w:rsidR="00BA0FA8" w:rsidRPr="00AF0504" w:rsidSect="00E82585">
      <w:pgSz w:w="14572" w:h="20639" w:code="12"/>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BE1" w:rsidRDefault="009B3BE1" w:rsidP="00AF0504">
      <w:r>
        <w:separator/>
      </w:r>
    </w:p>
  </w:endnote>
  <w:endnote w:type="continuationSeparator" w:id="0">
    <w:p w:rsidR="009B3BE1" w:rsidRDefault="009B3BE1" w:rsidP="00AF0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BE1" w:rsidRDefault="009B3BE1" w:rsidP="00AF0504">
      <w:r>
        <w:separator/>
      </w:r>
    </w:p>
  </w:footnote>
  <w:footnote w:type="continuationSeparator" w:id="0">
    <w:p w:rsidR="009B3BE1" w:rsidRDefault="009B3BE1" w:rsidP="00AF05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E9F"/>
    <w:rsid w:val="00000407"/>
    <w:rsid w:val="00120283"/>
    <w:rsid w:val="001E5446"/>
    <w:rsid w:val="003557DE"/>
    <w:rsid w:val="00547DE5"/>
    <w:rsid w:val="00731303"/>
    <w:rsid w:val="0078606A"/>
    <w:rsid w:val="007940DB"/>
    <w:rsid w:val="007E20C8"/>
    <w:rsid w:val="008B1E9F"/>
    <w:rsid w:val="009B3BE1"/>
    <w:rsid w:val="00AF0504"/>
    <w:rsid w:val="00BA0FA8"/>
    <w:rsid w:val="00DC6872"/>
    <w:rsid w:val="00E82585"/>
    <w:rsid w:val="00EE30E8"/>
    <w:rsid w:val="00F7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8258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82585"/>
    <w:rPr>
      <w:b/>
      <w:bCs/>
    </w:rPr>
  </w:style>
  <w:style w:type="character" w:styleId="a5">
    <w:name w:val="Hyperlink"/>
    <w:basedOn w:val="a0"/>
    <w:uiPriority w:val="99"/>
    <w:semiHidden/>
    <w:unhideWhenUsed/>
    <w:rsid w:val="00E82585"/>
    <w:rPr>
      <w:color w:val="0000FF"/>
      <w:u w:val="single"/>
    </w:rPr>
  </w:style>
  <w:style w:type="paragraph" w:styleId="a6">
    <w:name w:val="Balloon Text"/>
    <w:basedOn w:val="a"/>
    <w:link w:val="Char"/>
    <w:uiPriority w:val="99"/>
    <w:semiHidden/>
    <w:unhideWhenUsed/>
    <w:rsid w:val="00E82585"/>
    <w:rPr>
      <w:sz w:val="18"/>
      <w:szCs w:val="18"/>
    </w:rPr>
  </w:style>
  <w:style w:type="character" w:customStyle="1" w:styleId="Char">
    <w:name w:val="批注框文本 Char"/>
    <w:basedOn w:val="a0"/>
    <w:link w:val="a6"/>
    <w:uiPriority w:val="99"/>
    <w:semiHidden/>
    <w:rsid w:val="00E82585"/>
    <w:rPr>
      <w:sz w:val="18"/>
      <w:szCs w:val="18"/>
    </w:rPr>
  </w:style>
  <w:style w:type="paragraph" w:styleId="a7">
    <w:name w:val="header"/>
    <w:basedOn w:val="a"/>
    <w:link w:val="Char0"/>
    <w:uiPriority w:val="99"/>
    <w:unhideWhenUsed/>
    <w:rsid w:val="00AF05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AF0504"/>
    <w:rPr>
      <w:sz w:val="18"/>
      <w:szCs w:val="18"/>
    </w:rPr>
  </w:style>
  <w:style w:type="paragraph" w:styleId="a8">
    <w:name w:val="footer"/>
    <w:basedOn w:val="a"/>
    <w:link w:val="Char1"/>
    <w:uiPriority w:val="99"/>
    <w:unhideWhenUsed/>
    <w:rsid w:val="00AF0504"/>
    <w:pPr>
      <w:tabs>
        <w:tab w:val="center" w:pos="4153"/>
        <w:tab w:val="right" w:pos="8306"/>
      </w:tabs>
      <w:snapToGrid w:val="0"/>
      <w:jc w:val="left"/>
    </w:pPr>
    <w:rPr>
      <w:sz w:val="18"/>
      <w:szCs w:val="18"/>
    </w:rPr>
  </w:style>
  <w:style w:type="character" w:customStyle="1" w:styleId="Char1">
    <w:name w:val="页脚 Char"/>
    <w:basedOn w:val="a0"/>
    <w:link w:val="a8"/>
    <w:uiPriority w:val="99"/>
    <w:rsid w:val="00AF050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8258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82585"/>
    <w:rPr>
      <w:b/>
      <w:bCs/>
    </w:rPr>
  </w:style>
  <w:style w:type="character" w:styleId="a5">
    <w:name w:val="Hyperlink"/>
    <w:basedOn w:val="a0"/>
    <w:uiPriority w:val="99"/>
    <w:semiHidden/>
    <w:unhideWhenUsed/>
    <w:rsid w:val="00E82585"/>
    <w:rPr>
      <w:color w:val="0000FF"/>
      <w:u w:val="single"/>
    </w:rPr>
  </w:style>
  <w:style w:type="paragraph" w:styleId="a6">
    <w:name w:val="Balloon Text"/>
    <w:basedOn w:val="a"/>
    <w:link w:val="Char"/>
    <w:uiPriority w:val="99"/>
    <w:semiHidden/>
    <w:unhideWhenUsed/>
    <w:rsid w:val="00E82585"/>
    <w:rPr>
      <w:sz w:val="18"/>
      <w:szCs w:val="18"/>
    </w:rPr>
  </w:style>
  <w:style w:type="character" w:customStyle="1" w:styleId="Char">
    <w:name w:val="批注框文本 Char"/>
    <w:basedOn w:val="a0"/>
    <w:link w:val="a6"/>
    <w:uiPriority w:val="99"/>
    <w:semiHidden/>
    <w:rsid w:val="00E82585"/>
    <w:rPr>
      <w:sz w:val="18"/>
      <w:szCs w:val="18"/>
    </w:rPr>
  </w:style>
  <w:style w:type="paragraph" w:styleId="a7">
    <w:name w:val="header"/>
    <w:basedOn w:val="a"/>
    <w:link w:val="Char0"/>
    <w:uiPriority w:val="99"/>
    <w:unhideWhenUsed/>
    <w:rsid w:val="00AF05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AF0504"/>
    <w:rPr>
      <w:sz w:val="18"/>
      <w:szCs w:val="18"/>
    </w:rPr>
  </w:style>
  <w:style w:type="paragraph" w:styleId="a8">
    <w:name w:val="footer"/>
    <w:basedOn w:val="a"/>
    <w:link w:val="Char1"/>
    <w:uiPriority w:val="99"/>
    <w:unhideWhenUsed/>
    <w:rsid w:val="00AF0504"/>
    <w:pPr>
      <w:tabs>
        <w:tab w:val="center" w:pos="4153"/>
        <w:tab w:val="right" w:pos="8306"/>
      </w:tabs>
      <w:snapToGrid w:val="0"/>
      <w:jc w:val="left"/>
    </w:pPr>
    <w:rPr>
      <w:sz w:val="18"/>
      <w:szCs w:val="18"/>
    </w:rPr>
  </w:style>
  <w:style w:type="character" w:customStyle="1" w:styleId="Char1">
    <w:name w:val="页脚 Char"/>
    <w:basedOn w:val="a0"/>
    <w:link w:val="a8"/>
    <w:uiPriority w:val="99"/>
    <w:rsid w:val="00AF05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86048">
      <w:bodyDiv w:val="1"/>
      <w:marLeft w:val="0"/>
      <w:marRight w:val="0"/>
      <w:marTop w:val="0"/>
      <w:marBottom w:val="0"/>
      <w:divBdr>
        <w:top w:val="none" w:sz="0" w:space="0" w:color="auto"/>
        <w:left w:val="none" w:sz="0" w:space="0" w:color="auto"/>
        <w:bottom w:val="none" w:sz="0" w:space="0" w:color="auto"/>
        <w:right w:val="none" w:sz="0" w:space="0" w:color="auto"/>
      </w:divBdr>
      <w:divsChild>
        <w:div w:id="1398699768">
          <w:marLeft w:val="0"/>
          <w:marRight w:val="0"/>
          <w:marTop w:val="0"/>
          <w:marBottom w:val="0"/>
          <w:divBdr>
            <w:top w:val="none" w:sz="0" w:space="0" w:color="auto"/>
            <w:left w:val="none" w:sz="0" w:space="0" w:color="auto"/>
            <w:bottom w:val="none" w:sz="0" w:space="0" w:color="auto"/>
            <w:right w:val="none" w:sz="0" w:space="0" w:color="auto"/>
          </w:divBdr>
        </w:div>
        <w:div w:id="687680519">
          <w:marLeft w:val="0"/>
          <w:marRight w:val="0"/>
          <w:marTop w:val="0"/>
          <w:marBottom w:val="0"/>
          <w:divBdr>
            <w:top w:val="none" w:sz="0" w:space="0" w:color="auto"/>
            <w:left w:val="none" w:sz="0" w:space="0" w:color="auto"/>
            <w:bottom w:val="none" w:sz="0" w:space="0" w:color="auto"/>
            <w:right w:val="none" w:sz="0" w:space="0" w:color="auto"/>
          </w:divBdr>
        </w:div>
        <w:div w:id="195894744">
          <w:marLeft w:val="0"/>
          <w:marRight w:val="0"/>
          <w:marTop w:val="0"/>
          <w:marBottom w:val="0"/>
          <w:divBdr>
            <w:top w:val="none" w:sz="0" w:space="0" w:color="auto"/>
            <w:left w:val="none" w:sz="0" w:space="0" w:color="auto"/>
            <w:bottom w:val="none" w:sz="0" w:space="0" w:color="auto"/>
            <w:right w:val="none" w:sz="0" w:space="0" w:color="auto"/>
          </w:divBdr>
        </w:div>
      </w:divsChild>
    </w:div>
    <w:div w:id="2123527132">
      <w:bodyDiv w:val="1"/>
      <w:marLeft w:val="0"/>
      <w:marRight w:val="0"/>
      <w:marTop w:val="0"/>
      <w:marBottom w:val="0"/>
      <w:divBdr>
        <w:top w:val="none" w:sz="0" w:space="0" w:color="auto"/>
        <w:left w:val="none" w:sz="0" w:space="0" w:color="auto"/>
        <w:bottom w:val="none" w:sz="0" w:space="0" w:color="auto"/>
        <w:right w:val="none" w:sz="0" w:space="0" w:color="auto"/>
      </w:divBdr>
      <w:divsChild>
        <w:div w:id="1334336634">
          <w:marLeft w:val="0"/>
          <w:marRight w:val="0"/>
          <w:marTop w:val="0"/>
          <w:marBottom w:val="0"/>
          <w:divBdr>
            <w:top w:val="none" w:sz="0" w:space="0" w:color="auto"/>
            <w:left w:val="none" w:sz="0" w:space="0" w:color="auto"/>
            <w:bottom w:val="none" w:sz="0" w:space="0" w:color="auto"/>
            <w:right w:val="none" w:sz="0" w:space="0" w:color="auto"/>
          </w:divBdr>
        </w:div>
        <w:div w:id="1409689856">
          <w:marLeft w:val="0"/>
          <w:marRight w:val="0"/>
          <w:marTop w:val="0"/>
          <w:marBottom w:val="0"/>
          <w:divBdr>
            <w:top w:val="none" w:sz="0" w:space="0" w:color="auto"/>
            <w:left w:val="none" w:sz="0" w:space="0" w:color="auto"/>
            <w:bottom w:val="none" w:sz="0" w:space="0" w:color="auto"/>
            <w:right w:val="none" w:sz="0" w:space="0" w:color="auto"/>
          </w:divBdr>
        </w:div>
        <w:div w:id="60762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baike.baidu.com/view/38361.htm" TargetMode="Externa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2203</Words>
  <Characters>12558</Characters>
  <Application>Microsoft Office Word</Application>
  <DocSecurity>0</DocSecurity>
  <Lines>104</Lines>
  <Paragraphs>29</Paragraphs>
  <ScaleCrop>false</ScaleCrop>
  <Company>China</Company>
  <LinksUpToDate>false</LinksUpToDate>
  <CharactersWithSpaces>14732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2017-09-26T13:02:00Z</dcterms:created>
  <dcterms:modified xsi:type="dcterms:W3CDTF">2017-10-05T03:24:00Z</dcterms:modified>
</cp:coreProperties>
</file>