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E2DE76D" w14:textId="77777777" w:rsidR="001A2A9F" w:rsidRDefault="001A2A9F" w:rsidP="001C28EC">
      <w:pPr>
        <w:pStyle w:val="00Vnbn"/>
      </w:pPr>
      <w:bookmarkStart w:id="0" w:name="_Toc198874766"/>
    </w:p>
    <w:p w14:paraId="02140F80" w14:textId="2E0FA227" w:rsidR="001A2A9F" w:rsidRDefault="001A2A9F" w:rsidP="001C28EC">
      <w:pPr>
        <w:pStyle w:val="00Vnbn"/>
      </w:pPr>
      <w:r>
        <w:rPr>
          <w:noProof/>
        </w:rPr>
        <mc:AlternateContent>
          <mc:Choice Requires="wpc">
            <w:drawing>
              <wp:inline distT="0" distB="0" distL="0" distR="0" wp14:anchorId="28CC8E55" wp14:editId="2775B81D">
                <wp:extent cx="5574030" cy="1828800"/>
                <wp:effectExtent l="0" t="0" r="0" b="0"/>
                <wp:docPr id="11" name="Canvas 1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 name="Text Box 67"/>
                        <wps:cNvSpPr txBox="1">
                          <a:spLocks noChangeArrowheads="1"/>
                        </wps:cNvSpPr>
                        <wps:spPr bwMode="auto">
                          <a:xfrm>
                            <a:off x="266700" y="114300"/>
                            <a:ext cx="876300" cy="8947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0701827" w14:textId="77777777" w:rsidR="001C28EC" w:rsidRDefault="001C28EC" w:rsidP="001A2A9F">
                              <w:r>
                                <w:rPr>
                                  <w:noProof/>
                                  <w:sz w:val="20"/>
                                  <w:szCs w:val="20"/>
                                </w:rPr>
                                <w:drawing>
                                  <wp:inline distT="0" distB="0" distL="0" distR="0" wp14:anchorId="0C8817AA" wp14:editId="5C008E14">
                                    <wp:extent cx="876300" cy="8953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6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76300" cy="895350"/>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7" name="Text Box 68"/>
                        <wps:cNvSpPr txBox="1">
                          <a:spLocks noChangeArrowheads="1"/>
                        </wps:cNvSpPr>
                        <wps:spPr bwMode="auto">
                          <a:xfrm>
                            <a:off x="1310640" y="114299"/>
                            <a:ext cx="3566160" cy="14954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C576D62" w14:textId="77777777" w:rsidR="001C28EC" w:rsidRDefault="001C28EC" w:rsidP="00FC0210">
                              <w:bookmarkStart w:id="1" w:name="_Toc45986941"/>
                              <w:r w:rsidRPr="00FC0210">
                                <w:t>TRƯỜNG</w:t>
                              </w:r>
                              <w:r>
                                <w:t xml:space="preserve"> ĐẠI HỌC CẦN THƠ</w:t>
                              </w:r>
                              <w:bookmarkEnd w:id="1"/>
                            </w:p>
                            <w:p w14:paraId="610C1374" w14:textId="46E6BCCB" w:rsidR="001C28EC" w:rsidRPr="00FC0210" w:rsidRDefault="001C28EC" w:rsidP="00FC0210">
                              <w:r>
                                <w:t xml:space="preserve">KHOA CÔNG </w:t>
                              </w:r>
                              <w:r w:rsidRPr="00FC0210">
                                <w:t>NGHỆ</w:t>
                              </w:r>
                            </w:p>
                            <w:p w14:paraId="1CE5927D" w14:textId="6320E0BC" w:rsidR="001C28EC" w:rsidRPr="00FC0210" w:rsidRDefault="001C28EC" w:rsidP="00FC0210">
                              <w:r w:rsidRPr="00FC0210">
                                <w:t>BỘ MÔN XÂY DỰNG</w:t>
                              </w:r>
                            </w:p>
                            <w:p w14:paraId="27533497" w14:textId="77777777" w:rsidR="001C28EC" w:rsidRPr="00FC0210" w:rsidRDefault="001C28EC" w:rsidP="00FC0210"/>
                            <w:p w14:paraId="3E154A77" w14:textId="77777777" w:rsidR="001C28EC" w:rsidRPr="00FC0210" w:rsidRDefault="001C28EC" w:rsidP="00FC0210"/>
                          </w:txbxContent>
                        </wps:txbx>
                        <wps:bodyPr rot="0" vert="horz" wrap="square" lIns="91440" tIns="45720" rIns="91440" bIns="45720" anchor="t" anchorCtr="0" upright="1">
                          <a:noAutofit/>
                        </wps:bodyPr>
                      </wps:wsp>
                    </wpc:wpc>
                  </a:graphicData>
                </a:graphic>
              </wp:inline>
            </w:drawing>
          </mc:Choice>
          <mc:Fallback>
            <w:pict>
              <v:group w14:anchorId="28CC8E55" id="Canvas 11" o:spid="_x0000_s1026" editas="canvas" style="width:438.9pt;height:2in;mso-position-horizontal-relative:char;mso-position-vertical-relative:line" coordsize="55740,182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">
                <v:shape id="_x0000_s1027" type="#_x0000_t75" style="position:absolute;width:55740;height:18288;visibility:visible;mso-wrap-style:square">
                  <v:fill o:detectmouseclick="t"/>
                  <v:path o:connecttype="none"/>
                </v:shape>
                <v:shapetype id="_x0000_t202" coordsize="21600,21600" o:spt="202" path="m,l,21600r21600,l21600,xe">
                  <v:stroke joinstyle="miter"/>
                  <v:path gradientshapeok="t" o:connecttype="rect"/>
                </v:shapetype>
                <v:shape id="Text Box 67" o:spid="_x0000_s1028" type="#_x0000_t202" style="position:absolute;left:2667;top:1143;width:8763;height:894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" filled="f" stroked="f">
                  <v:textbox inset="0,0,0,0">
                    <w:txbxContent>
                      <w:p w14:paraId="50701827" w14:textId="77777777" w:rsidR="001C28EC" w:rsidRDefault="001C28EC" w:rsidP="001A2A9F">
                        <w:r>
                          <w:rPr>
                            <w:noProof/>
                            <w:sz w:val="20"/>
                            <w:szCs w:val="20"/>
                          </w:rPr>
                          <w:drawing>
                            <wp:inline distT="0" distB="0" distL="0" distR="0" wp14:anchorId="0C8817AA" wp14:editId="5C008E14">
                              <wp:extent cx="876300" cy="8953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6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76300" cy="895350"/>
                                      </a:xfrm>
                                      <a:prstGeom prst="rect">
                                        <a:avLst/>
                                      </a:prstGeom>
                                      <a:noFill/>
                                      <a:ln>
                                        <a:noFill/>
                                      </a:ln>
                                    </pic:spPr>
                                  </pic:pic>
                                </a:graphicData>
                              </a:graphic>
                            </wp:inline>
                          </w:drawing>
                        </w:r>
                      </w:p>
                    </w:txbxContent>
                  </v:textbox>
                </v:shape>
                <v:shape id="Text Box 68" o:spid="_x0000_s1029" type="#_x0000_t202" style="position:absolute;left:13106;top:1142;width:35662;height:1495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" filled="f" stroked="f">
                  <v:textbox>
                    <w:txbxContent>
                      <w:p w14:paraId="1C576D62" w14:textId="77777777" w:rsidR="001C28EC" w:rsidRDefault="001C28EC" w:rsidP="00FC0210">
                        <w:bookmarkStart w:id="2" w:name="_Toc45986941"/>
                        <w:r w:rsidRPr="00FC0210">
                          <w:t>TRƯỜNG</w:t>
                        </w:r>
                        <w:r>
                          <w:t xml:space="preserve"> ĐẠI HỌC CẦN THƠ</w:t>
                        </w:r>
                        <w:bookmarkEnd w:id="2"/>
                      </w:p>
                      <w:p w14:paraId="610C1374" w14:textId="46E6BCCB" w:rsidR="001C28EC" w:rsidRPr="00FC0210" w:rsidRDefault="001C28EC" w:rsidP="00FC0210">
                        <w:r>
                          <w:t xml:space="preserve">KHOA CÔNG </w:t>
                        </w:r>
                        <w:r w:rsidRPr="00FC0210">
                          <w:t>NGHỆ</w:t>
                        </w:r>
                      </w:p>
                      <w:p w14:paraId="1CE5927D" w14:textId="6320E0BC" w:rsidR="001C28EC" w:rsidRPr="00FC0210" w:rsidRDefault="001C28EC" w:rsidP="00FC0210">
                        <w:r w:rsidRPr="00FC0210">
                          <w:t>BỘ MÔN XÂY DỰNG</w:t>
                        </w:r>
                      </w:p>
                      <w:p w14:paraId="27533497" w14:textId="77777777" w:rsidR="001C28EC" w:rsidRPr="00FC0210" w:rsidRDefault="001C28EC" w:rsidP="00FC0210"/>
                      <w:p w14:paraId="3E154A77" w14:textId="77777777" w:rsidR="001C28EC" w:rsidRPr="00FC0210" w:rsidRDefault="001C28EC" w:rsidP="00FC0210"/>
                    </w:txbxContent>
                  </v:textbox>
                </v:shape>
                <w10:anchorlock/>
              </v:group>
            </w:pict>
          </mc:Fallback>
        </mc:AlternateContent>
      </w:r>
      <w:r>
        <w:rPr>
          <w:noProof/>
        </w:rPr>
        <mc:AlternateContent>
          <mc:Choice Requires="wpc">
            <w:drawing>
              <wp:inline distT="0" distB="0" distL="0" distR="0" wp14:anchorId="0F8CDFC7" wp14:editId="756619F5">
                <wp:extent cx="5574030" cy="1828800"/>
                <wp:effectExtent l="0" t="0" r="0" b="0"/>
                <wp:docPr id="4" name="Canvas 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3" name="Text Box 68"/>
                        <wps:cNvSpPr txBox="1">
                          <a:spLocks noChangeArrowheads="1"/>
                        </wps:cNvSpPr>
                        <wps:spPr bwMode="auto">
                          <a:xfrm>
                            <a:off x="920115" y="114300"/>
                            <a:ext cx="4347210" cy="115252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9BB891B" w14:textId="138422D6" w:rsidR="001C28EC" w:rsidRPr="00122EC6" w:rsidRDefault="001C28EC" w:rsidP="00FC0210">
                              <w:bookmarkStart w:id="3" w:name="_Toc45986942"/>
                              <w:r>
                                <w:t>LU</w:t>
                              </w:r>
                              <w:r w:rsidRPr="00122EC6">
                                <w:t>ẬN</w:t>
                              </w:r>
                              <w:r>
                                <w:t xml:space="preserve"> V</w:t>
                              </w:r>
                              <w:r w:rsidRPr="00122EC6">
                                <w:t>Ă</w:t>
                              </w:r>
                              <w:r>
                                <w:t>N T</w:t>
                              </w:r>
                              <w:r w:rsidRPr="00122EC6">
                                <w:t>ỐT</w:t>
                              </w:r>
                              <w:r>
                                <w:t xml:space="preserve"> NGHI</w:t>
                              </w:r>
                              <w:r w:rsidRPr="00122EC6">
                                <w:t>ỆP</w:t>
                              </w:r>
                              <w:bookmarkEnd w:id="3"/>
                            </w:p>
                            <w:p w14:paraId="5A87C1CD" w14:textId="77777777" w:rsidR="001C28EC" w:rsidRDefault="001C28EC" w:rsidP="001A2A9F"/>
                          </w:txbxContent>
                        </wps:txbx>
                        <wps:bodyPr rot="0" vert="horz" wrap="square" lIns="91440" tIns="45720" rIns="91440" bIns="45720" anchor="t" anchorCtr="0" upright="1">
                          <a:noAutofit/>
                        </wps:bodyPr>
                      </wps:wsp>
                    </wpc:wpc>
                  </a:graphicData>
                </a:graphic>
              </wp:inline>
            </w:drawing>
          </mc:Choice>
          <mc:Fallback>
            <w:pict>
              <v:group w14:anchorId="0F8CDFC7" id="Canvas 4" o:spid="_x0000_s1030" editas="canvas" style="width:438.9pt;height:2in;mso-position-horizontal-relative:char;mso-position-vertical-relative:line" coordsize="55740,182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">
                <v:shape id="_x0000_s1031" type="#_x0000_t75" style="position:absolute;width:55740;height:18288;visibility:visible;mso-wrap-style:square">
                  <v:fill o:detectmouseclick="t"/>
                  <v:path o:connecttype="none"/>
                </v:shape>
                <v:shape id="Text Box 68" o:spid="_x0000_s1032" type="#_x0000_t202" style="position:absolute;left:9201;top:1143;width:43472;height:115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" filled="f" stroked="f">
                  <v:textbox>
                    <w:txbxContent>
                      <w:p w14:paraId="69BB891B" w14:textId="138422D6" w:rsidR="001C28EC" w:rsidRPr="00122EC6" w:rsidRDefault="001C28EC" w:rsidP="00FC0210">
                        <w:bookmarkStart w:id="4" w:name="_Toc45986942"/>
                        <w:r>
                          <w:t>LU</w:t>
                        </w:r>
                        <w:r w:rsidRPr="00122EC6">
                          <w:t>ẬN</w:t>
                        </w:r>
                        <w:r>
                          <w:t xml:space="preserve"> V</w:t>
                        </w:r>
                        <w:r w:rsidRPr="00122EC6">
                          <w:t>Ă</w:t>
                        </w:r>
                        <w:r>
                          <w:t>N T</w:t>
                        </w:r>
                        <w:r w:rsidRPr="00122EC6">
                          <w:t>ỐT</w:t>
                        </w:r>
                        <w:r>
                          <w:t xml:space="preserve"> NGHI</w:t>
                        </w:r>
                        <w:r w:rsidRPr="00122EC6">
                          <w:t>ỆP</w:t>
                        </w:r>
                        <w:bookmarkEnd w:id="4"/>
                      </w:p>
                      <w:p w14:paraId="5A87C1CD" w14:textId="77777777" w:rsidR="001C28EC" w:rsidRDefault="001C28EC" w:rsidP="001A2A9F"/>
                    </w:txbxContent>
                  </v:textbox>
                </v:shape>
                <w10:anchorlock/>
              </v:group>
            </w:pict>
          </mc:Fallback>
        </mc:AlternateContent>
      </w:r>
    </w:p>
    <w:p w14:paraId="56A35F3D" w14:textId="732761B0" w:rsidR="001A2A9F" w:rsidRDefault="001A2A9F" w:rsidP="001C28EC">
      <w:pPr>
        <w:pStyle w:val="00Vnbn"/>
      </w:pPr>
      <w:r>
        <w:rPr>
          <w:noProof/>
        </w:rPr>
        <mc:AlternateContent>
          <mc:Choice Requires="wpc">
            <w:drawing>
              <wp:inline distT="0" distB="0" distL="0" distR="0" wp14:anchorId="4B102483" wp14:editId="6CBDC6DF">
                <wp:extent cx="5574030" cy="2571750"/>
                <wp:effectExtent l="0" t="0" r="0" b="0"/>
                <wp:docPr id="54" name="Canvas 5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2" name="Text Box 68"/>
                        <wps:cNvSpPr txBox="1">
                          <a:spLocks noChangeArrowheads="1"/>
                        </wps:cNvSpPr>
                        <wps:spPr bwMode="auto">
                          <a:xfrm>
                            <a:off x="43815" y="409575"/>
                            <a:ext cx="3270885" cy="1619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14692E1" w14:textId="77777777" w:rsidR="001C28EC" w:rsidRPr="00FC0210" w:rsidRDefault="001C28EC" w:rsidP="00FC0210">
                              <w:bookmarkStart w:id="5" w:name="_Toc45986943"/>
                              <w:r w:rsidRPr="001A2A9F">
                                <w:t xml:space="preserve">SINH VIÊN </w:t>
                              </w:r>
                              <w:r w:rsidRPr="00FC0210">
                                <w:t>THỰC HIỆN:</w:t>
                              </w:r>
                              <w:bookmarkEnd w:id="5"/>
                            </w:p>
                            <w:p w14:paraId="7961E7CB" w14:textId="03E66FE8" w:rsidR="001C28EC" w:rsidRPr="00FC0210" w:rsidRDefault="001C28EC" w:rsidP="00FC0210">
                              <w:bookmarkStart w:id="6" w:name="_Toc45986944"/>
                              <w:r w:rsidRPr="00FC0210">
                                <w:t>CAO MINH THÀNH – DC1762H317</w:t>
                              </w:r>
                              <w:bookmarkEnd w:id="6"/>
                            </w:p>
                            <w:p w14:paraId="3C063E99" w14:textId="77777777" w:rsidR="001C28EC" w:rsidRPr="00FC0210" w:rsidRDefault="001C28EC" w:rsidP="00FC0210"/>
                          </w:txbxContent>
                        </wps:txbx>
                        <wps:bodyPr rot="0" vert="horz" wrap="square" lIns="91440" tIns="45720" rIns="91440" bIns="45720" anchor="t" anchorCtr="0" upright="1">
                          <a:noAutofit/>
                        </wps:bodyPr>
                      </wps:wsp>
                      <wps:wsp>
                        <wps:cNvPr id="53" name="Text Box 68"/>
                        <wps:cNvSpPr txBox="1">
                          <a:spLocks noChangeArrowheads="1"/>
                        </wps:cNvSpPr>
                        <wps:spPr bwMode="auto">
                          <a:xfrm>
                            <a:off x="3162300" y="409575"/>
                            <a:ext cx="2411730" cy="1619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9C4421" w14:textId="77777777" w:rsidR="001C28EC" w:rsidRPr="00FC0210" w:rsidRDefault="001C28EC" w:rsidP="00FC0210">
                              <w:bookmarkStart w:id="7" w:name="_Toc45986945"/>
                              <w:r w:rsidRPr="001A2A9F">
                                <w:t xml:space="preserve">CÁN </w:t>
                              </w:r>
                              <w:r w:rsidRPr="00FC0210">
                                <w:t>BỘ HƯỚNG DẪN:</w:t>
                              </w:r>
                              <w:bookmarkEnd w:id="7"/>
                            </w:p>
                            <w:p w14:paraId="43EE89F1" w14:textId="601FC312" w:rsidR="001C28EC" w:rsidRPr="00FC0210" w:rsidRDefault="001C28EC" w:rsidP="00FC0210">
                              <w:bookmarkStart w:id="8" w:name="_Toc45986946"/>
                              <w:r w:rsidRPr="00FC0210">
                                <w:t>THS. HỒ NGỌC TRI TÂN</w:t>
                              </w:r>
                              <w:bookmarkEnd w:id="8"/>
                            </w:p>
                            <w:p w14:paraId="312EC83B" w14:textId="77777777" w:rsidR="001C28EC" w:rsidRPr="00FC0210" w:rsidRDefault="001C28EC" w:rsidP="00FC0210"/>
                            <w:p w14:paraId="6AC44590" w14:textId="77777777" w:rsidR="001C28EC" w:rsidRPr="001A2A9F" w:rsidRDefault="001C28EC" w:rsidP="001A2A9F">
                              <w:pPr>
                                <w:jc w:val="left"/>
                                <w:rPr>
                                  <w:sz w:val="28"/>
                                  <w:szCs w:val="28"/>
                                </w:rPr>
                              </w:pPr>
                            </w:p>
                          </w:txbxContent>
                        </wps:txbx>
                        <wps:bodyPr rot="0" vert="horz" wrap="square" lIns="91440" tIns="45720" rIns="91440" bIns="45720" anchor="t" anchorCtr="0" upright="1">
                          <a:noAutofit/>
                        </wps:bodyPr>
                      </wps:wsp>
                    </wpc:wpc>
                  </a:graphicData>
                </a:graphic>
              </wp:inline>
            </w:drawing>
          </mc:Choice>
          <mc:Fallback>
            <w:pict>
              <v:group w14:anchorId="4B102483" id="Canvas 54" o:spid="_x0000_s1033" editas="canvas" style="width:438.9pt;height:202.5pt;mso-position-horizontal-relative:char;mso-position-vertical-relative:line" coordsize="55740,2571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">
                <v:shape id="_x0000_s1034" type="#_x0000_t75" style="position:absolute;width:55740;height:25717;visibility:visible;mso-wrap-style:square">
                  <v:fill o:detectmouseclick="t"/>
                  <v:path o:connecttype="none"/>
                </v:shape>
                <v:shape id="Text Box 68" o:spid="_x0000_s1035" type="#_x0000_t202" style="position:absolute;left:438;top:4095;width:32709;height:161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" filled="f" stroked="f">
                  <v:textbox>
                    <w:txbxContent>
                      <w:p w14:paraId="514692E1" w14:textId="77777777" w:rsidR="001C28EC" w:rsidRPr="00FC0210" w:rsidRDefault="001C28EC" w:rsidP="00FC0210">
                        <w:bookmarkStart w:id="9" w:name="_Toc45986943"/>
                        <w:r w:rsidRPr="001A2A9F">
                          <w:t xml:space="preserve">SINH VIÊN </w:t>
                        </w:r>
                        <w:r w:rsidRPr="00FC0210">
                          <w:t>THỰC HIỆN:</w:t>
                        </w:r>
                        <w:bookmarkEnd w:id="9"/>
                      </w:p>
                      <w:p w14:paraId="7961E7CB" w14:textId="03E66FE8" w:rsidR="001C28EC" w:rsidRPr="00FC0210" w:rsidRDefault="001C28EC" w:rsidP="00FC0210">
                        <w:bookmarkStart w:id="10" w:name="_Toc45986944"/>
                        <w:r w:rsidRPr="00FC0210">
                          <w:t>CAO MINH THÀNH – DC1762H317</w:t>
                        </w:r>
                        <w:bookmarkEnd w:id="10"/>
                      </w:p>
                      <w:p w14:paraId="3C063E99" w14:textId="77777777" w:rsidR="001C28EC" w:rsidRPr="00FC0210" w:rsidRDefault="001C28EC" w:rsidP="00FC0210"/>
                    </w:txbxContent>
                  </v:textbox>
                </v:shape>
                <v:shape id="Text Box 68" o:spid="_x0000_s1036" type="#_x0000_t202" style="position:absolute;left:31623;top:4095;width:24117;height:161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" filled="f" stroked="f">
                  <v:textbox>
                    <w:txbxContent>
                      <w:p w14:paraId="569C4421" w14:textId="77777777" w:rsidR="001C28EC" w:rsidRPr="00FC0210" w:rsidRDefault="001C28EC" w:rsidP="00FC0210">
                        <w:bookmarkStart w:id="11" w:name="_Toc45986945"/>
                        <w:r w:rsidRPr="001A2A9F">
                          <w:t xml:space="preserve">CÁN </w:t>
                        </w:r>
                        <w:r w:rsidRPr="00FC0210">
                          <w:t>BỘ HƯỚNG DẪN:</w:t>
                        </w:r>
                        <w:bookmarkEnd w:id="11"/>
                      </w:p>
                      <w:p w14:paraId="43EE89F1" w14:textId="601FC312" w:rsidR="001C28EC" w:rsidRPr="00FC0210" w:rsidRDefault="001C28EC" w:rsidP="00FC0210">
                        <w:bookmarkStart w:id="12" w:name="_Toc45986946"/>
                        <w:r w:rsidRPr="00FC0210">
                          <w:t>THS. HỒ NGỌC TRI TÂN</w:t>
                        </w:r>
                        <w:bookmarkEnd w:id="12"/>
                      </w:p>
                      <w:p w14:paraId="312EC83B" w14:textId="77777777" w:rsidR="001C28EC" w:rsidRPr="00FC0210" w:rsidRDefault="001C28EC" w:rsidP="00FC0210"/>
                      <w:p w14:paraId="6AC44590" w14:textId="77777777" w:rsidR="001C28EC" w:rsidRPr="001A2A9F" w:rsidRDefault="001C28EC" w:rsidP="001A2A9F">
                        <w:pPr>
                          <w:jc w:val="left"/>
                          <w:rPr>
                            <w:sz w:val="28"/>
                            <w:szCs w:val="28"/>
                          </w:rPr>
                        </w:pPr>
                      </w:p>
                    </w:txbxContent>
                  </v:textbox>
                </v:shape>
                <w10:anchorlock/>
              </v:group>
            </w:pict>
          </mc:Fallback>
        </mc:AlternateContent>
      </w:r>
    </w:p>
    <w:p w14:paraId="7B46AB98" w14:textId="4C8AB33C" w:rsidR="001A2A9F" w:rsidRDefault="001A2A9F" w:rsidP="001C28EC">
      <w:pPr>
        <w:pStyle w:val="00Vnbn"/>
      </w:pPr>
    </w:p>
    <w:p w14:paraId="000AD5E0" w14:textId="3ABB9405" w:rsidR="001A2A9F" w:rsidRDefault="001A2A9F" w:rsidP="001C28EC">
      <w:pPr>
        <w:pStyle w:val="00Vnbn"/>
      </w:pPr>
    </w:p>
    <w:p w14:paraId="492A4CA6" w14:textId="76CB52B2" w:rsidR="001A2A9F" w:rsidRDefault="001A2A9F" w:rsidP="001C28EC">
      <w:pPr>
        <w:pStyle w:val="00Vnbn"/>
      </w:pPr>
    </w:p>
    <w:p w14:paraId="7130610F" w14:textId="680879F4" w:rsidR="001A2A9F" w:rsidRDefault="001A2A9F" w:rsidP="001C28EC">
      <w:pPr>
        <w:pStyle w:val="00Vnbn"/>
      </w:pPr>
    </w:p>
    <w:p w14:paraId="283B6912" w14:textId="2F155FAE" w:rsidR="001A2A9F" w:rsidRDefault="001A2A9F" w:rsidP="001C28EC">
      <w:pPr>
        <w:pStyle w:val="00Vnbn"/>
      </w:pPr>
      <w:r>
        <w:rPr>
          <w:noProof/>
        </w:rPr>
        <mc:AlternateContent>
          <mc:Choice Requires="wpc">
            <w:drawing>
              <wp:inline distT="0" distB="0" distL="0" distR="0" wp14:anchorId="620472E5" wp14:editId="3A4BF474">
                <wp:extent cx="5574030" cy="523875"/>
                <wp:effectExtent l="0" t="0" r="0" b="9525"/>
                <wp:docPr id="44" name="Canvas 4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43" name="Text Box 68"/>
                        <wps:cNvSpPr txBox="1">
                          <a:spLocks noChangeArrowheads="1"/>
                        </wps:cNvSpPr>
                        <wps:spPr bwMode="auto">
                          <a:xfrm>
                            <a:off x="1196340" y="38100"/>
                            <a:ext cx="3270885" cy="4857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FF33181" w14:textId="44CC2020" w:rsidR="001C28EC" w:rsidRPr="001A2A9F" w:rsidRDefault="001C28EC" w:rsidP="001A2A9F">
                              <w:pPr>
                                <w:jc w:val="center"/>
                                <w:rPr>
                                  <w:sz w:val="28"/>
                                  <w:szCs w:val="28"/>
                                </w:rPr>
                              </w:pPr>
                              <w:r>
                                <w:rPr>
                                  <w:sz w:val="28"/>
                                  <w:szCs w:val="28"/>
                                </w:rPr>
                                <w:t>CẦN THƠ – T07/2020</w:t>
                              </w:r>
                            </w:p>
                            <w:p w14:paraId="0FBF0AFE" w14:textId="77777777" w:rsidR="001C28EC" w:rsidRPr="001A2A9F" w:rsidRDefault="001C28EC" w:rsidP="001A2A9F">
                              <w:pPr>
                                <w:jc w:val="left"/>
                                <w:rPr>
                                  <w:sz w:val="28"/>
                                  <w:szCs w:val="28"/>
                                </w:rPr>
                              </w:pPr>
                            </w:p>
                          </w:txbxContent>
                        </wps:txbx>
                        <wps:bodyPr rot="0" vert="horz" wrap="square" lIns="91440" tIns="45720" rIns="91440" bIns="45720" anchor="t" anchorCtr="0" upright="1">
                          <a:noAutofit/>
                        </wps:bodyPr>
                      </wps:wsp>
                    </wpc:wpc>
                  </a:graphicData>
                </a:graphic>
              </wp:inline>
            </w:drawing>
          </mc:Choice>
          <mc:Fallback>
            <w:pict>
              <v:group w14:anchorId="620472E5" id="Canvas 44" o:spid="_x0000_s1037" editas="canvas" style="width:438.9pt;height:41.25pt;mso-position-horizontal-relative:char;mso-position-vertical-relative:line" coordsize="55740,52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">
                <v:shape id="_x0000_s1038" type="#_x0000_t75" style="position:absolute;width:55740;height:5238;visibility:visible;mso-wrap-style:square">
                  <v:fill o:detectmouseclick="t"/>
                  <v:path o:connecttype="none"/>
                </v:shape>
                <v:shape id="Text Box 68" o:spid="_x0000_s1039" type="#_x0000_t202" style="position:absolute;left:11963;top:381;width:32709;height:48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" filled="f" stroked="f">
                  <v:textbox>
                    <w:txbxContent>
                      <w:p w14:paraId="5FF33181" w14:textId="44CC2020" w:rsidR="001C28EC" w:rsidRPr="001A2A9F" w:rsidRDefault="001C28EC" w:rsidP="001A2A9F">
                        <w:pPr>
                          <w:jc w:val="center"/>
                          <w:rPr>
                            <w:sz w:val="28"/>
                            <w:szCs w:val="28"/>
                          </w:rPr>
                        </w:pPr>
                        <w:r>
                          <w:rPr>
                            <w:sz w:val="28"/>
                            <w:szCs w:val="28"/>
                          </w:rPr>
                          <w:t>CẦN THƠ – T07/2020</w:t>
                        </w:r>
                      </w:p>
                      <w:p w14:paraId="0FBF0AFE" w14:textId="77777777" w:rsidR="001C28EC" w:rsidRPr="001A2A9F" w:rsidRDefault="001C28EC" w:rsidP="001A2A9F">
                        <w:pPr>
                          <w:jc w:val="left"/>
                          <w:rPr>
                            <w:sz w:val="28"/>
                            <w:szCs w:val="28"/>
                          </w:rPr>
                        </w:pPr>
                      </w:p>
                    </w:txbxContent>
                  </v:textbox>
                </v:shape>
                <w10:anchorlock/>
              </v:group>
            </w:pict>
          </mc:Fallback>
        </mc:AlternateContent>
      </w:r>
    </w:p>
    <w:p w14:paraId="59A8C5EB" w14:textId="77777777" w:rsidR="004F7613" w:rsidRDefault="00207B8F" w:rsidP="001C28EC">
      <w:pPr>
        <w:pStyle w:val="00Vnbn"/>
        <w:rPr>
          <w:noProof/>
        </w:rPr>
      </w:pPr>
      <w:r>
        <w:br w:type="page"/>
      </w:r>
      <w:bookmarkStart w:id="13" w:name="_Toc29802646"/>
      <w:r w:rsidR="00C53730">
        <w:lastRenderedPageBreak/>
        <w:t xml:space="preserve">DANH MỤC </w:t>
      </w:r>
      <w:r w:rsidR="00C53730" w:rsidRPr="003B32B8">
        <w:t>BẢNG</w:t>
      </w:r>
      <w:bookmarkEnd w:id="13"/>
      <w:r w:rsidR="006E4A62">
        <w:rPr>
          <w:rFonts w:cs="Arial"/>
          <w:b/>
          <w:bCs/>
          <w:kern w:val="28"/>
          <w:szCs w:val="32"/>
        </w:rPr>
        <w:fldChar w:fldCharType="begin"/>
      </w:r>
      <w:r w:rsidR="006E4A62">
        <w:instrText xml:space="preserve"> TOC \h \z \t "Caption" \c </w:instrText>
      </w:r>
      <w:r w:rsidR="006E4A62">
        <w:rPr>
          <w:rFonts w:cs="Arial"/>
          <w:b/>
          <w:bCs/>
          <w:kern w:val="28"/>
          <w:szCs w:val="32"/>
        </w:rPr>
        <w:fldChar w:fldCharType="separate"/>
      </w:r>
    </w:p>
    <w:p w14:paraId="3ABDB997" w14:textId="2FBA78A2" w:rsidR="004F7613" w:rsidRDefault="008974A3" w:rsidP="001C28EC">
      <w:pPr>
        <w:pStyle w:val="00Vnbn"/>
        <w:rPr>
          <w:rFonts w:asciiTheme="minorHAnsi" w:eastAsiaTheme="minorEastAsia" w:hAnsiTheme="minorHAnsi" w:cstheme="minorBidi"/>
          <w:iCs/>
          <w:noProof/>
          <w:spacing w:val="0"/>
          <w:sz w:val="22"/>
          <w:szCs w:val="22"/>
        </w:rPr>
      </w:pPr>
      <w:hyperlink w:anchor="_Toc29815530" w:history="1">
        <w:r w:rsidR="004F7613" w:rsidRPr="00137BFE">
          <w:rPr>
            <w:rStyle w:val="Hyperlink"/>
            <w:noProof/>
          </w:rPr>
          <w:t>Bảng 1.</w:t>
        </w:r>
        <w:r w:rsidR="004F7613">
          <w:rPr>
            <w:rFonts w:asciiTheme="minorHAnsi" w:eastAsiaTheme="minorEastAsia" w:hAnsiTheme="minorHAnsi" w:cstheme="minorBidi"/>
            <w:noProof/>
            <w:spacing w:val="0"/>
            <w:sz w:val="22"/>
            <w:szCs w:val="22"/>
          </w:rPr>
          <w:tab/>
        </w:r>
        <w:r w:rsidR="004F7613" w:rsidRPr="00137BFE">
          <w:rPr>
            <w:rStyle w:val="Hyperlink"/>
            <w:noProof/>
          </w:rPr>
          <w:t>Thông số máy ép YZY120</w:t>
        </w:r>
        <w:r w:rsidR="004F7613">
          <w:rPr>
            <w:noProof/>
            <w:webHidden/>
          </w:rPr>
          <w:tab/>
        </w:r>
        <w:r w:rsidR="004F7613">
          <w:rPr>
            <w:noProof/>
            <w:webHidden/>
          </w:rPr>
          <w:fldChar w:fldCharType="begin"/>
        </w:r>
        <w:r w:rsidR="004F7613">
          <w:rPr>
            <w:noProof/>
            <w:webHidden/>
          </w:rPr>
          <w:instrText xml:space="preserve"> PAGEREF _Toc29815530 \h </w:instrText>
        </w:r>
        <w:r w:rsidR="004F7613">
          <w:rPr>
            <w:noProof/>
            <w:webHidden/>
          </w:rPr>
        </w:r>
        <w:r w:rsidR="004F7613">
          <w:rPr>
            <w:noProof/>
            <w:webHidden/>
          </w:rPr>
          <w:fldChar w:fldCharType="separate"/>
        </w:r>
        <w:r w:rsidR="0093547A">
          <w:rPr>
            <w:b/>
            <w:bCs/>
            <w:noProof/>
            <w:webHidden/>
          </w:rPr>
          <w:t>Error! Bookmark not defined.</w:t>
        </w:r>
        <w:r w:rsidR="004F7613">
          <w:rPr>
            <w:noProof/>
            <w:webHidden/>
          </w:rPr>
          <w:fldChar w:fldCharType="end"/>
        </w:r>
      </w:hyperlink>
    </w:p>
    <w:p w14:paraId="1B859AF1" w14:textId="2ED4273C" w:rsidR="004F7613" w:rsidRDefault="008974A3" w:rsidP="001C28EC">
      <w:pPr>
        <w:pStyle w:val="00Vnbn"/>
        <w:rPr>
          <w:rFonts w:asciiTheme="minorHAnsi" w:eastAsiaTheme="minorEastAsia" w:hAnsiTheme="minorHAnsi" w:cstheme="minorBidi"/>
          <w:iCs/>
          <w:noProof/>
          <w:spacing w:val="0"/>
          <w:sz w:val="22"/>
          <w:szCs w:val="22"/>
        </w:rPr>
      </w:pPr>
      <w:hyperlink w:anchor="_Toc29815531" w:history="1">
        <w:r w:rsidR="004F7613" w:rsidRPr="00137BFE">
          <w:rPr>
            <w:rStyle w:val="Hyperlink"/>
            <w:noProof/>
          </w:rPr>
          <w:t>Bảng 2.</w:t>
        </w:r>
        <w:r w:rsidR="004F7613">
          <w:rPr>
            <w:rFonts w:asciiTheme="minorHAnsi" w:eastAsiaTheme="minorEastAsia" w:hAnsiTheme="minorHAnsi" w:cstheme="minorBidi"/>
            <w:noProof/>
            <w:spacing w:val="0"/>
            <w:sz w:val="22"/>
            <w:szCs w:val="22"/>
          </w:rPr>
          <w:tab/>
        </w:r>
        <w:r w:rsidR="004F7613" w:rsidRPr="00137BFE">
          <w:rPr>
            <w:rStyle w:val="Hyperlink"/>
            <w:noProof/>
          </w:rPr>
          <w:t>Khối lượng bê tông móng</w:t>
        </w:r>
        <w:r w:rsidR="004F7613">
          <w:rPr>
            <w:noProof/>
            <w:webHidden/>
          </w:rPr>
          <w:tab/>
        </w:r>
        <w:r w:rsidR="004F7613">
          <w:rPr>
            <w:noProof/>
            <w:webHidden/>
          </w:rPr>
          <w:fldChar w:fldCharType="begin"/>
        </w:r>
        <w:r w:rsidR="004F7613">
          <w:rPr>
            <w:noProof/>
            <w:webHidden/>
          </w:rPr>
          <w:instrText xml:space="preserve"> PAGEREF _Toc29815531 \h </w:instrText>
        </w:r>
        <w:r w:rsidR="004F7613">
          <w:rPr>
            <w:noProof/>
            <w:webHidden/>
          </w:rPr>
        </w:r>
        <w:r w:rsidR="004F7613">
          <w:rPr>
            <w:noProof/>
            <w:webHidden/>
          </w:rPr>
          <w:fldChar w:fldCharType="separate"/>
        </w:r>
        <w:r w:rsidR="0093547A">
          <w:rPr>
            <w:b/>
            <w:bCs/>
            <w:noProof/>
            <w:webHidden/>
          </w:rPr>
          <w:t>Error! Bookmark not defined.</w:t>
        </w:r>
        <w:r w:rsidR="004F7613">
          <w:rPr>
            <w:noProof/>
            <w:webHidden/>
          </w:rPr>
          <w:fldChar w:fldCharType="end"/>
        </w:r>
      </w:hyperlink>
    </w:p>
    <w:p w14:paraId="2E9AEF03" w14:textId="409FEC2D" w:rsidR="00207B8F" w:rsidRPr="006E4A62" w:rsidRDefault="006E4A62" w:rsidP="001C28EC">
      <w:pPr>
        <w:pStyle w:val="00Vnbn"/>
      </w:pPr>
      <w:r>
        <w:fldChar w:fldCharType="end"/>
      </w:r>
    </w:p>
    <w:p w14:paraId="32CB3A04" w14:textId="573645CD" w:rsidR="0010249D" w:rsidRDefault="0010249D" w:rsidP="001C28EC">
      <w:pPr>
        <w:pStyle w:val="00Vnbn"/>
        <w:rPr>
          <w:rFonts w:cs="Arial"/>
          <w:kern w:val="32"/>
          <w:szCs w:val="32"/>
        </w:rPr>
      </w:pPr>
      <w:r>
        <w:br w:type="page"/>
      </w:r>
    </w:p>
    <w:p w14:paraId="4CE5544E" w14:textId="0992579C" w:rsidR="0010249D" w:rsidRDefault="0010249D" w:rsidP="001C28EC">
      <w:pPr>
        <w:pStyle w:val="00Vnbn"/>
      </w:pPr>
      <w:bookmarkStart w:id="14" w:name="_Toc29802647"/>
      <w:r>
        <w:t>DANH MỤC HÌNH</w:t>
      </w:r>
      <w:bookmarkEnd w:id="14"/>
    </w:p>
    <w:p w14:paraId="5820ACC0" w14:textId="46E746BF" w:rsidR="00C10ED3" w:rsidRDefault="00732ACE" w:rsidP="001C28EC">
      <w:pPr>
        <w:pStyle w:val="00Vnbn"/>
      </w:pPr>
      <w:fldSimple w:instr=" TOC \h \z \t &quot;List Paragraph&quot; \c ">
        <w:r w:rsidR="00FC0210">
          <w:rPr>
            <w:rFonts w:cstheme="minorHAnsi"/>
            <w:b/>
            <w:bCs/>
            <w:iCs/>
            <w:noProof/>
          </w:rPr>
          <w:t>No table of figures entries found.</w:t>
        </w:r>
      </w:fldSimple>
      <w:r w:rsidR="00C10ED3">
        <w:br w:type="page"/>
      </w:r>
    </w:p>
    <w:p w14:paraId="3B0A8240" w14:textId="77777777" w:rsidR="00981B75" w:rsidRDefault="00C10ED3" w:rsidP="001C28EC">
      <w:pPr>
        <w:pStyle w:val="00Vnbn"/>
      </w:pPr>
      <w:r>
        <w:t>MỤC LỤC</w:t>
      </w:r>
    </w:p>
    <w:p w14:paraId="7D52C906" w14:textId="77777777" w:rsidR="00C10ED3" w:rsidRDefault="00C10ED3" w:rsidP="001C28EC">
      <w:pPr>
        <w:pStyle w:val="00Vnbn"/>
      </w:pPr>
    </w:p>
    <w:p w14:paraId="2AAC2F54" w14:textId="60902B74" w:rsidR="008F7A0A" w:rsidRDefault="00092062">
      <w:pPr>
        <w:pStyle w:val="TOC1"/>
        <w:rPr>
          <w:rFonts w:asciiTheme="minorHAnsi" w:eastAsiaTheme="minorEastAsia" w:hAnsiTheme="minorHAnsi" w:cstheme="minorBidi"/>
          <w:caps w:val="0"/>
          <w:noProof/>
          <w:spacing w:val="0"/>
          <w:sz w:val="22"/>
          <w:szCs w:val="22"/>
        </w:rPr>
      </w:pPr>
      <w:r>
        <w:fldChar w:fldCharType="begin"/>
      </w:r>
      <w:r>
        <w:instrText xml:space="preserve"> TOC \o "1-3" \h \z \u </w:instrText>
      </w:r>
      <w:r>
        <w:fldChar w:fldCharType="separate"/>
      </w:r>
      <w:hyperlink w:anchor="_Toc45987169" w:history="1">
        <w:r w:rsidR="008F7A0A" w:rsidRPr="00CB0721">
          <w:rPr>
            <w:rStyle w:val="Hyperlink"/>
            <w:noProof/>
            <w14:scene3d>
              <w14:camera w14:prst="orthographicFront"/>
              <w14:lightRig w14:rig="threePt" w14:dir="t">
                <w14:rot w14:lat="0" w14:lon="0" w14:rev="0"/>
              </w14:lightRig>
            </w14:scene3d>
          </w:rPr>
          <w:t>CHƯƠNG I.</w:t>
        </w:r>
        <w:r w:rsidR="008F7A0A" w:rsidRPr="00CB0721">
          <w:rPr>
            <w:rStyle w:val="Hyperlink"/>
            <w:noProof/>
          </w:rPr>
          <w:t xml:space="preserve"> sád</w:t>
        </w:r>
        <w:r w:rsidR="008F7A0A">
          <w:rPr>
            <w:noProof/>
            <w:webHidden/>
          </w:rPr>
          <w:tab/>
        </w:r>
        <w:r w:rsidR="008F7A0A">
          <w:rPr>
            <w:noProof/>
            <w:webHidden/>
          </w:rPr>
          <w:fldChar w:fldCharType="begin"/>
        </w:r>
        <w:r w:rsidR="008F7A0A">
          <w:rPr>
            <w:noProof/>
            <w:webHidden/>
          </w:rPr>
          <w:instrText xml:space="preserve"> PAGEREF _Toc45987169 \h </w:instrText>
        </w:r>
        <w:r w:rsidR="008F7A0A">
          <w:rPr>
            <w:noProof/>
            <w:webHidden/>
          </w:rPr>
        </w:r>
        <w:r w:rsidR="008F7A0A">
          <w:rPr>
            <w:noProof/>
            <w:webHidden/>
          </w:rPr>
          <w:fldChar w:fldCharType="separate"/>
        </w:r>
        <w:r w:rsidR="0093547A">
          <w:rPr>
            <w:b/>
            <w:bCs/>
            <w:noProof/>
            <w:webHidden/>
          </w:rPr>
          <w:t>Error! Bookmark not defined.</w:t>
        </w:r>
        <w:r w:rsidR="008F7A0A">
          <w:rPr>
            <w:noProof/>
            <w:webHidden/>
          </w:rPr>
          <w:fldChar w:fldCharType="end"/>
        </w:r>
      </w:hyperlink>
    </w:p>
    <w:p w14:paraId="2AA06742" w14:textId="2E799DD3" w:rsidR="008F7A0A" w:rsidRDefault="008974A3">
      <w:pPr>
        <w:pStyle w:val="TOC2"/>
        <w:tabs>
          <w:tab w:val="right" w:leader="dot" w:pos="9061"/>
        </w:tabs>
        <w:rPr>
          <w:rFonts w:asciiTheme="minorHAnsi" w:eastAsiaTheme="minorEastAsia" w:hAnsiTheme="minorHAnsi" w:cstheme="minorBidi"/>
          <w:caps w:val="0"/>
          <w:noProof/>
          <w:spacing w:val="0"/>
          <w:sz w:val="22"/>
          <w:szCs w:val="22"/>
        </w:rPr>
      </w:pPr>
      <w:hyperlink w:anchor="_Toc45987170" w:history="1">
        <w:r w:rsidR="008F7A0A" w:rsidRPr="00CB0721">
          <w:rPr>
            <w:rStyle w:val="Hyperlink"/>
            <w:noProof/>
          </w:rPr>
          <w:t>I. Ádasd</w:t>
        </w:r>
        <w:r w:rsidR="008F7A0A">
          <w:rPr>
            <w:noProof/>
            <w:webHidden/>
          </w:rPr>
          <w:tab/>
        </w:r>
        <w:r w:rsidR="008F7A0A">
          <w:rPr>
            <w:noProof/>
            <w:webHidden/>
          </w:rPr>
          <w:fldChar w:fldCharType="begin"/>
        </w:r>
        <w:r w:rsidR="008F7A0A">
          <w:rPr>
            <w:noProof/>
            <w:webHidden/>
          </w:rPr>
          <w:instrText xml:space="preserve"> PAGEREF _Toc45987170 \h </w:instrText>
        </w:r>
        <w:r w:rsidR="008F7A0A">
          <w:rPr>
            <w:noProof/>
            <w:webHidden/>
          </w:rPr>
        </w:r>
        <w:r w:rsidR="008F7A0A">
          <w:rPr>
            <w:noProof/>
            <w:webHidden/>
          </w:rPr>
          <w:fldChar w:fldCharType="separate"/>
        </w:r>
        <w:r w:rsidR="0093547A">
          <w:rPr>
            <w:b/>
            <w:bCs/>
            <w:noProof/>
            <w:webHidden/>
          </w:rPr>
          <w:t>Error! Bookmark not defined.</w:t>
        </w:r>
        <w:r w:rsidR="008F7A0A">
          <w:rPr>
            <w:noProof/>
            <w:webHidden/>
          </w:rPr>
          <w:fldChar w:fldCharType="end"/>
        </w:r>
      </w:hyperlink>
    </w:p>
    <w:p w14:paraId="66A61C3A" w14:textId="42B4DB8B" w:rsidR="008F7A0A" w:rsidRDefault="008974A3">
      <w:pPr>
        <w:pStyle w:val="TOC3"/>
        <w:tabs>
          <w:tab w:val="right" w:leader="dot" w:pos="9061"/>
        </w:tabs>
        <w:rPr>
          <w:rFonts w:asciiTheme="minorHAnsi" w:eastAsiaTheme="minorEastAsia" w:hAnsiTheme="minorHAnsi" w:cstheme="minorBidi"/>
          <w:caps w:val="0"/>
          <w:noProof/>
          <w:spacing w:val="0"/>
          <w:sz w:val="22"/>
          <w:szCs w:val="22"/>
        </w:rPr>
      </w:pPr>
      <w:hyperlink w:anchor="_Toc45987171" w:history="1">
        <w:r w:rsidR="008F7A0A" w:rsidRPr="00CB0721">
          <w:rPr>
            <w:rStyle w:val="Hyperlink"/>
            <w:noProof/>
          </w:rPr>
          <w:t>1. ád</w:t>
        </w:r>
        <w:r w:rsidR="008F7A0A">
          <w:rPr>
            <w:noProof/>
            <w:webHidden/>
          </w:rPr>
          <w:tab/>
        </w:r>
        <w:r w:rsidR="008F7A0A">
          <w:rPr>
            <w:noProof/>
            <w:webHidden/>
          </w:rPr>
          <w:fldChar w:fldCharType="begin"/>
        </w:r>
        <w:r w:rsidR="008F7A0A">
          <w:rPr>
            <w:noProof/>
            <w:webHidden/>
          </w:rPr>
          <w:instrText xml:space="preserve"> PAGEREF _Toc45987171 \h </w:instrText>
        </w:r>
        <w:r w:rsidR="008F7A0A">
          <w:rPr>
            <w:noProof/>
            <w:webHidden/>
          </w:rPr>
        </w:r>
        <w:r w:rsidR="008F7A0A">
          <w:rPr>
            <w:noProof/>
            <w:webHidden/>
          </w:rPr>
          <w:fldChar w:fldCharType="separate"/>
        </w:r>
        <w:r w:rsidR="0093547A">
          <w:rPr>
            <w:b/>
            <w:bCs/>
            <w:noProof/>
            <w:webHidden/>
          </w:rPr>
          <w:t>Error! Bookmark not defined.</w:t>
        </w:r>
        <w:r w:rsidR="008F7A0A">
          <w:rPr>
            <w:noProof/>
            <w:webHidden/>
          </w:rPr>
          <w:fldChar w:fldCharType="end"/>
        </w:r>
      </w:hyperlink>
    </w:p>
    <w:p w14:paraId="6601F04D" w14:textId="77777777" w:rsidR="00C10ED3" w:rsidRDefault="00092062" w:rsidP="001C28EC">
      <w:pPr>
        <w:pStyle w:val="00Vnbn"/>
      </w:pPr>
      <w:r>
        <w:fldChar w:fldCharType="end"/>
      </w:r>
    </w:p>
    <w:p w14:paraId="0B5575FE" w14:textId="42B85D26" w:rsidR="008F7A0A" w:rsidRDefault="008F7A0A" w:rsidP="001C28EC">
      <w:pPr>
        <w:pStyle w:val="00Vnbn"/>
      </w:pPr>
    </w:p>
    <w:p w14:paraId="131B927E" w14:textId="7763EC51" w:rsidR="008F7A0A" w:rsidRDefault="008F7A0A" w:rsidP="001C28EC">
      <w:pPr>
        <w:pStyle w:val="00Vnbn"/>
      </w:pPr>
      <w:r>
        <w:br w:type="page"/>
      </w:r>
    </w:p>
    <w:p w14:paraId="2C90C972" w14:textId="77777777" w:rsidR="008F7A0A" w:rsidRPr="002107E5" w:rsidRDefault="008F7A0A" w:rsidP="001C28EC">
      <w:pPr>
        <w:pStyle w:val="00Vnbn"/>
      </w:pPr>
      <w:bookmarkStart w:id="15" w:name="_Toc45976173"/>
      <w:bookmarkStart w:id="16" w:name="_Hlk45987075"/>
      <w:r w:rsidRPr="002107E5">
        <w:t>LỜI CÁM ƠN</w:t>
      </w:r>
      <w:bookmarkEnd w:id="15"/>
    </w:p>
    <w:p w14:paraId="498CF6E0" w14:textId="77777777" w:rsidR="008F7A0A" w:rsidRPr="002107E5" w:rsidRDefault="008F7A0A" w:rsidP="001C28EC">
      <w:pPr>
        <w:pStyle w:val="00Vnbn"/>
        <w:rPr>
          <w:rFonts w:eastAsia="Arial"/>
          <w:lang w:val="vi-VN"/>
        </w:rPr>
      </w:pPr>
      <w:r w:rsidRPr="002107E5">
        <w:rPr>
          <w:rFonts w:eastAsia="Arial"/>
          <w:lang w:val="vi-VN"/>
        </w:rPr>
        <w:t xml:space="preserve">--- </w:t>
      </w:r>
      <w:r w:rsidRPr="002107E5">
        <w:rPr>
          <w:rFonts w:eastAsia="Arial"/>
          <w:lang w:val="vi-VN"/>
        </w:rPr>
        <w:sym w:font="Wingdings" w:char="F097"/>
      </w:r>
      <w:r w:rsidRPr="002107E5">
        <w:rPr>
          <w:rFonts w:eastAsia="Arial"/>
          <w:lang w:val="vi-VN"/>
        </w:rPr>
        <w:t xml:space="preserve"> </w:t>
      </w:r>
      <w:r w:rsidRPr="002107E5">
        <w:rPr>
          <w:rFonts w:eastAsia="Arial"/>
          <w:lang w:val="vi-VN"/>
        </w:rPr>
        <w:sym w:font="Wingdings" w:char="F026"/>
      </w:r>
      <w:r w:rsidRPr="002107E5">
        <w:rPr>
          <w:rFonts w:eastAsia="Arial"/>
          <w:lang w:val="vi-VN"/>
        </w:rPr>
        <w:t xml:space="preserve"> </w:t>
      </w:r>
      <w:r w:rsidRPr="002107E5">
        <w:rPr>
          <w:rFonts w:eastAsia="Arial"/>
          <w:lang w:val="vi-VN"/>
        </w:rPr>
        <w:sym w:font="Wingdings" w:char="F096"/>
      </w:r>
      <w:r w:rsidRPr="002107E5">
        <w:rPr>
          <w:rFonts w:eastAsia="Arial"/>
          <w:lang w:val="vi-VN"/>
        </w:rPr>
        <w:t xml:space="preserve"> ---</w:t>
      </w:r>
    </w:p>
    <w:p w14:paraId="3FE7CEC2" w14:textId="77777777" w:rsidR="008F7A0A" w:rsidRPr="002107E5" w:rsidRDefault="008F7A0A" w:rsidP="001C28EC">
      <w:pPr>
        <w:pStyle w:val="00Vnbn"/>
        <w:rPr>
          <w:rFonts w:eastAsia="Arial"/>
          <w:lang w:val="vi-VN"/>
        </w:rPr>
      </w:pPr>
      <w:r w:rsidRPr="002107E5">
        <w:rPr>
          <w:rFonts w:eastAsia="Arial"/>
          <w:lang w:val="vi-VN"/>
        </w:rPr>
        <w:t xml:space="preserve">Luận văn tốt nghiệp và một bước ngoặc lớn đối với các sinh viên ngành kỹ thuật vì luận văn là nơi mà sinh viên tổng hợp lại tất cả những kiến thức mình đã được truyền đạt, học hỏi và tích lũy được sau gần </w:t>
      </w:r>
      <w:r w:rsidRPr="002107E5">
        <w:rPr>
          <w:rFonts w:eastAsia="Arial"/>
          <w:color w:val="FF0000"/>
        </w:rPr>
        <w:t>4</w:t>
      </w:r>
      <w:r w:rsidRPr="002107E5">
        <w:rPr>
          <w:rFonts w:eastAsia="Arial"/>
          <w:lang w:val="vi-VN"/>
        </w:rPr>
        <w:t xml:space="preserve"> năm học tập và cũng là cơ hội để sinh viên tìm kiếm những kiến thức mới để ứng dụng vào luận văn và cho sau này.</w:t>
      </w:r>
    </w:p>
    <w:p w14:paraId="3AF3CB15" w14:textId="27121E1B" w:rsidR="008F7A0A" w:rsidRPr="002107E5" w:rsidRDefault="008F7A0A" w:rsidP="001C28EC">
      <w:pPr>
        <w:pStyle w:val="00Vnbn"/>
        <w:rPr>
          <w:rFonts w:eastAsia="Arial"/>
          <w:iCs/>
          <w:lang w:val="vi-VN"/>
        </w:rPr>
      </w:pPr>
      <w:r w:rsidRPr="002107E5">
        <w:rPr>
          <w:rFonts w:eastAsia="Arial"/>
          <w:lang w:val="vi-VN"/>
        </w:rPr>
        <w:t xml:space="preserve">Được sự phân công của Bộ Môn Kỹ Thuật Xây Dựng, Khoa Công Nghệ, Trường Đại học Cần Thơ và sự đồng ý của cán bộ hướng dẫn ThS. </w:t>
      </w:r>
      <w:r w:rsidRPr="002107E5">
        <w:rPr>
          <w:rFonts w:eastAsia="Arial"/>
        </w:rPr>
        <w:t>Hồ Ngọc Tri Tân</w:t>
      </w:r>
      <w:r w:rsidRPr="002107E5">
        <w:rPr>
          <w:rFonts w:eastAsia="Arial"/>
          <w:lang w:val="vi-VN"/>
        </w:rPr>
        <w:t xml:space="preserve"> em đã thực hiện đề tài luận văn tốt nghiệp theo hướng thiết kế kết cấu chính công trình</w:t>
      </w:r>
      <w:r>
        <w:rPr>
          <w:rFonts w:eastAsia="Arial"/>
        </w:rPr>
        <w:t xml:space="preserve"> </w:t>
      </w:r>
      <w:r>
        <w:t>Trụ Sở Làm Việc Xã Tân Ân -Huyện Ngọc Hiển-Tỉnh Cà Mau</w:t>
      </w:r>
      <w:r w:rsidRPr="002107E5">
        <w:rPr>
          <w:rFonts w:eastAsia="Arial"/>
          <w:iCs/>
          <w:lang w:val="vi-VN"/>
        </w:rPr>
        <w:t>.</w:t>
      </w:r>
    </w:p>
    <w:p w14:paraId="35C2BFF8" w14:textId="77777777" w:rsidR="008F7A0A" w:rsidRPr="002107E5" w:rsidRDefault="008F7A0A" w:rsidP="001C28EC">
      <w:pPr>
        <w:pStyle w:val="00Vnbn"/>
        <w:rPr>
          <w:rFonts w:eastAsia="Arial"/>
          <w:lang w:val="vi-VN"/>
        </w:rPr>
      </w:pPr>
      <w:r w:rsidRPr="002107E5">
        <w:rPr>
          <w:rFonts w:eastAsia="Arial"/>
          <w:lang w:val="vi-VN"/>
        </w:rPr>
        <w:t>Em xin chân thành cảm ơn Ban Giám Hiệu trường, Ban Chủ Nhiệm Khoa Công Nghệ cùng tất cả các quí thầy cô đã tạo điều kiện thuận lợi cho em học tập nâng cao cả về kiến thức lẫn đạo đức lối sống.</w:t>
      </w:r>
    </w:p>
    <w:p w14:paraId="0B4B50AF" w14:textId="77777777" w:rsidR="008F7A0A" w:rsidRPr="002107E5" w:rsidRDefault="008F7A0A" w:rsidP="001C28EC">
      <w:pPr>
        <w:pStyle w:val="00Vnbn"/>
        <w:rPr>
          <w:rFonts w:eastAsia="Arial"/>
          <w:lang w:val="vi-VN"/>
        </w:rPr>
      </w:pPr>
      <w:r w:rsidRPr="002107E5">
        <w:rPr>
          <w:rFonts w:eastAsia="Arial"/>
          <w:lang w:val="vi-VN"/>
        </w:rPr>
        <w:t>Em xin gửi lời cám ơn chân thành nhất đến các Thầy Cô trong Bộ môn Kỹ Thuật Xây Dựng đã tận tình truyền dạy những kiến thức quý báu trong thời gian em học tại trường cũng như trong thời gian em làm luận văn.</w:t>
      </w:r>
    </w:p>
    <w:p w14:paraId="6362F6E7" w14:textId="77777777" w:rsidR="008F7A0A" w:rsidRPr="002107E5" w:rsidRDefault="008F7A0A" w:rsidP="001C28EC">
      <w:pPr>
        <w:pStyle w:val="00Vnbn"/>
        <w:rPr>
          <w:rFonts w:eastAsia="Arial"/>
          <w:lang w:val="vi-VN"/>
        </w:rPr>
      </w:pPr>
      <w:r w:rsidRPr="002107E5">
        <w:rPr>
          <w:rFonts w:eastAsia="Arial"/>
          <w:lang w:val="vi-VN"/>
        </w:rPr>
        <w:t xml:space="preserve">Em đặc biệt gửi lời cám ơn đến thầy </w:t>
      </w:r>
      <w:r w:rsidRPr="002107E5">
        <w:rPr>
          <w:rFonts w:eastAsia="Arial"/>
        </w:rPr>
        <w:t>Hồ Ngọc Tri Tân</w:t>
      </w:r>
      <w:r w:rsidRPr="002107E5">
        <w:rPr>
          <w:rFonts w:eastAsia="Arial"/>
          <w:lang w:val="vi-VN"/>
        </w:rPr>
        <w:t>, người đã tận tình quan tâm, chỉ bảo, truyền dạy những kiến thức và kinh nghiệm quý báu trong suốt thời gian làm luận văn.</w:t>
      </w:r>
    </w:p>
    <w:p w14:paraId="66A6F7FF" w14:textId="77777777" w:rsidR="008F7A0A" w:rsidRPr="002107E5" w:rsidRDefault="008F7A0A" w:rsidP="001C28EC">
      <w:pPr>
        <w:pStyle w:val="00Vnbn"/>
        <w:rPr>
          <w:rFonts w:eastAsia="Arial"/>
          <w:lang w:val="vi-VN"/>
        </w:rPr>
      </w:pPr>
      <w:r w:rsidRPr="002107E5">
        <w:rPr>
          <w:rFonts w:eastAsia="Arial"/>
          <w:lang w:val="vi-VN"/>
        </w:rPr>
        <w:t>Cám ơn Gia đình đã tạo điều kiện học tập để em có ngày hôm nay. Và chân thành cám ơn các bạn của tôi đã giúp đỡ tôi trong thời gian qua.</w:t>
      </w:r>
    </w:p>
    <w:p w14:paraId="2E84EA0C" w14:textId="77777777" w:rsidR="008F7A0A" w:rsidRPr="002107E5" w:rsidRDefault="008F7A0A" w:rsidP="001C28EC">
      <w:pPr>
        <w:pStyle w:val="00Vnbn"/>
        <w:rPr>
          <w:rFonts w:eastAsia="Arial"/>
          <w:lang w:val="vi-VN"/>
        </w:rPr>
      </w:pPr>
      <w:r w:rsidRPr="002107E5">
        <w:rPr>
          <w:rFonts w:eastAsia="Arial"/>
          <w:lang w:val="vi-VN"/>
        </w:rPr>
        <w:t>Tuy đã dành rất nhiều thời gian, tâm huyết và sự nỗ lực lớn của bản thân trong suốt quá trình làm luận văn, nhưng do còn hạn chế về mặt kiến thức và kinh nghiệm thực tiễn nên sai sót là không thể tránh khỏi. Em rất mong nhận được sự quan tâm, đóng góp ý kiến và chỉ bảo của các Thầy Cô.</w:t>
      </w:r>
    </w:p>
    <w:p w14:paraId="3C13A43A" w14:textId="77777777" w:rsidR="008F7A0A" w:rsidRPr="002107E5" w:rsidRDefault="008F7A0A" w:rsidP="001C28EC">
      <w:pPr>
        <w:pStyle w:val="00Vnbn"/>
        <w:rPr>
          <w:rFonts w:eastAsia="Arial"/>
          <w:lang w:val="vi-VN"/>
        </w:rPr>
      </w:pPr>
      <w:r w:rsidRPr="002107E5">
        <w:rPr>
          <w:rFonts w:eastAsia="Arial"/>
          <w:lang w:val="vi-VN"/>
        </w:rPr>
        <w:t>Em xin chúc các Thầy Cô thật nhiều sức khỏe và công tác tốt.</w:t>
      </w:r>
    </w:p>
    <w:p w14:paraId="5890250D" w14:textId="77777777" w:rsidR="008F7A0A" w:rsidRPr="002107E5" w:rsidRDefault="008F7A0A" w:rsidP="001C28EC">
      <w:pPr>
        <w:pStyle w:val="00Vnbn"/>
        <w:rPr>
          <w:rFonts w:eastAsia="Arial"/>
          <w:lang w:val="vi-VN"/>
        </w:rPr>
      </w:pPr>
      <w:r w:rsidRPr="002107E5">
        <w:rPr>
          <w:rFonts w:eastAsia="Arial"/>
          <w:lang w:val="vi-VN"/>
        </w:rPr>
        <w:t>Trân trọng</w:t>
      </w:r>
    </w:p>
    <w:p w14:paraId="2CEA57B7" w14:textId="6F471BFF" w:rsidR="008F7A0A" w:rsidRPr="002107E5" w:rsidRDefault="008F7A0A" w:rsidP="001C28EC">
      <w:pPr>
        <w:pStyle w:val="00Vnbn"/>
        <w:rPr>
          <w:rFonts w:eastAsia="Arial"/>
          <w:iCs/>
          <w:szCs w:val="26"/>
        </w:rPr>
      </w:pPr>
      <w:r w:rsidRPr="002107E5">
        <w:rPr>
          <w:rFonts w:eastAsia="Arial"/>
          <w:iCs/>
          <w:szCs w:val="26"/>
          <w:lang w:val="vi-VN"/>
        </w:rPr>
        <w:tab/>
        <w:t xml:space="preserve">Cần Thơ, </w:t>
      </w:r>
      <w:r>
        <w:t>ngày 02 tháng 07 năm 2020</w:t>
      </w:r>
    </w:p>
    <w:p w14:paraId="3533C1DA" w14:textId="77777777" w:rsidR="008F7A0A" w:rsidRPr="002107E5" w:rsidRDefault="008F7A0A" w:rsidP="001C28EC">
      <w:pPr>
        <w:pStyle w:val="00Vnbn"/>
        <w:rPr>
          <w:rFonts w:eastAsia="Arial"/>
          <w:lang w:val="vi-VN"/>
        </w:rPr>
      </w:pPr>
      <w:r w:rsidRPr="002107E5">
        <w:rPr>
          <w:rFonts w:eastAsia="Arial"/>
          <w:lang w:val="vi-VN"/>
        </w:rPr>
        <w:tab/>
        <w:t>Sinh viên thực hiện</w:t>
      </w:r>
    </w:p>
    <w:bookmarkEnd w:id="16"/>
    <w:p w14:paraId="4F6DC8ED" w14:textId="77777777" w:rsidR="008F7A0A" w:rsidRPr="00981B75" w:rsidRDefault="008F7A0A" w:rsidP="001C28EC">
      <w:pPr>
        <w:pStyle w:val="00Vnbn"/>
        <w:sectPr w:rsidR="008F7A0A" w:rsidRPr="00981B75" w:rsidSect="00C10ED3">
          <w:footerReference w:type="default" r:id="rId11"/>
          <w:pgSz w:w="11906" w:h="16838" w:code="9"/>
          <w:pgMar w:top="1134" w:right="1134" w:bottom="1134" w:left="1701" w:header="567" w:footer="567" w:gutter="0"/>
          <w:pgNumType w:fmt="lowerRoman"/>
          <w:cols w:space="708"/>
          <w:titlePg/>
          <w:docGrid w:linePitch="360"/>
        </w:sectPr>
      </w:pPr>
    </w:p>
    <w:bookmarkEnd w:id="0"/>
    <w:p w14:paraId="043BE594" w14:textId="77777777" w:rsidR="00DA01E6" w:rsidRDefault="00612FE7" w:rsidP="00F6503A">
      <w:pPr>
        <w:pStyle w:val="Heading1"/>
      </w:pPr>
      <w:r>
        <w:t>PHẦN KIẾN TRÚC</w:t>
      </w:r>
      <w:r w:rsidR="00D76457">
        <w:br w:type="page"/>
      </w:r>
      <w:r w:rsidR="00DA01E6">
        <w:br w:type="page"/>
      </w:r>
    </w:p>
    <w:p w14:paraId="2E976DAC" w14:textId="7D03575F" w:rsidR="00DA01E6" w:rsidRPr="00DA01E6" w:rsidRDefault="00DA01E6" w:rsidP="00DA01E6">
      <w:pPr>
        <w:pStyle w:val="Heading2"/>
      </w:pPr>
      <w:r w:rsidRPr="00DA01E6">
        <w:t>TỔNG QUAN VỀ KIẾN TRÚC CÔNG TRÌNH</w:t>
      </w:r>
    </w:p>
    <w:p w14:paraId="38965BF9" w14:textId="23D34019" w:rsidR="00DA01E6" w:rsidRDefault="00DA01E6" w:rsidP="00DA01E6">
      <w:pPr>
        <w:pStyle w:val="Heading3"/>
      </w:pPr>
      <w:r>
        <w:t xml:space="preserve">ĐẶC ĐIỂM KIẾN TRÚC </w:t>
      </w:r>
      <w:r w:rsidRPr="00DA01E6">
        <w:t>CÔNG</w:t>
      </w:r>
      <w:r>
        <w:t xml:space="preserve"> TRÌNH </w:t>
      </w:r>
    </w:p>
    <w:p w14:paraId="7B5329B5" w14:textId="0D698D65" w:rsidR="00DA01E6" w:rsidRDefault="00DA01E6" w:rsidP="00DA01E6">
      <w:pPr>
        <w:pStyle w:val="Heading4"/>
      </w:pPr>
      <w:r>
        <w:t>Hình dạng, kích thước mặt bằng công trình</w:t>
      </w:r>
    </w:p>
    <w:p w14:paraId="4074052E" w14:textId="77777777" w:rsidR="00DA01E6" w:rsidRPr="00DA01E6" w:rsidRDefault="00DA01E6" w:rsidP="001C28EC">
      <w:pPr>
        <w:pStyle w:val="00Vnbn"/>
      </w:pPr>
      <w:r>
        <w:t xml:space="preserve">Tên công </w:t>
      </w:r>
      <w:r w:rsidRPr="00DA01E6">
        <w:t>trình: Trụ Sở Làm Việc Xã Tân Ân -Huyện Ngọc Hiển-Tỉnh Cà Mau</w:t>
      </w:r>
    </w:p>
    <w:p w14:paraId="3DF79C70" w14:textId="77777777" w:rsidR="00DA01E6" w:rsidRPr="00DA01E6" w:rsidRDefault="00DA01E6" w:rsidP="001C28EC">
      <w:pPr>
        <w:pStyle w:val="00Vnbn"/>
      </w:pPr>
      <w:r w:rsidRPr="00DA01E6">
        <w:t>Địa điểm xây dựng:   Xã Tân Ân -Huyện Ngọc Hiển-Tỉnh Cà Mau</w:t>
      </w:r>
    </w:p>
    <w:p w14:paraId="5F394FA6" w14:textId="77777777" w:rsidR="00DA01E6" w:rsidRDefault="00DA01E6" w:rsidP="001C28EC">
      <w:pPr>
        <w:pStyle w:val="00Vnbn"/>
      </w:pPr>
      <w:r w:rsidRPr="00DA01E6">
        <w:t>Công trình có 1</w:t>
      </w:r>
      <w:r>
        <w:t xml:space="preserve"> tầng trệt, 2 tầng lầu. Đặc điểm công trình:</w:t>
      </w:r>
    </w:p>
    <w:p w14:paraId="34B180C7" w14:textId="6DBD1DEE" w:rsidR="00DA01E6" w:rsidRDefault="00DA01E6" w:rsidP="007B5652">
      <w:pPr>
        <w:pStyle w:val="ListBullet"/>
      </w:pPr>
      <w:r>
        <w:t xml:space="preserve">Công trình dân dụng cấp 3: Ssàn &lt;5000m2. </w:t>
      </w:r>
    </w:p>
    <w:p w14:paraId="18A6143C" w14:textId="41CF0003" w:rsidR="00DA01E6" w:rsidRDefault="00DA01E6" w:rsidP="007B5652">
      <w:pPr>
        <w:pStyle w:val="ListBullet"/>
      </w:pPr>
      <w:r>
        <w:t xml:space="preserve">Diện tích xây dựng 435,7m² </w:t>
      </w:r>
    </w:p>
    <w:p w14:paraId="3662EF47" w14:textId="14062976" w:rsidR="00DA01E6" w:rsidRDefault="00DA01E6" w:rsidP="007B5652">
      <w:pPr>
        <w:pStyle w:val="ListBullet"/>
      </w:pPr>
      <w:r>
        <w:t>Tổng diện tích s= 814,3m² (tầng trệt: s=435,7 m², lầu 1: s=378,6 m²).</w:t>
      </w:r>
    </w:p>
    <w:p w14:paraId="0C825A73" w14:textId="5A42649E" w:rsidR="00DA01E6" w:rsidRDefault="00DA01E6" w:rsidP="007B5652">
      <w:pPr>
        <w:pStyle w:val="ListBullet"/>
      </w:pPr>
      <w:r>
        <w:t>Chiều cao nền tầng trệt 3,6m, chiều cao công trình 13,35m (sàn lầu 1: 3,6m, trần lầu 2: 3,6m, mái 3,3m).</w:t>
      </w:r>
    </w:p>
    <w:p w14:paraId="7FD4B794" w14:textId="42E42141" w:rsidR="00DA01E6" w:rsidRDefault="00DA01E6" w:rsidP="007B5652">
      <w:pPr>
        <w:pStyle w:val="ListBullet"/>
      </w:pPr>
      <w:r>
        <w:t>Toàn bộ tường bó nền và tường bao che bên ngoài sử dụng gạch đất sét nung d200, các tường còn lại sử dụng gạch không nung d100 vữa xây m75 .</w:t>
      </w:r>
    </w:p>
    <w:p w14:paraId="1E93A5C0" w14:textId="5942B9B5" w:rsidR="00DA01E6" w:rsidRDefault="00DA01E6" w:rsidP="007B5652">
      <w:pPr>
        <w:pStyle w:val="ListBullet"/>
      </w:pPr>
      <w:r>
        <w:t>Toàn bộ cửa đi và cửa sổ sử dụng cửa kính khung nhôm.</w:t>
      </w:r>
    </w:p>
    <w:p w14:paraId="214A6954" w14:textId="6643F6B3" w:rsidR="00DA01E6" w:rsidRDefault="00DA01E6" w:rsidP="001C28EC">
      <w:pPr>
        <w:pStyle w:val="00Vnbn"/>
      </w:pPr>
      <w:r>
        <w:rPr>
          <w:noProof/>
        </w:rPr>
        <w:drawing>
          <wp:inline distT="0" distB="0" distL="0" distR="0" wp14:anchorId="2533B93E" wp14:editId="4D0A36DE">
            <wp:extent cx="5572125" cy="3562350"/>
            <wp:effectExtent l="0" t="0" r="952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2">
                      <a:extLst>
                        <a:ext uri="{28A0092B-C50C-407E-A947-70E740481C1C}">
                          <a14:useLocalDpi xmlns:a14="http://schemas.microsoft.com/office/drawing/2010/main" val="0"/>
                        </a:ext>
                      </a:extLst>
                    </a:blip>
                    <a:srcRect b="9691"/>
                    <a:stretch/>
                  </pic:blipFill>
                  <pic:spPr bwMode="auto">
                    <a:xfrm>
                      <a:off x="0" y="0"/>
                      <a:ext cx="5572125" cy="3562350"/>
                    </a:xfrm>
                    <a:prstGeom prst="rect">
                      <a:avLst/>
                    </a:prstGeom>
                    <a:noFill/>
                    <a:ln>
                      <a:noFill/>
                    </a:ln>
                    <a:extLst>
                      <a:ext uri="{53640926-AAD7-44D8-BBD7-CCE9431645EC}">
                        <a14:shadowObscured xmlns:a14="http://schemas.microsoft.com/office/drawing/2010/main"/>
                      </a:ext>
                    </a:extLst>
                  </pic:spPr>
                </pic:pic>
              </a:graphicData>
            </a:graphic>
          </wp:inline>
        </w:drawing>
      </w:r>
    </w:p>
    <w:p w14:paraId="3EB7864B" w14:textId="43118910" w:rsidR="00DA01E6" w:rsidRDefault="00DA01E6" w:rsidP="00DA01E6">
      <w:pPr>
        <w:pStyle w:val="ListParagraph"/>
      </w:pPr>
      <w:r>
        <w:t>Mặt bằng tầng trệt</w:t>
      </w:r>
    </w:p>
    <w:p w14:paraId="21A7CFBA" w14:textId="2B03AC4E" w:rsidR="00DA01E6" w:rsidRDefault="00DA01E6" w:rsidP="001C28EC">
      <w:pPr>
        <w:pStyle w:val="00Vnbn"/>
      </w:pPr>
      <w:r w:rsidRPr="002107E5">
        <w:rPr>
          <w:noProof/>
          <w:lang w:val="vi-VN" w:eastAsia="en-AU"/>
        </w:rPr>
        <w:drawing>
          <wp:inline distT="0" distB="0" distL="0" distR="0" wp14:anchorId="7768E724" wp14:editId="08CDE22C">
            <wp:extent cx="3589578" cy="5558155"/>
            <wp:effectExtent l="6032" t="0" r="0" b="0"/>
            <wp:docPr id="6103" name="Picture 6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4"/>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8747"/>
                    <a:stretch/>
                  </pic:blipFill>
                  <pic:spPr bwMode="auto">
                    <a:xfrm rot="16200000">
                      <a:off x="0" y="0"/>
                      <a:ext cx="3594949" cy="5566471"/>
                    </a:xfrm>
                    <a:prstGeom prst="rect">
                      <a:avLst/>
                    </a:prstGeom>
                    <a:noFill/>
                    <a:ln>
                      <a:noFill/>
                    </a:ln>
                    <a:extLst>
                      <a:ext uri="{53640926-AAD7-44D8-BBD7-CCE9431645EC}">
                        <a14:shadowObscured xmlns:a14="http://schemas.microsoft.com/office/drawing/2010/main"/>
                      </a:ext>
                    </a:extLst>
                  </pic:spPr>
                </pic:pic>
              </a:graphicData>
            </a:graphic>
          </wp:inline>
        </w:drawing>
      </w:r>
    </w:p>
    <w:p w14:paraId="3DD8DC4D" w14:textId="37119B78" w:rsidR="00DA01E6" w:rsidRDefault="00DA01E6" w:rsidP="00DA01E6">
      <w:pPr>
        <w:pStyle w:val="ListParagraph"/>
      </w:pPr>
      <w:r>
        <w:t>Mặt bằng tầng 1</w:t>
      </w:r>
    </w:p>
    <w:p w14:paraId="4388459F" w14:textId="39D9FCA7" w:rsidR="00DA01E6" w:rsidRDefault="00DA01E6" w:rsidP="001C28EC">
      <w:pPr>
        <w:pStyle w:val="00Vnbn"/>
      </w:pPr>
      <w:r>
        <w:t xml:space="preserve"> </w:t>
      </w:r>
      <w:r w:rsidRPr="002107E5">
        <w:rPr>
          <w:noProof/>
          <w:szCs w:val="26"/>
        </w:rPr>
        <w:drawing>
          <wp:inline distT="0" distB="0" distL="0" distR="0" wp14:anchorId="7ABE6A08" wp14:editId="7DB939D1">
            <wp:extent cx="3283918" cy="5572729"/>
            <wp:effectExtent l="0" t="1270" r="0" b="0"/>
            <wp:docPr id="6104" name="Picture 6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5"/>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16736"/>
                    <a:stretch/>
                  </pic:blipFill>
                  <pic:spPr bwMode="auto">
                    <a:xfrm rot="16200000">
                      <a:off x="0" y="0"/>
                      <a:ext cx="3292685" cy="5587606"/>
                    </a:xfrm>
                    <a:prstGeom prst="rect">
                      <a:avLst/>
                    </a:prstGeom>
                    <a:noFill/>
                    <a:ln>
                      <a:noFill/>
                    </a:ln>
                    <a:extLst>
                      <a:ext uri="{53640926-AAD7-44D8-BBD7-CCE9431645EC}">
                        <a14:shadowObscured xmlns:a14="http://schemas.microsoft.com/office/drawing/2010/main"/>
                      </a:ext>
                    </a:extLst>
                  </pic:spPr>
                </pic:pic>
              </a:graphicData>
            </a:graphic>
          </wp:inline>
        </w:drawing>
      </w:r>
    </w:p>
    <w:p w14:paraId="5DE3C1D2" w14:textId="7D6E79BE" w:rsidR="00DA01E6" w:rsidRDefault="00DA01E6" w:rsidP="00DA01E6">
      <w:pPr>
        <w:pStyle w:val="ListParagraph"/>
      </w:pPr>
      <w:r>
        <w:t>Mặt bằng tầng 2</w:t>
      </w:r>
    </w:p>
    <w:p w14:paraId="058F860F" w14:textId="72C0BC5E" w:rsidR="00DA01E6" w:rsidRDefault="00DA01E6" w:rsidP="001C28EC">
      <w:pPr>
        <w:pStyle w:val="00Vnbn"/>
      </w:pPr>
      <w:r>
        <w:t xml:space="preserve"> </w:t>
      </w:r>
      <w:r w:rsidRPr="002107E5">
        <w:rPr>
          <w:noProof/>
          <w:szCs w:val="26"/>
        </w:rPr>
        <w:drawing>
          <wp:inline distT="0" distB="0" distL="0" distR="0" wp14:anchorId="670755C3" wp14:editId="32B2B84B">
            <wp:extent cx="3285774" cy="5544820"/>
            <wp:effectExtent l="0" t="5715" r="4445" b="4445"/>
            <wp:docPr id="6105" name="Picture 6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6"/>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16270"/>
                    <a:stretch/>
                  </pic:blipFill>
                  <pic:spPr bwMode="auto">
                    <a:xfrm rot="16200000">
                      <a:off x="0" y="0"/>
                      <a:ext cx="3288084" cy="5548719"/>
                    </a:xfrm>
                    <a:prstGeom prst="rect">
                      <a:avLst/>
                    </a:prstGeom>
                    <a:noFill/>
                    <a:ln>
                      <a:noFill/>
                    </a:ln>
                    <a:extLst>
                      <a:ext uri="{53640926-AAD7-44D8-BBD7-CCE9431645EC}">
                        <a14:shadowObscured xmlns:a14="http://schemas.microsoft.com/office/drawing/2010/main"/>
                      </a:ext>
                    </a:extLst>
                  </pic:spPr>
                </pic:pic>
              </a:graphicData>
            </a:graphic>
          </wp:inline>
        </w:drawing>
      </w:r>
    </w:p>
    <w:p w14:paraId="6E16AF15" w14:textId="09A57B86" w:rsidR="00DA01E6" w:rsidRDefault="00DA01E6" w:rsidP="00DA01E6">
      <w:pPr>
        <w:pStyle w:val="ListParagraph"/>
      </w:pPr>
      <w:r>
        <w:t>Mặt bằng tầng mái</w:t>
      </w:r>
    </w:p>
    <w:p w14:paraId="7747BD53" w14:textId="2BE8581C" w:rsidR="00DA01E6" w:rsidRDefault="00DA01E6" w:rsidP="00DA01E6">
      <w:pPr>
        <w:pStyle w:val="Heading5"/>
      </w:pPr>
      <w:r>
        <w:t>Cao độ mặt sân, nền trệt, nền sảnh đón, nền mái đón, nền sàn và nhà vệ sinh các tầng lầu, tầng mái</w:t>
      </w:r>
    </w:p>
    <w:p w14:paraId="16370D5E" w14:textId="77777777" w:rsidR="00DA01E6" w:rsidRPr="00DA01E6" w:rsidRDefault="00DA01E6" w:rsidP="001C28EC">
      <w:pPr>
        <w:pStyle w:val="00Vnbn"/>
      </w:pPr>
      <w:r>
        <w:t>Cao độ mỗi tầng như sau:</w:t>
      </w:r>
      <w:r>
        <w:tab/>
      </w:r>
    </w:p>
    <w:p w14:paraId="59089E7F" w14:textId="0B2681F6" w:rsidR="00DA01E6" w:rsidRDefault="00DA01E6" w:rsidP="00F1017A">
      <w:pPr>
        <w:pStyle w:val="ListBullet"/>
      </w:pPr>
      <w:r>
        <w:t>Nền tầng trệt: +0,150</w:t>
      </w:r>
    </w:p>
    <w:p w14:paraId="3AB555B0" w14:textId="2E95BBA7" w:rsidR="00DA01E6" w:rsidRDefault="00DA01E6" w:rsidP="00F1017A">
      <w:pPr>
        <w:pStyle w:val="ListBullet2"/>
      </w:pPr>
      <w:r>
        <w:t>Mặt nền láng vửa xi măng mác 100 dày 30, có lăn nhám mặt</w:t>
      </w:r>
    </w:p>
    <w:p w14:paraId="59A51BD3" w14:textId="7E5E82EC" w:rsidR="00DA01E6" w:rsidRDefault="00DA01E6" w:rsidP="00F1017A">
      <w:pPr>
        <w:pStyle w:val="ListBullet2"/>
      </w:pPr>
      <w:r>
        <w:t>Nền lát đan bê tông cốt thép ( 1000x1000x80)  đổ tại chổ, dưới lót cao su chống thấm</w:t>
      </w:r>
    </w:p>
    <w:p w14:paraId="2E295428" w14:textId="00C0926C" w:rsidR="00DA01E6" w:rsidRDefault="00DA01E6" w:rsidP="00F1017A">
      <w:pPr>
        <w:pStyle w:val="ListBullet2"/>
      </w:pPr>
      <w:r>
        <w:t>Cát đen tôn nền dày 120</w:t>
      </w:r>
    </w:p>
    <w:p w14:paraId="028E4898" w14:textId="71133673" w:rsidR="00DA01E6" w:rsidRDefault="00DA01E6" w:rsidP="00F1017A">
      <w:pPr>
        <w:pStyle w:val="ListBullet2"/>
      </w:pPr>
      <w:r>
        <w:t>Mặt đất hiện trạng san lấp hoàn chỉnh</w:t>
      </w:r>
      <w:r>
        <w:tab/>
      </w:r>
    </w:p>
    <w:p w14:paraId="27839C54" w14:textId="310E7BCC" w:rsidR="00DA01E6" w:rsidRDefault="00DA01E6" w:rsidP="007B5652">
      <w:pPr>
        <w:pStyle w:val="ListBullet"/>
      </w:pPr>
      <w:r>
        <w:t>Sảnh đón: +2,830</w:t>
      </w:r>
    </w:p>
    <w:p w14:paraId="7F110354" w14:textId="703AAAAF" w:rsidR="00DA01E6" w:rsidRDefault="00DA01E6" w:rsidP="00F1017A">
      <w:pPr>
        <w:pStyle w:val="ListBullet2"/>
      </w:pPr>
      <w:r>
        <w:t>Lát gạch ceramic nhám 300x300mm</w:t>
      </w:r>
    </w:p>
    <w:p w14:paraId="4AB9A2EE" w14:textId="186287D4" w:rsidR="00DA01E6" w:rsidRDefault="00DA01E6" w:rsidP="00F1017A">
      <w:pPr>
        <w:pStyle w:val="ListBullet2"/>
      </w:pPr>
      <w:r>
        <w:t>Lớp vữa xm m75, d20mm</w:t>
      </w:r>
    </w:p>
    <w:p w14:paraId="4EAC5036" w14:textId="0459E274" w:rsidR="00DA01E6" w:rsidRDefault="00DA01E6" w:rsidP="00F1017A">
      <w:pPr>
        <w:pStyle w:val="ListBullet2"/>
      </w:pPr>
      <w:r>
        <w:t>Sàn btct (xem bvkc)</w:t>
      </w:r>
    </w:p>
    <w:p w14:paraId="438E19F5" w14:textId="3813B80E" w:rsidR="00DA01E6" w:rsidRDefault="00DA01E6" w:rsidP="00F1017A">
      <w:pPr>
        <w:pStyle w:val="ListBullet2"/>
      </w:pPr>
      <w:r>
        <w:t>Lớp vữa xm trát m75, d15mm</w:t>
      </w:r>
    </w:p>
    <w:p w14:paraId="3D86ACE3" w14:textId="1849E4DA" w:rsidR="00DA01E6" w:rsidRDefault="00DA01E6" w:rsidP="00F1017A">
      <w:pPr>
        <w:pStyle w:val="ListBullet2"/>
      </w:pPr>
      <w:r>
        <w:t>Trát bả matic</w:t>
      </w:r>
    </w:p>
    <w:p w14:paraId="72A354FB" w14:textId="793F3A09" w:rsidR="00DA01E6" w:rsidRDefault="00DA01E6" w:rsidP="00F1017A">
      <w:pPr>
        <w:pStyle w:val="ListBullet2"/>
      </w:pPr>
      <w:r>
        <w:t>Sơn ngoài hoàn thiện 3 nước</w:t>
      </w:r>
    </w:p>
    <w:p w14:paraId="7F001D30" w14:textId="77777777" w:rsidR="00DA01E6" w:rsidRDefault="00DA01E6" w:rsidP="007B5652">
      <w:pPr>
        <w:pStyle w:val="ListBullet"/>
      </w:pPr>
      <w:r>
        <w:t>Sàn Lầu 1 : +2,850</w:t>
      </w:r>
    </w:p>
    <w:p w14:paraId="426CABF4" w14:textId="7F79F47B" w:rsidR="00DA01E6" w:rsidRDefault="00DA01E6" w:rsidP="00F1017A">
      <w:pPr>
        <w:pStyle w:val="ListBullet2"/>
      </w:pPr>
      <w:r>
        <w:t>Lát gạch ceramic 400x400mm</w:t>
      </w:r>
    </w:p>
    <w:p w14:paraId="5E0D90AC" w14:textId="2CEC6330" w:rsidR="00DA01E6" w:rsidRDefault="00DA01E6" w:rsidP="00F1017A">
      <w:pPr>
        <w:pStyle w:val="ListBullet2"/>
      </w:pPr>
      <w:r>
        <w:t>Lớp vữa xm m75, d20mm</w:t>
      </w:r>
    </w:p>
    <w:p w14:paraId="4973F8F1" w14:textId="3C710164" w:rsidR="00DA01E6" w:rsidRDefault="00DA01E6" w:rsidP="00F1017A">
      <w:pPr>
        <w:pStyle w:val="ListBullet2"/>
      </w:pPr>
      <w:r>
        <w:t>Sàn btct (xem bvkc)</w:t>
      </w:r>
    </w:p>
    <w:p w14:paraId="012202F5" w14:textId="2A2962DD" w:rsidR="00DA01E6" w:rsidRDefault="00DA01E6" w:rsidP="00F1017A">
      <w:pPr>
        <w:pStyle w:val="ListBullet2"/>
      </w:pPr>
      <w:r>
        <w:t>Lớp vữa xm trát m75, d15mm</w:t>
      </w:r>
    </w:p>
    <w:p w14:paraId="10D81679" w14:textId="7EB75568" w:rsidR="00DA01E6" w:rsidRDefault="00DA01E6" w:rsidP="00F1017A">
      <w:pPr>
        <w:pStyle w:val="ListBullet2"/>
      </w:pPr>
      <w:r>
        <w:t>Trát bả matic</w:t>
      </w:r>
    </w:p>
    <w:p w14:paraId="4CE2CC8A" w14:textId="72FA3E61" w:rsidR="00DA01E6" w:rsidRDefault="00DA01E6" w:rsidP="00F1017A">
      <w:pPr>
        <w:pStyle w:val="ListBullet2"/>
      </w:pPr>
      <w:r>
        <w:t>Sơn trong hoàn thiện 3 nước</w:t>
      </w:r>
      <w:r>
        <w:tab/>
      </w:r>
      <w:r>
        <w:tab/>
      </w:r>
    </w:p>
    <w:p w14:paraId="33CDB266" w14:textId="77777777" w:rsidR="00DA01E6" w:rsidRDefault="00DA01E6" w:rsidP="007B5652">
      <w:pPr>
        <w:pStyle w:val="ListBullet"/>
      </w:pPr>
      <w:r>
        <w:t>Sàn vệ sinh lầu 1: +2,830</w:t>
      </w:r>
    </w:p>
    <w:p w14:paraId="7541B031" w14:textId="79AA19F1" w:rsidR="00DA01E6" w:rsidRDefault="00DA01E6" w:rsidP="00F1017A">
      <w:pPr>
        <w:pStyle w:val="ListBullet2"/>
      </w:pPr>
      <w:r>
        <w:t>Lát gạch ceramic nhám 250x250mm</w:t>
      </w:r>
    </w:p>
    <w:p w14:paraId="74115064" w14:textId="4E6F1F12" w:rsidR="00DA01E6" w:rsidRDefault="00DA01E6" w:rsidP="00F1017A">
      <w:pPr>
        <w:pStyle w:val="ListBullet2"/>
      </w:pPr>
      <w:r>
        <w:t xml:space="preserve">Lớp vữa xm m75 tạo dốc </w:t>
      </w:r>
    </w:p>
    <w:p w14:paraId="574611A0" w14:textId="29A0715B" w:rsidR="00DA01E6" w:rsidRDefault="00DA01E6" w:rsidP="00F1017A">
      <w:pPr>
        <w:pStyle w:val="ListBullet2"/>
      </w:pPr>
      <w:r>
        <w:t>Quét 2 lớp sika chống thấm</w:t>
      </w:r>
    </w:p>
    <w:p w14:paraId="361F065C" w14:textId="7E4E44D9" w:rsidR="00DA01E6" w:rsidRDefault="00DA01E6" w:rsidP="00F1017A">
      <w:pPr>
        <w:pStyle w:val="ListBullet2"/>
      </w:pPr>
      <w:r>
        <w:t>Sàn btct (xem bvkc)</w:t>
      </w:r>
    </w:p>
    <w:p w14:paraId="5F43CC17" w14:textId="4B24FED0" w:rsidR="00DA01E6" w:rsidRDefault="00DA01E6" w:rsidP="00F1017A">
      <w:pPr>
        <w:pStyle w:val="ListBullet2"/>
      </w:pPr>
      <w:r>
        <w:t>Lớp vữa xm m75, d15mm</w:t>
      </w:r>
    </w:p>
    <w:p w14:paraId="46F971EF" w14:textId="10EEA97F" w:rsidR="00DA01E6" w:rsidRDefault="00DA01E6" w:rsidP="00F1017A">
      <w:pPr>
        <w:pStyle w:val="ListBullet2"/>
      </w:pPr>
      <w:r>
        <w:t xml:space="preserve">Trát bả matic </w:t>
      </w:r>
    </w:p>
    <w:p w14:paraId="6A94C705" w14:textId="7B72A849" w:rsidR="00DA01E6" w:rsidRDefault="00DA01E6" w:rsidP="00F1017A">
      <w:pPr>
        <w:pStyle w:val="ListBullet2"/>
      </w:pPr>
      <w:r>
        <w:t>Sơn trong hoàn thiện 3 nước hoàn thiện</w:t>
      </w:r>
    </w:p>
    <w:p w14:paraId="68A40BEA" w14:textId="25D65D72" w:rsidR="00DA01E6" w:rsidRDefault="00DA01E6" w:rsidP="00F1017A">
      <w:pPr>
        <w:pStyle w:val="ListBullet2"/>
      </w:pPr>
      <w:r>
        <w:t>Xung quanh tường ốp gạch men 250x400, cao 1700</w:t>
      </w:r>
      <w:r>
        <w:tab/>
      </w:r>
      <w:r>
        <w:tab/>
      </w:r>
    </w:p>
    <w:p w14:paraId="786A0EEF" w14:textId="77777777" w:rsidR="00DA01E6" w:rsidRDefault="00DA01E6" w:rsidP="007B5652">
      <w:pPr>
        <w:pStyle w:val="ListBullet"/>
      </w:pPr>
      <w:r>
        <w:t>Sàn lầu 2: +6,450</w:t>
      </w:r>
    </w:p>
    <w:p w14:paraId="17CBDB7E" w14:textId="6EB626B1" w:rsidR="00DA01E6" w:rsidRPr="00F1017A" w:rsidRDefault="00DA01E6" w:rsidP="00F1017A">
      <w:pPr>
        <w:pStyle w:val="ListBullet2"/>
      </w:pPr>
      <w:r>
        <w:t xml:space="preserve">Lát gạch </w:t>
      </w:r>
      <w:r w:rsidRPr="00F1017A">
        <w:t>ceramic 400x400mm</w:t>
      </w:r>
    </w:p>
    <w:p w14:paraId="02B01D36" w14:textId="34282880" w:rsidR="00DA01E6" w:rsidRPr="00F1017A" w:rsidRDefault="00DA01E6" w:rsidP="00F1017A">
      <w:pPr>
        <w:pStyle w:val="ListBullet2"/>
      </w:pPr>
      <w:r w:rsidRPr="00F1017A">
        <w:t>Lớp vữa xm m75, d20mm</w:t>
      </w:r>
    </w:p>
    <w:p w14:paraId="395D4914" w14:textId="6B9FE758" w:rsidR="00DA01E6" w:rsidRPr="00F1017A" w:rsidRDefault="00DA01E6" w:rsidP="00F1017A">
      <w:pPr>
        <w:pStyle w:val="ListBullet2"/>
      </w:pPr>
      <w:r w:rsidRPr="00F1017A">
        <w:t>Sàn btct (xem bvkc)</w:t>
      </w:r>
    </w:p>
    <w:p w14:paraId="4AC96167" w14:textId="48703059" w:rsidR="00DA01E6" w:rsidRDefault="00DA01E6" w:rsidP="00F1017A">
      <w:pPr>
        <w:pStyle w:val="ListBullet2"/>
      </w:pPr>
      <w:r w:rsidRPr="00F1017A">
        <w:t>Trần tấm uco khung</w:t>
      </w:r>
      <w:r>
        <w:t xml:space="preserve"> nhôm nổi</w:t>
      </w:r>
      <w:r>
        <w:tab/>
      </w:r>
      <w:r>
        <w:tab/>
      </w:r>
    </w:p>
    <w:p w14:paraId="2AAA94CB" w14:textId="77777777" w:rsidR="00DA01E6" w:rsidRDefault="00DA01E6" w:rsidP="007B5652">
      <w:pPr>
        <w:pStyle w:val="ListBullet"/>
      </w:pPr>
      <w:r>
        <w:t>Sàn vệ sinh lầu 2: +6,430</w:t>
      </w:r>
    </w:p>
    <w:p w14:paraId="6D1B0A8F" w14:textId="0B128977" w:rsidR="00DA01E6" w:rsidRDefault="00DA01E6" w:rsidP="00F1017A">
      <w:pPr>
        <w:pStyle w:val="ListBullet2"/>
      </w:pPr>
      <w:r>
        <w:t>Lát gạch ceramic nhám 250x250mm</w:t>
      </w:r>
    </w:p>
    <w:p w14:paraId="4170EF7C" w14:textId="388A38C3" w:rsidR="00DA01E6" w:rsidRDefault="00DA01E6" w:rsidP="00F1017A">
      <w:pPr>
        <w:pStyle w:val="ListBullet2"/>
      </w:pPr>
      <w:r>
        <w:t xml:space="preserve">Lớp vữa xm m75 tạo dốc </w:t>
      </w:r>
    </w:p>
    <w:p w14:paraId="24A0324E" w14:textId="483B359A" w:rsidR="00DA01E6" w:rsidRDefault="00DA01E6" w:rsidP="00F1017A">
      <w:pPr>
        <w:pStyle w:val="ListBullet2"/>
      </w:pPr>
      <w:r>
        <w:t>Quét 2 lớp sika chống thấm</w:t>
      </w:r>
    </w:p>
    <w:p w14:paraId="30B68E0A" w14:textId="2C9474D9" w:rsidR="00DA01E6" w:rsidRDefault="00DA01E6" w:rsidP="00F1017A">
      <w:pPr>
        <w:pStyle w:val="ListBullet2"/>
      </w:pPr>
      <w:r>
        <w:t>Sàn btct (xem bvkc)</w:t>
      </w:r>
    </w:p>
    <w:p w14:paraId="6673D5D8" w14:textId="0EB6D1EF" w:rsidR="00DA01E6" w:rsidRDefault="00DA01E6" w:rsidP="00F1017A">
      <w:pPr>
        <w:pStyle w:val="ListBullet2"/>
      </w:pPr>
      <w:r>
        <w:t>Trần tấm uco khung nhôm nổi</w:t>
      </w:r>
    </w:p>
    <w:p w14:paraId="04DFB2DD" w14:textId="77777777" w:rsidR="00DA01E6" w:rsidRDefault="00DA01E6" w:rsidP="007B5652">
      <w:pPr>
        <w:pStyle w:val="ListBullet"/>
      </w:pPr>
      <w:r>
        <w:t>Mái: +13,350</w:t>
      </w:r>
    </w:p>
    <w:p w14:paraId="14DD7146" w14:textId="2CB01E24" w:rsidR="00DA01E6" w:rsidRDefault="00DA01E6" w:rsidP="00F1017A">
      <w:pPr>
        <w:pStyle w:val="ListBullet2"/>
      </w:pPr>
      <w:r>
        <w:t>Mái sàn btct ( xem bvkc)</w:t>
      </w:r>
    </w:p>
    <w:p w14:paraId="0E4F4B9F" w14:textId="172D231B" w:rsidR="00DA01E6" w:rsidRDefault="00DA01E6" w:rsidP="00F1017A">
      <w:pPr>
        <w:pStyle w:val="ListBullet2"/>
      </w:pPr>
      <w:r>
        <w:t>Dán ngói MÀU ĐỎ 22 VIÊN /m2</w:t>
      </w:r>
    </w:p>
    <w:p w14:paraId="1314C74A" w14:textId="77777777" w:rsidR="00DA01E6" w:rsidRDefault="00DA01E6" w:rsidP="001C28EC">
      <w:pPr>
        <w:pStyle w:val="00Vnbn"/>
      </w:pPr>
      <w:r>
        <w:t>Công trình có chiều cao là 13,35m (tính từ cao trình +0.000m)</w:t>
      </w:r>
    </w:p>
    <w:p w14:paraId="1F2E2206" w14:textId="77317CB7" w:rsidR="00DA01E6" w:rsidRDefault="00DA01E6" w:rsidP="001C28EC">
      <w:pPr>
        <w:pStyle w:val="00Vnbn"/>
      </w:pPr>
      <w:r>
        <w:t xml:space="preserve"> </w:t>
      </w:r>
      <w:r w:rsidR="00F1017A" w:rsidRPr="001D2FA5">
        <w:rPr>
          <w:noProof/>
        </w:rPr>
        <w:drawing>
          <wp:inline distT="0" distB="0" distL="0" distR="0" wp14:anchorId="408A759C" wp14:editId="5FD6A9FA">
            <wp:extent cx="2657723" cy="5621655"/>
            <wp:effectExtent l="3810" t="0" r="0" b="0"/>
            <wp:docPr id="6106" name="Picture 61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7"/>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17265" r="15935"/>
                    <a:stretch/>
                  </pic:blipFill>
                  <pic:spPr bwMode="auto">
                    <a:xfrm rot="16200000">
                      <a:off x="0" y="0"/>
                      <a:ext cx="2662606" cy="5631983"/>
                    </a:xfrm>
                    <a:prstGeom prst="rect">
                      <a:avLst/>
                    </a:prstGeom>
                    <a:noFill/>
                    <a:ln>
                      <a:noFill/>
                    </a:ln>
                    <a:extLst>
                      <a:ext uri="{53640926-AAD7-44D8-BBD7-CCE9431645EC}">
                        <a14:shadowObscured xmlns:a14="http://schemas.microsoft.com/office/drawing/2010/main"/>
                      </a:ext>
                    </a:extLst>
                  </pic:spPr>
                </pic:pic>
              </a:graphicData>
            </a:graphic>
          </wp:inline>
        </w:drawing>
      </w:r>
    </w:p>
    <w:p w14:paraId="47DC063D" w14:textId="75FCA9EF" w:rsidR="00DA01E6" w:rsidRDefault="00DA01E6" w:rsidP="00F1017A">
      <w:pPr>
        <w:pStyle w:val="ListParagraph"/>
      </w:pPr>
      <w:r>
        <w:t>Mặt đứng của công trình</w:t>
      </w:r>
    </w:p>
    <w:p w14:paraId="5EE825A1" w14:textId="0C44EB2B" w:rsidR="00DA01E6" w:rsidRDefault="00DA01E6" w:rsidP="00F1017A">
      <w:pPr>
        <w:pStyle w:val="Heading5"/>
      </w:pPr>
      <w:r>
        <w:t>Chức năng của mỗi khối nhà, mỗi tầng nhà, mỗi phòng, mỗi diện tích</w:t>
      </w:r>
    </w:p>
    <w:p w14:paraId="0AF878AB" w14:textId="77777777" w:rsidR="00DA01E6" w:rsidRPr="007C76E1" w:rsidRDefault="00DA01E6" w:rsidP="001C28EC">
      <w:pPr>
        <w:pStyle w:val="00Vnbn"/>
      </w:pPr>
      <w:r>
        <w:t xml:space="preserve">Tầng trệt </w:t>
      </w:r>
      <w:r w:rsidRPr="007C76E1">
        <w:t>nằm ở cốt cao độ +2,85m, được bố trí ram dốc từ mặt đất đến tầng trệt (độ dốc i=30%). Ta thấy vì công năng chính của công trình là văn phòng làm việc nên diện tích tầng trệt phần lớn dùng cho việc để xe (garage), bố trí các hộp gene hợp lí và tạo không gian thoáng mát cho tầng trệt. Thang bộ từ tầng hầm lên bố trí ngay giữa để dễ dàng nhìn thấy, tạo lối đi nhanh lên tầng 1.</w:t>
      </w:r>
    </w:p>
    <w:p w14:paraId="7939F02A" w14:textId="77777777" w:rsidR="00DA01E6" w:rsidRPr="007C76E1" w:rsidRDefault="00DA01E6" w:rsidP="001C28EC">
      <w:pPr>
        <w:pStyle w:val="00Vnbn"/>
      </w:pPr>
      <w:r w:rsidRPr="007C76E1">
        <w:t>Tầng 1 thiết kế sảnh đón rộng rãi, tạo sự trang trọng và cân đối cho công trình. Bố trí nhiều phòng làm việc đáp ứng đủ yêu cầu cho các phòng ban theo quy định xây dựng trụ sở làm việc cho UBND Xã. Thiết kế nhà vệ sinh đủ tiện nghi, rộng rãi, tạo sự tiện nghi cho người sử dụng.</w:t>
      </w:r>
    </w:p>
    <w:p w14:paraId="3EBF765E" w14:textId="77777777" w:rsidR="00DA01E6" w:rsidRPr="007C76E1" w:rsidRDefault="00DA01E6" w:rsidP="001C28EC">
      <w:pPr>
        <w:pStyle w:val="00Vnbn"/>
      </w:pPr>
      <w:r w:rsidRPr="007C76E1">
        <w:t>Tầng 2 cũng như tầng 1, ngoài bố trí các phòng làm việc thì còn có một Hội trường rộng 96 chỗ ngồi thuận tiện cho các cuộc hội nghị trang trọng.</w:t>
      </w:r>
    </w:p>
    <w:p w14:paraId="522CB868" w14:textId="77777777" w:rsidR="00DA01E6" w:rsidRDefault="00DA01E6" w:rsidP="001C28EC">
      <w:pPr>
        <w:pStyle w:val="00Vnbn"/>
      </w:pPr>
      <w:r w:rsidRPr="007C76E1">
        <w:t>Tầng mái: Bố trí nơi lắp bồn</w:t>
      </w:r>
      <w:r>
        <w:t xml:space="preserve"> nước INOX 500L, mái được thiết kế là mái BTCT dán ngói màu 22V/M2.</w:t>
      </w:r>
    </w:p>
    <w:p w14:paraId="18AB59D5" w14:textId="74C1B882" w:rsidR="00DA01E6" w:rsidRDefault="00DA01E6" w:rsidP="007C76E1">
      <w:pPr>
        <w:pStyle w:val="Heading5"/>
      </w:pPr>
      <w:r>
        <w:t>Giải pháp mặt đứng kiến trúc công trình</w:t>
      </w:r>
    </w:p>
    <w:p w14:paraId="00A1F103" w14:textId="4504BBE6" w:rsidR="00DA01E6" w:rsidRDefault="00DA01E6" w:rsidP="007C76E1">
      <w:pPr>
        <w:pStyle w:val="Heading6"/>
      </w:pPr>
      <w:r>
        <w:t>Giải pháp mặt đứng</w:t>
      </w:r>
    </w:p>
    <w:p w14:paraId="5FA7AF25" w14:textId="77777777" w:rsidR="00DA01E6" w:rsidRDefault="00DA01E6" w:rsidP="001C28EC">
      <w:pPr>
        <w:pStyle w:val="00Vnbn"/>
      </w:pPr>
      <w:r>
        <w:t>Nét đặc trưng của công trình là sự kết hợp giữa vật liệu bê tông cốt thép với vật liệu nhôm kính. Các cửa sổ lớn bằng kính phục vụ tốt cho việc lấy sáng, đồng thời tạo nên không gian thoáng mát và đẹp cho công trình.</w:t>
      </w:r>
    </w:p>
    <w:p w14:paraId="3EF6FAFB" w14:textId="77777777" w:rsidR="00DA01E6" w:rsidRDefault="00DA01E6" w:rsidP="001C28EC">
      <w:pPr>
        <w:pStyle w:val="00Vnbn"/>
      </w:pPr>
      <w:r>
        <w:t>Mặt tiền được trang trí làm điểm nổi bật cho bề ngoài công trình. Bên ngoài ốp đá chẻ chân cột, kết hợp với sơn hoàn thiện màu đặc trưng tạo vừa có thẩm mỹ vừa tiết kiệm ngân sách.</w:t>
      </w:r>
    </w:p>
    <w:p w14:paraId="24073AA3" w14:textId="77777777" w:rsidR="00DA01E6" w:rsidRDefault="00DA01E6" w:rsidP="007C76E1">
      <w:pPr>
        <w:pStyle w:val="Heading6"/>
      </w:pPr>
      <w:r>
        <w:t>Giải pháp hình khối</w:t>
      </w:r>
    </w:p>
    <w:p w14:paraId="446155AF" w14:textId="77777777" w:rsidR="00DA01E6" w:rsidRDefault="00DA01E6" w:rsidP="001C28EC">
      <w:pPr>
        <w:pStyle w:val="00Vnbn"/>
      </w:pPr>
      <w:r>
        <w:t>Hình dáng bên ngoài của công trình là một khối chữ U đối xứng, là loại hình khối phổ biến của các công trình phục vụ cho cơ quan nhà nước, thuận lợi cho việc bố trí các khối văn phòng bên trong một cách hợp lí và đẹp mắt.</w:t>
      </w:r>
    </w:p>
    <w:p w14:paraId="6520E593" w14:textId="200D37A5" w:rsidR="00DA01E6" w:rsidRDefault="00DA01E6" w:rsidP="007C76E1">
      <w:pPr>
        <w:pStyle w:val="Heading4"/>
      </w:pPr>
      <w:r>
        <w:t>CÁC GIẢI PHÁP KĨ THUẬT CHÍNH CỦA CÔNG TRÌNH</w:t>
      </w:r>
    </w:p>
    <w:p w14:paraId="3A1431C9" w14:textId="22FEE552" w:rsidR="00DA01E6" w:rsidRDefault="00DA01E6" w:rsidP="007C76E1">
      <w:pPr>
        <w:pStyle w:val="Heading5"/>
      </w:pPr>
      <w:r>
        <w:t>Giải pháp kết cấu thân nhà</w:t>
      </w:r>
    </w:p>
    <w:p w14:paraId="33C6CFC0" w14:textId="77777777" w:rsidR="00DA01E6" w:rsidRDefault="00DA01E6" w:rsidP="001C28EC">
      <w:pPr>
        <w:pStyle w:val="00Vnbn"/>
      </w:pPr>
      <w:r>
        <w:t>Hệ kết cấu của công trình là hệ kết cấu khung BTCT toàn khối.</w:t>
      </w:r>
    </w:p>
    <w:p w14:paraId="6D1CC985" w14:textId="77777777" w:rsidR="00DA01E6" w:rsidRDefault="00DA01E6" w:rsidP="001C28EC">
      <w:pPr>
        <w:pStyle w:val="00Vnbn"/>
      </w:pPr>
      <w:r>
        <w:t>Mái  bằng bê tông cốt thép được chống thấm, dán ngói màu 22 viên/M2</w:t>
      </w:r>
    </w:p>
    <w:p w14:paraId="046BEC2E" w14:textId="77777777" w:rsidR="00DA01E6" w:rsidRDefault="00DA01E6" w:rsidP="001C28EC">
      <w:pPr>
        <w:pStyle w:val="00Vnbn"/>
      </w:pPr>
      <w:r>
        <w:t>Cầu thang bằng bê tông cốt thép toàn khối.</w:t>
      </w:r>
    </w:p>
    <w:p w14:paraId="3B5053BD" w14:textId="77777777" w:rsidR="00DA01E6" w:rsidRDefault="00DA01E6" w:rsidP="001C28EC">
      <w:pPr>
        <w:pStyle w:val="00Vnbn"/>
      </w:pPr>
      <w:r>
        <w:t>Tường bao dày 200mm, tường ngăn dày 100mm được xây bằng gạch đất nung.</w:t>
      </w:r>
    </w:p>
    <w:p w14:paraId="13A947E3" w14:textId="5C8E75D5" w:rsidR="00DA01E6" w:rsidRDefault="00DA01E6" w:rsidP="005F42A0">
      <w:pPr>
        <w:pStyle w:val="Heading5"/>
      </w:pPr>
      <w:r>
        <w:t>Giải pháp kết cấu nền móng</w:t>
      </w:r>
    </w:p>
    <w:p w14:paraId="60379B37" w14:textId="77777777" w:rsidR="00DA01E6" w:rsidRDefault="00DA01E6" w:rsidP="001C28EC">
      <w:pPr>
        <w:pStyle w:val="00Vnbn"/>
      </w:pPr>
      <w:r>
        <w:t>Nhìn vào mặt cắt của hồ sơ khảo sát địa chất của khu đất xây dựng, ta nhận thấy lớp đất yếu có chiều sâu khá lớn, không thích hợp các loại móng nông. Do đó ta chọn 2 phương án móng sâu để thiết kế:</w:t>
      </w:r>
    </w:p>
    <w:p w14:paraId="504A7F52" w14:textId="77777777" w:rsidR="00DA01E6" w:rsidRDefault="00DA01E6" w:rsidP="005F42A0">
      <w:pPr>
        <w:pStyle w:val="ListBullet"/>
      </w:pPr>
      <w:r>
        <w:t>Phương án móng cọc khoan nhồi.</w:t>
      </w:r>
    </w:p>
    <w:p w14:paraId="55034DAC" w14:textId="77777777" w:rsidR="00DA01E6" w:rsidRDefault="00DA01E6" w:rsidP="005F42A0">
      <w:pPr>
        <w:pStyle w:val="ListBullet"/>
      </w:pPr>
      <w:r>
        <w:t>Phương án móng cọc ép.</w:t>
      </w:r>
    </w:p>
    <w:p w14:paraId="7AC79400" w14:textId="313D2071" w:rsidR="00DA01E6" w:rsidRDefault="00DA01E6" w:rsidP="005F42A0">
      <w:pPr>
        <w:pStyle w:val="Heading4"/>
      </w:pPr>
      <w:r>
        <w:t>GIẢI PHÁP THÔNG THOÁNG VÀ CHIẾU SÁNG</w:t>
      </w:r>
    </w:p>
    <w:p w14:paraId="5585C001" w14:textId="1955B92A" w:rsidR="00DA01E6" w:rsidRDefault="00DA01E6" w:rsidP="005F42A0">
      <w:pPr>
        <w:pStyle w:val="Heading5"/>
      </w:pPr>
      <w:r>
        <w:t>Hệ thống điều hòa và thông gió</w:t>
      </w:r>
    </w:p>
    <w:p w14:paraId="0723D7E2" w14:textId="77777777" w:rsidR="00DA01E6" w:rsidRDefault="00DA01E6" w:rsidP="001C28EC">
      <w:pPr>
        <w:pStyle w:val="00Vnbn"/>
      </w:pPr>
      <w:r>
        <w:t>Với hướng gió chủ đạo là hướng đông và đông bắc, công trình được đảm bảo thông gió tương đối tốt. Việc bố trí hệ thống cửa sổ và cửa đi ở các mặt đứng tạo điều kiện cho việc thông gió được dễ dàng.</w:t>
      </w:r>
    </w:p>
    <w:p w14:paraId="051DB3B3" w14:textId="77777777" w:rsidR="00DA01E6" w:rsidRDefault="00DA01E6" w:rsidP="001C28EC">
      <w:pPr>
        <w:pStyle w:val="00Vnbn"/>
      </w:pPr>
      <w:r>
        <w:t xml:space="preserve">Công trình còn được trang bị hệ thống thông gió nhân tạo đặt tại các phòng và các nơi công cộng (máy điều hòa nhiệt độ , máy hút gió…) để tạo điều kiện vị khí hậu tốt cho sự sinh hoạt của con người. Việc điều hòa không khí cho các văn phòng sẽ được thực hiện qua hệ thống điều hòa trung tâm. </w:t>
      </w:r>
    </w:p>
    <w:p w14:paraId="5F838F26" w14:textId="78832DDB" w:rsidR="00DA01E6" w:rsidRDefault="00DA01E6" w:rsidP="00D21CF7">
      <w:pPr>
        <w:pStyle w:val="Heading5"/>
      </w:pPr>
      <w:r>
        <w:t>Hệ thống chiếu sáng</w:t>
      </w:r>
    </w:p>
    <w:p w14:paraId="55179CB0" w14:textId="77777777" w:rsidR="00DA01E6" w:rsidRDefault="00DA01E6" w:rsidP="001C28EC">
      <w:pPr>
        <w:pStyle w:val="00Vnbn"/>
      </w:pPr>
      <w:r>
        <w:t xml:space="preserve">Các phòng của từng tầng trong công trình được bố trí ánh sáng hài hòa giữa không gian và màu sắc riêng của mỗi chức năng sử dụng theo từng loại phòng, và theo tiêu chuẩn thiết kế ánh sáng. </w:t>
      </w:r>
    </w:p>
    <w:p w14:paraId="05E2FDC2" w14:textId="77777777" w:rsidR="00DA01E6" w:rsidRDefault="00DA01E6" w:rsidP="001C28EC">
      <w:pPr>
        <w:pStyle w:val="00Vnbn"/>
      </w:pPr>
      <w:r>
        <w:t xml:space="preserve">Song song đó là sự kết hợp giữa nguồn ánh sáng tự nhiên của các phòng được tiếp nhận từ bên ngoài qua các hệ thống cửa sổ và cửa đi. Các hệ thống cửa này đều được bố trí ở các hướng bắc, nam và đông là những hướng lấy ánh sáng tốt nhất. Tại các khu vực sảnh, khu vệ sinh chung, khu ở,.. đều có bố trí cửa sổ kính. </w:t>
      </w:r>
    </w:p>
    <w:p w14:paraId="702DAB94" w14:textId="77777777" w:rsidR="00DA01E6" w:rsidRDefault="00DA01E6" w:rsidP="001C28EC">
      <w:pPr>
        <w:pStyle w:val="00Vnbn"/>
      </w:pPr>
      <w:r>
        <w:t>Các khu vực cầu thang hành lang, được chiếu sáng nhân tạo bằng hệ thống đèn dọc theo tường và tầng.</w:t>
      </w:r>
    </w:p>
    <w:p w14:paraId="231C3E22" w14:textId="4EC627F3" w:rsidR="00DA01E6" w:rsidRDefault="00DA01E6" w:rsidP="00D21CF7">
      <w:pPr>
        <w:pStyle w:val="Heading4"/>
      </w:pPr>
      <w:r>
        <w:t>GIẢI PHÁP VỀ CẤP ĐIỆN VÀ MÁY LẠNH</w:t>
      </w:r>
    </w:p>
    <w:p w14:paraId="0D887173" w14:textId="77777777" w:rsidR="00DA01E6" w:rsidRDefault="00DA01E6" w:rsidP="001C28EC">
      <w:pPr>
        <w:pStyle w:val="00Vnbn"/>
      </w:pPr>
      <w:r>
        <w:t>Hệ thống điện sử dụng được lấy trực tiếp từ hệ thống điện tỉnh đảm bảo cho tất cả các trang thiết bị trong tòa nhà có thể hoạt động bình. Điện năng phải bảo đảm cho hệ thống đèn chiếu sáng, hệ thống lạnh có thể hoạt động liên tục.</w:t>
      </w:r>
    </w:p>
    <w:p w14:paraId="46750D1D" w14:textId="77777777" w:rsidR="00DA01E6" w:rsidRDefault="00DA01E6" w:rsidP="001C28EC">
      <w:pPr>
        <w:pStyle w:val="00Vnbn"/>
      </w:pPr>
      <w:r>
        <w:t>Hệ thống điện được thiết kế đúng theo tiêu chuẩn Việt Nam  cho công trình dân dụng, dễ bảo quản, sửa chữa, khai thác và sử dụng an toàn, tiết kiệm nằng lượng.</w:t>
      </w:r>
    </w:p>
    <w:p w14:paraId="1384DE31" w14:textId="2F9F6BCB" w:rsidR="00DA01E6" w:rsidRDefault="00DA01E6" w:rsidP="00F6503A">
      <w:pPr>
        <w:pStyle w:val="Heading4"/>
      </w:pPr>
      <w:r>
        <w:t>GIẢI PHÁP CẤP - THOÁT NƯỚC VÀ PHÒNG HỎA CHO CÔNG TRÌNH</w:t>
      </w:r>
    </w:p>
    <w:p w14:paraId="6B4CAA4E" w14:textId="66886637" w:rsidR="00DA01E6" w:rsidRDefault="00DA01E6" w:rsidP="00F6503A">
      <w:pPr>
        <w:pStyle w:val="Heading5"/>
      </w:pPr>
      <w:r>
        <w:t>Hệ thống cấp nước</w:t>
      </w:r>
    </w:p>
    <w:p w14:paraId="772E6E7D" w14:textId="77777777" w:rsidR="00DA01E6" w:rsidRDefault="00DA01E6" w:rsidP="001C28EC">
      <w:pPr>
        <w:pStyle w:val="00Vnbn"/>
      </w:pPr>
      <w:r>
        <w:t>Nước được lấy từ hệ thống cấp nước sạch của tỉnh thông qua bể chứa nước sinh hoạt được đưa vào công trình bằng hệ thống bơm đẩy lên bể nước trên mái và được dẫn xuống các khu vực có nhu cầu về cấp nước của từng tầng trong công trình. Dung tích bể chứa là 500L. Từ bể chứa nước sinh hoạt được dẫn xuống các khu vệ sinh, sinh hoạt tại mỗi tầng bằng hệ thống ống nhựa PVC đặt trong các hộp kỹ thuật.</w:t>
      </w:r>
    </w:p>
    <w:p w14:paraId="4B51B0DD" w14:textId="337E6D41" w:rsidR="00DA01E6" w:rsidRDefault="00DA01E6" w:rsidP="00F6503A">
      <w:pPr>
        <w:pStyle w:val="Heading5"/>
      </w:pPr>
      <w:r>
        <w:t>Hệ thống thoát nước</w:t>
      </w:r>
    </w:p>
    <w:p w14:paraId="17FAE714" w14:textId="77777777" w:rsidR="00DA01E6" w:rsidRDefault="00DA01E6" w:rsidP="001C28EC">
      <w:pPr>
        <w:pStyle w:val="00Vnbn"/>
      </w:pPr>
      <w:r>
        <w:t xml:space="preserve">Việc thoát nước mưa được thực hiện bằng hệ thống ống PVC, </w:t>
      </w:r>
      <w:r>
        <w:t>60-120, đặt trong hộp đường ống kỹ thuật nối từ mái xuống đất và có đường dẫn ra hệ thống thoát nước đô thị.</w:t>
      </w:r>
    </w:p>
    <w:p w14:paraId="0F7FA71C" w14:textId="77777777" w:rsidR="00DA01E6" w:rsidRDefault="00DA01E6" w:rsidP="001C28EC">
      <w:pPr>
        <w:pStyle w:val="00Vnbn"/>
      </w:pPr>
      <w:r>
        <w:t xml:space="preserve"> Nước thải sinh hoạt sẽ được trực tiếp dẫn xuống vào các hồ chứa nước thải và bể tự hoại, sau đó được xử lý và bơm ra trực tiếp cống thoát nước công cộng.</w:t>
      </w:r>
    </w:p>
    <w:p w14:paraId="2F3AA388" w14:textId="1DFFAC90" w:rsidR="00DA01E6" w:rsidRDefault="00DA01E6" w:rsidP="00F6503A">
      <w:pPr>
        <w:pStyle w:val="Heading4"/>
      </w:pPr>
      <w:r>
        <w:t>ĐỊA ĐIỂM VÀ ĐẶC ĐIỂM NƠI XÂY DỰNG CÔNG TRÌNH</w:t>
      </w:r>
    </w:p>
    <w:p w14:paraId="77A06162" w14:textId="7DAA9FDB" w:rsidR="00DA01E6" w:rsidRDefault="00DA01E6" w:rsidP="00F6503A">
      <w:pPr>
        <w:pStyle w:val="Heading5"/>
      </w:pPr>
      <w:r>
        <w:t>Địa điểm</w:t>
      </w:r>
    </w:p>
    <w:p w14:paraId="5EC4E9A8" w14:textId="77777777" w:rsidR="00DA01E6" w:rsidRDefault="00DA01E6" w:rsidP="001C28EC">
      <w:pPr>
        <w:pStyle w:val="00Vnbn"/>
      </w:pPr>
      <w:r>
        <w:t>Địa chỉ: Xã Tân Ân - Huyện Ngọc Hiển - Tỉnh Cà Mau</w:t>
      </w:r>
    </w:p>
    <w:p w14:paraId="4344B204" w14:textId="14E847AC" w:rsidR="00DA01E6" w:rsidRDefault="00DA01E6" w:rsidP="00F6503A">
      <w:pPr>
        <w:pStyle w:val="Heading5"/>
      </w:pPr>
      <w:r>
        <w:t>Đặc điểm khí hậu</w:t>
      </w:r>
    </w:p>
    <w:p w14:paraId="3D6E1114" w14:textId="77777777" w:rsidR="00DA01E6" w:rsidRDefault="00DA01E6" w:rsidP="001C28EC">
      <w:pPr>
        <w:pStyle w:val="00Vnbn"/>
      </w:pPr>
      <w:r>
        <w:t>Tỉnh Cà Mau nằm trong vùng nhiệt đới gió mùa ẩm với các đặc trưng của vùng khí hậu miền Tây Nam Bộ, chia thành 2 mùa rõ rệt:</w:t>
      </w:r>
    </w:p>
    <w:p w14:paraId="42920D00" w14:textId="3C0D78BA" w:rsidR="00DA01E6" w:rsidRDefault="00DA01E6" w:rsidP="00F6503A">
      <w:pPr>
        <w:pStyle w:val="ListBullet"/>
      </w:pPr>
      <w:r>
        <w:t>Mùa mưa từ tháng 5 đến tháng 11 có, mùa khô: từ tháng 12 đến tháng 4</w:t>
      </w:r>
    </w:p>
    <w:p w14:paraId="78097F94" w14:textId="77777777" w:rsidR="00DA01E6" w:rsidRDefault="00DA01E6" w:rsidP="00F6503A">
      <w:pPr>
        <w:pStyle w:val="ListBullet"/>
      </w:pPr>
      <w:r>
        <w:t>Nhiệt độ trung bình:</w:t>
      </w:r>
      <w:r>
        <w:tab/>
        <w:t>26,6oC - 27,7oC</w:t>
      </w:r>
    </w:p>
    <w:p w14:paraId="1F705504" w14:textId="77777777" w:rsidR="00DA01E6" w:rsidRDefault="00DA01E6" w:rsidP="00F6503A">
      <w:pPr>
        <w:pStyle w:val="ListBullet"/>
      </w:pPr>
      <w:r>
        <w:t>Nhiệt độ trung bình thấp nhất:</w:t>
      </w:r>
      <w:r>
        <w:tab/>
        <w:t>25,6oC vào tháng 1</w:t>
      </w:r>
    </w:p>
    <w:p w14:paraId="337A44DC" w14:textId="77777777" w:rsidR="00DA01E6" w:rsidRDefault="00DA01E6" w:rsidP="00F6503A">
      <w:pPr>
        <w:pStyle w:val="ListBullet"/>
      </w:pPr>
      <w:r>
        <w:t>Nhiệt độ trung bình  cao nhất:</w:t>
      </w:r>
      <w:r>
        <w:tab/>
        <w:t>29,7oC</w:t>
      </w:r>
    </w:p>
    <w:p w14:paraId="74B06D8E" w14:textId="77777777" w:rsidR="00DA01E6" w:rsidRDefault="00DA01E6" w:rsidP="00F6503A">
      <w:pPr>
        <w:pStyle w:val="ListBullet"/>
      </w:pPr>
      <w:r>
        <w:t xml:space="preserve">Lượng mưa trung bình: </w:t>
      </w:r>
      <w:r>
        <w:tab/>
        <w:t>200 mm – 400 mm</w:t>
      </w:r>
    </w:p>
    <w:p w14:paraId="2F67E549" w14:textId="77777777" w:rsidR="00DA01E6" w:rsidRDefault="00DA01E6" w:rsidP="00F6503A">
      <w:pPr>
        <w:pStyle w:val="ListBullet"/>
      </w:pPr>
      <w:r>
        <w:t>Độ ẩm tương đối trung bình:</w:t>
      </w:r>
      <w:r>
        <w:tab/>
        <w:t>83%</w:t>
      </w:r>
    </w:p>
    <w:p w14:paraId="3FD3EF5F" w14:textId="77777777" w:rsidR="00DA01E6" w:rsidRDefault="00DA01E6" w:rsidP="00F6503A">
      <w:pPr>
        <w:pStyle w:val="ListBullet"/>
      </w:pPr>
      <w:r>
        <w:t>Độ ẩm tương đối thấp nhất:</w:t>
      </w:r>
      <w:r>
        <w:tab/>
        <w:t>50% vào tháng 3</w:t>
      </w:r>
    </w:p>
    <w:p w14:paraId="4092DEC9" w14:textId="77777777" w:rsidR="00DA01E6" w:rsidRDefault="00DA01E6" w:rsidP="00F6503A">
      <w:pPr>
        <w:pStyle w:val="ListBullet"/>
      </w:pPr>
      <w:r>
        <w:t>Lượng bốc hơi trung bình:</w:t>
      </w:r>
      <w:r>
        <w:tab/>
        <w:t>1000 mm/năm</w:t>
      </w:r>
    </w:p>
    <w:p w14:paraId="5D79A59A" w14:textId="77777777" w:rsidR="00DA01E6" w:rsidRDefault="00DA01E6" w:rsidP="00F6503A">
      <w:pPr>
        <w:pStyle w:val="ListBullet"/>
      </w:pPr>
      <w:r>
        <w:t>Gió thổi mạnh vào mùa mưa từ tháng 5 đến tháng 11, ngoài ra còn có gió Đông Bắc thổi nhẹ.</w:t>
      </w:r>
    </w:p>
    <w:p w14:paraId="1B7FEDC5" w14:textId="77777777" w:rsidR="00DA01E6" w:rsidRDefault="00DA01E6" w:rsidP="001C28EC">
      <w:pPr>
        <w:pStyle w:val="00Vnbn"/>
      </w:pPr>
      <w:r>
        <w:t>Chế độ gió vừa chịu ảnh hưởng của đặc trưng cho vùng nhiệt đới lại vừa chịu ảnh hưởng của các cơ chế gió mùa khu vực Đông Nam Á. Hàng năm, có 2 mùa gió chủ yếu: gió mùa đông (gió mùa đông bắc) từ tháng 11 năm trước đến tháng 4 năm sau và gió mùa hạ (gió mùa tây nam), bắt đầu từ tháng 5 đến tháng 10. Mùa khô hướng gió thịnh hành theo hướng đông bắc và đông. Mùa mưa gió thịnh hành theo hướng tây nam hoặc tây. Tốc độ gió trung bình hàng năm ở Cà Mau nhỏ, trong đất liền chỉ từ 1,0 đến 2,0m/giây, ngoài khơi gió mạnh hơn cũng chỉ đạt 2,5 đến 3,5m/giây. Vào mùa mưa, thỉnh thoảng có dông hay lốc xoáy tới cấp 7, cấp 8. Bão tuy có nhưng không nhiều và không lớn. Thời tiết, khí hậu ở Cà Mau thuận lợi cho phát triển ngư – nông – lâm nghiệp theo hướng sản xuất hàng hóa lớn.</w:t>
      </w:r>
    </w:p>
    <w:p w14:paraId="15D16826" w14:textId="4D41F953" w:rsidR="00DA01E6" w:rsidRDefault="00DA01E6" w:rsidP="00F6503A">
      <w:pPr>
        <w:pStyle w:val="Heading5"/>
      </w:pPr>
      <w:r>
        <w:t>Đặc điểm địa chất công trình và địa chất thủy văn</w:t>
      </w:r>
    </w:p>
    <w:p w14:paraId="1D953B85" w14:textId="77777777" w:rsidR="00DA01E6" w:rsidRDefault="00DA01E6" w:rsidP="001C28EC">
      <w:pPr>
        <w:pStyle w:val="00Vnbn"/>
      </w:pPr>
      <w:r>
        <w:t>Huyện 3 mặt giáp biển, một mặt giáp sông, địa thế cô lập hoàn toàn. Địa hình bằng phẳng, cao trình trung bình từ 0,5 - 0,7m, thường xuyên ngập triều biển, riêng vùng ven biển Đông có địa hình cao hơn (từ 1,2 - 1,5 m). Bề mặt địa hình bị chia cắt mạnh bởi hệ thống sông rạch tự nhiên và kênh mương chằng chịt, có nhiều con sông rất rộng, thường xuyên ngập triều biển.</w:t>
      </w:r>
    </w:p>
    <w:p w14:paraId="01191C43" w14:textId="77777777" w:rsidR="00DA01E6" w:rsidRDefault="00DA01E6" w:rsidP="001C28EC">
      <w:pPr>
        <w:pStyle w:val="00Vnbn"/>
      </w:pPr>
      <w:r>
        <w:t>Do hình thành từ các trầm tích biển trẻ nên nhìn chung nền đất yếu, lớp bùn hữu cơ và sét hữu cơ dày từ 0,7 - 1,7m, lớp bùn sét dày 1,3 - 1,4m. Do các công trình xây dựng nằm trực tiếp lên lớp bùn yếu nên cần có các giải pháp xử lý về nền móng, chống lún và triệt tiêu lún, vì vậy suất đầu tư rất cao. Khu vực đất rừng, bờ sông thường có nhiều lỗ mội, đây là một đặc điểm cần chú ý khi xây dựng các đầm nuôi thủy sản, cần có giải pháp thi công thích hợp để chống cạn nước đầm nuôi.</w:t>
      </w:r>
    </w:p>
    <w:p w14:paraId="3B5DD9A2" w14:textId="7C3C6D2E" w:rsidR="00DA01E6" w:rsidRDefault="00DA01E6" w:rsidP="00F6503A">
      <w:pPr>
        <w:pStyle w:val="Heading5"/>
      </w:pPr>
      <w:r>
        <w:t>Đặc điểm địa hình địa vật nơi xây dựng công trình</w:t>
      </w:r>
    </w:p>
    <w:p w14:paraId="1A72E489" w14:textId="12F0E29F" w:rsidR="00617F10" w:rsidRDefault="00DA01E6" w:rsidP="001C28EC">
      <w:pPr>
        <w:pStyle w:val="00Vnbn"/>
      </w:pPr>
      <w:r>
        <w:t>Nhìn chung địa hình tương đối bằng phẳng thích hợp cho việc xây dựng công trình.</w:t>
      </w:r>
    </w:p>
    <w:p w14:paraId="3E32A0A3" w14:textId="77777777" w:rsidR="00617F10" w:rsidRDefault="00617F10">
      <w:pPr>
        <w:rPr>
          <w:szCs w:val="20"/>
        </w:rPr>
      </w:pPr>
      <w:r>
        <w:br w:type="page"/>
      </w:r>
    </w:p>
    <w:p w14:paraId="6DEF5DDD" w14:textId="77777777" w:rsidR="00DA01E6" w:rsidRDefault="00DA01E6" w:rsidP="001C28EC">
      <w:pPr>
        <w:pStyle w:val="00Vnbn"/>
      </w:pPr>
    </w:p>
    <w:p w14:paraId="44B6220D" w14:textId="77777777" w:rsidR="00DA01E6" w:rsidRDefault="00DA01E6" w:rsidP="001C28EC">
      <w:pPr>
        <w:pStyle w:val="00Vnbn"/>
      </w:pPr>
    </w:p>
    <w:p w14:paraId="1A45351A" w14:textId="5A7992B6" w:rsidR="00DA01E6" w:rsidRDefault="00617F10" w:rsidP="00617F10">
      <w:pPr>
        <w:pStyle w:val="Heading1"/>
      </w:pPr>
      <w:r w:rsidRPr="00617F10">
        <w:t>KẾT CẤU THƯỢNG TẦNG</w:t>
      </w:r>
    </w:p>
    <w:p w14:paraId="04FE3A12" w14:textId="3F2B703D" w:rsidR="00617F10" w:rsidRDefault="00617F10">
      <w:r>
        <w:br w:type="page"/>
      </w:r>
    </w:p>
    <w:p w14:paraId="422C4833" w14:textId="77777777" w:rsidR="00617F10" w:rsidRDefault="00617F10" w:rsidP="00617F10">
      <w:pPr>
        <w:pStyle w:val="Heading2"/>
      </w:pPr>
      <w:r>
        <w:t>TIÊU CHUẨN VÀ TẢI TRỌNG THIẾT KẾ</w:t>
      </w:r>
    </w:p>
    <w:p w14:paraId="37DAA28C" w14:textId="77777777" w:rsidR="00617F10" w:rsidRDefault="00617F10" w:rsidP="00617F10">
      <w:pPr>
        <w:pStyle w:val="Heading3"/>
      </w:pPr>
      <w:r>
        <w:t>Vật liệu</w:t>
      </w:r>
    </w:p>
    <w:p w14:paraId="599A9C6A" w14:textId="77777777" w:rsidR="00617F10" w:rsidRDefault="00617F10" w:rsidP="00754964">
      <w:pPr>
        <w:pStyle w:val="Heading4"/>
      </w:pPr>
      <w:r>
        <w:t>Yêu cầu về vật liệu sử dụng cho công trình</w:t>
      </w:r>
    </w:p>
    <w:p w14:paraId="1B6F7A42" w14:textId="77777777" w:rsidR="00617F10" w:rsidRDefault="00617F10" w:rsidP="001C28EC">
      <w:pPr>
        <w:pStyle w:val="00Vnbn"/>
      </w:pPr>
      <w:r>
        <w:t>Vật liệu được tận dụng nguồn vật liệu của địa phương nơi công trình được xây dựng và có giá thành hợp lý, đảm bảo về khả năng chịu lực và biến dạng.</w:t>
      </w:r>
    </w:p>
    <w:p w14:paraId="1EB1F119" w14:textId="77777777" w:rsidR="00617F10" w:rsidRDefault="00617F10" w:rsidP="001C28EC">
      <w:pPr>
        <w:pStyle w:val="00Vnbn"/>
      </w:pPr>
      <w:r>
        <w:t>Vật liệu xây có cường độ cao, trọng lượng nhỏ, khả năng chống cháy tốt.</w:t>
      </w:r>
    </w:p>
    <w:p w14:paraId="2B7B0B9F" w14:textId="77777777" w:rsidR="00617F10" w:rsidRDefault="00617F10" w:rsidP="001C28EC">
      <w:pPr>
        <w:pStyle w:val="00Vnbn"/>
      </w:pPr>
      <w:r>
        <w:t>Vật liệu có tính biến dạng cao, khả năng biến dạng cao có thể bổ sung cho tính chịu lực thấp.</w:t>
      </w:r>
    </w:p>
    <w:p w14:paraId="2A79ADCD" w14:textId="77777777" w:rsidR="00617F10" w:rsidRDefault="00617F10" w:rsidP="001C28EC">
      <w:pPr>
        <w:pStyle w:val="00Vnbn"/>
      </w:pPr>
      <w:r>
        <w:t>Vật liệu có tính thoái biến thấp: có tác dụng tốt khi chịu tải trọng lặp lại (động đất, gió bão).</w:t>
      </w:r>
    </w:p>
    <w:p w14:paraId="190D5F8D" w14:textId="77777777" w:rsidR="00617F10" w:rsidRDefault="00617F10" w:rsidP="001C28EC">
      <w:pPr>
        <w:pStyle w:val="00Vnbn"/>
      </w:pPr>
      <w:r>
        <w:t>Vật liệu có tính liền khối cao: có tác dụng trong trường hợp tải trọng có tính chất lặp lại không bị tách rời các bộ phận công trình.</w:t>
      </w:r>
    </w:p>
    <w:p w14:paraId="3117620A" w14:textId="77777777" w:rsidR="00617F10" w:rsidRDefault="00617F10" w:rsidP="001C28EC">
      <w:pPr>
        <w:pStyle w:val="00Vnbn"/>
      </w:pPr>
      <w:r>
        <w:t>Nhà cao tầng thường có tải trọng rất lớn nên nếu dùng các vật liệu trên tạo điều kiện giảm đáng kể tải trọng do công trình, kể cả tải trọng đứng cũng như tải trọng ngang do lực quán tính.</w:t>
      </w:r>
    </w:p>
    <w:p w14:paraId="6918EDDA" w14:textId="77777777" w:rsidR="00617F10" w:rsidRDefault="00617F10" w:rsidP="00754964">
      <w:pPr>
        <w:pStyle w:val="Heading4"/>
      </w:pPr>
      <w:r>
        <w:t>Bê tông (theo TCVN 5574 - 2012)</w:t>
      </w:r>
    </w:p>
    <w:p w14:paraId="7C69A453" w14:textId="77777777" w:rsidR="00617F10" w:rsidRDefault="00617F10" w:rsidP="001C28EC">
      <w:pPr>
        <w:pStyle w:val="00Vnbn"/>
      </w:pPr>
      <w:r>
        <w:t>Bê tông dùng trong nhà cao tầng có cấp độ bền từ B25÷B60.</w:t>
      </w:r>
    </w:p>
    <w:p w14:paraId="7BD20613" w14:textId="5327B660" w:rsidR="00617F10" w:rsidRDefault="00617F10" w:rsidP="001C28EC">
      <w:pPr>
        <w:pStyle w:val="00Vnbn"/>
      </w:pPr>
      <w:r>
        <w:t>Dựa vào đặc điểm của công trình và khả năng chế tạo vật liệu ta chọn bê tông để sử với các thông số kỹ thuật như:</w:t>
      </w:r>
    </w:p>
    <w:p w14:paraId="3E2FDD94" w14:textId="0811F7FD" w:rsidR="0093547A" w:rsidRDefault="00175291" w:rsidP="001C28EC">
      <w:pPr>
        <w:pStyle w:val="00Vnbn"/>
      </w:pPr>
      <w:r>
        <w:object w:dxaOrig="8729" w:dyaOrig="1335" w14:anchorId="3380BD65">
          <v:shape id="_x0000_i1063" type="#_x0000_t75" style="width:436.5pt;height:66.75pt" o:ole="">
            <v:imagedata r:id="rId17" o:title=""/>
          </v:shape>
          <o:OLEObject Type="Link" ProgID="Excel.Sheet.12" ShapeID="_x0000_i1063" DrawAspect="Content" r:id="rId18" UpdateMode="Always">
            <o:LinkType>Bitmap</o:LinkType>
            <o:LockedField>false</o:LockedField>
          </o:OLEObject>
        </w:object>
      </w:r>
    </w:p>
    <w:p w14:paraId="04BCDDC7" w14:textId="77777777" w:rsidR="00617F10" w:rsidRDefault="00617F10" w:rsidP="00754964">
      <w:pPr>
        <w:pStyle w:val="Heading4"/>
      </w:pPr>
      <w:r>
        <w:t>Cốt thép (theo TCVN 5574 - 2012)</w:t>
      </w:r>
    </w:p>
    <w:p w14:paraId="1304B01D" w14:textId="631A65A1" w:rsidR="00617F10" w:rsidRDefault="00175291" w:rsidP="001C28EC">
      <w:pPr>
        <w:pStyle w:val="00Vnbn"/>
      </w:pPr>
      <w:r w:rsidRPr="008A104F">
        <w:object w:dxaOrig="8729" w:dyaOrig="1005" w14:anchorId="22B3594F">
          <v:shape id="_x0000_i1064" type="#_x0000_t75" style="width:456pt;height:50.25pt" o:ole="">
            <v:imagedata r:id="rId19" o:title=""/>
          </v:shape>
          <o:OLEObject Type="Link" ProgID="Excel.Sheet.12" ShapeID="_x0000_i1064" DrawAspect="Content" r:id="rId20" UpdateMode="Always">
            <o:LinkType>Bitmap</o:LinkType>
            <o:LockedField>false</o:LockedField>
            <o:FieldCodes>\* MERGEFORMAT</o:FieldCodes>
          </o:OLEObject>
        </w:object>
      </w:r>
    </w:p>
    <w:p w14:paraId="040A8513" w14:textId="1A97DDD2" w:rsidR="008A104F" w:rsidRDefault="00175291" w:rsidP="001C28EC">
      <w:pPr>
        <w:pStyle w:val="00Vnbn"/>
      </w:pPr>
      <w:r>
        <w:object w:dxaOrig="8729" w:dyaOrig="1005" w14:anchorId="5FB74D08">
          <v:shape id="_x0000_i1065" type="#_x0000_t75" style="width:436.5pt;height:50.25pt" o:ole="">
            <v:imagedata r:id="rId21" o:title=""/>
          </v:shape>
          <o:OLEObject Type="Link" ProgID="Excel.Sheet.12" ShapeID="_x0000_i1065" DrawAspect="Content" r:id="rId22" UpdateMode="Always">
            <o:LinkType>Bitmap</o:LinkType>
            <o:LockedField>false</o:LockedField>
          </o:OLEObject>
        </w:object>
      </w:r>
    </w:p>
    <w:p w14:paraId="02248964" w14:textId="01EF8EE2" w:rsidR="008A104F" w:rsidRDefault="00175291" w:rsidP="001C28EC">
      <w:pPr>
        <w:pStyle w:val="00Vnbn"/>
      </w:pPr>
      <w:r>
        <w:object w:dxaOrig="8729" w:dyaOrig="1005" w14:anchorId="4CE6DBAE">
          <v:shape id="_x0000_i1066" type="#_x0000_t75" style="width:436.5pt;height:50.25pt" o:ole="">
            <v:imagedata r:id="rId21" o:title=""/>
          </v:shape>
          <o:OLEObject Type="Link" ProgID="Excel.Sheet.12" ShapeID="_x0000_i1066" DrawAspect="Content" r:id="rId23" UpdateMode="Always">
            <o:LinkType>Bitmap</o:LinkType>
            <o:LockedField>false</o:LockedField>
          </o:OLEObject>
        </w:object>
      </w:r>
    </w:p>
    <w:p w14:paraId="6AAD8A87" w14:textId="77777777" w:rsidR="008A104F" w:rsidRDefault="008A104F" w:rsidP="001C28EC">
      <w:pPr>
        <w:pStyle w:val="00Vnbn"/>
      </w:pPr>
    </w:p>
    <w:p w14:paraId="296A4188" w14:textId="77777777" w:rsidR="008A104F" w:rsidRDefault="008A104F" w:rsidP="001C28EC">
      <w:pPr>
        <w:pStyle w:val="00Vnbn"/>
      </w:pPr>
    </w:p>
    <w:p w14:paraId="35E5060D" w14:textId="3223FB3E" w:rsidR="00617F10" w:rsidRDefault="00617F10" w:rsidP="00754964">
      <w:pPr>
        <w:pStyle w:val="Heading4"/>
      </w:pPr>
      <w:r>
        <w:t>Vật liệu khác</w:t>
      </w:r>
    </w:p>
    <w:p w14:paraId="1336C830" w14:textId="13E95968" w:rsidR="001F6367" w:rsidRDefault="00175291" w:rsidP="001C28EC">
      <w:pPr>
        <w:pStyle w:val="00Vnbn"/>
      </w:pPr>
      <w:r>
        <w:object w:dxaOrig="8729" w:dyaOrig="1005" w14:anchorId="1CD9242C">
          <v:shape id="_x0000_i1067" type="#_x0000_t75" style="width:436.5pt;height:50.25pt" o:ole="">
            <v:imagedata r:id="rId24" o:title=""/>
          </v:shape>
          <o:OLEObject Type="Link" ProgID="Excel.Sheet.12" ShapeID="_x0000_i1067" DrawAspect="Content" r:id="rId25" UpdateMode="Always">
            <o:LinkType>Bitmap</o:LinkType>
            <o:LockedField>false</o:LockedField>
          </o:OLEObject>
        </w:object>
      </w:r>
    </w:p>
    <w:p w14:paraId="03BBFD99" w14:textId="08D94B9F" w:rsidR="00617F10" w:rsidRDefault="00617F10" w:rsidP="00754964">
      <w:pPr>
        <w:pStyle w:val="Heading4"/>
      </w:pPr>
      <w:r>
        <w:t>Tiêu chuẩn tính toán</w:t>
      </w:r>
    </w:p>
    <w:p w14:paraId="5DFC943F" w14:textId="77777777" w:rsidR="00617F10" w:rsidRPr="001F6367" w:rsidRDefault="00617F10" w:rsidP="001C28EC">
      <w:pPr>
        <w:pStyle w:val="00Vnbn"/>
      </w:pPr>
      <w:r>
        <w:t xml:space="preserve">[1]- </w:t>
      </w:r>
      <w:r w:rsidRPr="001F6367">
        <w:rPr>
          <w:b/>
          <w:bCs/>
        </w:rPr>
        <w:t>TCVN 2737 – 1995</w:t>
      </w:r>
      <w:r w:rsidRPr="001F6367">
        <w:t>: TẢI TRỌNG VÀ TÁC ĐỘNG - TIÊU CHUẨN THIẾT KẾ.</w:t>
      </w:r>
    </w:p>
    <w:p w14:paraId="3DD02188" w14:textId="77777777" w:rsidR="00617F10" w:rsidRDefault="00617F10" w:rsidP="001C28EC">
      <w:pPr>
        <w:pStyle w:val="00Vnbn"/>
      </w:pPr>
      <w:r w:rsidRPr="001F6367">
        <w:t xml:space="preserve">[2]- </w:t>
      </w:r>
      <w:r w:rsidRPr="001F6367">
        <w:rPr>
          <w:b/>
          <w:bCs/>
        </w:rPr>
        <w:t>TCVN 5574 - 2012</w:t>
      </w:r>
      <w:r w:rsidRPr="001F6367">
        <w:t>: KẾT CẤU BÊ TÔNG VÀ BÊ TÔNG CỐT THÉP – TIÊU CHUẨN TH</w:t>
      </w:r>
      <w:r>
        <w:t>IẾT KẾ.</w:t>
      </w:r>
    </w:p>
    <w:p w14:paraId="74A346C7" w14:textId="77777777" w:rsidR="00617F10" w:rsidRDefault="00617F10" w:rsidP="00754964">
      <w:pPr>
        <w:pStyle w:val="Heading3"/>
      </w:pPr>
      <w:r>
        <w:t>TẢI TRỌNG TÍNH TOÁN</w:t>
      </w:r>
    </w:p>
    <w:p w14:paraId="36DF4178" w14:textId="77777777" w:rsidR="00617F10" w:rsidRDefault="00617F10" w:rsidP="00754964">
      <w:pPr>
        <w:pStyle w:val="Heading4"/>
      </w:pPr>
      <w:r>
        <w:t xml:space="preserve">Tĩnh tải </w:t>
      </w:r>
    </w:p>
    <w:p w14:paraId="2DDF7821" w14:textId="77777777" w:rsidR="00617F10" w:rsidRDefault="00617F10" w:rsidP="001C28EC">
      <w:pPr>
        <w:pStyle w:val="00Vnbn"/>
      </w:pPr>
      <w:r>
        <w:t>Tĩnh tải tác động lên sàn tầng điển hình gồm có: trọng lượng bản thân sàn, trọng lượng bản thân của kết cấu bao che:  g</w:t>
      </w:r>
      <w:r w:rsidRPr="001F6367">
        <w:rPr>
          <w:vertAlign w:val="subscript"/>
        </w:rPr>
        <w:t>bt</w:t>
      </w:r>
      <w:r>
        <w:t>+ g</w:t>
      </w:r>
      <w:r w:rsidRPr="001F6367">
        <w:rPr>
          <w:vertAlign w:val="subscript"/>
        </w:rPr>
        <w:t>t</w:t>
      </w:r>
      <w:r>
        <w:t>.</w:t>
      </w:r>
    </w:p>
    <w:p w14:paraId="7110542A" w14:textId="77777777" w:rsidR="00617F10" w:rsidRDefault="00617F10" w:rsidP="00754964">
      <w:pPr>
        <w:pStyle w:val="Heading5"/>
      </w:pPr>
      <w:r>
        <w:t>Trọng lượng bản thân sàn</w:t>
      </w:r>
    </w:p>
    <w:p w14:paraId="1A79C8B8" w14:textId="5B558F0B" w:rsidR="00617F10" w:rsidRDefault="00617F10" w:rsidP="001C28EC">
      <w:pPr>
        <w:pStyle w:val="00Vnbn"/>
      </w:pPr>
      <w:r>
        <w:t>Là tải trọng phân bố đều của các lớp cấu tạo sàn, được tính theo công thức:</w:t>
      </w:r>
    </w:p>
    <w:p w14:paraId="4D15FF41" w14:textId="4E398DD6" w:rsidR="00617F10" w:rsidRDefault="001F6367" w:rsidP="001C28EC">
      <w:pPr>
        <w:pStyle w:val="00Vnbn"/>
      </w:pPr>
      <w:r w:rsidRPr="002107E5">
        <w:rPr>
          <w:noProof/>
        </w:rPr>
        <w:drawing>
          <wp:inline distT="0" distB="0" distL="0" distR="0" wp14:anchorId="3EEDB83B" wp14:editId="40C18F7E">
            <wp:extent cx="1171575" cy="247650"/>
            <wp:effectExtent l="0" t="0" r="0" b="0"/>
            <wp:docPr id="6648"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171575" cy="247650"/>
                    </a:xfrm>
                    <a:prstGeom prst="rect">
                      <a:avLst/>
                    </a:prstGeom>
                    <a:noFill/>
                    <a:ln>
                      <a:noFill/>
                    </a:ln>
                  </pic:spPr>
                </pic:pic>
              </a:graphicData>
            </a:graphic>
          </wp:inline>
        </w:drawing>
      </w:r>
    </w:p>
    <w:p w14:paraId="5FEE343B" w14:textId="77777777" w:rsidR="00617F10" w:rsidRDefault="00617F10" w:rsidP="001C28EC">
      <w:pPr>
        <w:pStyle w:val="00Vnbn"/>
      </w:pPr>
      <w:r>
        <w:t>Trong đó:</w:t>
      </w:r>
    </w:p>
    <w:p w14:paraId="5056B08C" w14:textId="2610DB6F" w:rsidR="00617F10" w:rsidRDefault="00617F10" w:rsidP="001F6367">
      <w:pPr>
        <w:pStyle w:val="ListBullet"/>
      </w:pPr>
      <w:r>
        <w:t>h</w:t>
      </w:r>
      <w:r w:rsidRPr="001F6367">
        <w:rPr>
          <w:vertAlign w:val="subscript"/>
        </w:rPr>
        <w:t>i</w:t>
      </w:r>
      <w:r>
        <w:t>: chiều dày lớp sàn thứ i</w:t>
      </w:r>
    </w:p>
    <w:p w14:paraId="28BFC107" w14:textId="61765637" w:rsidR="00617F10" w:rsidRDefault="00617F10" w:rsidP="001F6367">
      <w:pPr>
        <w:pStyle w:val="ListBullet"/>
      </w:pPr>
      <w:r>
        <w:t>γ</w:t>
      </w:r>
      <w:r w:rsidRPr="001F6367">
        <w:rPr>
          <w:vertAlign w:val="subscript"/>
        </w:rPr>
        <w:t>i</w:t>
      </w:r>
      <w:r>
        <w:t>: khối lượng riêng lớp cấu tạo thứ i</w:t>
      </w:r>
    </w:p>
    <w:p w14:paraId="5F5CFF09" w14:textId="22411FA2" w:rsidR="00617F10" w:rsidRDefault="00617F10" w:rsidP="001F6367">
      <w:pPr>
        <w:pStyle w:val="ListBullet"/>
      </w:pPr>
      <w:r>
        <w:t>n</w:t>
      </w:r>
      <w:r w:rsidRPr="001F6367">
        <w:rPr>
          <w:vertAlign w:val="subscript"/>
        </w:rPr>
        <w:t>i</w:t>
      </w:r>
      <w:r>
        <w:t xml:space="preserve">  : hệ số tin cậy tra bảng 1 trang 10 TCVN 2737 – 1995.</w:t>
      </w:r>
    </w:p>
    <w:p w14:paraId="0DB0DFC7" w14:textId="77777777" w:rsidR="00617F10" w:rsidRDefault="00617F10" w:rsidP="001C28EC">
      <w:pPr>
        <w:pStyle w:val="00Vnbn"/>
      </w:pPr>
      <w:r>
        <w:t>Theo yêu cầu sử dụng, các khu vực có chức năng khác nhau sẽ có cấu tạo sàn khác nhau, do đó tĩnh tải sàn tương ứng cũng có giá trị khác nhau. Các kiểu cấu tạo sàn tiêu biểu là sàn phòng làm việc, sàn hành lang và sàn vệ sinh.</w:t>
      </w:r>
    </w:p>
    <w:p w14:paraId="55859129" w14:textId="3A314D09" w:rsidR="00617F10" w:rsidRDefault="00617F10" w:rsidP="001C28EC">
      <w:pPr>
        <w:pStyle w:val="00Vnbn"/>
      </w:pPr>
      <w:r>
        <w:t xml:space="preserve"> </w:t>
      </w:r>
      <w:r w:rsidR="00175291" w:rsidRPr="006063A0">
        <w:object w:dxaOrig="8969" w:dyaOrig="2790" w14:anchorId="096D853D">
          <v:shape id="_x0000_i1068" type="#_x0000_t75" style="width:448.5pt;height:139.5pt" o:ole="">
            <v:imagedata r:id="rId27" o:title=""/>
          </v:shape>
          <o:OLEObject Type="Link" ProgID="Excel.Sheet.12" ShapeID="_x0000_i1068" DrawAspect="Content" r:id="rId28" UpdateMode="Always">
            <o:LinkType>Bitmap</o:LinkType>
            <o:LockedField>false</o:LockedField>
            <o:FieldCodes>\* MERGEFORMAT</o:FieldCodes>
          </o:OLEObject>
        </w:object>
      </w:r>
    </w:p>
    <w:p w14:paraId="001EB0C2" w14:textId="0A4150BD" w:rsidR="00617F10" w:rsidRDefault="00617F10" w:rsidP="006063A0">
      <w:pPr>
        <w:pStyle w:val="Caption"/>
      </w:pPr>
      <w:r>
        <w:t>Trọng lượng bản thân sàn phòng làm việc, hành lang</w:t>
      </w:r>
    </w:p>
    <w:p w14:paraId="346FB44E" w14:textId="17817EE4" w:rsidR="00617F10" w:rsidRDefault="00617F10" w:rsidP="001C28EC">
      <w:pPr>
        <w:pStyle w:val="00Vnbn"/>
      </w:pPr>
      <w:r>
        <w:t xml:space="preserve"> </w:t>
      </w:r>
      <w:r w:rsidR="00175291">
        <w:object w:dxaOrig="8969" w:dyaOrig="3120" w14:anchorId="258FF5CC">
          <v:shape id="_x0000_i1069" type="#_x0000_t75" style="width:448.5pt;height:156pt" o:ole="">
            <v:imagedata r:id="rId29" o:title=""/>
          </v:shape>
          <o:OLEObject Type="Link" ProgID="Excel.Sheet.12" ShapeID="_x0000_i1069" DrawAspect="Content" r:id="rId30" UpdateMode="Always">
            <o:LinkType>Bitmap</o:LinkType>
            <o:LockedField>false</o:LockedField>
          </o:OLEObject>
        </w:object>
      </w:r>
    </w:p>
    <w:p w14:paraId="3C64E629" w14:textId="2E0AD58D" w:rsidR="00617F10" w:rsidRDefault="00617F10" w:rsidP="006063A0">
      <w:pPr>
        <w:pStyle w:val="Caption"/>
      </w:pPr>
      <w:r>
        <w:t>Trọng lượng bản thân sàn khu vệ sinh</w:t>
      </w:r>
    </w:p>
    <w:p w14:paraId="05DE823F" w14:textId="1AB38465" w:rsidR="00617F10" w:rsidRDefault="00617F10" w:rsidP="001C28EC">
      <w:pPr>
        <w:pStyle w:val="00Vnbn"/>
      </w:pPr>
      <w:r>
        <w:t xml:space="preserve"> </w:t>
      </w:r>
      <w:r w:rsidR="00175291">
        <w:object w:dxaOrig="8969" w:dyaOrig="2940" w14:anchorId="6420382B">
          <v:shape id="_x0000_i1070" type="#_x0000_t75" style="width:448.5pt;height:147pt" o:ole="">
            <v:imagedata r:id="rId31" o:title=""/>
          </v:shape>
          <o:OLEObject Type="Link" ProgID="Excel.Sheet.12" ShapeID="_x0000_i1070" DrawAspect="Content" r:id="rId32" UpdateMode="Always">
            <o:LinkType>Bitmap</o:LinkType>
            <o:LockedField>false</o:LockedField>
          </o:OLEObject>
        </w:object>
      </w:r>
    </w:p>
    <w:p w14:paraId="44376C13" w14:textId="74DF35FB" w:rsidR="00617F10" w:rsidRDefault="00617F10" w:rsidP="006063A0">
      <w:pPr>
        <w:pStyle w:val="Caption"/>
      </w:pPr>
      <w:r>
        <w:t>Trọng lượng bản thân sàn trệt</w:t>
      </w:r>
    </w:p>
    <w:p w14:paraId="1D39EFCB" w14:textId="77777777" w:rsidR="00617F10" w:rsidRDefault="00617F10" w:rsidP="00754964">
      <w:pPr>
        <w:pStyle w:val="Heading5"/>
      </w:pPr>
      <w:r>
        <w:t>Tải trọng thường xuyên do tường xây</w:t>
      </w:r>
    </w:p>
    <w:p w14:paraId="52B0FEE2" w14:textId="16759C2E" w:rsidR="00617F10" w:rsidRDefault="00617F10" w:rsidP="001C28EC">
      <w:pPr>
        <w:pStyle w:val="00Vnbn"/>
      </w:pPr>
      <w:r>
        <w:t>Thông thường dưới các tường thường có kết cấu dầm đỡ nhưng để tăng tính linh hoạt trong việc bố trí tường ngăn vì vậy một số tường này không có dầm đỡ bên dưới. Do đó khi xác định tải trọng tác dụng lên ô sàn ta phải kể thêm trọng lượng tường ngăn, tải này được quy về phân bố đều trên toàn bộ ô sàn. Được xác định theo công thức:</w:t>
      </w:r>
    </w:p>
    <w:p w14:paraId="46BA6A73" w14:textId="55FEAD72" w:rsidR="006063A0" w:rsidRDefault="008974A3" w:rsidP="001C28EC">
      <w:pPr>
        <w:pStyle w:val="00Vnbn"/>
      </w:pPr>
      <m:oMathPara>
        <m:oMath>
          <m:sSubSup>
            <m:sSubSupPr>
              <m:ctrlPr>
                <w:rPr>
                  <w:rFonts w:ascii="Cambria Math" w:hAnsi="Cambria Math"/>
                  <w:lang w:val="vi-VN" w:eastAsia="en-AU"/>
                </w:rPr>
              </m:ctrlPr>
            </m:sSubSupPr>
            <m:e>
              <m:r>
                <w:rPr>
                  <w:rFonts w:ascii="Cambria Math" w:hAnsi="Cambria Math"/>
                  <w:lang w:val="vi-VN" w:eastAsia="en-AU"/>
                </w:rPr>
                <m:t>g</m:t>
              </m:r>
            </m:e>
            <m:sub>
              <m:r>
                <w:rPr>
                  <w:rFonts w:ascii="Cambria Math" w:hAnsi="Cambria Math"/>
                  <w:lang w:val="vi-VN" w:eastAsia="en-AU"/>
                </w:rPr>
                <m:t>t</m:t>
              </m:r>
            </m:sub>
            <m:sup>
              <m:r>
                <w:rPr>
                  <w:rFonts w:ascii="Cambria Math" w:hAnsi="Cambria Math"/>
                  <w:lang w:val="vi-VN" w:eastAsia="en-AU"/>
                </w:rPr>
                <m:t>tt</m:t>
              </m:r>
            </m:sup>
          </m:sSubSup>
          <m:r>
            <m:rPr>
              <m:sty m:val="p"/>
            </m:rPr>
            <w:rPr>
              <w:rFonts w:ascii="Cambria Math" w:hAnsi="Cambria Math"/>
              <w:lang w:val="vi-VN" w:eastAsia="en-AU"/>
            </w:rPr>
            <m:t>=</m:t>
          </m:r>
          <m:f>
            <m:fPr>
              <m:ctrlPr>
                <w:rPr>
                  <w:rFonts w:ascii="Cambria Math" w:hAnsi="Cambria Math"/>
                  <w:lang w:val="vi-VN" w:eastAsia="en-AU"/>
                </w:rPr>
              </m:ctrlPr>
            </m:fPr>
            <m:num>
              <m:sSub>
                <m:sSubPr>
                  <m:ctrlPr>
                    <w:rPr>
                      <w:rFonts w:ascii="Cambria Math" w:hAnsi="Cambria Math"/>
                      <w:lang w:val="vi-VN" w:eastAsia="en-AU"/>
                    </w:rPr>
                  </m:ctrlPr>
                </m:sSubPr>
                <m:e>
                  <m:r>
                    <w:rPr>
                      <w:rFonts w:ascii="Cambria Math" w:hAnsi="Cambria Math"/>
                      <w:lang w:val="vi-VN" w:eastAsia="en-AU"/>
                    </w:rPr>
                    <m:t>B</m:t>
                  </m:r>
                </m:e>
                <m:sub>
                  <m:r>
                    <w:rPr>
                      <w:rFonts w:ascii="Cambria Math" w:hAnsi="Cambria Math"/>
                      <w:lang w:val="vi-VN" w:eastAsia="en-AU"/>
                    </w:rPr>
                    <m:t>t</m:t>
                  </m:r>
                </m:sub>
              </m:sSub>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H</m:t>
                  </m:r>
                </m:e>
                <m:sub>
                  <m:r>
                    <w:rPr>
                      <w:rFonts w:ascii="Cambria Math" w:hAnsi="Cambria Math"/>
                      <w:lang w:val="vi-VN" w:eastAsia="en-AU"/>
                    </w:rPr>
                    <m:t>t</m:t>
                  </m:r>
                </m:sub>
              </m:sSub>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L</m:t>
                  </m:r>
                </m:e>
                <m:sub>
                  <m:r>
                    <w:rPr>
                      <w:rFonts w:ascii="Cambria Math" w:hAnsi="Cambria Math"/>
                      <w:lang w:val="vi-VN" w:eastAsia="en-AU"/>
                    </w:rPr>
                    <m:t>t</m:t>
                  </m:r>
                </m:sub>
              </m:sSub>
            </m:num>
            <m:den>
              <m:r>
                <w:rPr>
                  <w:rFonts w:ascii="Cambria Math" w:hAnsi="Cambria Math"/>
                  <w:lang w:val="vi-VN" w:eastAsia="en-AU"/>
                </w:rPr>
                <m:t>S</m:t>
              </m:r>
            </m:den>
          </m:f>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γ</m:t>
              </m:r>
            </m:e>
            <m:sub>
              <m:r>
                <w:rPr>
                  <w:rFonts w:ascii="Cambria Math" w:hAnsi="Cambria Math"/>
                  <w:lang w:val="vi-VN" w:eastAsia="en-AU"/>
                </w:rPr>
                <m:t>t</m:t>
              </m:r>
            </m:sub>
          </m:sSub>
          <m:r>
            <m:rPr>
              <m:sty m:val="p"/>
            </m:rPr>
            <w:rPr>
              <w:rFonts w:ascii="Cambria Math" w:hAnsi="Cambria Math"/>
              <w:lang w:val="vi-VN" w:eastAsia="en-AU"/>
            </w:rPr>
            <m:t>×</m:t>
          </m:r>
          <m:r>
            <w:rPr>
              <w:rFonts w:ascii="Cambria Math" w:hAnsi="Cambria Math"/>
              <w:lang w:val="vi-VN" w:eastAsia="en-AU"/>
            </w:rPr>
            <m:t>n</m:t>
          </m:r>
        </m:oMath>
      </m:oMathPara>
    </w:p>
    <w:p w14:paraId="0799B827" w14:textId="37EAD356" w:rsidR="00617F10" w:rsidRDefault="00617F10" w:rsidP="001C28EC">
      <w:pPr>
        <w:pStyle w:val="00Vnbn"/>
      </w:pPr>
      <w:r>
        <w:t>Trong đó:</w:t>
      </w:r>
    </w:p>
    <w:p w14:paraId="2F3A7122" w14:textId="6DCB032C" w:rsidR="00617F10" w:rsidRDefault="00617F10" w:rsidP="006063A0">
      <w:pPr>
        <w:pStyle w:val="ListBullet"/>
      </w:pPr>
      <w:r>
        <w:t>B</w:t>
      </w:r>
      <w:r w:rsidRPr="006063A0">
        <w:rPr>
          <w:vertAlign w:val="subscript"/>
        </w:rPr>
        <w:t>t</w:t>
      </w:r>
      <w:r>
        <w:t xml:space="preserve"> : bề rộng tường (m)</w:t>
      </w:r>
    </w:p>
    <w:p w14:paraId="7012EB55" w14:textId="67C2A1CF" w:rsidR="00617F10" w:rsidRDefault="00617F10" w:rsidP="006063A0">
      <w:pPr>
        <w:pStyle w:val="ListBullet"/>
      </w:pPr>
      <w:r>
        <w:t>H</w:t>
      </w:r>
      <w:r w:rsidRPr="006063A0">
        <w:rPr>
          <w:vertAlign w:val="subscript"/>
        </w:rPr>
        <w:t>t</w:t>
      </w:r>
      <w:r>
        <w:t xml:space="preserve"> : Chiều cao tường (m)</w:t>
      </w:r>
    </w:p>
    <w:p w14:paraId="20DB0EBF" w14:textId="70E59C7D" w:rsidR="00617F10" w:rsidRDefault="00617F10" w:rsidP="006063A0">
      <w:pPr>
        <w:pStyle w:val="ListBullet"/>
      </w:pPr>
      <w:r>
        <w:t>L</w:t>
      </w:r>
      <w:r w:rsidRPr="006063A0">
        <w:rPr>
          <w:vertAlign w:val="subscript"/>
        </w:rPr>
        <w:t>t</w:t>
      </w:r>
      <w:r>
        <w:t xml:space="preserve">  : chiều dài tường (m)</w:t>
      </w:r>
    </w:p>
    <w:p w14:paraId="0ED17A66" w14:textId="1A9FBA38" w:rsidR="00617F10" w:rsidRDefault="006063A0" w:rsidP="006063A0">
      <w:pPr>
        <w:pStyle w:val="ListBullet"/>
      </w:pPr>
      <w:r w:rsidRPr="006063A0">
        <w:t>γ</w:t>
      </w:r>
      <w:r w:rsidR="00617F10" w:rsidRPr="006063A0">
        <w:rPr>
          <w:vertAlign w:val="subscript"/>
        </w:rPr>
        <w:t>t</w:t>
      </w:r>
      <w:r w:rsidR="00617F10">
        <w:t xml:space="preserve"> : trọng lượng riêng của tường xây (kN/m3)</w:t>
      </w:r>
    </w:p>
    <w:p w14:paraId="155159B3" w14:textId="774CB6C1" w:rsidR="00617F10" w:rsidRDefault="00617F10" w:rsidP="006063A0">
      <w:pPr>
        <w:pStyle w:val="ListBullet"/>
      </w:pPr>
      <w:r>
        <w:t>S : diện tích ô sàn có tường (m2)</w:t>
      </w:r>
    </w:p>
    <w:p w14:paraId="6CEAD5CE" w14:textId="47164EEE" w:rsidR="00617F10" w:rsidRDefault="00617F10" w:rsidP="006063A0">
      <w:pPr>
        <w:pStyle w:val="ListBullet"/>
      </w:pPr>
      <w:r>
        <w:t>n : hệ số vượt tải</w:t>
      </w:r>
    </w:p>
    <w:p w14:paraId="07DA846B" w14:textId="2C1AC21A" w:rsidR="008D1D8F" w:rsidRDefault="00175291" w:rsidP="001C28EC">
      <w:pPr>
        <w:pStyle w:val="00Vnbn"/>
      </w:pPr>
      <w:r w:rsidRPr="006063A0">
        <w:object w:dxaOrig="8354" w:dyaOrig="1170" w14:anchorId="79A5CBA9">
          <v:shape id="_x0000_i1071" type="#_x0000_t75" style="width:414pt;height:58.5pt" o:ole="">
            <v:imagedata r:id="rId33" o:title=""/>
          </v:shape>
          <o:OLEObject Type="Link" ProgID="Excel.Sheet.12" ShapeID="_x0000_i1071" DrawAspect="Content" r:id="rId34" UpdateMode="Always">
            <o:LinkType>Bitmap</o:LinkType>
            <o:LockedField>false</o:LockedField>
            <o:FieldCodes>\* MERGEFORMAT</o:FieldCodes>
          </o:OLEObject>
        </w:object>
      </w:r>
    </w:p>
    <w:p w14:paraId="6516B3B7" w14:textId="77777777" w:rsidR="008D1D8F" w:rsidRDefault="008D1D8F" w:rsidP="008D1D8F">
      <w:pPr>
        <w:pStyle w:val="Caption"/>
      </w:pPr>
      <w:r>
        <w:t>Tải tường qui về phân bố đều trên sàn S1A</w:t>
      </w:r>
    </w:p>
    <w:p w14:paraId="32F9722F" w14:textId="77777777" w:rsidR="008D1D8F" w:rsidRPr="006063A0" w:rsidRDefault="008D1D8F" w:rsidP="001C28EC">
      <w:pPr>
        <w:pStyle w:val="00Vnbn"/>
      </w:pPr>
      <w:r>
        <w:t xml:space="preserve">L = </w:t>
      </w:r>
      <w:r w:rsidRPr="006063A0">
        <w:t>3,8x2 + 4,3x2 +  1,375x2 = 18,95 m</w:t>
      </w:r>
    </w:p>
    <w:p w14:paraId="269E54D6" w14:textId="77777777" w:rsidR="008D1D8F" w:rsidRPr="006063A0" w:rsidRDefault="008D1D8F" w:rsidP="001C28EC">
      <w:pPr>
        <w:pStyle w:val="00Vnbn"/>
      </w:pPr>
      <w:r w:rsidRPr="006063A0">
        <w:t>S=3,8*5,8=18m2 </w:t>
      </w:r>
    </w:p>
    <w:p w14:paraId="23294E77" w14:textId="4CBD9CCE" w:rsidR="008D1D8F" w:rsidRDefault="00175291" w:rsidP="001C28EC">
      <w:pPr>
        <w:pStyle w:val="00Vnbn"/>
      </w:pPr>
      <w:r>
        <w:object w:dxaOrig="8354" w:dyaOrig="1140" w14:anchorId="68831571">
          <v:shape id="_x0000_i1072" type="#_x0000_t75" style="width:414pt;height:57pt" o:ole="">
            <v:imagedata r:id="rId35" o:title=""/>
          </v:shape>
          <o:OLEObject Type="Link" ProgID="Excel.Sheet.12" ShapeID="_x0000_i1072" DrawAspect="Content" r:id="rId36" UpdateMode="Always">
            <o:LinkType>Bitmap</o:LinkType>
            <o:LockedField>false</o:LockedField>
            <o:FieldCodes>\* MERGEFORMAT</o:FieldCodes>
          </o:OLEObject>
        </w:object>
      </w:r>
    </w:p>
    <w:p w14:paraId="02B3F1F8" w14:textId="77777777" w:rsidR="008D1D8F" w:rsidRDefault="008D1D8F" w:rsidP="008D1D8F">
      <w:pPr>
        <w:pStyle w:val="Caption"/>
      </w:pPr>
      <w:r>
        <w:t>Tải tường qui về phân bố đều trên sàn S3</w:t>
      </w:r>
    </w:p>
    <w:p w14:paraId="4C565630" w14:textId="77777777" w:rsidR="008D1D8F" w:rsidRDefault="008D1D8F" w:rsidP="001C28EC">
      <w:pPr>
        <w:pStyle w:val="00Vnbn"/>
      </w:pPr>
      <w:r>
        <w:t>L =3,8 m</w:t>
      </w:r>
    </w:p>
    <w:p w14:paraId="43AE4081" w14:textId="2F36E438" w:rsidR="00617F10" w:rsidRDefault="008D1D8F" w:rsidP="001C28EC">
      <w:pPr>
        <w:pStyle w:val="00Vnbn"/>
      </w:pPr>
      <w:r>
        <w:t>S=3,8*5,3=18m2</w:t>
      </w:r>
      <w:r w:rsidR="00617F10">
        <w:t> </w:t>
      </w:r>
    </w:p>
    <w:p w14:paraId="50A08C75" w14:textId="4370141E" w:rsidR="008D1D8F" w:rsidRDefault="00175291" w:rsidP="001C28EC">
      <w:pPr>
        <w:pStyle w:val="00Vnbn"/>
      </w:pPr>
      <w:r>
        <w:object w:dxaOrig="8354" w:dyaOrig="1140" w14:anchorId="78B8479F">
          <v:shape id="_x0000_i1073" type="#_x0000_t75" style="width:414pt;height:57pt" o:ole="">
            <v:imagedata r:id="rId35" o:title=""/>
          </v:shape>
          <o:OLEObject Type="Link" ProgID="Excel.Sheet.12" ShapeID="_x0000_i1073" DrawAspect="Content" r:id="rId37" UpdateMode="Always">
            <o:LinkType>Bitmap</o:LinkType>
            <o:LockedField>false</o:LockedField>
            <o:FieldCodes>\* MERGEFORMAT</o:FieldCodes>
          </o:OLEObject>
        </w:object>
      </w:r>
    </w:p>
    <w:p w14:paraId="3A393B59" w14:textId="5460D064" w:rsidR="008D1D8F" w:rsidRDefault="008D1D8F" w:rsidP="008D1D8F">
      <w:pPr>
        <w:pStyle w:val="Caption"/>
      </w:pPr>
      <w:r>
        <w:t>Tải tường qui về phân bố đều trên sàn các trường hợp còn lại</w:t>
      </w:r>
    </w:p>
    <w:p w14:paraId="40A68CD0" w14:textId="77777777" w:rsidR="008D1D8F" w:rsidRDefault="008D1D8F" w:rsidP="001C28EC">
      <w:pPr>
        <w:pStyle w:val="00Vnbn"/>
      </w:pPr>
      <w:r>
        <w:t>L =3,8 m</w:t>
      </w:r>
    </w:p>
    <w:p w14:paraId="5074EC57" w14:textId="77777777" w:rsidR="008D1D8F" w:rsidRDefault="008D1D8F" w:rsidP="001C28EC">
      <w:pPr>
        <w:pStyle w:val="00Vnbn"/>
      </w:pPr>
      <w:r>
        <w:t>S=3,8*5,3=18m2 </w:t>
      </w:r>
    </w:p>
    <w:p w14:paraId="67DDF1F6" w14:textId="77777777" w:rsidR="008D1D8F" w:rsidRDefault="008D1D8F" w:rsidP="001C28EC">
      <w:pPr>
        <w:pStyle w:val="00Vnbn"/>
      </w:pPr>
    </w:p>
    <w:p w14:paraId="3CAD7F48" w14:textId="77777777" w:rsidR="006063A0" w:rsidRPr="002107E5" w:rsidRDefault="006063A0" w:rsidP="006063A0">
      <w:pPr>
        <w:spacing w:before="60"/>
        <w:ind w:right="-392"/>
        <w:rPr>
          <w:szCs w:val="26"/>
          <w:lang w:val="vi-VN" w:eastAsia="en-AU"/>
        </w:rPr>
      </w:pPr>
      <w:r w:rsidRPr="002107E5">
        <w:rPr>
          <w:noProof/>
          <w:szCs w:val="26"/>
        </w:rPr>
        <mc:AlternateContent>
          <mc:Choice Requires="wps">
            <w:drawing>
              <wp:anchor distT="0" distB="0" distL="114297" distR="114297" simplePos="0" relativeHeight="251663360" behindDoc="0" locked="0" layoutInCell="1" allowOverlap="1" wp14:anchorId="4D64DF06" wp14:editId="31CCD514">
                <wp:simplePos x="0" y="0"/>
                <wp:positionH relativeFrom="column">
                  <wp:posOffset>584835</wp:posOffset>
                </wp:positionH>
                <wp:positionV relativeFrom="paragraph">
                  <wp:posOffset>937260</wp:posOffset>
                </wp:positionV>
                <wp:extent cx="0" cy="1236980"/>
                <wp:effectExtent l="0" t="0" r="38100" b="20320"/>
                <wp:wrapNone/>
                <wp:docPr id="1178" name="Straight Connector 11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123698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32422B6" id="Straight Connector 1139" o:spid="_x0000_s1026" style="position:absolute;z-index:251663360;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6.05pt,73.8pt" to="46.05pt,17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" strokecolor="#4a7ebb">
                <o:lock v:ext="edit" shapetype="f"/>
              </v:line>
            </w:pict>
          </mc:Fallback>
        </mc:AlternateContent>
      </w:r>
      <w:r w:rsidRPr="002107E5">
        <w:rPr>
          <w:noProof/>
          <w:szCs w:val="26"/>
        </w:rPr>
        <w:drawing>
          <wp:inline distT="0" distB="0" distL="0" distR="0" wp14:anchorId="1A172953" wp14:editId="05990C74">
            <wp:extent cx="2628900" cy="942975"/>
            <wp:effectExtent l="0" t="0" r="0" b="0"/>
            <wp:docPr id="6638" name="Picture 1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2"/>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2628900" cy="942975"/>
                    </a:xfrm>
                    <a:prstGeom prst="rect">
                      <a:avLst/>
                    </a:prstGeom>
                    <a:noFill/>
                    <a:ln>
                      <a:noFill/>
                    </a:ln>
                  </pic:spPr>
                </pic:pic>
              </a:graphicData>
            </a:graphic>
          </wp:inline>
        </w:drawing>
      </w:r>
      <w:r w:rsidRPr="002107E5">
        <w:rPr>
          <w:szCs w:val="26"/>
          <w:lang w:val="vi-VN" w:eastAsia="en-AU"/>
        </w:rPr>
        <w:tab/>
      </w:r>
    </w:p>
    <w:p w14:paraId="66F8BE3A" w14:textId="77777777" w:rsidR="006063A0" w:rsidRPr="002107E5" w:rsidRDefault="006063A0" w:rsidP="006063A0">
      <w:pPr>
        <w:spacing w:before="60"/>
        <w:ind w:left="630" w:firstLine="450"/>
        <w:rPr>
          <w:w w:val="90"/>
          <w:szCs w:val="26"/>
          <w:lang w:val="vi-VN"/>
        </w:rPr>
      </w:pPr>
      <w:r w:rsidRPr="002107E5">
        <w:rPr>
          <w:noProof/>
          <w:szCs w:val="26"/>
        </w:rPr>
        <mc:AlternateContent>
          <mc:Choice Requires="wps">
            <w:drawing>
              <wp:anchor distT="4294967293" distB="4294967293" distL="114300" distR="114300" simplePos="0" relativeHeight="251659264" behindDoc="0" locked="0" layoutInCell="1" allowOverlap="1" wp14:anchorId="5B7F7390" wp14:editId="438148B5">
                <wp:simplePos x="0" y="0"/>
                <wp:positionH relativeFrom="column">
                  <wp:posOffset>589280</wp:posOffset>
                </wp:positionH>
                <wp:positionV relativeFrom="paragraph">
                  <wp:posOffset>203199</wp:posOffset>
                </wp:positionV>
                <wp:extent cx="1793875" cy="0"/>
                <wp:effectExtent l="0" t="0" r="0" b="0"/>
                <wp:wrapNone/>
                <wp:docPr id="1177" name="Straight Connector 11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C8E0EC8" id="Straight Connector 1136" o:spid="_x0000_s1026" style="position:absolute;z-index:25165926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LswQ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5nDMDPb3S&#10;IXhQbRfYxhpDGlrPiuLhMa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B8uzBD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w:t>
      </w:r>
      <w:r w:rsidRPr="002107E5">
        <w:rPr>
          <w:noProof/>
          <w:szCs w:val="26"/>
        </w:rPr>
        <mc:AlternateContent>
          <mc:Choice Requires="wps">
            <w:drawing>
              <wp:anchor distT="4294967293" distB="4294967293" distL="114300" distR="114300" simplePos="0" relativeHeight="251664384" behindDoc="0" locked="0" layoutInCell="1" allowOverlap="1" wp14:anchorId="51CF2916" wp14:editId="136808F6">
                <wp:simplePos x="0" y="0"/>
                <wp:positionH relativeFrom="column">
                  <wp:posOffset>589280</wp:posOffset>
                </wp:positionH>
                <wp:positionV relativeFrom="paragraph">
                  <wp:posOffset>203199</wp:posOffset>
                </wp:positionV>
                <wp:extent cx="1793875" cy="0"/>
                <wp:effectExtent l="0" t="0" r="0" b="0"/>
                <wp:wrapNone/>
                <wp:docPr id="1176" name="Straight Connector 11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2D474C8" id="Straight Connector 1135" o:spid="_x0000_s1026" style="position:absolute;z-index:25166438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8Atc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5I2cGenql&#10;Q/Cg2i6wjTWGNLSeFcXDLK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BLwC1z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                                            </w:t>
      </w:r>
    </w:p>
    <w:p w14:paraId="6FA6A570" w14:textId="77777777" w:rsidR="006063A0" w:rsidRPr="002107E5" w:rsidRDefault="006063A0" w:rsidP="006063A0">
      <w:pPr>
        <w:spacing w:before="60"/>
        <w:ind w:left="1080"/>
        <w:rPr>
          <w:w w:val="90"/>
          <w:szCs w:val="26"/>
          <w:lang w:val="vi-VN"/>
        </w:rPr>
      </w:pPr>
      <w:r w:rsidRPr="002107E5">
        <w:rPr>
          <w:noProof/>
          <w:szCs w:val="26"/>
        </w:rPr>
        <mc:AlternateContent>
          <mc:Choice Requires="wps">
            <w:drawing>
              <wp:anchor distT="4294967293" distB="4294967293" distL="114300" distR="114300" simplePos="0" relativeHeight="251660288" behindDoc="0" locked="0" layoutInCell="1" allowOverlap="1" wp14:anchorId="192C8249" wp14:editId="5B8EF7D8">
                <wp:simplePos x="0" y="0"/>
                <wp:positionH relativeFrom="column">
                  <wp:posOffset>589280</wp:posOffset>
                </wp:positionH>
                <wp:positionV relativeFrom="paragraph">
                  <wp:posOffset>211454</wp:posOffset>
                </wp:positionV>
                <wp:extent cx="1793240" cy="0"/>
                <wp:effectExtent l="0" t="0" r="0" b="0"/>
                <wp:wrapNone/>
                <wp:docPr id="1175" name="Straight Connector 11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783249FF" id="Straight Connector 1134" o:spid="_x0000_s1026" style="position:absolute;z-index:25166028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o5OC7O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lót nền                                   </w:t>
      </w:r>
      <w:r w:rsidRPr="002107E5">
        <w:rPr>
          <w:noProof/>
          <w:szCs w:val="26"/>
        </w:rPr>
        <mc:AlternateContent>
          <mc:Choice Requires="wps">
            <w:drawing>
              <wp:anchor distT="4294967293" distB="4294967293" distL="114300" distR="114300" simplePos="0" relativeHeight="251665408" behindDoc="0" locked="0" layoutInCell="1" allowOverlap="1" wp14:anchorId="16C704B2" wp14:editId="6C0BD15D">
                <wp:simplePos x="0" y="0"/>
                <wp:positionH relativeFrom="column">
                  <wp:posOffset>589280</wp:posOffset>
                </wp:positionH>
                <wp:positionV relativeFrom="paragraph">
                  <wp:posOffset>211454</wp:posOffset>
                </wp:positionV>
                <wp:extent cx="1793240" cy="0"/>
                <wp:effectExtent l="0" t="0" r="0" b="0"/>
                <wp:wrapNone/>
                <wp:docPr id="1174" name="Straight Connector 11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564639B" id="Straight Connector 1133" o:spid="_x0000_s1026" style="position:absolute;z-index:25166540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U+JAuu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 </w:t>
      </w:r>
    </w:p>
    <w:p w14:paraId="6725A8E1" w14:textId="77777777" w:rsidR="006063A0" w:rsidRPr="002107E5" w:rsidRDefault="006063A0" w:rsidP="006063A0">
      <w:pPr>
        <w:spacing w:before="60"/>
        <w:ind w:left="1080"/>
        <w:rPr>
          <w:w w:val="90"/>
          <w:szCs w:val="26"/>
          <w:lang w:val="vi-VN"/>
        </w:rPr>
      </w:pPr>
      <w:r w:rsidRPr="002107E5">
        <w:rPr>
          <w:w w:val="90"/>
          <w:szCs w:val="26"/>
          <w:lang w:val="vi-VN"/>
        </w:rPr>
        <w:t xml:space="preserve">Bản BTCT                                </w:t>
      </w:r>
    </w:p>
    <w:p w14:paraId="2ACCAEDC" w14:textId="77777777" w:rsidR="006063A0" w:rsidRPr="002107E5" w:rsidRDefault="006063A0" w:rsidP="006063A0">
      <w:pPr>
        <w:spacing w:before="60"/>
        <w:ind w:left="1080"/>
        <w:rPr>
          <w:rFonts w:eastAsia="VNI-Times"/>
          <w:szCs w:val="26"/>
          <w:lang w:val="vi-VN"/>
        </w:rPr>
      </w:pPr>
      <w:r w:rsidRPr="002107E5">
        <w:rPr>
          <w:noProof/>
          <w:szCs w:val="26"/>
        </w:rPr>
        <mc:AlternateContent>
          <mc:Choice Requires="wps">
            <w:drawing>
              <wp:anchor distT="4294967293" distB="4294967293" distL="114300" distR="114300" simplePos="0" relativeHeight="251661312" behindDoc="0" locked="0" layoutInCell="1" allowOverlap="1" wp14:anchorId="1C6BDF8A" wp14:editId="716B6342">
                <wp:simplePos x="0" y="0"/>
                <wp:positionH relativeFrom="column">
                  <wp:posOffset>589280</wp:posOffset>
                </wp:positionH>
                <wp:positionV relativeFrom="paragraph">
                  <wp:posOffset>-1</wp:posOffset>
                </wp:positionV>
                <wp:extent cx="1793240" cy="0"/>
                <wp:effectExtent l="0" t="0" r="0" b="0"/>
                <wp:wrapNone/>
                <wp:docPr id="1173" name="Straight Connector 11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316E03B3" id="Straight Connector 1130" o:spid="_x0000_s1026" style="position:absolute;z-index:25166131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0" to="187.6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" strokecolor="#4a7ebb">
                <o:lock v:ext="edit" shapetype="f"/>
              </v:line>
            </w:pict>
          </mc:Fallback>
        </mc:AlternateContent>
      </w:r>
      <w:r w:rsidRPr="002107E5">
        <w:rPr>
          <w:w w:val="90"/>
          <w:szCs w:val="26"/>
          <w:lang w:val="vi-VN"/>
        </w:rPr>
        <w:t>Vữa trát trần</w:t>
      </w:r>
      <w:r w:rsidRPr="002107E5">
        <w:rPr>
          <w:rFonts w:eastAsia="VNI-Times"/>
          <w:szCs w:val="26"/>
          <w:lang w:val="vi-VN"/>
        </w:rPr>
        <w:t xml:space="preserve">                          </w:t>
      </w:r>
    </w:p>
    <w:p w14:paraId="095CEFB6" w14:textId="77777777" w:rsidR="006063A0" w:rsidRPr="002107E5" w:rsidRDefault="006063A0" w:rsidP="006063A0">
      <w:pPr>
        <w:spacing w:before="60"/>
        <w:ind w:left="1080"/>
        <w:rPr>
          <w:rFonts w:eastAsia="VNI-Times"/>
          <w:szCs w:val="26"/>
          <w:lang w:val="vi-VN"/>
        </w:rPr>
      </w:pPr>
      <w:r w:rsidRPr="002107E5">
        <w:rPr>
          <w:noProof/>
          <w:szCs w:val="26"/>
        </w:rPr>
        <mc:AlternateContent>
          <mc:Choice Requires="wps">
            <w:drawing>
              <wp:anchor distT="4294967293" distB="4294967293" distL="114300" distR="114300" simplePos="0" relativeHeight="251662336" behindDoc="0" locked="0" layoutInCell="1" allowOverlap="1" wp14:anchorId="3FCBC8AC" wp14:editId="07DE4554">
                <wp:simplePos x="0" y="0"/>
                <wp:positionH relativeFrom="column">
                  <wp:posOffset>589280</wp:posOffset>
                </wp:positionH>
                <wp:positionV relativeFrom="paragraph">
                  <wp:posOffset>-1271</wp:posOffset>
                </wp:positionV>
                <wp:extent cx="1793240" cy="0"/>
                <wp:effectExtent l="0" t="0" r="0" b="0"/>
                <wp:wrapNone/>
                <wp:docPr id="1172" name="Straight Connector 11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FD06BAD" id="Straight Connector 1128" o:spid="_x0000_s1026" style="position:absolute;flip:y;z-index:25166233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pt" to="187.6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" strokecolor="#4a7ebb">
                <o:lock v:ext="edit" shapetype="f"/>
              </v:line>
            </w:pict>
          </mc:Fallback>
        </mc:AlternateContent>
      </w:r>
      <w:r w:rsidRPr="002107E5">
        <w:rPr>
          <w:rFonts w:eastAsia="VNI-Times"/>
          <w:szCs w:val="26"/>
          <w:lang w:val="vi-VN"/>
        </w:rPr>
        <w:t xml:space="preserve">                                                            </w:t>
      </w:r>
    </w:p>
    <w:p w14:paraId="6AE00FE4" w14:textId="09C50F7E" w:rsidR="00617F10" w:rsidRDefault="00617F10" w:rsidP="006063A0">
      <w:pPr>
        <w:pStyle w:val="ListParagraph"/>
      </w:pPr>
      <w:r>
        <w:t>Các lớp cấu tạo sàn</w:t>
      </w:r>
    </w:p>
    <w:p w14:paraId="30CE7F76" w14:textId="77777777" w:rsidR="00617F10" w:rsidRDefault="00617F10" w:rsidP="001C28EC">
      <w:pPr>
        <w:pStyle w:val="00Vnbn"/>
      </w:pPr>
      <w:r>
        <w:t xml:space="preserve">  </w:t>
      </w:r>
      <w:r>
        <w:tab/>
      </w:r>
    </w:p>
    <w:p w14:paraId="49609C7C" w14:textId="77777777" w:rsidR="006063A0" w:rsidRPr="002107E5" w:rsidRDefault="006063A0" w:rsidP="006063A0">
      <w:pPr>
        <w:spacing w:before="60"/>
        <w:rPr>
          <w:b/>
          <w:bCs/>
          <w:szCs w:val="26"/>
          <w:lang w:val="vi-VN" w:eastAsia="en-AU"/>
        </w:rPr>
      </w:pPr>
    </w:p>
    <w:p w14:paraId="1A601472" w14:textId="77777777" w:rsidR="006063A0" w:rsidRPr="002107E5" w:rsidRDefault="006063A0" w:rsidP="006063A0">
      <w:pPr>
        <w:spacing w:before="60"/>
        <w:ind w:right="-392"/>
        <w:rPr>
          <w:szCs w:val="26"/>
          <w:lang w:val="vi-VN" w:eastAsia="en-AU"/>
        </w:rPr>
      </w:pPr>
      <w:r w:rsidRPr="002107E5">
        <w:rPr>
          <w:noProof/>
          <w:szCs w:val="26"/>
        </w:rPr>
        <mc:AlternateContent>
          <mc:Choice Requires="wps">
            <w:drawing>
              <wp:anchor distT="0" distB="0" distL="114297" distR="114297" simplePos="0" relativeHeight="251671552" behindDoc="0" locked="0" layoutInCell="1" allowOverlap="1" wp14:anchorId="49974539" wp14:editId="4B477F36">
                <wp:simplePos x="0" y="0"/>
                <wp:positionH relativeFrom="column">
                  <wp:posOffset>577850</wp:posOffset>
                </wp:positionH>
                <wp:positionV relativeFrom="paragraph">
                  <wp:posOffset>942975</wp:posOffset>
                </wp:positionV>
                <wp:extent cx="9525" cy="1219200"/>
                <wp:effectExtent l="0" t="0" r="28575" b="19050"/>
                <wp:wrapNone/>
                <wp:docPr id="1170" name="Straight Connector 11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H="1">
                          <a:off x="0" y="0"/>
                          <a:ext cx="9525" cy="121920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B1E3C70" id="Straight Connector 1139" o:spid="_x0000_s1026" style="position:absolute;flip:x;z-index:251671552;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5.5pt,74.25pt" to="46.25pt,170.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" strokecolor="#4a7ebb">
                <o:lock v:ext="edit" shapetype="f"/>
              </v:line>
            </w:pict>
          </mc:Fallback>
        </mc:AlternateContent>
      </w:r>
      <w:r w:rsidRPr="002107E5">
        <w:rPr>
          <w:noProof/>
          <w:szCs w:val="26"/>
        </w:rPr>
        <mc:AlternateContent>
          <mc:Choice Requires="wps">
            <w:drawing>
              <wp:anchor distT="0" distB="0" distL="114297" distR="114297" simplePos="0" relativeHeight="251672576" behindDoc="0" locked="0" layoutInCell="1" allowOverlap="1" wp14:anchorId="10E81CDA" wp14:editId="33A78FB1">
                <wp:simplePos x="0" y="0"/>
                <wp:positionH relativeFrom="column">
                  <wp:posOffset>3178175</wp:posOffset>
                </wp:positionH>
                <wp:positionV relativeFrom="paragraph">
                  <wp:posOffset>819150</wp:posOffset>
                </wp:positionV>
                <wp:extent cx="9525" cy="1619250"/>
                <wp:effectExtent l="0" t="0" r="28575" b="19050"/>
                <wp:wrapNone/>
                <wp:docPr id="1171" name="Straight Connector 11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9525" cy="161925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2E8514A2" id="Straight Connector 1141" o:spid="_x0000_s1026" style="position:absolute;z-index:251672576;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250.25pt,64.5pt" to="251pt,19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" strokecolor="#4a7ebb">
                <o:lock v:ext="edit" shapetype="f"/>
              </v:line>
            </w:pict>
          </mc:Fallback>
        </mc:AlternateContent>
      </w:r>
      <w:r w:rsidRPr="002107E5">
        <w:rPr>
          <w:noProof/>
          <w:szCs w:val="26"/>
        </w:rPr>
        <w:drawing>
          <wp:inline distT="0" distB="0" distL="0" distR="0" wp14:anchorId="3E40517E" wp14:editId="44832098">
            <wp:extent cx="2628900" cy="942975"/>
            <wp:effectExtent l="0" t="0" r="0" b="0"/>
            <wp:docPr id="6639"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2628900" cy="942975"/>
                    </a:xfrm>
                    <a:prstGeom prst="rect">
                      <a:avLst/>
                    </a:prstGeom>
                    <a:noFill/>
                    <a:ln>
                      <a:noFill/>
                    </a:ln>
                  </pic:spPr>
                </pic:pic>
              </a:graphicData>
            </a:graphic>
          </wp:inline>
        </w:drawing>
      </w:r>
      <w:r w:rsidRPr="002107E5">
        <w:rPr>
          <w:noProof/>
          <w:szCs w:val="26"/>
        </w:rPr>
        <w:drawing>
          <wp:inline distT="0" distB="0" distL="0" distR="0" wp14:anchorId="75864E8B" wp14:editId="3C8016D8">
            <wp:extent cx="2486025" cy="942975"/>
            <wp:effectExtent l="0" t="0" r="0" b="0"/>
            <wp:docPr id="6640" name="Picture 11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486025" cy="942975"/>
                    </a:xfrm>
                    <a:prstGeom prst="rect">
                      <a:avLst/>
                    </a:prstGeom>
                    <a:noFill/>
                    <a:ln>
                      <a:noFill/>
                    </a:ln>
                  </pic:spPr>
                </pic:pic>
              </a:graphicData>
            </a:graphic>
          </wp:inline>
        </w:drawing>
      </w:r>
      <w:r w:rsidRPr="002107E5">
        <w:rPr>
          <w:szCs w:val="26"/>
          <w:lang w:val="vi-VN" w:eastAsia="en-AU"/>
        </w:rPr>
        <w:tab/>
      </w:r>
    </w:p>
    <w:p w14:paraId="72FD1342" w14:textId="77777777" w:rsidR="006063A0" w:rsidRPr="002107E5" w:rsidRDefault="006063A0" w:rsidP="006063A0">
      <w:pPr>
        <w:spacing w:before="60"/>
        <w:ind w:left="630" w:firstLine="450"/>
        <w:jc w:val="left"/>
        <w:rPr>
          <w:w w:val="90"/>
          <w:szCs w:val="26"/>
          <w:lang w:val="vi-VN"/>
        </w:rPr>
      </w:pPr>
      <w:r w:rsidRPr="002107E5">
        <w:rPr>
          <w:noProof/>
          <w:szCs w:val="26"/>
        </w:rPr>
        <mc:AlternateContent>
          <mc:Choice Requires="wps">
            <w:drawing>
              <wp:anchor distT="4294967293" distB="4294967293" distL="114300" distR="114300" simplePos="0" relativeHeight="251675648" behindDoc="0" locked="0" layoutInCell="1" allowOverlap="1" wp14:anchorId="18F92920" wp14:editId="29AB5D22">
                <wp:simplePos x="0" y="0"/>
                <wp:positionH relativeFrom="column">
                  <wp:posOffset>3190875</wp:posOffset>
                </wp:positionH>
                <wp:positionV relativeFrom="paragraph">
                  <wp:posOffset>202564</wp:posOffset>
                </wp:positionV>
                <wp:extent cx="1943100" cy="0"/>
                <wp:effectExtent l="0" t="0" r="0" b="0"/>
                <wp:wrapNone/>
                <wp:docPr id="1169" name="Straight Connector 11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166A5C76" id="Straight Connector 1137" o:spid="_x0000_s1026" style="position:absolute;z-index:25167564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1.25pt,15.95pt" to="404.25pt,1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67456" behindDoc="0" locked="0" layoutInCell="1" allowOverlap="1" wp14:anchorId="2E20B725" wp14:editId="381EDF75">
                <wp:simplePos x="0" y="0"/>
                <wp:positionH relativeFrom="column">
                  <wp:posOffset>589280</wp:posOffset>
                </wp:positionH>
                <wp:positionV relativeFrom="paragraph">
                  <wp:posOffset>203199</wp:posOffset>
                </wp:positionV>
                <wp:extent cx="1793875" cy="0"/>
                <wp:effectExtent l="0" t="0" r="0" b="0"/>
                <wp:wrapNone/>
                <wp:docPr id="1168" name="Straight Connector 11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2D4C883D" id="Straight Connector 1136" o:spid="_x0000_s1026" style="position:absolute;z-index:25166745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EqCB/z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dày 10mm                                 </w:t>
      </w:r>
      <w:r w:rsidRPr="002107E5">
        <w:rPr>
          <w:noProof/>
          <w:szCs w:val="26"/>
        </w:rPr>
        <mc:AlternateContent>
          <mc:Choice Requires="wps">
            <w:drawing>
              <wp:anchor distT="4294967293" distB="4294967293" distL="114300" distR="114300" simplePos="0" relativeHeight="251673600" behindDoc="0" locked="0" layoutInCell="1" allowOverlap="1" wp14:anchorId="136F5D41" wp14:editId="3259409C">
                <wp:simplePos x="0" y="0"/>
                <wp:positionH relativeFrom="column">
                  <wp:posOffset>589280</wp:posOffset>
                </wp:positionH>
                <wp:positionV relativeFrom="paragraph">
                  <wp:posOffset>203199</wp:posOffset>
                </wp:positionV>
                <wp:extent cx="1793875" cy="0"/>
                <wp:effectExtent l="0" t="0" r="0" b="0"/>
                <wp:wrapNone/>
                <wp:docPr id="1167" name="Straight Connector 11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0C8BFA7" id="Straight Connector 1135" o:spid="_x0000_s1026" style="position:absolute;z-index:25167360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yBC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HOWcGenql&#10;Q/Cg2i6wjTWGNLSeFcXDLK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KmPIEL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dày 10mm                                              </w:t>
      </w:r>
    </w:p>
    <w:p w14:paraId="71D8AD81" w14:textId="77777777" w:rsidR="006063A0" w:rsidRPr="002107E5" w:rsidRDefault="006063A0" w:rsidP="006063A0">
      <w:pPr>
        <w:spacing w:before="60"/>
        <w:ind w:left="1080"/>
        <w:jc w:val="left"/>
        <w:rPr>
          <w:w w:val="90"/>
          <w:szCs w:val="26"/>
          <w:lang w:val="vi-VN"/>
        </w:rPr>
      </w:pPr>
      <w:r w:rsidRPr="002107E5">
        <w:rPr>
          <w:noProof/>
          <w:szCs w:val="26"/>
        </w:rPr>
        <mc:AlternateContent>
          <mc:Choice Requires="wps">
            <w:drawing>
              <wp:anchor distT="4294967293" distB="4294967293" distL="114300" distR="114300" simplePos="0" relativeHeight="251668480" behindDoc="0" locked="0" layoutInCell="1" allowOverlap="1" wp14:anchorId="25106AC7" wp14:editId="01DD206D">
                <wp:simplePos x="0" y="0"/>
                <wp:positionH relativeFrom="column">
                  <wp:posOffset>589280</wp:posOffset>
                </wp:positionH>
                <wp:positionV relativeFrom="paragraph">
                  <wp:posOffset>211454</wp:posOffset>
                </wp:positionV>
                <wp:extent cx="1793240" cy="0"/>
                <wp:effectExtent l="0" t="0" r="0" b="0"/>
                <wp:wrapNone/>
                <wp:docPr id="1166" name="Straight Connector 11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21463EF7" id="Straight Connector 1134" o:spid="_x0000_s1026" style="position:absolute;z-index:25166848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IauZke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lót nền dày 35mm                                   </w:t>
      </w:r>
      <w:r w:rsidRPr="002107E5">
        <w:rPr>
          <w:noProof/>
          <w:szCs w:val="26"/>
        </w:rPr>
        <mc:AlternateContent>
          <mc:Choice Requires="wps">
            <w:drawing>
              <wp:anchor distT="4294967293" distB="4294967293" distL="114300" distR="114300" simplePos="0" relativeHeight="251674624" behindDoc="0" locked="0" layoutInCell="1" allowOverlap="1" wp14:anchorId="1B3197B1" wp14:editId="58952D94">
                <wp:simplePos x="0" y="0"/>
                <wp:positionH relativeFrom="column">
                  <wp:posOffset>589280</wp:posOffset>
                </wp:positionH>
                <wp:positionV relativeFrom="paragraph">
                  <wp:posOffset>211454</wp:posOffset>
                </wp:positionV>
                <wp:extent cx="1793240" cy="0"/>
                <wp:effectExtent l="0" t="0" r="0" b="0"/>
                <wp:wrapNone/>
                <wp:docPr id="1165" name="Straight Connector 11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F1A714F" id="Straight Connector 1133" o:spid="_x0000_s1026" style="position:absolute;z-index:25167462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6J1rpO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tạo dốc dày 50mm                                                   </w:t>
      </w:r>
    </w:p>
    <w:p w14:paraId="208528AC" w14:textId="77777777" w:rsidR="006063A0" w:rsidRPr="002107E5" w:rsidRDefault="006063A0" w:rsidP="006063A0">
      <w:pPr>
        <w:spacing w:before="60"/>
        <w:ind w:left="1080"/>
        <w:jc w:val="left"/>
        <w:rPr>
          <w:w w:val="90"/>
          <w:szCs w:val="26"/>
          <w:lang w:val="vi-VN"/>
        </w:rPr>
      </w:pPr>
      <w:r w:rsidRPr="002107E5">
        <w:rPr>
          <w:noProof/>
          <w:szCs w:val="26"/>
        </w:rPr>
        <mc:AlternateContent>
          <mc:Choice Requires="wps">
            <w:drawing>
              <wp:anchor distT="4294967293" distB="4294967293" distL="114300" distR="114300" simplePos="0" relativeHeight="251676672" behindDoc="0" locked="0" layoutInCell="1" allowOverlap="1" wp14:anchorId="6E027429" wp14:editId="6F2F2A39">
                <wp:simplePos x="0" y="0"/>
                <wp:positionH relativeFrom="column">
                  <wp:posOffset>3200400</wp:posOffset>
                </wp:positionH>
                <wp:positionV relativeFrom="paragraph">
                  <wp:posOffset>-3176</wp:posOffset>
                </wp:positionV>
                <wp:extent cx="1943100" cy="0"/>
                <wp:effectExtent l="0" t="0" r="0" b="0"/>
                <wp:wrapNone/>
                <wp:docPr id="1164" name="Straight Connector 11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CC97E44" id="Straight Connector 1132" o:spid="_x0000_s1026" style="position:absolute;z-index:25167667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25pt" to="405pt,-.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" strokecolor="#4a7ebb">
                <o:lock v:ext="edit" shapetype="f"/>
              </v:line>
            </w:pict>
          </mc:Fallback>
        </mc:AlternateContent>
      </w:r>
      <w:r w:rsidRPr="002107E5">
        <w:rPr>
          <w:w w:val="90"/>
          <w:szCs w:val="26"/>
          <w:lang w:val="vi-VN"/>
        </w:rPr>
        <w:t xml:space="preserve">Bản BTCT </w:t>
      </w:r>
      <w:r w:rsidRPr="002107E5">
        <w:rPr>
          <w:w w:val="90"/>
          <w:szCs w:val="26"/>
          <w:lang w:val="vi-VN"/>
        </w:rPr>
        <w:tab/>
      </w:r>
      <w:r w:rsidRPr="002107E5">
        <w:rPr>
          <w:w w:val="90"/>
          <w:szCs w:val="26"/>
          <w:lang w:val="vi-VN"/>
        </w:rPr>
        <w:tab/>
      </w:r>
      <w:r w:rsidRPr="002107E5">
        <w:rPr>
          <w:w w:val="90"/>
          <w:szCs w:val="26"/>
          <w:lang w:val="vi-VN"/>
        </w:rPr>
        <w:tab/>
      </w:r>
      <w:r w:rsidRPr="002107E5">
        <w:rPr>
          <w:w w:val="90"/>
          <w:szCs w:val="26"/>
          <w:lang w:val="vi-VN"/>
        </w:rPr>
        <w:tab/>
        <w:t xml:space="preserve">     Lớp chống thấm+tạo dốc 3mm</w:t>
      </w:r>
    </w:p>
    <w:p w14:paraId="2F761D3C" w14:textId="77777777" w:rsidR="006063A0" w:rsidRPr="002107E5" w:rsidRDefault="006063A0" w:rsidP="006063A0">
      <w:pPr>
        <w:spacing w:before="60"/>
        <w:ind w:left="1080"/>
        <w:jc w:val="left"/>
        <w:rPr>
          <w:rFonts w:eastAsia="VNI-Times"/>
          <w:szCs w:val="26"/>
          <w:lang w:val="vi-VN"/>
        </w:rPr>
      </w:pPr>
      <w:r w:rsidRPr="002107E5">
        <w:rPr>
          <w:noProof/>
          <w:szCs w:val="26"/>
        </w:rPr>
        <mc:AlternateContent>
          <mc:Choice Requires="wps">
            <w:drawing>
              <wp:anchor distT="4294967293" distB="4294967293" distL="114300" distR="114300" simplePos="0" relativeHeight="251677696" behindDoc="0" locked="0" layoutInCell="1" allowOverlap="1" wp14:anchorId="7F73CB1C" wp14:editId="1843DB7F">
                <wp:simplePos x="0" y="0"/>
                <wp:positionH relativeFrom="column">
                  <wp:posOffset>3200400</wp:posOffset>
                </wp:positionH>
                <wp:positionV relativeFrom="paragraph">
                  <wp:posOffset>-636</wp:posOffset>
                </wp:positionV>
                <wp:extent cx="1943100" cy="0"/>
                <wp:effectExtent l="0" t="0" r="0" b="0"/>
                <wp:wrapNone/>
                <wp:docPr id="1163" name="Straight Connector 11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CAF5ADB" id="Straight Connector 1131" o:spid="_x0000_s1026" style="position:absolute;z-index:25167769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05pt" to="405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69504" behindDoc="0" locked="0" layoutInCell="1" allowOverlap="1" wp14:anchorId="7E486762" wp14:editId="3AB3090C">
                <wp:simplePos x="0" y="0"/>
                <wp:positionH relativeFrom="column">
                  <wp:posOffset>589280</wp:posOffset>
                </wp:positionH>
                <wp:positionV relativeFrom="paragraph">
                  <wp:posOffset>-1</wp:posOffset>
                </wp:positionV>
                <wp:extent cx="1793240" cy="0"/>
                <wp:effectExtent l="0" t="0" r="0" b="0"/>
                <wp:wrapNone/>
                <wp:docPr id="1162" name="Straight Connector 11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FFCA746" id="Straight Connector 1130" o:spid="_x0000_s1026" style="position:absolute;z-index:25166950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0" to="187.6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" strokecolor="#4a7ebb">
                <o:lock v:ext="edit" shapetype="f"/>
              </v:line>
            </w:pict>
          </mc:Fallback>
        </mc:AlternateContent>
      </w:r>
      <w:r w:rsidRPr="002107E5">
        <w:rPr>
          <w:w w:val="90"/>
          <w:szCs w:val="26"/>
          <w:lang w:val="vi-VN"/>
        </w:rPr>
        <w:t>Vữa trát trần dày 15mm</w:t>
      </w:r>
      <w:r w:rsidRPr="002107E5">
        <w:rPr>
          <w:rFonts w:eastAsia="VNI-Times"/>
          <w:szCs w:val="26"/>
          <w:lang w:val="vi-VN"/>
        </w:rPr>
        <w:t xml:space="preserve">                                   </w:t>
      </w:r>
      <w:r w:rsidRPr="002107E5">
        <w:rPr>
          <w:w w:val="90"/>
          <w:szCs w:val="26"/>
          <w:lang w:val="vi-VN"/>
        </w:rPr>
        <w:t xml:space="preserve">Bản BTCT </w:t>
      </w:r>
    </w:p>
    <w:p w14:paraId="614C5CF6" w14:textId="77777777" w:rsidR="006063A0" w:rsidRPr="002107E5" w:rsidRDefault="006063A0" w:rsidP="006063A0">
      <w:pPr>
        <w:spacing w:before="60"/>
        <w:ind w:left="1080"/>
        <w:jc w:val="left"/>
        <w:rPr>
          <w:rFonts w:eastAsia="VNI-Times"/>
          <w:szCs w:val="26"/>
          <w:lang w:val="vi-VN"/>
        </w:rPr>
      </w:pPr>
      <w:r w:rsidRPr="002107E5">
        <w:rPr>
          <w:noProof/>
          <w:szCs w:val="26"/>
        </w:rPr>
        <mc:AlternateContent>
          <mc:Choice Requires="wps">
            <w:drawing>
              <wp:anchor distT="4294967293" distB="4294967293" distL="114300" distR="114300" simplePos="0" relativeHeight="251679744" behindDoc="0" locked="0" layoutInCell="1" allowOverlap="1" wp14:anchorId="016EE150" wp14:editId="15C66646">
                <wp:simplePos x="0" y="0"/>
                <wp:positionH relativeFrom="column">
                  <wp:posOffset>3200400</wp:posOffset>
                </wp:positionH>
                <wp:positionV relativeFrom="paragraph">
                  <wp:posOffset>266700</wp:posOffset>
                </wp:positionV>
                <wp:extent cx="1943100" cy="0"/>
                <wp:effectExtent l="0" t="0" r="0" b="0"/>
                <wp:wrapNone/>
                <wp:docPr id="1159" name="Straight Connector 11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7BA20EA7" id="Straight Connector 1127" o:spid="_x0000_s1026" style="position:absolute;flip:y;z-index:25167974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21pt" to="405pt,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78720" behindDoc="0" locked="0" layoutInCell="1" allowOverlap="1" wp14:anchorId="774E4559" wp14:editId="10C75C56">
                <wp:simplePos x="0" y="0"/>
                <wp:positionH relativeFrom="column">
                  <wp:posOffset>3190875</wp:posOffset>
                </wp:positionH>
                <wp:positionV relativeFrom="paragraph">
                  <wp:posOffset>634</wp:posOffset>
                </wp:positionV>
                <wp:extent cx="1943100" cy="0"/>
                <wp:effectExtent l="0" t="0" r="0" b="0"/>
                <wp:wrapNone/>
                <wp:docPr id="1161" name="Straight Connector 11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34BE57AE" id="Straight Connector 1129" o:spid="_x0000_s1026" style="position:absolute;z-index:25167872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1.25pt,.05pt" to="404.25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70528" behindDoc="0" locked="0" layoutInCell="1" allowOverlap="1" wp14:anchorId="4B2E07D0" wp14:editId="3FEE95B9">
                <wp:simplePos x="0" y="0"/>
                <wp:positionH relativeFrom="column">
                  <wp:posOffset>589280</wp:posOffset>
                </wp:positionH>
                <wp:positionV relativeFrom="paragraph">
                  <wp:posOffset>-1271</wp:posOffset>
                </wp:positionV>
                <wp:extent cx="1793240" cy="0"/>
                <wp:effectExtent l="0" t="0" r="0" b="0"/>
                <wp:wrapNone/>
                <wp:docPr id="1160" name="Straight Connector 11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136E72E" id="Straight Connector 1128" o:spid="_x0000_s1026" style="position:absolute;flip:y;z-index:25167052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pt" to="187.6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" strokecolor="#4a7ebb">
                <o:lock v:ext="edit" shapetype="f"/>
              </v:line>
            </w:pict>
          </mc:Fallback>
        </mc:AlternateContent>
      </w:r>
      <w:r w:rsidRPr="002107E5">
        <w:rPr>
          <w:rFonts w:eastAsia="VNI-Times"/>
          <w:szCs w:val="26"/>
          <w:lang w:val="vi-VN"/>
        </w:rPr>
        <w:t xml:space="preserve">                                                                     </w:t>
      </w:r>
      <w:r w:rsidRPr="002107E5">
        <w:rPr>
          <w:w w:val="90"/>
          <w:szCs w:val="26"/>
          <w:lang w:val="vi-VN"/>
        </w:rPr>
        <w:t xml:space="preserve">Vữa trát trần dày 15mm   </w:t>
      </w:r>
    </w:p>
    <w:p w14:paraId="73EDE5A1" w14:textId="7CC4196C" w:rsidR="00617F10" w:rsidRDefault="00617F10" w:rsidP="006063A0">
      <w:pPr>
        <w:pStyle w:val="ListParagraph"/>
      </w:pPr>
      <w:r>
        <w:t>Sàn hành lang</w:t>
      </w:r>
      <w:r w:rsidR="006063A0">
        <w:rPr>
          <w:lang w:val="en-US"/>
        </w:rPr>
        <w:t xml:space="preserve"> + </w:t>
      </w:r>
      <w:r>
        <w:t>Sàn nhà vệ sinh</w:t>
      </w:r>
    </w:p>
    <w:p w14:paraId="58BDD232" w14:textId="77777777" w:rsidR="006063A0" w:rsidRPr="002107E5" w:rsidRDefault="006063A0" w:rsidP="006063A0">
      <w:pPr>
        <w:rPr>
          <w:lang w:eastAsia="en-AU"/>
        </w:rPr>
      </w:pPr>
      <w:r w:rsidRPr="002107E5">
        <w:rPr>
          <w:noProof/>
        </w:rPr>
        <mc:AlternateContent>
          <mc:Choice Requires="wps">
            <w:drawing>
              <wp:anchor distT="0" distB="0" distL="114297" distR="114297" simplePos="0" relativeHeight="251681792" behindDoc="0" locked="0" layoutInCell="1" allowOverlap="1" wp14:anchorId="2C8A8462" wp14:editId="5905799E">
                <wp:simplePos x="0" y="0"/>
                <wp:positionH relativeFrom="column">
                  <wp:posOffset>542924</wp:posOffset>
                </wp:positionH>
                <wp:positionV relativeFrom="paragraph">
                  <wp:posOffset>772795</wp:posOffset>
                </wp:positionV>
                <wp:extent cx="0" cy="1503045"/>
                <wp:effectExtent l="0" t="0" r="19050" b="1905"/>
                <wp:wrapNone/>
                <wp:docPr id="1158" name="Straight Connector 11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1503045"/>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3483CD6" id="Straight Connector 1141" o:spid="_x0000_s1026" style="position:absolute;z-index:251681792;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2.75pt,60.85pt" to="42.75pt,179.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" strokecolor="#4a7ebb">
                <o:lock v:ext="edit" shapetype="f"/>
              </v:line>
            </w:pict>
          </mc:Fallback>
        </mc:AlternateContent>
      </w:r>
      <w:r w:rsidRPr="002107E5">
        <w:rPr>
          <w:noProof/>
        </w:rPr>
        <w:drawing>
          <wp:inline distT="0" distB="0" distL="0" distR="0" wp14:anchorId="42179052" wp14:editId="1D085F2D">
            <wp:extent cx="2486025" cy="942975"/>
            <wp:effectExtent l="0" t="0" r="0" b="0"/>
            <wp:docPr id="6641"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486025" cy="942975"/>
                    </a:xfrm>
                    <a:prstGeom prst="rect">
                      <a:avLst/>
                    </a:prstGeom>
                    <a:noFill/>
                    <a:ln>
                      <a:noFill/>
                    </a:ln>
                  </pic:spPr>
                </pic:pic>
              </a:graphicData>
            </a:graphic>
          </wp:inline>
        </w:drawing>
      </w:r>
      <w:r w:rsidRPr="002107E5">
        <w:rPr>
          <w:lang w:eastAsia="en-AU"/>
        </w:rPr>
        <w:tab/>
      </w:r>
    </w:p>
    <w:p w14:paraId="0535A18F" w14:textId="77777777" w:rsidR="006063A0" w:rsidRPr="006063A0" w:rsidRDefault="006063A0" w:rsidP="001C28EC">
      <w:pPr>
        <w:pStyle w:val="00Vnbn"/>
      </w:pPr>
      <w:r w:rsidRPr="002107E5">
        <w:rPr>
          <w:noProof/>
        </w:rPr>
        <mc:AlternateContent>
          <mc:Choice Requires="wps">
            <w:drawing>
              <wp:anchor distT="4294967293" distB="4294967293" distL="114300" distR="114300" simplePos="0" relativeHeight="251682816" behindDoc="0" locked="0" layoutInCell="1" allowOverlap="1" wp14:anchorId="6537FC77" wp14:editId="2FDD4722">
                <wp:simplePos x="0" y="0"/>
                <wp:positionH relativeFrom="column">
                  <wp:posOffset>551180</wp:posOffset>
                </wp:positionH>
                <wp:positionV relativeFrom="paragraph">
                  <wp:posOffset>202564</wp:posOffset>
                </wp:positionV>
                <wp:extent cx="1943100" cy="0"/>
                <wp:effectExtent l="0" t="0" r="0" b="0"/>
                <wp:wrapNone/>
                <wp:docPr id="6098" name="Straight Connector 11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2BE87C4E" id="Straight Connector 1137" o:spid="_x0000_s1026" style="position:absolute;z-index:25168281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5.95pt" to="196.4pt,1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" strokecolor="#4a7ebb">
                <o:lock v:ext="edit" shapetype="f"/>
              </v:line>
            </w:pict>
          </mc:Fallback>
        </mc:AlternateContent>
      </w:r>
      <w:r w:rsidRPr="002107E5">
        <w:rPr>
          <w:w w:val="90"/>
        </w:rPr>
        <w:t xml:space="preserve">Gạch </w:t>
      </w:r>
      <w:r w:rsidRPr="006063A0">
        <w:t xml:space="preserve">chống nóng dày 10mm                                              </w:t>
      </w:r>
    </w:p>
    <w:p w14:paraId="758392CF" w14:textId="77777777" w:rsidR="006063A0" w:rsidRPr="006063A0" w:rsidRDefault="006063A0" w:rsidP="001C28EC">
      <w:pPr>
        <w:pStyle w:val="00Vnbn"/>
      </w:pPr>
      <w:r w:rsidRPr="006063A0">
        <w:rPr>
          <w:noProof/>
        </w:rPr>
        <mc:AlternateContent>
          <mc:Choice Requires="wps">
            <w:drawing>
              <wp:anchor distT="4294967293" distB="4294967293" distL="114300" distR="114300" simplePos="0" relativeHeight="251683840" behindDoc="0" locked="0" layoutInCell="1" allowOverlap="1" wp14:anchorId="56FEBE63" wp14:editId="05DAD068">
                <wp:simplePos x="0" y="0"/>
                <wp:positionH relativeFrom="column">
                  <wp:posOffset>551180</wp:posOffset>
                </wp:positionH>
                <wp:positionV relativeFrom="paragraph">
                  <wp:posOffset>219074</wp:posOffset>
                </wp:positionV>
                <wp:extent cx="1943100" cy="0"/>
                <wp:effectExtent l="0" t="0" r="0" b="0"/>
                <wp:wrapNone/>
                <wp:docPr id="6097" name="Straight Connector 11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6B807C0" id="Straight Connector 1132" o:spid="_x0000_s1026" style="position:absolute;z-index:25168384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7.25pt" to="196.4pt,17.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" strokecolor="#4a7ebb">
                <o:lock v:ext="edit" shapetype="f"/>
              </v:line>
            </w:pict>
          </mc:Fallback>
        </mc:AlternateContent>
      </w:r>
      <w:r w:rsidRPr="006063A0">
        <w:t xml:space="preserve">Vữa tạo dốc dày 45mm                                                   </w:t>
      </w:r>
    </w:p>
    <w:p w14:paraId="53A40150" w14:textId="77777777" w:rsidR="006063A0" w:rsidRPr="006063A0" w:rsidRDefault="006063A0" w:rsidP="001C28EC">
      <w:pPr>
        <w:pStyle w:val="00Vnbn"/>
      </w:pPr>
      <w:r w:rsidRPr="006063A0">
        <w:rPr>
          <w:noProof/>
        </w:rPr>
        <mc:AlternateContent>
          <mc:Choice Requires="wps">
            <w:drawing>
              <wp:anchor distT="4294967293" distB="4294967293" distL="114300" distR="114300" simplePos="0" relativeHeight="251684864" behindDoc="0" locked="0" layoutInCell="1" allowOverlap="1" wp14:anchorId="3679E399" wp14:editId="7D1D38CC">
                <wp:simplePos x="0" y="0"/>
                <wp:positionH relativeFrom="column">
                  <wp:posOffset>571500</wp:posOffset>
                </wp:positionH>
                <wp:positionV relativeFrom="paragraph">
                  <wp:posOffset>205104</wp:posOffset>
                </wp:positionV>
                <wp:extent cx="1943100" cy="0"/>
                <wp:effectExtent l="0" t="0" r="0" b="0"/>
                <wp:wrapNone/>
                <wp:docPr id="1155" name="Straight Connector 11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4488527" id="Straight Connector 1131" o:spid="_x0000_s1026" style="position:absolute;z-index:25168486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5pt,16.15pt" to="198pt,16.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" strokecolor="#4a7ebb">
                <o:lock v:ext="edit" shapetype="f"/>
              </v:line>
            </w:pict>
          </mc:Fallback>
        </mc:AlternateContent>
      </w:r>
      <w:r w:rsidRPr="006063A0">
        <w:t>Lớp chống thấm+tạo dốc 3mm</w:t>
      </w:r>
    </w:p>
    <w:p w14:paraId="55D34C7A" w14:textId="77777777" w:rsidR="006063A0" w:rsidRPr="006063A0" w:rsidRDefault="006063A0" w:rsidP="001C28EC">
      <w:pPr>
        <w:pStyle w:val="00Vnbn"/>
        <w:rPr>
          <w:rFonts w:eastAsia="VNI-Times"/>
        </w:rPr>
      </w:pPr>
      <w:r w:rsidRPr="006063A0">
        <w:rPr>
          <w:noProof/>
        </w:rPr>
        <mc:AlternateContent>
          <mc:Choice Requires="wps">
            <w:drawing>
              <wp:anchor distT="4294967293" distB="4294967293" distL="114300" distR="114300" simplePos="0" relativeHeight="251685888" behindDoc="0" locked="0" layoutInCell="1" allowOverlap="1" wp14:anchorId="6518F09B" wp14:editId="08D345F3">
                <wp:simplePos x="0" y="0"/>
                <wp:positionH relativeFrom="column">
                  <wp:posOffset>561975</wp:posOffset>
                </wp:positionH>
                <wp:positionV relativeFrom="paragraph">
                  <wp:posOffset>213359</wp:posOffset>
                </wp:positionV>
                <wp:extent cx="1943100" cy="0"/>
                <wp:effectExtent l="0" t="0" r="0" b="0"/>
                <wp:wrapNone/>
                <wp:docPr id="6095" name="Straight Connector 11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11EA0385" id="Straight Connector 1129" o:spid="_x0000_s1026" style="position:absolute;z-index:25168588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4.25pt,16.8pt" to="197.25pt,16.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" strokecolor="#4a7ebb">
                <o:lock v:ext="edit" shapetype="f"/>
              </v:line>
            </w:pict>
          </mc:Fallback>
        </mc:AlternateContent>
      </w:r>
      <w:r w:rsidRPr="006063A0">
        <w:t xml:space="preserve">Bản BTCT </w:t>
      </w:r>
    </w:p>
    <w:p w14:paraId="2629CC2C" w14:textId="77777777" w:rsidR="006063A0" w:rsidRPr="002107E5" w:rsidRDefault="006063A0" w:rsidP="001C28EC">
      <w:pPr>
        <w:pStyle w:val="00Vnbn"/>
        <w:rPr>
          <w:rFonts w:eastAsia="VNI-Times"/>
        </w:rPr>
      </w:pPr>
      <w:r w:rsidRPr="006063A0">
        <w:rPr>
          <w:noProof/>
        </w:rPr>
        <mc:AlternateContent>
          <mc:Choice Requires="wps">
            <w:drawing>
              <wp:anchor distT="4294967293" distB="4294967293" distL="114300" distR="114300" simplePos="0" relativeHeight="251686912" behindDoc="0" locked="0" layoutInCell="1" allowOverlap="1" wp14:anchorId="2C2F3460" wp14:editId="2AAE9DA9">
                <wp:simplePos x="0" y="0"/>
                <wp:positionH relativeFrom="column">
                  <wp:posOffset>551180</wp:posOffset>
                </wp:positionH>
                <wp:positionV relativeFrom="paragraph">
                  <wp:posOffset>247015</wp:posOffset>
                </wp:positionV>
                <wp:extent cx="1943100" cy="0"/>
                <wp:effectExtent l="0" t="0" r="0" b="0"/>
                <wp:wrapNone/>
                <wp:docPr id="1153" name="Straight Connector 11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1D5C540E" id="Straight Connector 1127" o:spid="_x0000_s1026" style="position:absolute;flip:y;z-index:25168691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9.45pt" to="196.4pt,19.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" strokecolor="#4a7ebb">
                <o:lock v:ext="edit" shapetype="f"/>
              </v:line>
            </w:pict>
          </mc:Fallback>
        </mc:AlternateContent>
      </w:r>
      <w:r w:rsidRPr="006063A0">
        <w:t>Vữa trát</w:t>
      </w:r>
      <w:r w:rsidRPr="002107E5">
        <w:rPr>
          <w:w w:val="90"/>
        </w:rPr>
        <w:t xml:space="preserve"> trần dày 20mm   </w:t>
      </w:r>
    </w:p>
    <w:p w14:paraId="7CABC407" w14:textId="465B9ED8" w:rsidR="00110E67" w:rsidRDefault="00617F10" w:rsidP="008974A3">
      <w:pPr>
        <w:pStyle w:val="ListParagraph"/>
      </w:pPr>
      <w:r>
        <w:t xml:space="preserve">Sàn mái sân thượng         </w:t>
      </w:r>
    </w:p>
    <w:p w14:paraId="47C190FB" w14:textId="77777777" w:rsidR="00110E67" w:rsidRDefault="00110E67" w:rsidP="001C28EC">
      <w:pPr>
        <w:pStyle w:val="00Vnbn"/>
      </w:pPr>
      <w:r>
        <w:t>Tổng tĩnh tải qui về phân bố đều do các lớp cấu tạo sàn và tường xây trên sàn có kể đến trọng lượng bản thân sàn.</w:t>
      </w:r>
    </w:p>
    <w:p w14:paraId="67E3CDD7" w14:textId="77777777" w:rsidR="00110E67" w:rsidRDefault="00110E67" w:rsidP="001C28EC">
      <w:pPr>
        <w:pStyle w:val="00Vnbn"/>
      </w:pPr>
      <w:r>
        <w:t>Đối với nhà sàn S3:</w:t>
      </w:r>
    </w:p>
    <w:p w14:paraId="295C9716" w14:textId="54B19BFA" w:rsidR="00110E67" w:rsidRDefault="00110E67" w:rsidP="001C28EC">
      <w:pPr>
        <w:pStyle w:val="00Vnbn"/>
      </w:pPr>
      <w:r w:rsidRPr="00AA52E6">
        <w:rPr>
          <w:szCs w:val="22"/>
          <w:lang w:val="vi-VN" w:eastAsia="en-AU"/>
        </w:rPr>
        <w:t>q</w:t>
      </w:r>
      <w:r w:rsidRPr="00AA52E6">
        <w:rPr>
          <w:szCs w:val="22"/>
          <w:vertAlign w:val="subscript"/>
          <w:lang w:val="vi-VN" w:eastAsia="en-AU"/>
        </w:rPr>
        <w:t>s</w:t>
      </w:r>
      <w:r>
        <w:rPr>
          <w:szCs w:val="22"/>
          <w:vertAlign w:val="subscript"/>
          <w:lang w:eastAsia="en-AU"/>
        </w:rPr>
        <w:t xml:space="preserve"> </w:t>
      </w:r>
      <w:r w:rsidRPr="00AA52E6">
        <w:rPr>
          <w:szCs w:val="22"/>
          <w:lang w:val="vi-VN" w:eastAsia="en-AU"/>
        </w:rPr>
        <w:t>= g</w:t>
      </w:r>
      <w:r w:rsidRPr="00AA52E6">
        <w:rPr>
          <w:szCs w:val="22"/>
          <w:vertAlign w:val="subscript"/>
          <w:lang w:val="vi-VN" w:eastAsia="en-AU"/>
        </w:rPr>
        <w:t>bt</w:t>
      </w:r>
      <w:r>
        <w:rPr>
          <w:szCs w:val="22"/>
          <w:vertAlign w:val="subscript"/>
          <w:lang w:eastAsia="en-AU"/>
        </w:rPr>
        <w:t xml:space="preserve"> </w:t>
      </w:r>
      <w:r w:rsidRPr="00AA52E6">
        <w:rPr>
          <w:szCs w:val="22"/>
          <w:lang w:val="vi-VN" w:eastAsia="en-AU"/>
        </w:rPr>
        <w:t>+ g</w:t>
      </w:r>
      <w:r w:rsidRPr="00AA52E6">
        <w:rPr>
          <w:szCs w:val="22"/>
          <w:vertAlign w:val="subscript"/>
          <w:lang w:val="vi-VN" w:eastAsia="en-AU"/>
        </w:rPr>
        <w:t>t</w:t>
      </w:r>
      <w:r>
        <w:rPr>
          <w:szCs w:val="22"/>
          <w:vertAlign w:val="subscript"/>
          <w:lang w:eastAsia="en-AU"/>
        </w:rPr>
        <w:t xml:space="preserve"> </w:t>
      </w:r>
      <w:r w:rsidRPr="00AA52E6">
        <w:rPr>
          <w:szCs w:val="22"/>
          <w:lang w:val="vi-VN" w:eastAsia="en-AU"/>
        </w:rPr>
        <w:t>=</w:t>
      </w:r>
      <w:r>
        <w:t xml:space="preserve"> </w:t>
      </w:r>
      <w:r>
        <w:fldChar w:fldCharType="begin"/>
      </w:r>
      <w:r>
        <w:instrText xml:space="preserve"> LINK </w:instrText>
      </w:r>
      <w:r w:rsidR="00175291">
        <w:instrText xml:space="preserve">Excel.Sheet.12 "D:\\LVTN\\THUYETMINH\\TINH TOAN.xlsx" tinhtai_san!R8C6 </w:instrText>
      </w:r>
      <w:r>
        <w:instrText xml:space="preserve">\a \t </w:instrText>
      </w:r>
      <w:r w:rsidR="00175291">
        <w:fldChar w:fldCharType="separate"/>
      </w:r>
      <w:r w:rsidR="00175291">
        <w:t xml:space="preserve"> 0,48 </w:t>
      </w:r>
      <w:r>
        <w:fldChar w:fldCharType="end"/>
      </w:r>
      <w:r>
        <w:t xml:space="preserve">+ </w:t>
      </w:r>
      <w:r>
        <w:fldChar w:fldCharType="begin"/>
      </w:r>
      <w:r>
        <w:instrText xml:space="preserve"> LINK </w:instrText>
      </w:r>
      <w:r w:rsidR="00175291">
        <w:instrText xml:space="preserve">Excel.Sheet.12 "D:\\LVTN\\THUYETMINH\\TINH TOAN.xlsx" tinhtai_san!R46C17 </w:instrText>
      </w:r>
      <w:r>
        <w:instrText xml:space="preserve">\a \t </w:instrText>
      </w:r>
      <w:r w:rsidR="00175291">
        <w:fldChar w:fldCharType="separate"/>
      </w:r>
      <w:r w:rsidR="00175291">
        <w:t>0,13</w:t>
      </w:r>
      <w:r>
        <w:fldChar w:fldCharType="end"/>
      </w:r>
      <w:r>
        <w:t xml:space="preserve">=  </w:t>
      </w:r>
      <w:r>
        <w:fldChar w:fldCharType="begin"/>
      </w:r>
      <w:r>
        <w:instrText xml:space="preserve"> LINK </w:instrText>
      </w:r>
      <w:r w:rsidR="00175291">
        <w:instrText xml:space="preserve">Excel.Sheet.12 "D:\\LVTN\\THUYETMINH\\TINH TOAN.xlsx" tinhtai_san!R48C17 </w:instrText>
      </w:r>
      <w:r>
        <w:instrText xml:space="preserve">\a \f 4 \r </w:instrText>
      </w:r>
      <w:r w:rsidR="00175291">
        <w:fldChar w:fldCharType="separate"/>
      </w:r>
      <w:r w:rsidR="00175291" w:rsidRPr="00175291">
        <w:rPr>
          <w:rFonts w:eastAsiaTheme="minorEastAsia"/>
          <w:color w:val="000000"/>
          <w:spacing w:val="0"/>
          <w:szCs w:val="26"/>
        </w:rPr>
        <w:t>0,61</w:t>
      </w:r>
      <w:r>
        <w:fldChar w:fldCharType="end"/>
      </w:r>
      <w:r>
        <w:t>(T/m2)</w:t>
      </w:r>
    </w:p>
    <w:p w14:paraId="601CE2A2" w14:textId="77777777" w:rsidR="00110E67" w:rsidRDefault="00110E67" w:rsidP="001C28EC">
      <w:pPr>
        <w:pStyle w:val="00Vnbn"/>
      </w:pPr>
      <w:r>
        <w:t>Tổng tĩnh tải qui về phân bố đều do các lớp cấu tạo sàn và tường xây trên sàn vệ sinh có kể đến trọng lượng bản thân sàn:</w:t>
      </w:r>
    </w:p>
    <w:p w14:paraId="4F2F512B" w14:textId="5266ADC6" w:rsidR="00110E67" w:rsidRDefault="00110E67" w:rsidP="001C28EC">
      <w:pPr>
        <w:pStyle w:val="00Vnbn"/>
      </w:pPr>
      <w:r w:rsidRPr="00AA52E6">
        <w:rPr>
          <w:szCs w:val="22"/>
          <w:lang w:val="vi-VN" w:eastAsia="en-AU"/>
        </w:rPr>
        <w:t>q</w:t>
      </w:r>
      <w:r w:rsidRPr="00AA52E6">
        <w:rPr>
          <w:szCs w:val="22"/>
          <w:vertAlign w:val="subscript"/>
          <w:lang w:val="vi-VN" w:eastAsia="en-AU"/>
        </w:rPr>
        <w:t>s</w:t>
      </w:r>
      <w:r>
        <w:rPr>
          <w:szCs w:val="22"/>
          <w:vertAlign w:val="subscript"/>
          <w:lang w:eastAsia="en-AU"/>
        </w:rPr>
        <w:t xml:space="preserve"> </w:t>
      </w:r>
      <w:r w:rsidRPr="00AA52E6">
        <w:rPr>
          <w:szCs w:val="22"/>
          <w:lang w:val="vi-VN" w:eastAsia="en-AU"/>
        </w:rPr>
        <w:t>= g</w:t>
      </w:r>
      <w:r w:rsidRPr="00AA52E6">
        <w:rPr>
          <w:szCs w:val="22"/>
          <w:vertAlign w:val="subscript"/>
          <w:lang w:val="vi-VN" w:eastAsia="en-AU"/>
        </w:rPr>
        <w:t>bt</w:t>
      </w:r>
      <w:r>
        <w:rPr>
          <w:szCs w:val="22"/>
          <w:vertAlign w:val="subscript"/>
          <w:lang w:eastAsia="en-AU"/>
        </w:rPr>
        <w:t xml:space="preserve"> </w:t>
      </w:r>
      <w:r w:rsidRPr="00AA52E6">
        <w:rPr>
          <w:szCs w:val="22"/>
          <w:lang w:val="vi-VN" w:eastAsia="en-AU"/>
        </w:rPr>
        <w:t>+ g</w:t>
      </w:r>
      <w:r w:rsidRPr="00AA52E6">
        <w:rPr>
          <w:szCs w:val="22"/>
          <w:vertAlign w:val="subscript"/>
          <w:lang w:val="vi-VN" w:eastAsia="en-AU"/>
        </w:rPr>
        <w:t>t</w:t>
      </w:r>
      <w:r>
        <w:rPr>
          <w:szCs w:val="22"/>
          <w:vertAlign w:val="subscript"/>
          <w:lang w:eastAsia="en-AU"/>
        </w:rPr>
        <w:t xml:space="preserve"> </w:t>
      </w:r>
      <w:r>
        <w:t xml:space="preserve">= </w:t>
      </w:r>
      <w:r>
        <w:fldChar w:fldCharType="begin"/>
      </w:r>
      <w:r>
        <w:instrText xml:space="preserve"> LINK </w:instrText>
      </w:r>
      <w:r w:rsidR="00175291">
        <w:instrText xml:space="preserve">Excel.Sheet.12 "D:\\LVTN\\THUYETMINH\\TINH TOAN.xlsx" tinhtai_san!R20C6 </w:instrText>
      </w:r>
      <w:r>
        <w:instrText xml:space="preserve">\a \t </w:instrText>
      </w:r>
      <w:r w:rsidR="00175291">
        <w:fldChar w:fldCharType="separate"/>
      </w:r>
      <w:r w:rsidR="00175291">
        <w:t>0,515</w:t>
      </w:r>
      <w:r>
        <w:fldChar w:fldCharType="end"/>
      </w:r>
      <w:r>
        <w:t xml:space="preserve"> +</w:t>
      </w:r>
      <w:r>
        <w:fldChar w:fldCharType="begin"/>
      </w:r>
      <w:r>
        <w:instrText xml:space="preserve"> LINK </w:instrText>
      </w:r>
      <w:r w:rsidR="00175291">
        <w:instrText xml:space="preserve">Excel.Sheet.12 "D:\\LVTN\\THUYETMINH\\TINH TOAN.xlsx" tinhtai_san!R37C17 </w:instrText>
      </w:r>
      <w:r>
        <w:instrText xml:space="preserve">\a \t </w:instrText>
      </w:r>
      <w:r w:rsidR="00175291">
        <w:fldChar w:fldCharType="separate"/>
      </w:r>
      <w:r w:rsidR="00175291">
        <w:t>0,62</w:t>
      </w:r>
      <w:r>
        <w:fldChar w:fldCharType="end"/>
      </w:r>
      <w:r>
        <w:t xml:space="preserve">= </w:t>
      </w:r>
      <w:r>
        <w:fldChar w:fldCharType="begin"/>
      </w:r>
      <w:r>
        <w:instrText xml:space="preserve"> LINK </w:instrText>
      </w:r>
      <w:r w:rsidR="00175291">
        <w:instrText xml:space="preserve">Excel.Sheet.12 "D:\\LVTN\\THUYETMINH\\TINH TOAN.xlsx" tinhtai_san!R39C17 </w:instrText>
      </w:r>
      <w:r>
        <w:instrText xml:space="preserve">\a \t </w:instrText>
      </w:r>
      <w:r w:rsidR="00175291">
        <w:fldChar w:fldCharType="separate"/>
      </w:r>
      <w:r w:rsidR="00175291">
        <w:t>1,14</w:t>
      </w:r>
      <w:r>
        <w:fldChar w:fldCharType="end"/>
      </w:r>
      <w:r>
        <w:t>(T/m2)</w:t>
      </w:r>
    </w:p>
    <w:p w14:paraId="6549C32C" w14:textId="77777777" w:rsidR="00110E67" w:rsidRDefault="00110E67" w:rsidP="001C28EC">
      <w:pPr>
        <w:pStyle w:val="00Vnbn"/>
      </w:pPr>
      <w:r>
        <w:t>Các sàn còn lại:</w:t>
      </w:r>
    </w:p>
    <w:p w14:paraId="68F559E0" w14:textId="1E498B53" w:rsidR="00617F10" w:rsidRDefault="00110E67" w:rsidP="001C28EC">
      <w:pPr>
        <w:pStyle w:val="00Vnbn"/>
      </w:pPr>
      <w:r w:rsidRPr="00AA52E6">
        <w:rPr>
          <w:lang w:val="vi-VN" w:eastAsia="en-AU"/>
        </w:rPr>
        <w:t>q</w:t>
      </w:r>
      <w:r w:rsidRPr="00AA52E6">
        <w:rPr>
          <w:vertAlign w:val="subscript"/>
          <w:lang w:val="vi-VN" w:eastAsia="en-AU"/>
        </w:rPr>
        <w:t>s</w:t>
      </w:r>
      <w:r>
        <w:rPr>
          <w:vertAlign w:val="subscript"/>
          <w:lang w:eastAsia="en-AU"/>
        </w:rPr>
        <w:t xml:space="preserve"> </w:t>
      </w:r>
      <w:r w:rsidRPr="00AA52E6">
        <w:rPr>
          <w:lang w:val="vi-VN" w:eastAsia="en-AU"/>
        </w:rPr>
        <w:t>= g</w:t>
      </w:r>
      <w:r w:rsidRPr="00AA52E6">
        <w:rPr>
          <w:vertAlign w:val="subscript"/>
          <w:lang w:val="vi-VN" w:eastAsia="en-AU"/>
        </w:rPr>
        <w:t>bt</w:t>
      </w:r>
      <w:r>
        <w:rPr>
          <w:vertAlign w:val="subscript"/>
          <w:lang w:eastAsia="en-AU"/>
        </w:rPr>
        <w:t xml:space="preserve"> </w:t>
      </w:r>
      <w:r>
        <w:rPr>
          <w:lang w:eastAsia="en-AU"/>
        </w:rPr>
        <w:t xml:space="preserve">= </w:t>
      </w:r>
      <w:r>
        <w:rPr>
          <w:lang w:eastAsia="en-AU"/>
        </w:rPr>
        <w:fldChar w:fldCharType="begin"/>
      </w:r>
      <w:r>
        <w:rPr>
          <w:lang w:eastAsia="en-AU"/>
        </w:rPr>
        <w:instrText xml:space="preserve"> LINK </w:instrText>
      </w:r>
      <w:r w:rsidR="00175291">
        <w:rPr>
          <w:lang w:eastAsia="en-AU"/>
        </w:rPr>
        <w:instrText xml:space="preserve">Excel.Sheet.12 "D:\\LVTN\\THUYETMINH\\TINH TOAN.xlsx" tinhtai_san!R8C6 </w:instrText>
      </w:r>
      <w:r>
        <w:rPr>
          <w:lang w:eastAsia="en-AU"/>
        </w:rPr>
        <w:instrText xml:space="preserve">\a \t </w:instrText>
      </w:r>
      <w:r w:rsidR="00175291">
        <w:rPr>
          <w:lang w:eastAsia="en-AU"/>
        </w:rPr>
        <w:fldChar w:fldCharType="separate"/>
      </w:r>
      <w:r w:rsidR="00175291">
        <w:t xml:space="preserve"> 0,48 </w:t>
      </w:r>
      <w:r>
        <w:rPr>
          <w:lang w:eastAsia="en-AU"/>
        </w:rPr>
        <w:fldChar w:fldCharType="end"/>
      </w:r>
      <w:r>
        <w:t>(T/m2)</w:t>
      </w:r>
    </w:p>
    <w:p w14:paraId="2785C742" w14:textId="77777777" w:rsidR="00617F10" w:rsidRDefault="00617F10" w:rsidP="00C05C22">
      <w:pPr>
        <w:pStyle w:val="Heading5"/>
      </w:pPr>
      <w:r>
        <w:t>Hoạt tải</w:t>
      </w:r>
    </w:p>
    <w:p w14:paraId="523A037F" w14:textId="77777777" w:rsidR="00617F10" w:rsidRDefault="00617F10" w:rsidP="001C28EC">
      <w:pPr>
        <w:pStyle w:val="00Vnbn"/>
      </w:pPr>
      <w:r>
        <w:t xml:space="preserve">Giá trị của hoạt tải được chọn dựa theo chức năng sử dụng của các loại phòng tra bảng 3 trang 12 TCVN 2737 -  1995. </w:t>
      </w:r>
    </w:p>
    <w:p w14:paraId="16A4F4C8" w14:textId="77777777" w:rsidR="00617F10" w:rsidRDefault="00617F10" w:rsidP="001C28EC">
      <w:pPr>
        <w:pStyle w:val="00Vnbn"/>
      </w:pPr>
      <w:r>
        <w:t>Hệ số độ tin cậy n, đối với tải trọng phân bố đều xác định theo điều 4.3.3 trang 15 TCVN 2737 -  1995:</w:t>
      </w:r>
    </w:p>
    <w:p w14:paraId="514F67BC" w14:textId="0E475E8C" w:rsidR="00617F10" w:rsidRDefault="00617F10" w:rsidP="001C28EC">
      <w:pPr>
        <w:pStyle w:val="00Vnbn"/>
      </w:pPr>
      <w:r>
        <w:t>Khi p</w:t>
      </w:r>
      <w:r w:rsidRPr="00C05C22">
        <w:rPr>
          <w:vertAlign w:val="subscript"/>
        </w:rPr>
        <w:t>tc</w:t>
      </w:r>
      <w:r>
        <w:t xml:space="preserve"> &lt; </w:t>
      </w:r>
      <w:r w:rsidR="00C05C22">
        <w:t>0,2</w:t>
      </w:r>
      <w:r>
        <w:t xml:space="preserve"> (</w:t>
      </w:r>
      <w:r w:rsidR="00C05C22">
        <w:t>T</w:t>
      </w:r>
      <w:r>
        <w:t xml:space="preserve">/m2) </w:t>
      </w:r>
      <w:r w:rsidR="00C05C22" w:rsidRPr="002107E5">
        <w:rPr>
          <w:szCs w:val="26"/>
          <w:lang w:val="vi-VN" w:eastAsia="en-AU"/>
        </w:rPr>
        <w:sym w:font="Symbol" w:char="F0AE"/>
      </w:r>
      <w:r>
        <w:t xml:space="preserve"> n = 1</w:t>
      </w:r>
      <w:r w:rsidR="00C05C22">
        <w:t>,</w:t>
      </w:r>
      <w:r>
        <w:t>3; khi p</w:t>
      </w:r>
      <w:r w:rsidRPr="00C05C22">
        <w:rPr>
          <w:vertAlign w:val="subscript"/>
        </w:rPr>
        <w:t>tc</w:t>
      </w:r>
      <w:r>
        <w:t xml:space="preserve"> ≥ </w:t>
      </w:r>
      <w:r w:rsidR="00C05C22">
        <w:t>0,2</w:t>
      </w:r>
      <w:r>
        <w:t xml:space="preserve"> (</w:t>
      </w:r>
      <w:r w:rsidR="00C05C22">
        <w:t>T</w:t>
      </w:r>
      <w:r>
        <w:t xml:space="preserve">/m2) </w:t>
      </w:r>
      <w:r w:rsidR="00C05C22" w:rsidRPr="002107E5">
        <w:rPr>
          <w:szCs w:val="26"/>
          <w:lang w:val="vi-VN" w:eastAsia="en-AU"/>
        </w:rPr>
        <w:sym w:font="Symbol" w:char="F0AE"/>
      </w:r>
      <w:r>
        <w:t xml:space="preserve"> n = 1</w:t>
      </w:r>
      <w:r w:rsidR="00C05C22">
        <w:t>,</w:t>
      </w:r>
      <w:r>
        <w:t>2.</w:t>
      </w:r>
    </w:p>
    <w:p w14:paraId="5F45DD20" w14:textId="2B842E42" w:rsidR="00617F10" w:rsidRDefault="00175291" w:rsidP="001C28EC">
      <w:pPr>
        <w:pStyle w:val="00Vnbn"/>
      </w:pPr>
      <w:r>
        <w:object w:dxaOrig="6509" w:dyaOrig="2385" w14:anchorId="4846EFB9">
          <v:shape id="_x0000_i1074" type="#_x0000_t75" style="width:325.5pt;height:119.25pt" o:ole="">
            <v:imagedata r:id="rId40" o:title=""/>
          </v:shape>
          <o:OLEObject Type="Link" ProgID="Excel.Sheet.12" ShapeID="_x0000_i1074" DrawAspect="Content" r:id="rId41" UpdateMode="Always">
            <o:LinkType>Bitmap</o:LinkType>
            <o:LockedField>false</o:LockedField>
            <o:FieldCodes>\* MERGEFORMAT</o:FieldCodes>
          </o:OLEObject>
        </w:object>
      </w:r>
      <w:r w:rsidR="00617F10">
        <w:t xml:space="preserve"> </w:t>
      </w:r>
    </w:p>
    <w:p w14:paraId="5B450A1C" w14:textId="43725087" w:rsidR="00617F10" w:rsidRDefault="00617F10" w:rsidP="008974A3">
      <w:pPr>
        <w:pStyle w:val="Caption"/>
      </w:pPr>
      <w:r>
        <w:t>Hoạt tải theo bảng 3 TCVN 2737-1995 </w:t>
      </w:r>
    </w:p>
    <w:p w14:paraId="02A1ACD1" w14:textId="77777777" w:rsidR="00617F10" w:rsidRDefault="00617F10" w:rsidP="00754964">
      <w:pPr>
        <w:pStyle w:val="Heading3"/>
      </w:pPr>
      <w:r>
        <w:t>Cơ sở tính toán kết cấu</w:t>
      </w:r>
    </w:p>
    <w:p w14:paraId="0F6F7CD6" w14:textId="77777777" w:rsidR="00617F10" w:rsidRDefault="00617F10" w:rsidP="001C28EC">
      <w:pPr>
        <w:pStyle w:val="00Vnbn"/>
      </w:pPr>
      <w:r>
        <w:t>Các tiêu chuẩn áp dụng và tài liệu tham khảo:</w:t>
      </w:r>
    </w:p>
    <w:p w14:paraId="4314C5FB" w14:textId="77777777" w:rsidR="00617F10" w:rsidRDefault="00617F10" w:rsidP="0092020E">
      <w:pPr>
        <w:pStyle w:val="ListBullet"/>
      </w:pPr>
      <w:r>
        <w:t>TCVN 9362-2012. Tiêu chuẩn thiết kế nền nhà và công trình.</w:t>
      </w:r>
    </w:p>
    <w:p w14:paraId="0EFC0D6C" w14:textId="77777777" w:rsidR="00617F10" w:rsidRDefault="00617F10" w:rsidP="0092020E">
      <w:pPr>
        <w:pStyle w:val="ListBullet"/>
      </w:pPr>
      <w:r>
        <w:t>TCVN 2737- 1995. Tải trọng và tác dụng - Tiêu chuẩn thiết kế.</w:t>
      </w:r>
    </w:p>
    <w:p w14:paraId="769B9689" w14:textId="77777777" w:rsidR="00617F10" w:rsidRDefault="00617F10" w:rsidP="0092020E">
      <w:pPr>
        <w:pStyle w:val="ListBullet"/>
      </w:pPr>
      <w:r>
        <w:t>TCVN 198 -1995. Nhà cao tầng -Thiết kế Bê Tông Cốt Thép toàn khối.</w:t>
      </w:r>
    </w:p>
    <w:p w14:paraId="49EB0FB6" w14:textId="77777777" w:rsidR="00617F10" w:rsidRDefault="00617F10" w:rsidP="0092020E">
      <w:pPr>
        <w:pStyle w:val="ListBullet"/>
      </w:pPr>
      <w:r>
        <w:t>TCVN 10304 -2014. Móng cọc - Tiêu chuẩn thiết kế.</w:t>
      </w:r>
    </w:p>
    <w:p w14:paraId="59C6A264" w14:textId="50C6717F" w:rsidR="00617F10" w:rsidRDefault="00617F10" w:rsidP="0092020E">
      <w:pPr>
        <w:pStyle w:val="ListBullet"/>
      </w:pPr>
      <w:r>
        <w:t>TCVN 5574 -2012. Kết cấu bê tông và bê tông cốt thép – Tiêu chuẩn thiết kế.</w:t>
      </w:r>
    </w:p>
    <w:p w14:paraId="3450B809" w14:textId="77777777" w:rsidR="00617F10" w:rsidRDefault="00617F10" w:rsidP="0092020E">
      <w:pPr>
        <w:pStyle w:val="Heading3"/>
      </w:pPr>
      <w:r>
        <w:t>Phương pháp tính toán</w:t>
      </w:r>
    </w:p>
    <w:p w14:paraId="17B105B7" w14:textId="77777777" w:rsidR="00617F10" w:rsidRDefault="00617F10" w:rsidP="001C28EC">
      <w:pPr>
        <w:pStyle w:val="00Vnbn"/>
      </w:pPr>
      <w:r>
        <w:t>Do số tầng công trình không lớn, nên ta sẽ sử dụng tiết diện cột như nhau cho các tầng để tính toán.</w:t>
      </w:r>
    </w:p>
    <w:p w14:paraId="7D350C27" w14:textId="77777777" w:rsidR="00617F10" w:rsidRDefault="00617F10" w:rsidP="001C28EC">
      <w:pPr>
        <w:pStyle w:val="00Vnbn"/>
      </w:pPr>
      <w:r>
        <w:t>Chọn tiết diện dầm đặc và không thay đổi tiết diện dầm.</w:t>
      </w:r>
    </w:p>
    <w:p w14:paraId="772029BA" w14:textId="77777777" w:rsidR="00617F10" w:rsidRDefault="00617F10" w:rsidP="0092020E">
      <w:pPr>
        <w:pStyle w:val="Heading4"/>
      </w:pPr>
      <w:r>
        <w:t xml:space="preserve">Chọn kích </w:t>
      </w:r>
      <w:bookmarkStart w:id="17" w:name="OLE_LINK1"/>
      <w:r>
        <w:t xml:space="preserve">thước sơ bộ </w:t>
      </w:r>
      <w:bookmarkEnd w:id="17"/>
      <w:r>
        <w:t>cho sàn</w:t>
      </w:r>
    </w:p>
    <w:p w14:paraId="27EDC4A0" w14:textId="77777777" w:rsidR="00617F10" w:rsidRDefault="00617F10" w:rsidP="001C28EC">
      <w:pPr>
        <w:pStyle w:val="00Vnbn"/>
      </w:pPr>
      <w:r w:rsidRPr="0092020E">
        <w:rPr>
          <w:b/>
          <w:bCs/>
        </w:rPr>
        <w:t>Tổng quát lí thuyết:</w:t>
      </w:r>
      <w:r>
        <w:t xml:space="preserve"> dựa vào mặt bằng kiến trúc của công ta có:</w:t>
      </w:r>
    </w:p>
    <w:p w14:paraId="679CF1EF" w14:textId="77777777" w:rsidR="00617F10" w:rsidRDefault="00617F10" w:rsidP="001C28EC">
      <w:pPr>
        <w:pStyle w:val="00Vnbn"/>
      </w:pPr>
      <w:r>
        <w:t>Chiều dày sàn phải thỏa mãn điều kiện về độ bền, độ cứng và kinh tế.</w:t>
      </w:r>
    </w:p>
    <w:p w14:paraId="0AFA466D" w14:textId="42ABDA1D" w:rsidR="00617F10" w:rsidRDefault="00617F10" w:rsidP="001C28EC">
      <w:pPr>
        <w:pStyle w:val="00Vnbn"/>
      </w:pPr>
      <w:r>
        <w:t>Hệ sàn gồm các ô bản làm việc theo 2 phương, kích thước ô bản (</w:t>
      </w:r>
      <w:r w:rsidR="008974A3">
        <w:fldChar w:fldCharType="begin"/>
      </w:r>
      <w:r w:rsidR="008974A3">
        <w:instrText xml:space="preserve"> LINK Excel.Sheet.12 "D:\\LVTN\\THUYETMINH\\TINH TOAN.xlsx" "SĐĐH_2 Phương!R12C4" \a \f 4 \r </w:instrText>
      </w:r>
      <w:r w:rsidR="00EF537D">
        <w:fldChar w:fldCharType="separate"/>
      </w:r>
      <w:r w:rsidR="00EF537D" w:rsidRPr="00EF537D">
        <w:rPr>
          <w:rFonts w:ascii=".VnTime" w:eastAsiaTheme="minorEastAsia" w:hAnsi=".VnTime" w:cs=".VnTime"/>
          <w:color w:val="FF0000"/>
          <w:spacing w:val="0"/>
          <w:szCs w:val="26"/>
        </w:rPr>
        <w:t>4</w:t>
      </w:r>
      <w:r w:rsidR="008974A3">
        <w:fldChar w:fldCharType="end"/>
      </w:r>
      <w:r>
        <w:t xml:space="preserve">m x </w:t>
      </w:r>
      <w:r w:rsidR="008974A3">
        <w:fldChar w:fldCharType="begin"/>
      </w:r>
      <w:r w:rsidR="008974A3">
        <w:instrText xml:space="preserve"> LINK Excel.Sheet.12 "D:\\LVTN\\THUYETMINH\\TINH TOAN.xlsx" "SĐĐH_2 Phương!R11C4" \a \f 4 \r </w:instrText>
      </w:r>
      <w:r w:rsidR="00EF537D">
        <w:fldChar w:fldCharType="separate"/>
      </w:r>
      <w:r w:rsidR="00EF537D" w:rsidRPr="00EF537D">
        <w:rPr>
          <w:rFonts w:ascii=".VnTime" w:eastAsiaTheme="minorEastAsia" w:hAnsi=".VnTime" w:cs=".VnTime"/>
          <w:color w:val="FF0000"/>
          <w:spacing w:val="0"/>
          <w:szCs w:val="26"/>
        </w:rPr>
        <w:t>6</w:t>
      </w:r>
      <w:r w:rsidR="008974A3">
        <w:fldChar w:fldCharType="end"/>
      </w:r>
      <w:r>
        <w:t>m</w:t>
      </w:r>
      <w:r w:rsidR="0092020E">
        <w:t xml:space="preserve"> ô sàn đại diện </w:t>
      </w:r>
      <w:r w:rsidR="00306C30">
        <w:fldChar w:fldCharType="begin"/>
      </w:r>
      <w:r w:rsidR="00306C30">
        <w:instrText xml:space="preserve"> LINK Excel.Sheet.12 "D:\\LVTN\\THUYETMINH\\TINH TOAN.xlsx" "SĐĐH_2 Phương!R5C3" \a \f 4 \r </w:instrText>
      </w:r>
      <w:r w:rsidR="00EF537D">
        <w:fldChar w:fldCharType="separate"/>
      </w:r>
      <w:r w:rsidR="00EF537D" w:rsidRPr="00EF537D">
        <w:rPr>
          <w:rFonts w:ascii=".VnTime" w:eastAsiaTheme="minorEastAsia" w:hAnsi=".VnTime" w:cs=".VnTime"/>
          <w:color w:val="000000"/>
          <w:spacing w:val="0"/>
          <w:szCs w:val="26"/>
        </w:rPr>
        <w:t>S1</w:t>
      </w:r>
      <w:r w:rsidR="00306C30">
        <w:fldChar w:fldCharType="end"/>
      </w:r>
      <w:r>
        <w:t>).</w:t>
      </w:r>
      <w:r w:rsidR="00A16708">
        <w:t xml:space="preserve"> </w:t>
      </w:r>
    </w:p>
    <w:p w14:paraId="3E6C8CF4" w14:textId="77777777" w:rsidR="00617F10" w:rsidRDefault="00617F10" w:rsidP="001C28EC">
      <w:pPr>
        <w:pStyle w:val="00Vnbn"/>
      </w:pPr>
      <w:r>
        <w:t>Sơ bộ chiều dày sàn ta có thể tham khảo công thức sau:</w:t>
      </w:r>
    </w:p>
    <w:p w14:paraId="313180BF" w14:textId="77777777" w:rsidR="0092020E" w:rsidRPr="002107E5" w:rsidRDefault="008974A3" w:rsidP="0092020E">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s</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szCs w:val="26"/>
                  <w:lang w:val="vi-VN" w:eastAsia="en-AU"/>
                </w:rPr>
                <m:t>D</m:t>
              </m:r>
            </m:num>
            <m:den>
              <m:r>
                <w:rPr>
                  <w:rFonts w:ascii="Cambria Math" w:hAnsi="Cambria Math"/>
                  <w:szCs w:val="26"/>
                  <w:lang w:val="vi-VN" w:eastAsia="en-AU"/>
                </w:rPr>
                <m:t>m</m:t>
              </m:r>
            </m:den>
          </m:f>
          <m:r>
            <w:rPr>
              <w:rFonts w:ascii="Cambria Math" w:hAnsi="Cambria Math"/>
              <w:szCs w:val="26"/>
              <w:lang w:val="vi-VN" w:eastAsia="en-AU"/>
            </w:rPr>
            <m:t>l</m:t>
          </m:r>
        </m:oMath>
      </m:oMathPara>
    </w:p>
    <w:p w14:paraId="6B64D9DD" w14:textId="77777777" w:rsidR="00617F10" w:rsidRDefault="00617F10" w:rsidP="001C28EC">
      <w:pPr>
        <w:pStyle w:val="00Vnbn"/>
      </w:pPr>
      <w:r>
        <w:t>Trong đó:</w:t>
      </w:r>
    </w:p>
    <w:p w14:paraId="1706E22F" w14:textId="0D85B107" w:rsidR="00617F10" w:rsidRDefault="00617F10" w:rsidP="0092020E">
      <w:pPr>
        <w:pStyle w:val="ListBullet"/>
      </w:pPr>
      <w:r>
        <w:t>D= (0.8÷1.4): là hệ số phụ thuộc tải trọng.</w:t>
      </w:r>
    </w:p>
    <w:p w14:paraId="7E1FD1F4" w14:textId="4A8997E2" w:rsidR="00617F10" w:rsidRDefault="00617F10" w:rsidP="0092020E">
      <w:pPr>
        <w:pStyle w:val="ListBullet"/>
      </w:pPr>
      <w:r>
        <w:t xml:space="preserve">m=30÷35: cho bản loại dầm với l là nhịp của bản (cạnh bản theo phương  chịu lực). </w:t>
      </w:r>
    </w:p>
    <w:p w14:paraId="25C67647" w14:textId="1B93C73C" w:rsidR="00617F10" w:rsidRDefault="00617F10" w:rsidP="0092020E">
      <w:pPr>
        <w:pStyle w:val="ListBullet"/>
      </w:pPr>
      <w:r>
        <w:t>m=40÷45: cho bản ngàm 4 cạnh với l là cạnh ngắn.</w:t>
      </w:r>
    </w:p>
    <w:p w14:paraId="49B4465A" w14:textId="6108DDC5" w:rsidR="00617F10" w:rsidRDefault="00617F10" w:rsidP="0092020E">
      <w:pPr>
        <w:pStyle w:val="ListBullet"/>
      </w:pPr>
      <w:r>
        <w:t>m=10÷15: cho bản consol.</w:t>
      </w:r>
    </w:p>
    <w:p w14:paraId="23FBCC41" w14:textId="77777777" w:rsidR="00617F10" w:rsidRDefault="00617F10" w:rsidP="001C28EC">
      <w:pPr>
        <w:pStyle w:val="00Vnbn"/>
      </w:pPr>
      <w:r>
        <w:t>Ứng dụng tính toán:</w:t>
      </w:r>
    </w:p>
    <w:p w14:paraId="617E9A73" w14:textId="774B0911" w:rsidR="0092020E" w:rsidRPr="002107E5" w:rsidRDefault="008974A3" w:rsidP="0092020E">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s</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szCs w:val="26"/>
                  <w:lang w:val="vi-VN" w:eastAsia="en-AU"/>
                </w:rPr>
                <m:t>D</m:t>
              </m:r>
            </m:num>
            <m:den>
              <m:r>
                <w:rPr>
                  <w:rFonts w:ascii="Cambria Math" w:hAnsi="Cambria Math"/>
                  <w:szCs w:val="26"/>
                  <w:lang w:val="vi-VN" w:eastAsia="en-AU"/>
                </w:rPr>
                <m:t>m</m:t>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Phương!R14C6" \a \f 4 \r </m:t>
              </m:r>
              <m:r>
                <m:rPr>
                  <m:sty m:val="p"/>
                </m:rPr>
                <w:rPr>
                  <w:rFonts w:ascii="Cambria Math" w:hAnsi="Cambria Math"/>
                  <w:szCs w:val="26"/>
                  <w:lang w:val="vi-VN" w:eastAsia="en-AU"/>
                </w:rPr>
                <w:fldChar w:fldCharType="separate"/>
              </m:r>
              <m:r>
                <m:rPr>
                  <m:sty m:val="p"/>
                </m:rPr>
                <w:rPr>
                  <w:rFonts w:ascii="Cambria Math" w:eastAsiaTheme="minorEastAsia" w:hAnsi="Cambria Math" w:cs=".VnTime"/>
                  <w:color w:val="000000"/>
                  <w:spacing w:val="0"/>
                  <w:szCs w:val="26"/>
                </w:rPr>
                <m:t>1,2</m:t>
              </m:r>
              <m:r>
                <m:rPr>
                  <m:sty m:val="p"/>
                </m:rPr>
                <w:rPr>
                  <w:rFonts w:ascii="Cambria Math" w:hAnsi="Cambria Math"/>
                  <w:szCs w:val="26"/>
                  <w:lang w:val="vi-VN" w:eastAsia="en-AU"/>
                </w:rPr>
                <w:fldChar w:fldCharType="end"/>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Phương!R15C6" \a \f 4 \r </m:t>
              </m:r>
              <m:r>
                <m:rPr>
                  <m:sty m:val="p"/>
                </m:rPr>
                <w:rPr>
                  <w:rFonts w:ascii="Cambria Math" w:hAnsi="Cambria Math"/>
                  <w:szCs w:val="26"/>
                  <w:lang w:val="vi-VN" w:eastAsia="en-AU"/>
                </w:rPr>
                <w:fldChar w:fldCharType="separate"/>
              </m:r>
              <m:r>
                <m:rPr>
                  <m:sty m:val="p"/>
                </m:rPr>
                <w:rPr>
                  <w:rFonts w:ascii="Cambria Math" w:eastAsiaTheme="minorEastAsia" w:hAnsi="Cambria Math" w:cs=".VnTime"/>
                  <w:color w:val="000000"/>
                  <w:spacing w:val="0"/>
                  <w:szCs w:val="26"/>
                </w:rPr>
                <m:t>45</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Phương!R12C4" \a \f 4 \r </m:t>
          </m:r>
          <m:r>
            <m:rPr>
              <m:sty m:val="p"/>
            </m:rPr>
            <w:rPr>
              <w:rFonts w:ascii="Cambria Math" w:hAnsi="Cambria Math"/>
              <w:szCs w:val="26"/>
              <w:lang w:val="vi-VN" w:eastAsia="en-AU"/>
            </w:rPr>
            <w:fldChar w:fldCharType="separate"/>
          </m:r>
          <m:r>
            <m:rPr>
              <m:sty m:val="p"/>
            </m:rPr>
            <w:rPr>
              <w:rFonts w:ascii="Cambria Math" w:eastAsiaTheme="minorEastAsia" w:hAnsi="Cambria Math" w:cs=".VnTime"/>
              <w:color w:val="FF0000"/>
              <w:spacing w:val="0"/>
              <w:szCs w:val="26"/>
            </w:rPr>
            <m:t>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Phương!R16C6" \a \f 4 \r </m:t>
          </m:r>
          <m:r>
            <m:rPr>
              <m:sty m:val="p"/>
            </m:rPr>
            <w:rPr>
              <w:rFonts w:ascii="Cambria Math" w:hAnsi="Cambria Math"/>
              <w:szCs w:val="26"/>
              <w:lang w:val="vi-VN" w:eastAsia="en-AU"/>
            </w:rPr>
            <w:fldChar w:fldCharType="separate"/>
          </m:r>
          <m:r>
            <m:rPr>
              <m:sty m:val="p"/>
            </m:rPr>
            <w:rPr>
              <w:rFonts w:ascii="Cambria Math" w:eastAsiaTheme="minorEastAsia" w:hAnsi="Cambria Math" w:cs=".VnTime"/>
              <w:color w:val="000000"/>
              <w:spacing w:val="0"/>
              <w:szCs w:val="26"/>
            </w:rPr>
            <m:t>107</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w:rPr>
              <w:rFonts w:ascii="Cambria Math" w:hAnsi="Cambria Math"/>
              <w:szCs w:val="26"/>
              <w:lang w:val="vi-VN" w:eastAsia="en-AU"/>
            </w:rPr>
            <m:t>mm</m:t>
          </m:r>
          <m:r>
            <m:rPr>
              <m:sty m:val="p"/>
            </m:rPr>
            <w:rPr>
              <w:rFonts w:ascii="Cambria Math" w:hAnsi="Cambria Math"/>
              <w:szCs w:val="26"/>
              <w:lang w:val="vi-VN" w:eastAsia="en-AU"/>
            </w:rPr>
            <m:t>)</m:t>
          </m:r>
        </m:oMath>
      </m:oMathPara>
    </w:p>
    <w:p w14:paraId="24269C2E" w14:textId="77777777" w:rsidR="00617F10" w:rsidRDefault="00617F10" w:rsidP="001C28EC">
      <w:pPr>
        <w:pStyle w:val="00Vnbn"/>
      </w:pPr>
      <w:r>
        <w:t>Trong đó:</w:t>
      </w:r>
    </w:p>
    <w:p w14:paraId="78425F28" w14:textId="77777777" w:rsidR="00617F10" w:rsidRDefault="00617F10" w:rsidP="001C28EC">
      <w:pPr>
        <w:pStyle w:val="00Vnbn"/>
      </w:pPr>
      <w:r>
        <w:tab/>
        <w:t>D = 1,2 (hoạt tải tiêu chuẩn nhỏ).</w:t>
      </w:r>
    </w:p>
    <w:p w14:paraId="2549888E" w14:textId="77777777" w:rsidR="00617F10" w:rsidRDefault="00617F10" w:rsidP="001C28EC">
      <w:pPr>
        <w:pStyle w:val="00Vnbn"/>
      </w:pPr>
      <w:r>
        <w:tab/>
        <w:t>m = 45 (bản ngàm 4 cạnh).</w:t>
      </w:r>
    </w:p>
    <w:p w14:paraId="11086F5A" w14:textId="559E94BF" w:rsidR="00617F10" w:rsidRDefault="00617F10" w:rsidP="001C28EC">
      <w:pPr>
        <w:pStyle w:val="00Vnbn"/>
      </w:pPr>
      <w:r>
        <w:tab/>
        <w:t xml:space="preserve">l = L1 = </w:t>
      </w:r>
      <w:r w:rsidR="00B45FE2">
        <w:fldChar w:fldCharType="begin"/>
      </w:r>
      <w:r w:rsidR="00B45FE2">
        <w:instrText xml:space="preserve"> LINK Excel.Sheet.12 "D:\\LVTN\\THUYETMINH\\TINH TOAN.xlsx" "SĐĐH_2 Phương!R12C4" \a \f 4 \r </w:instrText>
      </w:r>
      <w:r w:rsidR="00EF537D">
        <w:fldChar w:fldCharType="separate"/>
      </w:r>
      <w:r w:rsidR="00EF537D" w:rsidRPr="00EF537D">
        <w:rPr>
          <w:rFonts w:ascii=".VnTime" w:eastAsiaTheme="minorEastAsia" w:hAnsi=".VnTime" w:cs=".VnTime"/>
          <w:color w:val="FF0000"/>
          <w:spacing w:val="0"/>
          <w:szCs w:val="26"/>
        </w:rPr>
        <w:t>4</w:t>
      </w:r>
      <w:r w:rsidR="00B45FE2">
        <w:fldChar w:fldCharType="end"/>
      </w:r>
      <w:r>
        <w:t>m.</w:t>
      </w:r>
    </w:p>
    <w:p w14:paraId="0BA49947" w14:textId="77777777" w:rsidR="00617F10" w:rsidRDefault="00617F10" w:rsidP="00B45FE2">
      <w:pPr>
        <w:pStyle w:val="Heading4"/>
      </w:pPr>
      <w:r>
        <w:t>Chọn kích thước sơ bộ cho dầm</w:t>
      </w:r>
    </w:p>
    <w:p w14:paraId="4498FA81" w14:textId="22E8B85E" w:rsidR="00617F10" w:rsidRDefault="00617F10" w:rsidP="00B45FE2">
      <w:pPr>
        <w:pStyle w:val="Heading5"/>
      </w:pPr>
      <w:r>
        <w:t>Dầm chính</w:t>
      </w:r>
    </w:p>
    <w:p w14:paraId="3BCF0C2B" w14:textId="77777777" w:rsidR="00617F10" w:rsidRDefault="00617F10" w:rsidP="001C28EC">
      <w:pPr>
        <w:pStyle w:val="00Vnbn"/>
      </w:pPr>
      <w:r>
        <w:t>Hệ kết cấu khung nhiều nhịp, sơ bộ chọn kích thước dầm chính theo công thức sau:</w:t>
      </w:r>
    </w:p>
    <w:p w14:paraId="6794DEFF" w14:textId="6114EA4E" w:rsidR="00B45FE2" w:rsidRPr="002107E5" w:rsidRDefault="00B45FE2"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"TH!R48C4"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"TH!R49C4"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15</m:t>
              </m:r>
              <m:r>
                <m:rPr>
                  <m:sty m:val="p"/>
                </m:rPr>
                <w:rPr>
                  <w:rFonts w:ascii="Cambria Math" w:hAnsi="Cambria Math"/>
                  <w:szCs w:val="26"/>
                  <w:lang w:val="vi-VN" w:eastAsia="en-AU"/>
                </w:rPr>
                <w:fldChar w:fldCharType="end"/>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"TH!R48C4"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"TH!R49C4"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15</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"TH!R41C2"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6000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"TH!R49C2"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"TH!R48C2"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600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m:t>
          </m:r>
          <m:r>
            <m:rPr>
              <m:nor/>
            </m:rPr>
            <w:rPr>
              <w:rFonts w:ascii="Cambria Math"/>
              <w:szCs w:val="26"/>
              <w:lang w:eastAsia="en-AU"/>
            </w:rPr>
            <m:t>m</m:t>
          </m:r>
          <m:r>
            <w:rPr>
              <w:rFonts w:ascii="Cambria Math" w:hAnsi="Cambria Math"/>
              <w:szCs w:val="26"/>
              <w:lang w:val="vi-VN" w:eastAsia="en-AU"/>
            </w:rPr>
            <m:t>m</m:t>
          </m:r>
        </m:oMath>
      </m:oMathPara>
    </w:p>
    <w:p w14:paraId="1142477A" w14:textId="64E66A3E" w:rsidR="00617F10" w:rsidRDefault="00617F10" w:rsidP="001C28EC">
      <w:pPr>
        <w:pStyle w:val="00Vnbn"/>
      </w:pPr>
      <w:r>
        <w:t>(Với L=</w:t>
      </w:r>
      <w:r w:rsidR="00B45FE2">
        <w:fldChar w:fldCharType="begin"/>
      </w:r>
      <w:r w:rsidR="00B45FE2">
        <w:instrText xml:space="preserve"> LINK Excel.Sheet.12 "D:\\LVTN\\THUYETMINH\\TINH TOAN.xlsx" "TH!R41C2" \a \f 4 \r </w:instrText>
      </w:r>
      <w:r w:rsidR="00EF537D">
        <w:fldChar w:fldCharType="separate"/>
      </w:r>
      <w:r w:rsidR="00EF537D" w:rsidRPr="00EF537D">
        <w:rPr>
          <w:rFonts w:eastAsiaTheme="minorEastAsia"/>
          <w:color w:val="000000"/>
          <w:spacing w:val="0"/>
          <w:szCs w:val="26"/>
        </w:rPr>
        <w:t>6000</w:t>
      </w:r>
      <w:r w:rsidR="00B45FE2">
        <w:fldChar w:fldCharType="end"/>
      </w:r>
      <w:r>
        <w:t>mm: là cạnh dài của ô sàn lớn nhất)</w:t>
      </w:r>
    </w:p>
    <w:p w14:paraId="36BCCE24" w14:textId="71F0954E" w:rsidR="00617F10" w:rsidRDefault="00617F10" w:rsidP="001C28EC">
      <w:pPr>
        <w:pStyle w:val="00Vnbn"/>
      </w:pPr>
      <w:r>
        <w:t>Chọn chiều cao dầm: hd=</w:t>
      </w:r>
      <w:r w:rsidR="00B45FE2">
        <w:fldChar w:fldCharType="begin"/>
      </w:r>
      <w:r w:rsidR="00B45FE2">
        <w:instrText xml:space="preserve"> LINK Excel.Sheet.12 "D:\\LVTN\\THUYETMINH\\TINH TOAN.xlsx" "TH!R50C2" \a \f 4 \r </w:instrText>
      </w:r>
      <w:r w:rsidR="00EF537D">
        <w:fldChar w:fldCharType="separate"/>
      </w:r>
      <w:r w:rsidR="00EF537D" w:rsidRPr="00EF537D">
        <w:rPr>
          <w:rFonts w:eastAsiaTheme="minorEastAsia"/>
          <w:b/>
          <w:bCs/>
          <w:color w:val="000000"/>
          <w:spacing w:val="0"/>
          <w:szCs w:val="26"/>
        </w:rPr>
        <w:t>400</w:t>
      </w:r>
      <w:r w:rsidR="00B45FE2">
        <w:fldChar w:fldCharType="end"/>
      </w:r>
      <w:r>
        <w:t xml:space="preserve"> mm</w:t>
      </w:r>
    </w:p>
    <w:p w14:paraId="74C0F02F" w14:textId="59680BDF" w:rsidR="00B45FE2" w:rsidRPr="00ED1CA2" w:rsidRDefault="00B45FE2" w:rsidP="00B45FE2">
      <w:pPr>
        <w:spacing w:before="60"/>
        <w:ind w:firstLine="709"/>
        <w:rPr>
          <w:szCs w:val="26"/>
          <w:lang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b</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"TH!R50C2" \a \f 4 \r </m:t>
          </m:r>
          <m:r>
            <m:rPr>
              <m:sty m:val="p"/>
            </m:rPr>
            <w:rPr>
              <w:rFonts w:ascii="Cambria Math" w:hAnsi="Cambria Math"/>
              <w:szCs w:val="26"/>
              <w:lang w:val="vi-VN" w:eastAsia="en-AU"/>
            </w:rPr>
            <w:fldChar w:fldCharType="separate"/>
          </m:r>
          <m:r>
            <m:rPr>
              <m:sty m:val="b"/>
            </m:rPr>
            <w:rPr>
              <w:rFonts w:ascii="Cambria Math" w:eastAsiaTheme="minorEastAsia" w:hAnsi="Cambria Math"/>
              <w:color w:val="000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"TH!R52C2"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134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"TH!R51C2"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200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m:t>
          </m:r>
          <m:r>
            <m:rPr>
              <m:nor/>
            </m:rPr>
            <w:rPr>
              <w:rFonts w:ascii="Cambria Math"/>
              <w:szCs w:val="26"/>
              <w:lang w:eastAsia="en-AU"/>
            </w:rPr>
            <m:t>mm</m:t>
          </m:r>
        </m:oMath>
      </m:oMathPara>
    </w:p>
    <w:p w14:paraId="33F9C855" w14:textId="6C209FC4" w:rsidR="00617F10" w:rsidRDefault="00617F10" w:rsidP="001C28EC">
      <w:pPr>
        <w:pStyle w:val="00Vnbn"/>
      </w:pPr>
      <w:r>
        <w:t>Chọn chiều rộng dầm: bd=</w:t>
      </w:r>
      <w:r w:rsidR="00B45FE2">
        <w:fldChar w:fldCharType="begin"/>
      </w:r>
      <w:r w:rsidR="00B45FE2">
        <w:instrText xml:space="preserve"> LINK Excel.Sheet.12 "D:\\LVTN\\THUYETMINH\\TINH TOAN.xlsx" "TH!R53C2" \a \f 4 \r </w:instrText>
      </w:r>
      <w:r w:rsidR="00EF537D">
        <w:fldChar w:fldCharType="separate"/>
      </w:r>
      <w:r w:rsidR="00EF537D" w:rsidRPr="00EF537D">
        <w:rPr>
          <w:rFonts w:eastAsiaTheme="minorEastAsia"/>
          <w:b/>
          <w:bCs/>
          <w:color w:val="000000"/>
          <w:spacing w:val="0"/>
          <w:szCs w:val="26"/>
        </w:rPr>
        <w:t>200</w:t>
      </w:r>
      <w:r w:rsidR="00B45FE2">
        <w:fldChar w:fldCharType="end"/>
      </w:r>
      <w:r>
        <w:t xml:space="preserve"> mm</w:t>
      </w:r>
    </w:p>
    <w:p w14:paraId="10873175" w14:textId="4EDD6B20" w:rsidR="00617F10" w:rsidRDefault="00617F10" w:rsidP="001C28EC">
      <w:pPr>
        <w:pStyle w:val="00Vnbn"/>
      </w:pPr>
      <w:r>
        <w:t xml:space="preserve">Vậy sơ bộ kích thước dầm chính </w:t>
      </w:r>
      <w:r w:rsidR="00B45FE2">
        <w:fldChar w:fldCharType="begin"/>
      </w:r>
      <w:r w:rsidR="00B45FE2">
        <w:instrText xml:space="preserve"> LINK Excel.Sheet.12 "D:\\LVTN\\THUYETMINH\\TINH TOAN.xlsx" "TH!R54C2" \a \f 4 \r </w:instrText>
      </w:r>
      <w:r w:rsidR="00EF537D">
        <w:fldChar w:fldCharType="separate"/>
      </w:r>
      <w:r w:rsidR="00EF537D" w:rsidRPr="00EF537D">
        <w:rPr>
          <w:rFonts w:eastAsiaTheme="minorEastAsia"/>
          <w:color w:val="000000"/>
          <w:spacing w:val="0"/>
          <w:szCs w:val="26"/>
        </w:rPr>
        <w:t>0,2m x 0,4m</w:t>
      </w:r>
      <w:r w:rsidR="00B45FE2">
        <w:fldChar w:fldCharType="end"/>
      </w:r>
      <w:r>
        <w:t>.</w:t>
      </w:r>
    </w:p>
    <w:p w14:paraId="2D812168" w14:textId="77777777" w:rsidR="00617F10" w:rsidRDefault="00617F10" w:rsidP="00B45FE2">
      <w:pPr>
        <w:pStyle w:val="Heading5"/>
      </w:pPr>
      <w:r>
        <w:tab/>
        <w:t>Dầm phụ</w:t>
      </w:r>
    </w:p>
    <w:p w14:paraId="4DEB6CB2" w14:textId="77777777" w:rsidR="00617F10" w:rsidRDefault="00617F10" w:rsidP="001C28EC">
      <w:pPr>
        <w:pStyle w:val="00Vnbn"/>
      </w:pPr>
      <w:r>
        <w:t>Hệ kết cấu khung nhiều nhịp, sơ bộ chọn kích thước dầm phụ theo công thức sau:</w:t>
      </w:r>
    </w:p>
    <w:p w14:paraId="74DD27F8" w14:textId="5098F977" w:rsidR="00B45FE2" w:rsidRPr="002107E5" w:rsidRDefault="00B45FE2"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"TH!R56C4"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15</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"TH!R57C4"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20</m:t>
              </m:r>
              <m:r>
                <m:rPr>
                  <m:sty m:val="p"/>
                </m:rPr>
                <w:rPr>
                  <w:rFonts w:ascii="Cambria Math" w:hAnsi="Cambria Math"/>
                  <w:szCs w:val="26"/>
                  <w:lang w:val="vi-VN" w:eastAsia="en-AU"/>
                </w:rPr>
                <w:fldChar w:fldCharType="end"/>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"TH!R56C4"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15</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"TH!R57C4"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20</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"TH!R41C2"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6000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"TH!R57C2"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300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"TH!R56C2"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 xml:space="preserve">) </m:t>
          </m:r>
          <m:r>
            <w:rPr>
              <w:rFonts w:ascii="Cambria Math" w:hAnsi="Cambria Math"/>
              <w:szCs w:val="26"/>
              <w:lang w:val="vi-VN" w:eastAsia="en-AU"/>
            </w:rPr>
            <m:t>mm</m:t>
          </m:r>
        </m:oMath>
      </m:oMathPara>
    </w:p>
    <w:p w14:paraId="66C5A29A" w14:textId="03049350" w:rsidR="00617F10" w:rsidRDefault="00617F10" w:rsidP="001C28EC">
      <w:pPr>
        <w:pStyle w:val="00Vnbn"/>
      </w:pPr>
      <w:r>
        <w:t>Chọn chiều cao dầm: hd=</w:t>
      </w:r>
      <w:r w:rsidR="00B45FE2">
        <w:fldChar w:fldCharType="begin"/>
      </w:r>
      <w:r w:rsidR="00B45FE2">
        <w:instrText xml:space="preserve"> LINK Excel.Sheet.12 "D:\\LVTN\\THUYETMINH\\TINH TOAN.xlsx" "TH!R58C2" \a \f 4 \r </w:instrText>
      </w:r>
      <w:r w:rsidR="00EF537D">
        <w:fldChar w:fldCharType="separate"/>
      </w:r>
      <w:r w:rsidR="00EF537D" w:rsidRPr="00EF537D">
        <w:rPr>
          <w:rFonts w:eastAsiaTheme="minorEastAsia"/>
          <w:b/>
          <w:bCs/>
          <w:color w:val="800080"/>
          <w:spacing w:val="0"/>
          <w:szCs w:val="26"/>
        </w:rPr>
        <w:t>350</w:t>
      </w:r>
      <w:r w:rsidR="00B45FE2">
        <w:fldChar w:fldCharType="end"/>
      </w:r>
      <w:r>
        <w:t>mm</w:t>
      </w:r>
    </w:p>
    <w:p w14:paraId="37959A5F" w14:textId="218AEF92" w:rsidR="00B45FE2" w:rsidRPr="002107E5" w:rsidRDefault="00B45FE2"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b</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"TH!R58C2" \a \f 4 \r </m:t>
          </m:r>
          <m:r>
            <m:rPr>
              <m:sty m:val="p"/>
            </m:rPr>
            <w:rPr>
              <w:rFonts w:ascii="Cambria Math" w:hAnsi="Cambria Math"/>
              <w:szCs w:val="26"/>
              <w:lang w:val="vi-VN" w:eastAsia="en-AU"/>
            </w:rPr>
            <w:fldChar w:fldCharType="separate"/>
          </m:r>
          <m:r>
            <m:rPr>
              <m:sty m:val="b"/>
            </m:rPr>
            <w:rPr>
              <w:rFonts w:ascii="Cambria Math" w:eastAsiaTheme="minorEastAsia" w:hAnsi="Cambria Math"/>
              <w:color w:val="800080"/>
              <w:spacing w:val="0"/>
              <w:szCs w:val="26"/>
            </w:rPr>
            <m:t>350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"TH!R60C2"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134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"TH!R59C2"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200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cm</m:t>
          </m:r>
        </m:oMath>
      </m:oMathPara>
    </w:p>
    <w:p w14:paraId="483CCCE0" w14:textId="3819CBA6" w:rsidR="00617F10" w:rsidRDefault="00617F10" w:rsidP="001C28EC">
      <w:pPr>
        <w:pStyle w:val="00Vnbn"/>
      </w:pPr>
      <w:r>
        <w:t>Chọn chiều rộng dầm: bd=</w:t>
      </w:r>
      <w:r w:rsidR="00B45FE2">
        <w:fldChar w:fldCharType="begin"/>
      </w:r>
      <w:r w:rsidR="00B45FE2">
        <w:instrText xml:space="preserve"> LINK Excel.Sheet.12 "D:\\LVTN\\THUYETMINH\\TINH TOAN.xlsx" "TH!R61C2" \a \f 4 \r </w:instrText>
      </w:r>
      <w:r w:rsidR="00EF537D">
        <w:fldChar w:fldCharType="separate"/>
      </w:r>
      <w:r w:rsidR="00EF537D" w:rsidRPr="00EF537D">
        <w:rPr>
          <w:rFonts w:eastAsiaTheme="minorEastAsia"/>
          <w:b/>
          <w:bCs/>
          <w:color w:val="000000"/>
          <w:spacing w:val="0"/>
          <w:szCs w:val="26"/>
        </w:rPr>
        <w:t>200</w:t>
      </w:r>
      <w:r w:rsidR="00B45FE2">
        <w:fldChar w:fldCharType="end"/>
      </w:r>
      <w:r>
        <w:t>mm</w:t>
      </w:r>
    </w:p>
    <w:p w14:paraId="5F8C8B1C" w14:textId="6E41F74A" w:rsidR="00617F10" w:rsidRDefault="00617F10" w:rsidP="001C28EC">
      <w:pPr>
        <w:pStyle w:val="00Vnbn"/>
      </w:pPr>
      <w:r>
        <w:t xml:space="preserve">Vậy sơ bộ kích thước dầm phụ </w:t>
      </w:r>
      <w:r w:rsidR="00B45FE2">
        <w:fldChar w:fldCharType="begin"/>
      </w:r>
      <w:r w:rsidR="00B45FE2">
        <w:instrText xml:space="preserve"> LINK Excel.Sheet.12 "D:\\LVTN\\THUYETMINH\\TINH TOAN.xlsx" "TH!R62C2" \a \f 4 \r </w:instrText>
      </w:r>
      <w:r w:rsidR="00EF537D">
        <w:fldChar w:fldCharType="separate"/>
      </w:r>
      <w:r w:rsidR="00EF537D" w:rsidRPr="00EF537D">
        <w:rPr>
          <w:rFonts w:eastAsiaTheme="minorEastAsia"/>
          <w:color w:val="000000"/>
          <w:spacing w:val="0"/>
          <w:szCs w:val="26"/>
        </w:rPr>
        <w:t>0,2m x 0,35m</w:t>
      </w:r>
      <w:r w:rsidR="00B45FE2">
        <w:fldChar w:fldCharType="end"/>
      </w:r>
      <w:r>
        <w:t>.</w:t>
      </w:r>
    </w:p>
    <w:p w14:paraId="2DC193EE" w14:textId="73FBB944" w:rsidR="00617F10" w:rsidRDefault="00B45FE2" w:rsidP="001C28EC">
      <w:pPr>
        <w:pStyle w:val="00Vnbn"/>
      </w:pPr>
      <w:r>
        <w:t>S</w:t>
      </w:r>
      <w:r w:rsidR="00617F10">
        <w:t xml:space="preserve">ơ bộ chiều dày ô sàn:b=1000mm, h= </w:t>
      </w:r>
      <w:r w:rsidR="001C28EC">
        <w:fldChar w:fldCharType="begin"/>
      </w:r>
      <w:r w:rsidR="001C28EC">
        <w:instrText xml:space="preserve"> LINK Excel.Sheet.12 "D:\\LVTN\\THUYETMINH\\TINH TOAN.xlsx" "TH!R45C5" \a \f 4 \r </w:instrText>
      </w:r>
      <w:r w:rsidR="00EF537D">
        <w:fldChar w:fldCharType="separate"/>
      </w:r>
      <w:r w:rsidR="00EF537D" w:rsidRPr="00EF537D">
        <w:rPr>
          <w:rFonts w:eastAsiaTheme="minorEastAsia"/>
          <w:b/>
          <w:bCs/>
          <w:color w:val="000000"/>
          <w:spacing w:val="0"/>
          <w:szCs w:val="26"/>
        </w:rPr>
        <w:t>100</w:t>
      </w:r>
      <w:r w:rsidR="001C28EC">
        <w:fldChar w:fldCharType="end"/>
      </w:r>
      <w:r w:rsidR="00617F10">
        <w:t xml:space="preserve">mm,a= </w:t>
      </w:r>
      <w:r w:rsidR="001C28EC">
        <w:fldChar w:fldCharType="begin"/>
      </w:r>
      <w:r w:rsidR="001C28EC">
        <w:instrText xml:space="preserve"> LINK Excel.Sheet.12 "D:\\LVTN\\THUYETMINH\\TINH TOAN.xlsx" "TH!R45C7" \a \f 4 \r </w:instrText>
      </w:r>
      <w:r w:rsidR="00EF537D">
        <w:fldChar w:fldCharType="separate"/>
      </w:r>
      <w:r w:rsidR="00EF537D" w:rsidRPr="00EF537D">
        <w:rPr>
          <w:rFonts w:eastAsiaTheme="minorEastAsia"/>
          <w:b/>
          <w:bCs/>
          <w:color w:val="000000"/>
          <w:spacing w:val="0"/>
          <w:szCs w:val="26"/>
        </w:rPr>
        <w:t>20</w:t>
      </w:r>
      <w:r w:rsidR="001C28EC">
        <w:fldChar w:fldCharType="end"/>
      </w:r>
      <w:r w:rsidR="00617F10">
        <w:t>mm =&gt;h0=h-a=</w:t>
      </w:r>
      <w:r w:rsidR="001C28EC">
        <w:fldChar w:fldCharType="begin"/>
      </w:r>
      <w:r w:rsidR="001C28EC">
        <w:instrText xml:space="preserve"> LINK Excel.Sheet.12 "D:\\LVTN\\THUYETMINH\\TINH TOAN.xlsx" "TH!R45C9" \a \f 4 \r </w:instrText>
      </w:r>
      <w:r w:rsidR="00EF537D">
        <w:fldChar w:fldCharType="separate"/>
      </w:r>
      <w:r w:rsidR="00EF537D" w:rsidRPr="00EF537D">
        <w:rPr>
          <w:rFonts w:eastAsiaTheme="minorEastAsia"/>
          <w:b/>
          <w:bCs/>
          <w:color w:val="000000"/>
          <w:spacing w:val="0"/>
          <w:szCs w:val="26"/>
        </w:rPr>
        <w:t>80</w:t>
      </w:r>
      <w:r w:rsidR="001C28EC">
        <w:fldChar w:fldCharType="end"/>
      </w:r>
      <w:r w:rsidR="00617F10">
        <w:t>mm</w:t>
      </w:r>
    </w:p>
    <w:p w14:paraId="7654D45E" w14:textId="77777777" w:rsidR="00617F10" w:rsidRDefault="00617F10" w:rsidP="001C28EC">
      <w:pPr>
        <w:pStyle w:val="00Vnbn"/>
      </w:pPr>
    </w:p>
    <w:p w14:paraId="2F642238" w14:textId="77777777" w:rsidR="00617F10" w:rsidRDefault="00617F10" w:rsidP="00617F10"/>
    <w:p w14:paraId="2F8192CA" w14:textId="77777777" w:rsidR="00617F10" w:rsidRDefault="00617F10" w:rsidP="00617F10"/>
    <w:p w14:paraId="18E91E0F" w14:textId="340921FD" w:rsidR="001C28EC" w:rsidRDefault="001C28EC">
      <w:r>
        <w:br w:type="page"/>
      </w:r>
    </w:p>
    <w:p w14:paraId="6B1630BD" w14:textId="77777777" w:rsidR="001C28EC" w:rsidRDefault="001C28EC" w:rsidP="001C28EC">
      <w:pPr>
        <w:pStyle w:val="Heading2"/>
      </w:pPr>
      <w:r>
        <w:t>TÍNH TOÁN VÀ CẤU TẠO SÀN TẦNG điển hình BẰNG PHƯƠNG PHÁP TRA Ô BẢNG ĐƠN</w:t>
      </w:r>
    </w:p>
    <w:p w14:paraId="4D58A44B" w14:textId="77777777" w:rsidR="001C28EC" w:rsidRDefault="001C28EC" w:rsidP="001C28EC">
      <w:pPr>
        <w:pStyle w:val="Heading4"/>
      </w:pPr>
      <w:r>
        <w:t>Vị trí, đặc điểm, kích thước và các cấu kiện chính</w:t>
      </w:r>
    </w:p>
    <w:p w14:paraId="4BEEF0F4" w14:textId="4A76C546" w:rsidR="001C28EC" w:rsidRDefault="001C28EC" w:rsidP="001C28EC">
      <w:pPr>
        <w:pStyle w:val="00Vnbn"/>
      </w:pPr>
      <w:r>
        <w:t xml:space="preserve">Sàn tầng 2 là một trong những sàn tầng điển hình cho khối nhà. Sơ bộ chiều dày ô sàn:b=1000mm, h= </w:t>
      </w:r>
      <w:r>
        <w:fldChar w:fldCharType="begin"/>
      </w:r>
      <w:r>
        <w:instrText xml:space="preserve"> LINK Excel.Sheet.12 "D:\\LVTN\\THUYETMINH\\TINH TOAN.xlsx" "TH!R45C5" \a \f 4 \r </w:instrText>
      </w:r>
      <w:r w:rsidR="00EF537D">
        <w:fldChar w:fldCharType="separate"/>
      </w:r>
      <w:r w:rsidR="00EF537D" w:rsidRPr="00EF537D">
        <w:rPr>
          <w:rFonts w:eastAsiaTheme="minorEastAsia"/>
          <w:b/>
          <w:bCs/>
          <w:color w:val="000000"/>
          <w:spacing w:val="0"/>
          <w:szCs w:val="26"/>
        </w:rPr>
        <w:t>100</w:t>
      </w:r>
      <w:r>
        <w:fldChar w:fldCharType="end"/>
      </w:r>
      <w:r>
        <w:t xml:space="preserve">mm,a= </w:t>
      </w:r>
      <w:r>
        <w:fldChar w:fldCharType="begin"/>
      </w:r>
      <w:r>
        <w:instrText xml:space="preserve"> LINK Excel.Sheet.12 "D:\\LVTN\\THUYETMINH\\TINH TOAN.xlsx" "TH!R45C7" \a \f 4 \r </w:instrText>
      </w:r>
      <w:r w:rsidR="00EF537D">
        <w:fldChar w:fldCharType="separate"/>
      </w:r>
      <w:r w:rsidR="00EF537D" w:rsidRPr="00EF537D">
        <w:rPr>
          <w:rFonts w:eastAsiaTheme="minorEastAsia"/>
          <w:b/>
          <w:bCs/>
          <w:color w:val="000000"/>
          <w:spacing w:val="0"/>
          <w:szCs w:val="26"/>
        </w:rPr>
        <w:t>20</w:t>
      </w:r>
      <w:r>
        <w:fldChar w:fldCharType="end"/>
      </w:r>
      <w:r>
        <w:t>mm =&gt;h0=h-a=</w:t>
      </w:r>
      <w:r>
        <w:fldChar w:fldCharType="begin"/>
      </w:r>
      <w:r>
        <w:instrText xml:space="preserve"> LINK Excel.Sheet.12 "D:\\LVTN\\THUYETMINH\\TINH TOAN.xlsx" "TH!R45C9" \a \f 4 \r </w:instrText>
      </w:r>
      <w:r w:rsidR="00EF537D">
        <w:fldChar w:fldCharType="separate"/>
      </w:r>
      <w:r w:rsidR="00EF537D" w:rsidRPr="00EF537D">
        <w:rPr>
          <w:rFonts w:eastAsiaTheme="minorEastAsia"/>
          <w:b/>
          <w:bCs/>
          <w:color w:val="000000"/>
          <w:spacing w:val="0"/>
          <w:szCs w:val="26"/>
        </w:rPr>
        <w:t>80</w:t>
      </w:r>
      <w:r>
        <w:fldChar w:fldCharType="end"/>
      </w:r>
      <w:r>
        <w:t>mm</w:t>
      </w:r>
    </w:p>
    <w:p w14:paraId="0C0FD1E1" w14:textId="6848EAC4" w:rsidR="001C28EC" w:rsidRDefault="001C28EC" w:rsidP="001C28EC">
      <w:pPr>
        <w:jc w:val="center"/>
      </w:pPr>
      <w:r>
        <w:rPr>
          <w:noProof/>
        </w:rPr>
        <w:drawing>
          <wp:inline distT="0" distB="0" distL="0" distR="0" wp14:anchorId="35BFD9CF" wp14:editId="1C13A9C7">
            <wp:extent cx="2879315" cy="5737997"/>
            <wp:effectExtent l="0" t="635" r="0" b="0"/>
            <wp:docPr id="1024" name="Picture 10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pic:cNvPicPr>
                      <a:picLocks noChangeAspect="1" noChangeArrowheads="1"/>
                    </pic:cNvPicPr>
                  </pic:nvPicPr>
                  <pic:blipFill rotWithShape="1">
                    <a:blip r:embed="rId42" cstate="print">
                      <a:extLst>
                        <a:ext uri="{28A0092B-C50C-407E-A947-70E740481C1C}">
                          <a14:useLocalDpi xmlns:a14="http://schemas.microsoft.com/office/drawing/2010/main" val="0"/>
                        </a:ext>
                      </a:extLst>
                    </a:blip>
                    <a:srcRect l="18172" t="6342" r="17051" b="2329"/>
                    <a:stretch/>
                  </pic:blipFill>
                  <pic:spPr bwMode="auto">
                    <a:xfrm rot="16200000">
                      <a:off x="0" y="0"/>
                      <a:ext cx="2897881" cy="5774997"/>
                    </a:xfrm>
                    <a:prstGeom prst="rect">
                      <a:avLst/>
                    </a:prstGeom>
                    <a:noFill/>
                    <a:ln>
                      <a:noFill/>
                    </a:ln>
                    <a:extLst>
                      <a:ext uri="{53640926-AAD7-44D8-BBD7-CCE9431645EC}">
                        <a14:shadowObscured xmlns:a14="http://schemas.microsoft.com/office/drawing/2010/main"/>
                      </a:ext>
                    </a:extLst>
                  </pic:spPr>
                </pic:pic>
              </a:graphicData>
            </a:graphic>
          </wp:inline>
        </w:drawing>
      </w:r>
    </w:p>
    <w:p w14:paraId="5A7EDD24" w14:textId="0772E9AA" w:rsidR="001C28EC" w:rsidRDefault="001C28EC" w:rsidP="001C28EC">
      <w:pPr>
        <w:pStyle w:val="ListParagraph"/>
      </w:pPr>
      <w:r>
        <w:t>Mặt bằng kiến trúc điển hình</w:t>
      </w:r>
    </w:p>
    <w:p w14:paraId="4FF6A3CA" w14:textId="77777777" w:rsidR="001C28EC" w:rsidRDefault="001C28EC" w:rsidP="001C28EC">
      <w:r>
        <w:t xml:space="preserve"> </w:t>
      </w:r>
    </w:p>
    <w:p w14:paraId="43F663EF" w14:textId="77777777" w:rsidR="001C28EC" w:rsidRDefault="001C28EC" w:rsidP="001C28EC">
      <w:pPr>
        <w:pStyle w:val="Heading4"/>
      </w:pPr>
      <w:r>
        <w:t>Phân chia các ô sàn và xác định các vị trí đà phụ, đà chính</w:t>
      </w:r>
    </w:p>
    <w:p w14:paraId="5E64A2B6" w14:textId="77777777" w:rsidR="001C28EC" w:rsidRDefault="001C28EC" w:rsidP="001C28EC">
      <w:pPr>
        <w:pStyle w:val="00Vnbn"/>
      </w:pPr>
      <w:r>
        <w:t>Phân loại ô sàn dựa theo kích thước ô và chức năng sử dụng của từng ô, một số ô sàn có chênh lêch kích thước ít có thể đặt cùng một tên. Đặt tên các ô sàn như sau:</w:t>
      </w:r>
    </w:p>
    <w:p w14:paraId="55C3069E" w14:textId="73C9EB49" w:rsidR="001C28EC" w:rsidRDefault="001C28EC" w:rsidP="001C28EC">
      <w:pPr>
        <w:pStyle w:val="00Vnbn"/>
      </w:pPr>
      <w:r>
        <w:rPr>
          <w:noProof/>
          <w:lang w:val="vi-VN" w:eastAsia="en-AU"/>
        </w:rPr>
        <w:drawing>
          <wp:inline distT="0" distB="0" distL="0" distR="0" wp14:anchorId="7A1690D5" wp14:editId="47CDA4C7">
            <wp:extent cx="5571490" cy="3905250"/>
            <wp:effectExtent l="0" t="0" r="0" b="0"/>
            <wp:docPr id="6574" name="Picture 65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pic:cNvPicPr>
                      <a:picLocks noChangeAspect="1" noChangeArrowheads="1"/>
                    </pic:cNvPicPr>
                  </pic:nvPicPr>
                  <pic:blipFill rotWithShape="1">
                    <a:blip r:embed="rId43">
                      <a:extLst>
                        <a:ext uri="{28A0092B-C50C-407E-A947-70E740481C1C}">
                          <a14:useLocalDpi xmlns:a14="http://schemas.microsoft.com/office/drawing/2010/main" val="0"/>
                        </a:ext>
                      </a:extLst>
                    </a:blip>
                    <a:srcRect b="12343"/>
                    <a:stretch/>
                  </pic:blipFill>
                  <pic:spPr bwMode="auto">
                    <a:xfrm>
                      <a:off x="0" y="0"/>
                      <a:ext cx="5571490" cy="3905250"/>
                    </a:xfrm>
                    <a:prstGeom prst="rect">
                      <a:avLst/>
                    </a:prstGeom>
                    <a:noFill/>
                    <a:ln>
                      <a:noFill/>
                    </a:ln>
                    <a:extLst>
                      <a:ext uri="{53640926-AAD7-44D8-BBD7-CCE9431645EC}">
                        <a14:shadowObscured xmlns:a14="http://schemas.microsoft.com/office/drawing/2010/main"/>
                      </a:ext>
                    </a:extLst>
                  </pic:spPr>
                </pic:pic>
              </a:graphicData>
            </a:graphic>
          </wp:inline>
        </w:drawing>
      </w:r>
    </w:p>
    <w:p w14:paraId="35E1C7D2" w14:textId="48593F2F" w:rsidR="001C28EC" w:rsidRDefault="001C28EC" w:rsidP="001C28EC">
      <w:pPr>
        <w:pStyle w:val="ListParagraph"/>
      </w:pPr>
      <w:r>
        <w:t>Mặt bằng ô sàn tầng 2</w:t>
      </w:r>
    </w:p>
    <w:p w14:paraId="31BB96C3" w14:textId="77777777" w:rsidR="001C28EC" w:rsidRDefault="001C28EC" w:rsidP="001C28EC">
      <w:pPr>
        <w:pStyle w:val="Heading4"/>
      </w:pPr>
      <w:r>
        <w:t>Tính thép sàn</w:t>
      </w:r>
    </w:p>
    <w:p w14:paraId="049377A8" w14:textId="77777777" w:rsidR="001C28EC" w:rsidRDefault="001C28EC" w:rsidP="001C28EC">
      <w:pPr>
        <w:pStyle w:val="Heading5"/>
      </w:pPr>
      <w:r>
        <w:t>Bản sàn 1 phương</w:t>
      </w:r>
    </w:p>
    <w:p w14:paraId="28622014" w14:textId="77777777" w:rsidR="001C28EC" w:rsidRDefault="001C28EC" w:rsidP="001C28EC">
      <w:pPr>
        <w:pStyle w:val="00Vnbn"/>
      </w:pPr>
      <w:r>
        <w:t>Bản dầm: khi bản sàn được liên kết (dầm hoặc tường) ở một cạnh (liên kết ngàm) hoặc ở hai cạnh đối diện (kê tự do hoặc ngàm). Lúc đó tải trọng chỉ truyền theo phương có liên kết, bản chỉ làm việc một phương.</w:t>
      </w:r>
    </w:p>
    <w:p w14:paraId="57757402" w14:textId="480D177C" w:rsidR="001C28EC" w:rsidRDefault="001C28EC" w:rsidP="001C28EC">
      <w:pPr>
        <w:pStyle w:val="00Vnbn"/>
        <w:jc w:val="center"/>
      </w:pPr>
      <w:r w:rsidRPr="002107E5">
        <w:rPr>
          <w:noProof/>
        </w:rPr>
        <w:drawing>
          <wp:inline distT="0" distB="0" distL="0" distR="0" wp14:anchorId="0D63D342" wp14:editId="49AC3922">
            <wp:extent cx="2619375" cy="1209675"/>
            <wp:effectExtent l="0" t="0" r="0" b="0"/>
            <wp:docPr id="6630"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2619375" cy="1209675"/>
                    </a:xfrm>
                    <a:prstGeom prst="rect">
                      <a:avLst/>
                    </a:prstGeom>
                    <a:noFill/>
                    <a:ln>
                      <a:noFill/>
                    </a:ln>
                  </pic:spPr>
                </pic:pic>
              </a:graphicData>
            </a:graphic>
          </wp:inline>
        </w:drawing>
      </w:r>
    </w:p>
    <w:p w14:paraId="4FF05B46" w14:textId="5D748604" w:rsidR="001C28EC" w:rsidRDefault="001C28EC" w:rsidP="001C28EC">
      <w:pPr>
        <w:pStyle w:val="ListParagraph"/>
      </w:pPr>
      <w:r>
        <w:t>bản loại dầm</w:t>
      </w:r>
    </w:p>
    <w:p w14:paraId="52EA7182" w14:textId="04BBCE00" w:rsidR="001C28EC" w:rsidRDefault="001C28EC" w:rsidP="001C28EC">
      <w:pPr>
        <w:pStyle w:val="00Vnbn"/>
      </w:pPr>
      <w:r>
        <w:t xml:space="preserve">Khi  </w:t>
      </w:r>
      <m:oMath>
        <m:r>
          <w:rPr>
            <w:rFonts w:ascii="Cambria Math" w:hAnsi="Cambria Math"/>
            <w:szCs w:val="26"/>
            <w:lang w:val="vi-VN" w:eastAsia="en-AU"/>
          </w:rPr>
          <m:t>α</m:t>
        </m:r>
        <m:r>
          <m:rPr>
            <m:sty m:val="p"/>
          </m:rPr>
          <w:rPr>
            <w:rFonts w:ascii="Cambria Math" w:hAnsi="Cambria Math"/>
            <w:szCs w:val="26"/>
            <w:lang w:val="vi-VN" w:eastAsia="en-AU"/>
          </w:rPr>
          <m:t>=</m:t>
        </m:r>
        <m:f>
          <m:fPr>
            <m:ctrlPr>
              <w:rPr>
                <w:rFonts w:ascii="Cambria Math" w:hAnsi="Cambria Math"/>
                <w:szCs w:val="26"/>
                <w:lang w:val="vi-VN" w:eastAsia="en-AU"/>
              </w:rPr>
            </m:ctrlPr>
          </m:fPr>
          <m:num>
            <m:sSub>
              <m:sSubPr>
                <m:ctrlPr>
                  <w:rPr>
                    <w:rFonts w:ascii="Cambria Math" w:hAnsi="Cambria Math"/>
                    <w:szCs w:val="26"/>
                    <w:lang w:val="vi-VN" w:eastAsia="en-AU"/>
                  </w:rPr>
                </m:ctrlPr>
              </m:sSubPr>
              <m:e>
                <m:r>
                  <w:rPr>
                    <w:rFonts w:ascii="Cambria Math" w:hAnsi="Cambria Math"/>
                    <w:szCs w:val="26"/>
                    <w:lang w:val="vi-VN" w:eastAsia="en-AU"/>
                  </w:rPr>
                  <m:t>l</m:t>
                </m:r>
              </m:e>
              <m:sub>
                <m:r>
                  <m:rPr>
                    <m:sty m:val="p"/>
                  </m:rPr>
                  <w:rPr>
                    <w:rFonts w:ascii="Cambria Math" w:hAnsi="Cambria Math"/>
                    <w:szCs w:val="26"/>
                    <w:lang w:val="vi-VN" w:eastAsia="en-AU"/>
                  </w:rPr>
                  <m:t>2</m:t>
                </m:r>
              </m:sub>
            </m:sSub>
          </m:num>
          <m:den>
            <m:sSub>
              <m:sSubPr>
                <m:ctrlPr>
                  <w:rPr>
                    <w:rFonts w:ascii="Cambria Math" w:hAnsi="Cambria Math"/>
                    <w:szCs w:val="26"/>
                    <w:lang w:val="vi-VN" w:eastAsia="en-AU"/>
                  </w:rPr>
                </m:ctrlPr>
              </m:sSubPr>
              <m:e>
                <m:r>
                  <w:rPr>
                    <w:rFonts w:ascii="Cambria Math" w:hAnsi="Cambria Math"/>
                    <w:szCs w:val="26"/>
                    <w:lang w:val="vi-VN" w:eastAsia="en-AU"/>
                  </w:rPr>
                  <m:t>l</m:t>
                </m:r>
              </m:e>
              <m:sub>
                <m:r>
                  <m:rPr>
                    <m:sty m:val="p"/>
                  </m:rPr>
                  <w:rPr>
                    <w:rFonts w:ascii="Cambria Math" w:hAnsi="Cambria Math"/>
                    <w:szCs w:val="26"/>
                    <w:lang w:val="vi-VN" w:eastAsia="en-AU"/>
                  </w:rPr>
                  <m:t>1</m:t>
                </m:r>
              </m:sub>
            </m:sSub>
          </m:den>
        </m:f>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"TH!R67C2" \a \f 4 \r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4300</m:t>
            </m:r>
            <m:r>
              <w:rPr>
                <w:rFonts w:ascii="Cambria Math" w:hAnsi="Cambria Math"/>
                <w:i/>
                <w:szCs w:val="26"/>
                <w:lang w:val="vi-VN" w:eastAsia="en-AU"/>
              </w:rPr>
              <w:fldChar w:fldCharType="end"/>
            </m:r>
          </m:num>
          <m:den>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"TH!R66C2" \a \f 4 \r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800</m:t>
            </m:r>
            <m:r>
              <w:rPr>
                <w:rFonts w:ascii="Cambria Math" w:hAnsi="Cambria Math"/>
                <w:i/>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"D:\\LVTN\\TINH TOAN.xlsx" "TH!R68C2" \t \u </m:t>
        </m:r>
        <m:r>
          <m:rPr>
            <m:sty m:val="p"/>
          </m:rPr>
          <w:rPr>
            <w:rFonts w:ascii="Cambria Math" w:hAnsi="Cambria Math"/>
            <w:szCs w:val="26"/>
            <w:lang w:val="vi-VN" w:eastAsia="en-AU"/>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"TH!R68C2" \a \f 4 \r </m:t>
        </m:r>
        <m:r>
          <m:rPr>
            <m:sty m:val="p"/>
          </m:rPr>
          <w:rPr>
            <w:rFonts w:ascii="Cambria Math" w:hAnsi="Cambria Math"/>
          </w:rPr>
          <w:fldChar w:fldCharType="separate"/>
        </m:r>
        <m:r>
          <m:rPr>
            <m:sty m:val="p"/>
          </m:rPr>
          <w:rPr>
            <w:rFonts w:ascii="Cambria Math" w:eastAsiaTheme="minorEastAsia" w:hAnsi="Cambria Math"/>
            <w:color w:val="000000"/>
            <w:spacing w:val="0"/>
            <w:szCs w:val="26"/>
          </w:rPr>
          <m:t>6,0</m:t>
        </m:r>
        <m:r>
          <m:rPr>
            <m:sty m:val="p"/>
          </m:rPr>
          <w:rPr>
            <w:rFonts w:ascii="Cambria Math" w:hAnsi="Cambria Math"/>
          </w:rPr>
          <w:fldChar w:fldCharType="end"/>
        </m:r>
        <m:r>
          <m:rPr>
            <m:sty m:val="p"/>
          </m:rPr>
          <w:rPr>
            <w:rFonts w:ascii="Cambria Math" w:hAnsi="Cambria Math"/>
          </w:rPr>
          <m:t xml:space="preserve"> </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≥2</m:t>
        </m:r>
      </m:oMath>
      <w:r>
        <w:t xml:space="preserve">: (Ô sàn </w:t>
      </w:r>
      <w:r>
        <w:fldChar w:fldCharType="begin"/>
      </w:r>
      <w:r>
        <w:instrText xml:space="preserve"> LINK Excel.Sheet.12 "D:\\LVTN\\THUYETMINH\\TINH TOAN.xlsx" "TH!R65C2" \a \f 4 \r </w:instrText>
      </w:r>
      <w:r w:rsidR="00EF537D">
        <w:fldChar w:fldCharType="separate"/>
      </w:r>
      <w:r w:rsidR="00EF537D" w:rsidRPr="00EF537D">
        <w:rPr>
          <w:rFonts w:eastAsiaTheme="minorEastAsia"/>
          <w:color w:val="000000"/>
          <w:spacing w:val="0"/>
          <w:szCs w:val="26"/>
        </w:rPr>
        <w:t>S11</w:t>
      </w:r>
      <w:r>
        <w:fldChar w:fldCharType="end"/>
      </w:r>
      <w:r>
        <w:t xml:space="preserve">)có thể xem bản thuộc loại bản dầm, làm việc một phương theo phương cạnh ngắn. Theo phương dài ta chỉ cần đặt thép theo cấu tạo. Tiêu chuẩn thiết kế của một số nước quy ước bản dầm khi  </w:t>
      </w:r>
      <w:r w:rsidRPr="002107E5">
        <w:rPr>
          <w:i/>
          <w:szCs w:val="26"/>
          <w:lang w:val="vi-VN" w:eastAsia="en-AU"/>
        </w:rPr>
        <w:t>l</w:t>
      </w:r>
      <w:r w:rsidRPr="002107E5">
        <w:rPr>
          <w:szCs w:val="26"/>
          <w:vertAlign w:val="subscript"/>
          <w:lang w:val="vi-VN" w:eastAsia="en-AU"/>
        </w:rPr>
        <w:t>2</w:t>
      </w:r>
      <w:r w:rsidRPr="002107E5">
        <w:rPr>
          <w:szCs w:val="26"/>
          <w:lang w:val="vi-VN" w:eastAsia="en-AU"/>
        </w:rPr>
        <w:t>/</w:t>
      </w:r>
      <w:r w:rsidRPr="002107E5">
        <w:rPr>
          <w:i/>
          <w:szCs w:val="26"/>
          <w:lang w:val="vi-VN" w:eastAsia="en-AU"/>
        </w:rPr>
        <w:t>l</w:t>
      </w:r>
      <w:r w:rsidRPr="002107E5">
        <w:rPr>
          <w:szCs w:val="26"/>
          <w:vertAlign w:val="subscript"/>
          <w:lang w:val="vi-VN" w:eastAsia="en-AU"/>
        </w:rPr>
        <w:t xml:space="preserve">1 </w:t>
      </w:r>
      <w:r w:rsidRPr="002107E5">
        <w:rPr>
          <w:szCs w:val="26"/>
          <w:lang w:val="vi-VN" w:eastAsia="en-AU"/>
        </w:rPr>
        <w:sym w:font="Symbol" w:char="F0B3"/>
      </w:r>
      <w:r w:rsidRPr="002107E5">
        <w:rPr>
          <w:szCs w:val="26"/>
          <w:lang w:val="vi-VN" w:eastAsia="en-AU"/>
        </w:rPr>
        <w:t xml:space="preserve"> 2,5 hoặc  </w:t>
      </w:r>
      <w:r w:rsidRPr="002107E5">
        <w:rPr>
          <w:i/>
          <w:szCs w:val="26"/>
          <w:lang w:val="vi-VN" w:eastAsia="en-AU"/>
        </w:rPr>
        <w:t>l</w:t>
      </w:r>
      <w:r w:rsidRPr="002107E5">
        <w:rPr>
          <w:szCs w:val="26"/>
          <w:vertAlign w:val="subscript"/>
          <w:lang w:val="vi-VN" w:eastAsia="en-AU"/>
        </w:rPr>
        <w:t>2</w:t>
      </w:r>
      <w:r w:rsidRPr="002107E5">
        <w:rPr>
          <w:szCs w:val="26"/>
          <w:lang w:val="vi-VN" w:eastAsia="en-AU"/>
        </w:rPr>
        <w:t>/</w:t>
      </w:r>
      <w:r w:rsidRPr="002107E5">
        <w:rPr>
          <w:i/>
          <w:szCs w:val="26"/>
          <w:lang w:val="vi-VN" w:eastAsia="en-AU"/>
        </w:rPr>
        <w:t>l</w:t>
      </w:r>
      <w:r w:rsidRPr="002107E5">
        <w:rPr>
          <w:szCs w:val="26"/>
          <w:vertAlign w:val="subscript"/>
          <w:lang w:val="vi-VN" w:eastAsia="en-AU"/>
        </w:rPr>
        <w:t xml:space="preserve">1 </w:t>
      </w:r>
      <w:r w:rsidRPr="002107E5">
        <w:rPr>
          <w:szCs w:val="26"/>
          <w:lang w:val="vi-VN" w:eastAsia="en-AU"/>
        </w:rPr>
        <w:sym w:font="Symbol" w:char="F0B3"/>
      </w:r>
      <w:r w:rsidRPr="002107E5">
        <w:rPr>
          <w:szCs w:val="26"/>
          <w:lang w:val="vi-VN" w:eastAsia="en-AU"/>
        </w:rPr>
        <w:t xml:space="preserve"> 3</w:t>
      </w:r>
      <w:r>
        <w:t>. Thép nhóm CI (AI)</w:t>
      </w:r>
    </w:p>
    <w:p w14:paraId="07116358" w14:textId="77777777" w:rsidR="001C28EC" w:rsidRDefault="001C28EC" w:rsidP="001C28EC">
      <w:pPr>
        <w:pStyle w:val="00Vnbn"/>
      </w:pPr>
      <w:r>
        <w:t>Tra phụ lục 5 (Kết cấu bê tông cốt thép_Võ Bá Tầm (Chủ biên)) ta tìm được</w:t>
      </w:r>
    </w:p>
    <w:p w14:paraId="411CD5A6" w14:textId="39F7DEFE" w:rsidR="001C28EC" w:rsidRDefault="001C28EC" w:rsidP="001C28EC">
      <w:pPr>
        <w:pStyle w:val="00Vnbn"/>
      </w:pPr>
      <w:r>
        <w:t>α</w:t>
      </w:r>
      <w:r w:rsidRPr="001C28EC">
        <w:rPr>
          <w:vertAlign w:val="subscript"/>
        </w:rPr>
        <w:t>R</w:t>
      </w:r>
      <w:r>
        <w:t>= 0.4271 và ξ</w:t>
      </w:r>
      <w:r w:rsidRPr="001C28EC">
        <w:rPr>
          <w:vertAlign w:val="subscript"/>
        </w:rPr>
        <w:t>R</w:t>
      </w:r>
      <w:r>
        <w:t>= 0.618</w:t>
      </w:r>
    </w:p>
    <w:p w14:paraId="0A3D215E" w14:textId="77777777" w:rsidR="001C28EC" w:rsidRDefault="001C28EC" w:rsidP="001C28EC">
      <w:pPr>
        <w:pStyle w:val="00Vnbn"/>
      </w:pPr>
    </w:p>
    <w:p w14:paraId="6635C161" w14:textId="77777777" w:rsidR="001C28EC" w:rsidRDefault="001C28EC" w:rsidP="00EF537D">
      <w:pPr>
        <w:pStyle w:val="Heading6"/>
      </w:pPr>
      <w:r>
        <w:t>Nội lực sàn</w:t>
      </w:r>
    </w:p>
    <w:p w14:paraId="374882DA" w14:textId="358AB9ED" w:rsidR="001C28EC" w:rsidRDefault="00EF537D" w:rsidP="001C28EC">
      <w:pPr>
        <w:pStyle w:val="00Vnbn"/>
      </w:pPr>
      <w:r>
        <w:t xml:space="preserve">Tính đại diện ô sàn </w:t>
      </w:r>
      <w:r>
        <w:fldChar w:fldCharType="begin"/>
      </w:r>
      <w:r>
        <w:instrText xml:space="preserve"> LINK Excel.Sheet.12 "D:\\LVTN\\THUYETMINH\\TINH TOAN.xlsx" "TH!R65C2" \a \f 4 \r </w:instrText>
      </w:r>
      <w:r>
        <w:fldChar w:fldCharType="separate"/>
      </w:r>
      <w:r w:rsidRPr="00EF537D">
        <w:rPr>
          <w:rFonts w:eastAsiaTheme="minorEastAsia"/>
          <w:color w:val="000000"/>
          <w:spacing w:val="0"/>
          <w:szCs w:val="26"/>
        </w:rPr>
        <w:t>S11</w:t>
      </w:r>
      <w:r>
        <w:fldChar w:fldCharType="end"/>
      </w:r>
    </w:p>
    <w:p w14:paraId="27692E89" w14:textId="664E09EB" w:rsidR="001C28EC" w:rsidRDefault="001C28EC" w:rsidP="001C28EC">
      <w:pPr>
        <w:pStyle w:val="00Vnbn"/>
      </w:pPr>
      <w:r>
        <w:t xml:space="preserve">Moment nhịp:  </w:t>
      </w:r>
      <m:oMath>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q</m:t>
            </m:r>
            <m:sSup>
              <m:sSupPr>
                <m:ctrlPr>
                  <w:rPr>
                    <w:rFonts w:ascii="Cambria Math" w:hAnsi="Cambria Math"/>
                    <w:i/>
                    <w:szCs w:val="26"/>
                    <w:lang w:val="vi-VN" w:eastAsia="en-AU"/>
                  </w:rPr>
                </m:ctrlPr>
              </m:sSupPr>
              <m:e>
                <m:r>
                  <w:rPr>
                    <w:rFonts w:ascii="Cambria Math" w:hAnsi="Cambria Math"/>
                    <w:szCs w:val="26"/>
                    <w:lang w:val="vi-VN" w:eastAsia="en-AU"/>
                  </w:rPr>
                  <m:t>l</m:t>
                </m:r>
              </m:e>
              <m:sup>
                <m:r>
                  <w:rPr>
                    <w:rFonts w:ascii="Cambria Math" w:hAnsi="Cambria Math"/>
                    <w:szCs w:val="26"/>
                    <w:lang w:val="vi-VN" w:eastAsia="en-AU"/>
                  </w:rPr>
                  <m:t>2</m:t>
                </m:r>
              </m:sup>
            </m:sSup>
          </m:num>
          <m:den>
            <m:r>
              <w:rPr>
                <w:rFonts w:ascii="Cambria Math" w:hAnsi="Cambria Math"/>
                <w:szCs w:val="26"/>
                <w:lang w:val="vi-VN" w:eastAsia="en-AU"/>
              </w:rPr>
              <m:t>24</m:t>
            </m:r>
          </m:den>
        </m:f>
        <m:r>
          <w:rPr>
            <w:rFonts w:ascii="Cambria Math" w:hAnsi="Cambria Math"/>
            <w:szCs w:val="26"/>
            <w:lang w:val="vi-VN" w:eastAsia="en-AU"/>
          </w:rPr>
          <m:t>=</m:t>
        </m:r>
        <m:f>
          <m:fPr>
            <m:ctrlPr>
              <w:rPr>
                <w:rFonts w:ascii="Cambria Math" w:hAnsi="Cambria Math"/>
                <w:i/>
                <w:szCs w:val="26"/>
                <w:lang w:val="vi-VN" w:eastAsia="en-AU"/>
              </w:rPr>
            </m:ctrlPr>
          </m:fPr>
          <m:num>
            <m:d>
              <m:dPr>
                <m:ctrlPr>
                  <w:rPr>
                    <w:rFonts w:ascii="Cambria Math" w:hAnsi="Cambria Math"/>
                    <w:i/>
                    <w:szCs w:val="26"/>
                    <w:lang w:val="vi-VN" w:eastAsia="en-AU"/>
                  </w:rPr>
                </m:ctrlPr>
              </m:dPr>
              <m:e>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"D:\\LVTN\\TINH TOAN.xlsx" "tinhtai_san!R8C6" \t \u \* MERGEFORMAT </m:t>
                </m:r>
                <m:r>
                  <w:rPr>
                    <w:rFonts w:ascii="Cambria Math" w:hAnsi="Cambria Math"/>
                    <w:i/>
                    <w:szCs w:val="26"/>
                    <w:lang w:val="vi-VN" w:eastAsia="en-AU"/>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"TH!R69C2" \a \f 4 \r </m:t>
                </m:r>
                <m:r>
                  <m:rPr>
                    <m:sty m:val="p"/>
                  </m:rPr>
                  <w:rPr>
                    <w:rFonts w:ascii="Cambria Math" w:hAnsi="Cambria Math"/>
                  </w:rPr>
                  <w:fldChar w:fldCharType="separate"/>
                </m:r>
                <m:r>
                  <m:rPr>
                    <m:sty m:val="p"/>
                  </m:rPr>
                  <w:rPr>
                    <w:rFonts w:ascii="Cambria Math" w:eastAsiaTheme="minorEastAsia" w:hAnsi="Cambria Math"/>
                    <w:color w:val="000000"/>
                    <w:spacing w:val="0"/>
                    <w:szCs w:val="26"/>
                  </w:rPr>
                  <m:t>0,476</m:t>
                </m:r>
                <m:r>
                  <m:rPr>
                    <m:sty m:val="p"/>
                  </m:rPr>
                  <w:rPr>
                    <w:rFonts w:ascii="Cambria Math" w:hAnsi="Cambria Math"/>
                  </w:rPr>
                  <w:fldChar w:fldCharType="end"/>
                </m:r>
                <m:r>
                  <w:rPr>
                    <w:rFonts w:ascii="Cambria Math" w:hAnsi="Cambria Math"/>
                    <w:i/>
                    <w:szCs w:val="26"/>
                    <w:lang w:val="vi-VN" w:eastAsia="en-AU"/>
                  </w:rPr>
                  <w:fldChar w:fldCharType="end"/>
                </m:r>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"D:\\LVTN\\TINH TOAN.xlsx" "hoattai_san!R2C4" \t \u \* MERGEFORMAT </m:t>
                </m:r>
                <m:r>
                  <w:rPr>
                    <w:rFonts w:ascii="Cambria Math" w:hAnsi="Cambria Math"/>
                    <w:i/>
                    <w:szCs w:val="26"/>
                    <w:lang w:val="vi-VN" w:eastAsia="en-AU"/>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"TH!R70C2" \a \f 4 \r </m:t>
                </m:r>
                <m:r>
                  <m:rPr>
                    <m:sty m:val="p"/>
                  </m:rPr>
                  <w:rPr>
                    <w:rFonts w:ascii="Cambria Math" w:hAnsi="Cambria Math"/>
                  </w:rPr>
                  <w:fldChar w:fldCharType="separate"/>
                </m:r>
                <m:r>
                  <m:rPr>
                    <m:sty m:val="p"/>
                  </m:rPr>
                  <w:rPr>
                    <w:rFonts w:ascii="Cambria Math" w:eastAsiaTheme="minorEastAsia" w:hAnsi="Cambria Math"/>
                    <w:color w:val="000000"/>
                    <w:spacing w:val="0"/>
                    <w:szCs w:val="26"/>
                  </w:rPr>
                  <m:t>0,480</m:t>
                </m:r>
                <m:r>
                  <m:rPr>
                    <m:sty m:val="p"/>
                  </m:rPr>
                  <w:rPr>
                    <w:rFonts w:ascii="Cambria Math" w:hAnsi="Cambria Math"/>
                  </w:rPr>
                  <w:fldChar w:fldCharType="end"/>
                </m:r>
                <m:r>
                  <m:rPr>
                    <m:sty m:val="p"/>
                  </m:rPr>
                  <w:rPr>
                    <w:rFonts w:ascii="Cambria Math" w:hAnsi="Cambria Math"/>
                  </w:rPr>
                  <m:t xml:space="preserve"> </m:t>
                </m:r>
                <m:r>
                  <w:rPr>
                    <w:rFonts w:ascii="Cambria Math" w:hAnsi="Cambria Math"/>
                    <w:i/>
                    <w:szCs w:val="26"/>
                    <w:lang w:val="vi-VN" w:eastAsia="en-AU"/>
                  </w:rPr>
                  <w:fldChar w:fldCharType="end"/>
                </m:r>
              </m:e>
            </m: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"TH!R66C4" \a \f 4 \r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0,8</m:t>
            </m:r>
            <m:r>
              <w:rPr>
                <w:rFonts w:ascii="Cambria Math" w:hAnsi="Cambria Math"/>
                <w:i/>
                <w:szCs w:val="26"/>
                <w:lang w:val="vi-VN" w:eastAsia="en-AU"/>
              </w:rPr>
              <w:fldChar w:fldCharType="end"/>
            </m:r>
            <m:sSup>
              <m:sSupPr>
                <m:ctrlPr>
                  <w:rPr>
                    <w:rFonts w:ascii="Cambria Math" w:hAnsi="Cambria Math"/>
                    <w:i/>
                    <w:szCs w:val="26"/>
                    <w:lang w:val="vi-VN" w:eastAsia="en-AU"/>
                  </w:rPr>
                </m:ctrlPr>
              </m:sSupPr>
              <m:e>
                <m:r>
                  <w:rPr>
                    <w:rFonts w:ascii="Cambria Math" w:hAnsi="Cambria Math"/>
                    <w:szCs w:val="26"/>
                    <w:lang w:val="vi-VN" w:eastAsia="en-AU"/>
                  </w:rPr>
                  <m:t xml:space="preserve"> </m:t>
                </m:r>
              </m:e>
              <m:sup>
                <m:r>
                  <w:rPr>
                    <w:rFonts w:ascii="Cambria Math" w:hAnsi="Cambria Math"/>
                    <w:szCs w:val="26"/>
                    <w:lang w:val="vi-VN" w:eastAsia="en-AU"/>
                  </w:rPr>
                  <m:t>2</m:t>
                </m:r>
              </m:sup>
            </m:sSup>
          </m:num>
          <m:den>
            <m:r>
              <w:rPr>
                <w:rFonts w:ascii="Cambria Math" w:hAnsi="Cambria Math"/>
                <w:szCs w:val="26"/>
                <w:lang w:val="vi-VN" w:eastAsia="en-AU"/>
              </w:rPr>
              <m:t>24</m:t>
            </m:r>
          </m:den>
        </m:f>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"D:\\LVTN\\TINH TOAN.xlsx" "TH!R71C2" \t \u \* MERGEFORMAT </m:t>
        </m:r>
        <m:r>
          <w:rPr>
            <w:rFonts w:ascii="Cambria Math" w:hAnsi="Cambria Math"/>
            <w:i/>
            <w:szCs w:val="26"/>
            <w:lang w:val="vi-VN" w:eastAsia="en-AU"/>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"TH!R71C2" \a \f 4 \r </m:t>
        </m:r>
        <m:r>
          <m:rPr>
            <m:sty m:val="p"/>
          </m:rPr>
          <w:rPr>
            <w:rFonts w:ascii="Cambria Math" w:hAnsi="Cambria Math"/>
          </w:rPr>
          <w:fldChar w:fldCharType="separate"/>
        </m:r>
        <m:r>
          <m:rPr>
            <m:sty m:val="p"/>
          </m:rPr>
          <w:rPr>
            <w:rFonts w:ascii="Cambria Math" w:eastAsiaTheme="minorEastAsia" w:hAnsi="Cambria Math"/>
            <w:color w:val="000000"/>
            <w:spacing w:val="0"/>
            <w:szCs w:val="26"/>
          </w:rPr>
          <m:t>0,025</m:t>
        </m:r>
        <m:r>
          <m:rPr>
            <m:sty m:val="p"/>
          </m:rPr>
          <w:rPr>
            <w:rFonts w:ascii="Cambria Math" w:hAnsi="Cambria Math"/>
          </w:rPr>
          <w:fldChar w:fldCharType="end"/>
        </m:r>
        <m:r>
          <w:rPr>
            <w:rFonts w:ascii="Cambria Math" w:hAnsi="Cambria Math"/>
            <w:i/>
            <w:szCs w:val="26"/>
            <w:lang w:val="vi-VN" w:eastAsia="en-AU"/>
          </w:rPr>
          <w:fldChar w:fldCharType="end"/>
        </m:r>
        <m:r>
          <w:rPr>
            <w:rFonts w:ascii="Cambria Math" w:hAnsi="Cambria Math"/>
            <w:szCs w:val="26"/>
            <w:lang w:val="vi-VN" w:eastAsia="en-AU"/>
          </w:rPr>
          <m:t>T</m:t>
        </m:r>
        <m:r>
          <w:rPr>
            <w:rFonts w:ascii="Cambria Math" w:hAnsi="Cambria Math"/>
            <w:szCs w:val="26"/>
            <w:lang w:val="vi-VN" w:eastAsia="en-AU"/>
          </w:rPr>
          <m:t>m</m:t>
        </m:r>
      </m:oMath>
      <w:r>
        <w:tab/>
      </w:r>
      <w:r>
        <w:tab/>
      </w:r>
    </w:p>
    <w:p w14:paraId="4FD1CB6B" w14:textId="5E409FF6" w:rsidR="001C28EC" w:rsidRDefault="001C28EC" w:rsidP="001C28EC">
      <w:pPr>
        <w:pStyle w:val="00Vnbn"/>
      </w:pPr>
      <w:r>
        <w:t xml:space="preserve">Moment gối: </w:t>
      </w:r>
      <m:oMath>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g</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q</m:t>
            </m:r>
            <m:sSup>
              <m:sSupPr>
                <m:ctrlPr>
                  <w:rPr>
                    <w:rFonts w:ascii="Cambria Math" w:hAnsi="Cambria Math"/>
                    <w:i/>
                    <w:szCs w:val="26"/>
                    <w:lang w:val="vi-VN" w:eastAsia="en-AU"/>
                  </w:rPr>
                </m:ctrlPr>
              </m:sSupPr>
              <m:e>
                <m:r>
                  <w:rPr>
                    <w:rFonts w:ascii="Cambria Math" w:hAnsi="Cambria Math"/>
                    <w:szCs w:val="26"/>
                    <w:lang w:val="vi-VN" w:eastAsia="en-AU"/>
                  </w:rPr>
                  <m:t>l</m:t>
                </m:r>
              </m:e>
              <m:sup>
                <m:r>
                  <w:rPr>
                    <w:rFonts w:ascii="Cambria Math" w:hAnsi="Cambria Math"/>
                    <w:szCs w:val="26"/>
                    <w:lang w:val="vi-VN" w:eastAsia="en-AU"/>
                  </w:rPr>
                  <m:t>2</m:t>
                </m:r>
              </m:sup>
            </m:sSup>
          </m:num>
          <m:den>
            <m:r>
              <w:rPr>
                <w:rFonts w:ascii="Cambria Math" w:hAnsi="Cambria Math"/>
                <w:szCs w:val="26"/>
                <w:lang w:val="vi-VN" w:eastAsia="en-AU"/>
              </w:rPr>
              <m:t>12</m:t>
            </m:r>
          </m:den>
        </m:f>
        <m:r>
          <w:rPr>
            <w:rFonts w:ascii="Cambria Math" w:hAnsi="Cambria Math"/>
            <w:szCs w:val="26"/>
            <w:lang w:val="vi-VN" w:eastAsia="en-AU"/>
          </w:rPr>
          <m:t>=</m:t>
        </m:r>
        <m:f>
          <m:fPr>
            <m:ctrlPr>
              <w:rPr>
                <w:rFonts w:ascii="Cambria Math" w:hAnsi="Cambria Math"/>
                <w:i/>
                <w:szCs w:val="26"/>
                <w:lang w:val="vi-VN" w:eastAsia="en-AU"/>
              </w:rPr>
            </m:ctrlPr>
          </m:fPr>
          <m:num>
            <m:d>
              <m:dPr>
                <m:ctrlPr>
                  <w:rPr>
                    <w:rFonts w:ascii="Cambria Math" w:hAnsi="Cambria Math"/>
                    <w:i/>
                    <w:szCs w:val="26"/>
                    <w:lang w:val="vi-VN" w:eastAsia="en-AU"/>
                  </w:rPr>
                </m:ctrlPr>
              </m:dPr>
              <m:e>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"D:\\LVTN\\TINH TOAN.xlsx" "tinhtai_san!R8C6" \t \u \* MERGEFORMAT </m:t>
                </m:r>
                <m:r>
                  <w:rPr>
                    <w:rFonts w:ascii="Cambria Math" w:hAnsi="Cambria Math"/>
                    <w:i/>
                    <w:szCs w:val="26"/>
                    <w:lang w:val="vi-VN" w:eastAsia="en-AU"/>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"TH!R69C2" \a \f 4 \r </m:t>
                </m:r>
                <m:r>
                  <m:rPr>
                    <m:sty m:val="p"/>
                  </m:rPr>
                  <w:rPr>
                    <w:rFonts w:ascii="Cambria Math" w:hAnsi="Cambria Math"/>
                  </w:rPr>
                  <w:fldChar w:fldCharType="separate"/>
                </m:r>
                <m:r>
                  <m:rPr>
                    <m:sty m:val="p"/>
                  </m:rPr>
                  <w:rPr>
                    <w:rFonts w:ascii="Cambria Math" w:eastAsiaTheme="minorEastAsia" w:hAnsi="Cambria Math"/>
                    <w:color w:val="000000"/>
                    <w:spacing w:val="0"/>
                    <w:szCs w:val="26"/>
                  </w:rPr>
                  <m:t>0,476</m:t>
                </m:r>
                <m:r>
                  <m:rPr>
                    <m:sty m:val="p"/>
                  </m:rPr>
                  <w:rPr>
                    <w:rFonts w:ascii="Cambria Math" w:hAnsi="Cambria Math"/>
                  </w:rPr>
                  <w:fldChar w:fldCharType="end"/>
                </m:r>
                <m:r>
                  <w:rPr>
                    <w:rFonts w:ascii="Cambria Math" w:hAnsi="Cambria Math"/>
                    <w:i/>
                    <w:szCs w:val="26"/>
                    <w:lang w:val="vi-VN" w:eastAsia="en-AU"/>
                  </w:rPr>
                  <w:fldChar w:fldCharType="end"/>
                </m:r>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"D:\\LVTN\\TINH TOAN.xlsx" "hoattai_san!R2C4" \t \u \* MERGEFORMAT </m:t>
                </m:r>
                <m:r>
                  <w:rPr>
                    <w:rFonts w:ascii="Cambria Math" w:hAnsi="Cambria Math"/>
                    <w:i/>
                    <w:szCs w:val="26"/>
                    <w:lang w:val="vi-VN" w:eastAsia="en-AU"/>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"TH!R70C2" \a \f 4 \r </m:t>
                </m:r>
                <m:r>
                  <m:rPr>
                    <m:sty m:val="p"/>
                  </m:rPr>
                  <w:rPr>
                    <w:rFonts w:ascii="Cambria Math" w:hAnsi="Cambria Math"/>
                  </w:rPr>
                  <w:fldChar w:fldCharType="separate"/>
                </m:r>
                <m:r>
                  <m:rPr>
                    <m:sty m:val="p"/>
                  </m:rPr>
                  <w:rPr>
                    <w:rFonts w:ascii="Cambria Math" w:eastAsiaTheme="minorEastAsia" w:hAnsi="Cambria Math"/>
                    <w:color w:val="000000"/>
                    <w:spacing w:val="0"/>
                    <w:szCs w:val="26"/>
                  </w:rPr>
                  <m:t>0,480</m:t>
                </m:r>
                <m:r>
                  <m:rPr>
                    <m:sty m:val="p"/>
                  </m:rPr>
                  <w:rPr>
                    <w:rFonts w:ascii="Cambria Math" w:hAnsi="Cambria Math"/>
                  </w:rPr>
                  <w:fldChar w:fldCharType="end"/>
                </m:r>
                <m:r>
                  <m:rPr>
                    <m:sty m:val="p"/>
                  </m:rPr>
                  <w:rPr>
                    <w:rFonts w:ascii="Cambria Math" w:hAnsi="Cambria Math"/>
                  </w:rPr>
                  <m:t xml:space="preserve"> </m:t>
                </m:r>
                <m:r>
                  <w:rPr>
                    <w:rFonts w:ascii="Cambria Math" w:hAnsi="Cambria Math"/>
                    <w:i/>
                    <w:szCs w:val="26"/>
                    <w:lang w:val="vi-VN" w:eastAsia="en-AU"/>
                  </w:rPr>
                  <w:fldChar w:fldCharType="end"/>
                </m:r>
              </m:e>
            </m: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"TH!R66C4" \a \f 4 \r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0,8</m:t>
            </m:r>
            <m:r>
              <w:rPr>
                <w:rFonts w:ascii="Cambria Math" w:hAnsi="Cambria Math"/>
                <w:i/>
                <w:szCs w:val="26"/>
                <w:lang w:val="vi-VN" w:eastAsia="en-AU"/>
              </w:rPr>
              <w:fldChar w:fldCharType="end"/>
            </m:r>
            <m:sSup>
              <m:sSupPr>
                <m:ctrlPr>
                  <w:rPr>
                    <w:rFonts w:ascii="Cambria Math" w:hAnsi="Cambria Math"/>
                    <w:i/>
                    <w:szCs w:val="26"/>
                    <w:lang w:val="vi-VN" w:eastAsia="en-AU"/>
                  </w:rPr>
                </m:ctrlPr>
              </m:sSupPr>
              <m:e>
                <m:r>
                  <w:rPr>
                    <w:rFonts w:ascii="Cambria Math" w:hAnsi="Cambria Math"/>
                    <w:szCs w:val="26"/>
                    <w:lang w:val="vi-VN" w:eastAsia="en-AU"/>
                  </w:rPr>
                  <m:t xml:space="preserve"> </m:t>
                </m:r>
              </m:e>
              <m:sup>
                <m:r>
                  <w:rPr>
                    <w:rFonts w:ascii="Cambria Math" w:hAnsi="Cambria Math"/>
                    <w:szCs w:val="26"/>
                    <w:lang w:val="vi-VN" w:eastAsia="en-AU"/>
                  </w:rPr>
                  <m:t>2</m:t>
                </m:r>
              </m:sup>
            </m:sSup>
          </m:num>
          <m:den>
            <m:r>
              <w:rPr>
                <w:rFonts w:ascii="Cambria Math" w:hAnsi="Cambria Math"/>
                <w:szCs w:val="26"/>
                <w:lang w:val="vi-VN" w:eastAsia="en-AU"/>
              </w:rPr>
              <m:t>12</m:t>
            </m:r>
          </m:den>
        </m:f>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"D:\\LVTN\\TINH TOAN.xlsx" "TH!R72C2" \t \u </m:t>
        </m:r>
        <m:r>
          <w:rPr>
            <w:rFonts w:ascii="Cambria Math" w:hAnsi="Cambria Math"/>
            <w:i/>
            <w:szCs w:val="26"/>
            <w:lang w:val="vi-VN" w:eastAsia="en-AU"/>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"TH!R72C2" \a \f 4 \r </m:t>
        </m:r>
        <m:r>
          <m:rPr>
            <m:sty m:val="p"/>
          </m:rPr>
          <w:rPr>
            <w:rFonts w:ascii="Cambria Math" w:hAnsi="Cambria Math"/>
          </w:rPr>
          <w:fldChar w:fldCharType="separate"/>
        </m:r>
        <m:r>
          <m:rPr>
            <m:sty m:val="p"/>
          </m:rPr>
          <w:rPr>
            <w:rFonts w:ascii="Cambria Math" w:eastAsiaTheme="minorEastAsia" w:hAnsi="Cambria Math"/>
            <w:color w:val="000000"/>
            <w:spacing w:val="0"/>
            <w:szCs w:val="26"/>
          </w:rPr>
          <m:t>0,051</m:t>
        </m:r>
        <m:r>
          <m:rPr>
            <m:sty m:val="p"/>
          </m:rPr>
          <w:rPr>
            <w:rFonts w:ascii="Cambria Math" w:hAnsi="Cambria Math"/>
          </w:rPr>
          <w:fldChar w:fldCharType="end"/>
        </m:r>
        <m:r>
          <w:rPr>
            <w:rFonts w:ascii="Cambria Math" w:hAnsi="Cambria Math"/>
            <w:i/>
            <w:szCs w:val="26"/>
            <w:lang w:val="vi-VN" w:eastAsia="en-AU"/>
          </w:rPr>
          <w:fldChar w:fldCharType="end"/>
        </m:r>
        <m:r>
          <w:rPr>
            <w:rFonts w:ascii="Cambria Math" w:hAnsi="Cambria Math"/>
            <w:szCs w:val="26"/>
            <w:lang w:val="vi-VN" w:eastAsia="en-AU"/>
          </w:rPr>
          <m:t>T</m:t>
        </m:r>
        <m:r>
          <w:rPr>
            <w:rFonts w:ascii="Cambria Math" w:hAnsi="Cambria Math"/>
            <w:szCs w:val="26"/>
            <w:lang w:val="vi-VN" w:eastAsia="en-AU"/>
          </w:rPr>
          <m:t>m</m:t>
        </m:r>
      </m:oMath>
    </w:p>
    <w:p w14:paraId="3E75B6D7" w14:textId="77777777" w:rsidR="001C28EC" w:rsidRDefault="001C28EC" w:rsidP="00EF537D">
      <w:pPr>
        <w:pStyle w:val="Heading6"/>
      </w:pPr>
      <w:r>
        <w:t>Tính thép sàn</w:t>
      </w:r>
    </w:p>
    <w:p w14:paraId="44F43052" w14:textId="77777777" w:rsidR="001C28EC" w:rsidRDefault="001C28EC" w:rsidP="001C28EC">
      <w:pPr>
        <w:pStyle w:val="00Vnbn"/>
      </w:pPr>
      <w:r>
        <w:t>Dùng công thức tính toán thép sàn ta có:</w:t>
      </w:r>
    </w:p>
    <w:p w14:paraId="3B4659A7" w14:textId="77777777" w:rsidR="00EF537D" w:rsidRPr="00767763" w:rsidRDefault="00EF537D" w:rsidP="00EF537D">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oMath>
      </m:oMathPara>
    </w:p>
    <w:p w14:paraId="14EA2A45" w14:textId="77777777" w:rsidR="00EF537D" w:rsidRPr="00AE1FBF"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oMath>
      </m:oMathPara>
    </w:p>
    <w:p w14:paraId="7664614B" w14:textId="77777777" w:rsidR="00EF537D"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m:oMathPara>
    </w:p>
    <w:p w14:paraId="439E9EC7" w14:textId="77777777" w:rsidR="00EF537D" w:rsidRDefault="00EF537D" w:rsidP="00EF537D">
      <w:pPr>
        <w:pStyle w:val="00Vnbn"/>
        <w:rPr>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ξ.</m:t>
              </m:r>
              <m:sSub>
                <m:sSubPr>
                  <m:ctrlPr>
                    <w:rPr>
                      <w:rFonts w:ascii="Cambria Math" w:hAnsi="Cambria Math"/>
                      <w:i/>
                      <w:szCs w:val="26"/>
                      <w:lang w:val="vi-VN" w:eastAsia="en-AU"/>
                    </w:rPr>
                  </m:ctrlPr>
                </m:sSubPr>
                <m:e>
                  <m:r>
                    <w:rPr>
                      <w:rFonts w:ascii="Cambria Math" w:hAnsi="Cambria Math"/>
                      <w:szCs w:val="26"/>
                      <w:lang w:val="vi-VN" w:eastAsia="en-AU"/>
                    </w:rPr>
                    <m:t>γ.R</m:t>
                  </m:r>
                </m:e>
                <m:sub>
                  <m:r>
                    <w:rPr>
                      <w:rFonts w:ascii="Cambria Math" w:hAnsi="Cambria Math"/>
                      <w:szCs w:val="26"/>
                      <w:lang w:val="vi-VN" w:eastAsia="en-AU"/>
                    </w:rPr>
                    <m:t>b</m:t>
                  </m:r>
                </m:sub>
              </m:sSub>
              <m:r>
                <w:rPr>
                  <w:rFonts w:ascii="Cambria Math" w:hAnsi="Cambria Math"/>
                  <w:szCs w:val="26"/>
                  <w:lang w:val="vi-VN" w:eastAsia="en-AU"/>
                </w:rPr>
                <m:t>.b.</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den>
          </m:f>
        </m:oMath>
      </m:oMathPara>
    </w:p>
    <w:p w14:paraId="791D5E93" w14:textId="1C92B7B7" w:rsidR="001C28EC" w:rsidRDefault="001C28EC" w:rsidP="00EF537D">
      <w:pPr>
        <w:pStyle w:val="Heading7"/>
      </w:pPr>
      <w:r>
        <w:t>Thép gối</w:t>
      </w:r>
    </w:p>
    <w:p w14:paraId="3372E22E" w14:textId="4926A678" w:rsidR="00EF537D" w:rsidRPr="00767763" w:rsidRDefault="00EF537D" w:rsidP="00EF537D">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"TH!R73C2" \a \f 4 \r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0,0055</m:t>
          </m:r>
          <m:r>
            <w:rPr>
              <w:rFonts w:ascii="Cambria Math" w:hAnsi="Cambria Math"/>
              <w:i/>
              <w:szCs w:val="26"/>
              <w:lang w:val="vi-VN" w:eastAsia="en-AU"/>
            </w:rPr>
            <w:fldChar w:fldCharType="end"/>
          </m:r>
        </m:oMath>
      </m:oMathPara>
    </w:p>
    <w:p w14:paraId="595BBF39" w14:textId="744FF329" w:rsidR="00EF537D" w:rsidRPr="00AE1FBF"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"TH!R74C2" \a \f 4 \r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0,006</m:t>
          </m:r>
          <m:r>
            <w:rPr>
              <w:rFonts w:ascii="Cambria Math" w:hAnsi="Cambria Math"/>
              <w:i/>
              <w:szCs w:val="26"/>
              <w:lang w:val="vi-VN" w:eastAsia="en-AU"/>
            </w:rPr>
            <w:fldChar w:fldCharType="end"/>
          </m:r>
        </m:oMath>
      </m:oMathPara>
    </w:p>
    <w:p w14:paraId="2FC3D69C" w14:textId="47990366" w:rsidR="00EF537D" w:rsidRPr="00AE1FBF" w:rsidRDefault="00EF537D" w:rsidP="00EF537D">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Pr>
          <w:i/>
          <w:szCs w:val="26"/>
          <w:lang w:eastAsia="en-AU"/>
        </w:rPr>
        <w:fldChar w:fldCharType="begin"/>
      </w:r>
      <w:r>
        <w:rPr>
          <w:i/>
          <w:szCs w:val="26"/>
          <w:lang w:eastAsia="en-AU"/>
        </w:rPr>
        <w:instrText xml:space="preserve"> LINK Excel.Sheet.12 "D:\\LVTN\\THUYETMINH\\TINH TOAN.xlsx" "TH!R74C4" \a \f 4 \r </w:instrText>
      </w:r>
      <w:r>
        <w:rPr>
          <w:i/>
          <w:szCs w:val="26"/>
          <w:lang w:eastAsia="en-AU"/>
        </w:rPr>
        <w:fldChar w:fldCharType="separate"/>
      </w:r>
      <w:r w:rsidRPr="00EF537D">
        <w:rPr>
          <w:rFonts w:eastAsiaTheme="minorEastAsia"/>
          <w:color w:val="000000"/>
          <w:spacing w:val="0"/>
          <w:szCs w:val="26"/>
        </w:rPr>
        <w:t>0,997</w:t>
      </w:r>
      <w:r>
        <w:rPr>
          <w:i/>
          <w:szCs w:val="26"/>
          <w:lang w:eastAsia="en-AU"/>
        </w:rPr>
        <w:fldChar w:fldCharType="end"/>
      </w:r>
    </w:p>
    <w:p w14:paraId="070CDD8A" w14:textId="0B75B9BF" w:rsidR="00EF537D" w:rsidRPr="00EF537D"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ξ.</m:t>
              </m:r>
              <m:sSub>
                <m:sSubPr>
                  <m:ctrlPr>
                    <w:rPr>
                      <w:rFonts w:ascii="Cambria Math" w:hAnsi="Cambria Math"/>
                      <w:i/>
                      <w:szCs w:val="26"/>
                      <w:lang w:val="vi-VN" w:eastAsia="en-AU"/>
                    </w:rPr>
                  </m:ctrlPr>
                </m:sSubPr>
                <m:e>
                  <m:r>
                    <w:rPr>
                      <w:rFonts w:ascii="Cambria Math" w:hAnsi="Cambria Math"/>
                      <w:szCs w:val="26"/>
                      <w:lang w:val="vi-VN" w:eastAsia="en-AU"/>
                    </w:rPr>
                    <m:t>γ.R</m:t>
                  </m:r>
                </m:e>
                <m:sub>
                  <m:r>
                    <w:rPr>
                      <w:rFonts w:ascii="Cambria Math" w:hAnsi="Cambria Math"/>
                      <w:szCs w:val="26"/>
                      <w:lang w:val="vi-VN" w:eastAsia="en-AU"/>
                    </w:rPr>
                    <m:t>b</m:t>
                  </m:r>
                </m:sub>
              </m:sSub>
              <m:r>
                <w:rPr>
                  <w:rFonts w:ascii="Cambria Math" w:hAnsi="Cambria Math"/>
                  <w:szCs w:val="26"/>
                  <w:lang w:val="vi-VN" w:eastAsia="en-AU"/>
                </w:rPr>
                <m:t>.b.</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"TH!R75C2" \a \f 4 \r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0,283</m:t>
          </m:r>
          <m:r>
            <w:rPr>
              <w:rFonts w:ascii="Cambria Math" w:hAnsi="Cambria Math"/>
              <w:i/>
              <w:szCs w:val="26"/>
              <w:lang w:val="vi-VN" w:eastAsia="en-AU"/>
            </w:rPr>
            <w:fldChar w:fldCharType="end"/>
          </m:r>
          <m:r>
            <w:rPr>
              <w:rFonts w:ascii="Cambria Math" w:hAnsi="Cambria Math"/>
              <w:szCs w:val="26"/>
              <w:lang w:val="vi-VN" w:eastAsia="en-AU"/>
            </w:rPr>
            <m:t xml:space="preserve"> (cm2)</m:t>
          </m:r>
        </m:oMath>
      </m:oMathPara>
    </w:p>
    <w:p w14:paraId="2031F997" w14:textId="131DD68E" w:rsidR="001C28EC" w:rsidRDefault="001C28EC" w:rsidP="001C28EC">
      <w:pPr>
        <w:pStyle w:val="00Vnbn"/>
      </w:pPr>
      <w:r>
        <w:t xml:space="preserve">Chọn </w:t>
      </w:r>
      <w:r w:rsidR="00EF537D">
        <w:fldChar w:fldCharType="begin"/>
      </w:r>
      <w:r w:rsidR="00EF537D">
        <w:instrText xml:space="preserve"> LINK Excel.Sheet.12 "D:\\LVTN\\THUYETMINH\\TINH TOAN.xlsx" "TH!R75C5" \a \f 4 \r </w:instrText>
      </w:r>
      <w:r w:rsidR="00EF537D">
        <w:fldChar w:fldCharType="separate"/>
      </w:r>
      <w:r w:rsidR="00EF537D" w:rsidRPr="00EF537D">
        <w:rPr>
          <w:rFonts w:eastAsiaTheme="minorEastAsia"/>
          <w:color w:val="000000"/>
          <w:spacing w:val="0"/>
          <w:szCs w:val="26"/>
        </w:rPr>
        <w:t>Ø10a150</w:t>
      </w:r>
      <w:r w:rsidR="00EF537D">
        <w:fldChar w:fldCharType="end"/>
      </w:r>
      <w:r>
        <w:t xml:space="preserve">  As =</w:t>
      </w:r>
      <w:r w:rsidR="00EF537D">
        <w:fldChar w:fldCharType="begin"/>
      </w:r>
      <w:r w:rsidR="00EF537D">
        <w:instrText xml:space="preserve"> LINK Excel.Sheet.12 "D:\\LVTN\\THUYETMINH\\TINH TOAN.xlsx" "TH!R75C4" \a \f 4 \r </w:instrText>
      </w:r>
      <w:r w:rsidR="00EF537D">
        <w:fldChar w:fldCharType="separate"/>
      </w:r>
      <w:r w:rsidR="00EF537D" w:rsidRPr="00EF537D">
        <w:rPr>
          <w:rFonts w:eastAsiaTheme="minorEastAsia"/>
          <w:color w:val="000000"/>
          <w:spacing w:val="0"/>
          <w:szCs w:val="26"/>
        </w:rPr>
        <w:t>5,23</w:t>
      </w:r>
      <w:r w:rsidR="00EF537D">
        <w:fldChar w:fldCharType="end"/>
      </w:r>
      <w:r w:rsidR="00EF537D">
        <w:t xml:space="preserve"> </w:t>
      </w:r>
      <w:r>
        <w:t xml:space="preserve">cm2 &gt; </w:t>
      </w:r>
      <w:r w:rsidR="00EF537D">
        <w:fldChar w:fldCharType="begin"/>
      </w:r>
      <w:r w:rsidR="00EF537D">
        <w:instrText xml:space="preserve"> LINK Excel.Sheet.12 "D:\\LVTN\\THUYETMINH\\TINH TOAN.xlsx" "TH!R75C2" \a \f 4 \r </w:instrText>
      </w:r>
      <w:r w:rsidR="00203D38">
        <w:fldChar w:fldCharType="separate"/>
      </w:r>
      <w:r w:rsidR="00203D38" w:rsidRPr="00203D38">
        <w:rPr>
          <w:rFonts w:eastAsiaTheme="minorEastAsia"/>
          <w:color w:val="000000"/>
          <w:spacing w:val="0"/>
          <w:szCs w:val="26"/>
        </w:rPr>
        <w:t>0,283</w:t>
      </w:r>
      <w:r w:rsidR="00EF537D">
        <w:fldChar w:fldCharType="end"/>
      </w:r>
      <w:r>
        <w:t xml:space="preserve"> cm2</w:t>
      </w:r>
    </w:p>
    <w:p w14:paraId="3840D865" w14:textId="77777777" w:rsidR="001C28EC" w:rsidRDefault="001C28EC" w:rsidP="001C28EC">
      <w:pPr>
        <w:pStyle w:val="00Vnbn"/>
      </w:pPr>
      <w:r>
        <w:t>Kiểm tra điều kiện hàm lượng</w:t>
      </w:r>
    </w:p>
    <w:p w14:paraId="2ABA598F" w14:textId="77777777" w:rsidR="001C28EC" w:rsidRDefault="001C28EC" w:rsidP="001C28EC">
      <w:pPr>
        <w:pStyle w:val="00Vnbn"/>
      </w:pPr>
      <w:r>
        <w:rPr>
          <w:rFonts w:hint="eastAsia"/>
        </w:rPr>
        <w:t>μ</w:t>
      </w:r>
      <w:r>
        <w:t>_max=1,5%</w:t>
      </w:r>
    </w:p>
    <w:p w14:paraId="4A0A85A3" w14:textId="77777777" w:rsidR="001C28EC" w:rsidRDefault="001C28EC" w:rsidP="001C28EC">
      <w:pPr>
        <w:pStyle w:val="00Vnbn"/>
      </w:pPr>
      <w:r>
        <w:rPr>
          <w:rFonts w:hint="eastAsia"/>
        </w:rPr>
        <w:t>μ</w:t>
      </w:r>
      <w:r>
        <w:t>_min=0,1%</w:t>
      </w:r>
    </w:p>
    <w:p w14:paraId="10B58B05" w14:textId="77777777" w:rsidR="001C28EC" w:rsidRDefault="001C28EC" w:rsidP="001C28EC">
      <w:pPr>
        <w:pStyle w:val="00Vnbn"/>
      </w:pPr>
      <w:r>
        <w:rPr>
          <w:rFonts w:hint="eastAsia"/>
        </w:rPr>
        <w:t>μ</w:t>
      </w:r>
      <w:r>
        <w:t>=A_s/(b×h_0 )×100(%)=(2,52)/(100×8)×100= 0,31   %</w:t>
      </w:r>
    </w:p>
    <w:p w14:paraId="1FA2F943" w14:textId="77777777" w:rsidR="001C28EC" w:rsidRDefault="001C28EC" w:rsidP="001C28EC">
      <w:pPr>
        <w:pStyle w:val="00Vnbn"/>
      </w:pPr>
      <w:r>
        <w:rPr>
          <w:rFonts w:hint="eastAsia"/>
        </w:rPr>
        <w:t>μ</w:t>
      </w:r>
      <w:r>
        <w:t>_min&lt;μ&lt;μ_max =&gt; thỏa điều kiện hàm lượng.</w:t>
      </w:r>
      <w:r>
        <w:tab/>
      </w:r>
    </w:p>
    <w:p w14:paraId="4A414CE4" w14:textId="77777777" w:rsidR="001C28EC" w:rsidRDefault="001C28EC" w:rsidP="001C28EC">
      <w:pPr>
        <w:pStyle w:val="00Vnbn"/>
      </w:pPr>
      <w:r>
        <w:t>Số thanh thép chịu moment âm theo phương cạnh dài:</w:t>
      </w:r>
    </w:p>
    <w:p w14:paraId="462FA098" w14:textId="77777777" w:rsidR="001C28EC" w:rsidRDefault="001C28EC" w:rsidP="001C28EC">
      <w:pPr>
        <w:pStyle w:val="00Vnbn"/>
      </w:pPr>
      <w:r>
        <w:t>n=L_2/a+1=(4200)/( 200   )+1= 22    cây</w:t>
      </w:r>
    </w:p>
    <w:p w14:paraId="2C30B1EC" w14:textId="77777777" w:rsidR="001C28EC" w:rsidRDefault="001C28EC" w:rsidP="001C28EC">
      <w:pPr>
        <w:pStyle w:val="00Vnbn"/>
      </w:pPr>
    </w:p>
    <w:p w14:paraId="6326883E" w14:textId="77777777" w:rsidR="001C28EC" w:rsidRDefault="001C28EC" w:rsidP="001C28EC">
      <w:pPr>
        <w:pStyle w:val="00Vnbn"/>
      </w:pPr>
      <w:r>
        <w:t>Thép nhịp</w:t>
      </w:r>
    </w:p>
    <w:p w14:paraId="5845A6BC" w14:textId="77777777" w:rsidR="001C28EC" w:rsidRDefault="001C28EC" w:rsidP="001C28EC">
      <w:pPr>
        <w:pStyle w:val="00Vnbn"/>
      </w:pPr>
      <w:r>
        <w:rPr>
          <w:rFonts w:hint="eastAsia"/>
        </w:rPr>
        <w:t>α</w:t>
      </w:r>
      <w:r>
        <w:t xml:space="preserve">_m=M/(R_b bh_0^2 )=  0,003   </w:t>
      </w:r>
    </w:p>
    <w:p w14:paraId="031A6FF0" w14:textId="77777777" w:rsidR="001C28EC" w:rsidRDefault="001C28EC" w:rsidP="001C28EC">
      <w:pPr>
        <w:pStyle w:val="00Vnbn"/>
      </w:pPr>
      <w:r>
        <w:t xml:space="preserve">→ξ=(1-√(1-2α_m ))=  0,002   </w:t>
      </w:r>
    </w:p>
    <w:p w14:paraId="28450469" w14:textId="77777777" w:rsidR="001C28EC" w:rsidRDefault="001C28EC" w:rsidP="001C28EC">
      <w:pPr>
        <w:pStyle w:val="00Vnbn"/>
      </w:pPr>
      <w:r>
        <w:t xml:space="preserve">→γ=α_m/ξ= 0,999 </w:t>
      </w:r>
    </w:p>
    <w:p w14:paraId="7AC6E8CA" w14:textId="77777777" w:rsidR="001C28EC" w:rsidRDefault="001C28EC" w:rsidP="001C28EC">
      <w:pPr>
        <w:pStyle w:val="00Vnbn"/>
      </w:pPr>
      <w:r>
        <w:t xml:space="preserve">→A_s=(ξ.γ.R_b.b.h_0)/R_s =  0,09   </w:t>
      </w:r>
    </w:p>
    <w:p w14:paraId="3BDD8A83" w14:textId="77777777" w:rsidR="001C28EC" w:rsidRDefault="001C28EC" w:rsidP="001C28EC">
      <w:pPr>
        <w:pStyle w:val="00Vnbn"/>
      </w:pPr>
      <w:r>
        <w:t>Chọn Ø8a200  As =2,52cm2 &gt;  0,09    cm2</w:t>
      </w:r>
    </w:p>
    <w:p w14:paraId="3D17AA9E" w14:textId="77777777" w:rsidR="001C28EC" w:rsidRDefault="001C28EC" w:rsidP="001C28EC">
      <w:pPr>
        <w:pStyle w:val="00Vnbn"/>
      </w:pPr>
      <w:r>
        <w:t>Kiểm tra điều kiện hàm lượng</w:t>
      </w:r>
    </w:p>
    <w:p w14:paraId="4FF93FDF" w14:textId="77777777" w:rsidR="001C28EC" w:rsidRDefault="001C28EC" w:rsidP="001C28EC">
      <w:pPr>
        <w:pStyle w:val="00Vnbn"/>
      </w:pPr>
      <w:r>
        <w:rPr>
          <w:rFonts w:hint="eastAsia"/>
        </w:rPr>
        <w:t>μ</w:t>
      </w:r>
      <w:r>
        <w:t>_max=1,5%</w:t>
      </w:r>
    </w:p>
    <w:p w14:paraId="28142B00" w14:textId="77777777" w:rsidR="001C28EC" w:rsidRDefault="001C28EC" w:rsidP="001C28EC">
      <w:pPr>
        <w:pStyle w:val="00Vnbn"/>
      </w:pPr>
      <w:r>
        <w:rPr>
          <w:rFonts w:hint="eastAsia"/>
        </w:rPr>
        <w:t>μ</w:t>
      </w:r>
      <w:r>
        <w:t>_min=0,1%</w:t>
      </w:r>
    </w:p>
    <w:p w14:paraId="28C26270" w14:textId="77777777" w:rsidR="001C28EC" w:rsidRDefault="001C28EC" w:rsidP="001C28EC">
      <w:pPr>
        <w:pStyle w:val="00Vnbn"/>
      </w:pPr>
      <w:r>
        <w:rPr>
          <w:rFonts w:hint="eastAsia"/>
        </w:rPr>
        <w:t>μ</w:t>
      </w:r>
      <w:r>
        <w:t>=A_s/(b×h_0 )×100(%)=(2,52)/(100×8)×100= 0,31   %</w:t>
      </w:r>
    </w:p>
    <w:p w14:paraId="44472872" w14:textId="77777777" w:rsidR="001C28EC" w:rsidRDefault="001C28EC" w:rsidP="001C28EC">
      <w:pPr>
        <w:pStyle w:val="00Vnbn"/>
      </w:pPr>
      <w:r>
        <w:rPr>
          <w:rFonts w:hint="eastAsia"/>
        </w:rPr>
        <w:t>μ</w:t>
      </w:r>
      <w:r>
        <w:t>_min&lt;μ&lt;μ_max =&gt; thỏa điều kiện hàm lượng.</w:t>
      </w:r>
      <w:r>
        <w:tab/>
      </w:r>
    </w:p>
    <w:p w14:paraId="78E77B5F" w14:textId="77777777" w:rsidR="001C28EC" w:rsidRDefault="001C28EC" w:rsidP="001C28EC">
      <w:pPr>
        <w:pStyle w:val="00Vnbn"/>
      </w:pPr>
      <w:r>
        <w:t>Số thanh thép chịu moment dương theo phương cạnh dài:</w:t>
      </w:r>
    </w:p>
    <w:p w14:paraId="6374E32C" w14:textId="77777777" w:rsidR="001C28EC" w:rsidRDefault="001C28EC" w:rsidP="001C28EC">
      <w:pPr>
        <w:pStyle w:val="00Vnbn"/>
      </w:pPr>
      <w:r>
        <w:t>n=L_2/a+1=(4200)/( 200   )+1= 22    cây</w:t>
      </w:r>
    </w:p>
    <w:p w14:paraId="163BEBF9" w14:textId="77777777" w:rsidR="001C28EC" w:rsidRDefault="001C28EC" w:rsidP="001C28EC">
      <w:pPr>
        <w:pStyle w:val="00Vnbn"/>
      </w:pPr>
    </w:p>
    <w:p w14:paraId="13D872E5" w14:textId="77777777" w:rsidR="001C28EC" w:rsidRDefault="001C28EC" w:rsidP="001C28EC">
      <w:pPr>
        <w:pStyle w:val="00Vnbn"/>
      </w:pPr>
      <w:r>
        <w:t>Tương tự ta có bảng tổng hợp các ô sàn sau:</w:t>
      </w:r>
    </w:p>
    <w:p w14:paraId="71BC80F2" w14:textId="77777777" w:rsidR="001C28EC" w:rsidRDefault="001C28EC" w:rsidP="001C28EC">
      <w:pPr>
        <w:pStyle w:val="00Vnbn"/>
      </w:pPr>
      <w:r>
        <w:t xml:space="preserve"> </w:t>
      </w:r>
    </w:p>
    <w:p w14:paraId="67ABC83C" w14:textId="77777777" w:rsidR="001C28EC" w:rsidRDefault="001C28EC" w:rsidP="001C28EC">
      <w:pPr>
        <w:pStyle w:val="00Vnbn"/>
      </w:pPr>
      <w:r>
        <w:t>Bản sàn 2 phương</w:t>
      </w:r>
    </w:p>
    <w:p w14:paraId="442D9D9B" w14:textId="77777777" w:rsidR="001C28EC" w:rsidRDefault="001C28EC" w:rsidP="001C28EC">
      <w:pPr>
        <w:pStyle w:val="00Vnbn"/>
      </w:pPr>
      <w:r>
        <w:t>Khi α=l_2/l_1 &lt;2: thuộc bản ngàm 4 cạnh, bản làm việc theo hai phương</w:t>
      </w:r>
    </w:p>
    <w:p w14:paraId="25042E29" w14:textId="77777777" w:rsidR="001C28EC" w:rsidRDefault="001C28EC" w:rsidP="001C28EC">
      <w:pPr>
        <w:pStyle w:val="00Vnbn"/>
      </w:pPr>
      <w:r>
        <w:t xml:space="preserve"> </w:t>
      </w:r>
    </w:p>
    <w:p w14:paraId="2C6B8F1F" w14:textId="77777777" w:rsidR="001C28EC" w:rsidRDefault="001C28EC" w:rsidP="001C28EC">
      <w:pPr>
        <w:pStyle w:val="00Vnbn"/>
      </w:pPr>
      <w:r>
        <w:t>Hình:  II 1 bản sàn 2 phương</w:t>
      </w:r>
    </w:p>
    <w:p w14:paraId="355E62E4" w14:textId="77777777" w:rsidR="001C28EC" w:rsidRDefault="001C28EC" w:rsidP="001C28EC">
      <w:pPr>
        <w:pStyle w:val="00Vnbn"/>
      </w:pPr>
      <w:r>
        <w:t>Xác định nội lực bản sàn</w:t>
      </w:r>
    </w:p>
    <w:p w14:paraId="01049B60" w14:textId="77777777" w:rsidR="001C28EC" w:rsidRDefault="001C28EC" w:rsidP="001C28EC">
      <w:pPr>
        <w:pStyle w:val="00Vnbn"/>
      </w:pPr>
      <w:r>
        <w:t xml:space="preserve">Moment tại giữa bản: </w:t>
      </w:r>
    </w:p>
    <w:p w14:paraId="28C95D7C" w14:textId="77777777" w:rsidR="001C28EC" w:rsidRDefault="001C28EC" w:rsidP="001C28EC">
      <w:pPr>
        <w:pStyle w:val="00Vnbn"/>
      </w:pPr>
      <w:r>
        <w:tab/>
      </w:r>
      <w:r>
        <w:tab/>
        <w:t xml:space="preserve">M1 = mi1.P; </w:t>
      </w:r>
      <w:r>
        <w:tab/>
      </w:r>
      <w:r>
        <w:tab/>
        <w:t>M2 = mi2.P</w:t>
      </w:r>
    </w:p>
    <w:p w14:paraId="50142CF2" w14:textId="77777777" w:rsidR="001C28EC" w:rsidRDefault="001C28EC" w:rsidP="001C28EC">
      <w:pPr>
        <w:pStyle w:val="00Vnbn"/>
      </w:pPr>
      <w:r>
        <w:t xml:space="preserve">Moment tại gối: </w:t>
      </w:r>
      <w:r>
        <w:tab/>
      </w:r>
      <w:r>
        <w:tab/>
      </w:r>
    </w:p>
    <w:p w14:paraId="310D2F85" w14:textId="77777777" w:rsidR="001C28EC" w:rsidRDefault="001C28EC" w:rsidP="001C28EC">
      <w:pPr>
        <w:pStyle w:val="00Vnbn"/>
      </w:pPr>
      <w:r>
        <w:t xml:space="preserve">MI = ki1.P; </w:t>
      </w:r>
      <w:r>
        <w:tab/>
      </w:r>
      <w:r>
        <w:tab/>
        <w:t>MII = ki2.P</w:t>
      </w:r>
      <w:r>
        <w:tab/>
      </w:r>
    </w:p>
    <w:p w14:paraId="61E4DD2D" w14:textId="77777777" w:rsidR="001C28EC" w:rsidRDefault="001C28EC" w:rsidP="001C28EC">
      <w:pPr>
        <w:pStyle w:val="00Vnbn"/>
      </w:pPr>
      <w:r>
        <w:t xml:space="preserve">Trong đó: P = q.l1.l2 </w:t>
      </w:r>
    </w:p>
    <w:p w14:paraId="2405FBB7" w14:textId="77777777" w:rsidR="001C28EC" w:rsidRDefault="001C28EC" w:rsidP="001C28EC">
      <w:pPr>
        <w:pStyle w:val="00Vnbn"/>
      </w:pPr>
      <w:r>
        <w:t>mịj, kij tra bảng phụ thuộc l2/l1.</w:t>
      </w:r>
    </w:p>
    <w:p w14:paraId="14965255" w14:textId="77777777" w:rsidR="001C28EC" w:rsidRDefault="001C28EC" w:rsidP="001C28EC">
      <w:pPr>
        <w:pStyle w:val="00Vnbn"/>
      </w:pPr>
      <w:r>
        <w:t>Tính toán sàn 2 phương S1</w:t>
      </w:r>
    </w:p>
    <w:p w14:paraId="65E138DB" w14:textId="77777777" w:rsidR="001C28EC" w:rsidRDefault="001C28EC" w:rsidP="001C28EC">
      <w:pPr>
        <w:pStyle w:val="00Vnbn"/>
      </w:pPr>
      <w:r>
        <w:t xml:space="preserve"> Với L1= 4m; L2= 6m</w:t>
      </w:r>
    </w:p>
    <w:p w14:paraId="0C4F0952" w14:textId="77777777" w:rsidR="001C28EC" w:rsidRDefault="001C28EC" w:rsidP="001C28EC">
      <w:pPr>
        <w:pStyle w:val="00Vnbn"/>
      </w:pPr>
      <w:r>
        <w:t>Ta có chiều dày sàn được chọn sơ bộ là hs = 100mm, lớp bảo vệ a =  20,00 mm.</w:t>
      </w:r>
    </w:p>
    <w:p w14:paraId="4F254782" w14:textId="77777777" w:rsidR="001C28EC" w:rsidRDefault="001C28EC" w:rsidP="001C28EC">
      <w:pPr>
        <w:pStyle w:val="00Vnbn"/>
      </w:pPr>
      <w:r>
        <w:t>Cắt bản theo hai phương vuông góc cạnh ngắn và cạnh dài với chiều rộng là b = 1m =1000 mm.</w:t>
      </w:r>
    </w:p>
    <w:p w14:paraId="64353352" w14:textId="77777777" w:rsidR="001C28EC" w:rsidRDefault="001C28EC" w:rsidP="001C28EC">
      <w:pPr>
        <w:pStyle w:val="00Vnbn"/>
      </w:pPr>
      <w:r>
        <w:t>Tải trọng</w:t>
      </w:r>
    </w:p>
    <w:p w14:paraId="67FEBC9C" w14:textId="77777777" w:rsidR="001C28EC" w:rsidRDefault="001C28EC" w:rsidP="001C28EC">
      <w:pPr>
        <w:pStyle w:val="00Vnbn"/>
      </w:pPr>
      <w:r>
        <w:t xml:space="preserve"> Tĩnh tải: gtt = 4,76 kN/m2</w:t>
      </w:r>
    </w:p>
    <w:p w14:paraId="32969520" w14:textId="77777777" w:rsidR="001C28EC" w:rsidRDefault="001C28EC" w:rsidP="001C28EC">
      <w:pPr>
        <w:pStyle w:val="00Vnbn"/>
      </w:pPr>
      <w:r>
        <w:t xml:space="preserve"> Hoạt tải: Ptt = 3,6 kN/m2</w:t>
      </w:r>
    </w:p>
    <w:p w14:paraId="55E3A80B" w14:textId="77777777" w:rsidR="001C28EC" w:rsidRDefault="001C28EC" w:rsidP="001C28EC">
      <w:pPr>
        <w:pStyle w:val="00Vnbn"/>
      </w:pPr>
      <w:r>
        <w:t xml:space="preserve"> Tải trọng toàn phần: P = (gtt + Ptt)x L1xL2  = (4,76+3,6)x3,8x5,8=  120,72 kN</w:t>
      </w:r>
    </w:p>
    <w:p w14:paraId="19B28969" w14:textId="77777777" w:rsidR="001C28EC" w:rsidRDefault="001C28EC" w:rsidP="001C28EC">
      <w:pPr>
        <w:pStyle w:val="00Vnbn"/>
      </w:pPr>
      <w:r>
        <w:t>Tính moment</w:t>
      </w:r>
    </w:p>
    <w:p w14:paraId="714E4BB2" w14:textId="77777777" w:rsidR="001C28EC" w:rsidRDefault="001C28EC" w:rsidP="001C28EC">
      <w:pPr>
        <w:pStyle w:val="00Vnbn"/>
      </w:pPr>
      <w:r>
        <w:t xml:space="preserve">m91=  0,0179 </w:t>
      </w:r>
    </w:p>
    <w:p w14:paraId="63BAE199" w14:textId="77777777" w:rsidR="001C28EC" w:rsidRDefault="001C28EC" w:rsidP="001C28EC">
      <w:pPr>
        <w:pStyle w:val="00Vnbn"/>
      </w:pPr>
      <w:r>
        <w:t xml:space="preserve">m92=  0,0179 </w:t>
      </w:r>
    </w:p>
    <w:p w14:paraId="136DA731" w14:textId="77777777" w:rsidR="001C28EC" w:rsidRDefault="001C28EC" w:rsidP="001C28EC">
      <w:pPr>
        <w:pStyle w:val="00Vnbn"/>
      </w:pPr>
      <w:r>
        <w:t xml:space="preserve">k91 =  0,0417 </w:t>
      </w:r>
    </w:p>
    <w:p w14:paraId="70B3B8E5" w14:textId="77777777" w:rsidR="001C28EC" w:rsidRDefault="001C28EC" w:rsidP="001C28EC">
      <w:pPr>
        <w:pStyle w:val="00Vnbn"/>
      </w:pPr>
      <w:r>
        <w:t xml:space="preserve">k92 =  0,0417 </w:t>
      </w:r>
    </w:p>
    <w:p w14:paraId="39C92EF0" w14:textId="77777777" w:rsidR="001C28EC" w:rsidRDefault="001C28EC" w:rsidP="001C28EC">
      <w:pPr>
        <w:pStyle w:val="00Vnbn"/>
      </w:pPr>
      <w:r>
        <w:t>Vậy:</w:t>
      </w:r>
    </w:p>
    <w:p w14:paraId="761A8FDD" w14:textId="77777777" w:rsidR="001C28EC" w:rsidRDefault="001C28EC" w:rsidP="001C28EC">
      <w:pPr>
        <w:pStyle w:val="00Vnbn"/>
      </w:pPr>
      <w:r>
        <w:t xml:space="preserve">    </w:t>
      </w:r>
      <w:r>
        <w:tab/>
      </w:r>
      <w:r>
        <w:tab/>
        <w:t>M1 = m91×P =   216 (daN.m).</w:t>
      </w:r>
    </w:p>
    <w:p w14:paraId="740E19F4" w14:textId="77777777" w:rsidR="001C28EC" w:rsidRDefault="001C28EC" w:rsidP="001C28EC">
      <w:pPr>
        <w:pStyle w:val="00Vnbn"/>
      </w:pPr>
      <w:r>
        <w:t xml:space="preserve">    M2 = m92×P =  216 (daN.m).</w:t>
      </w:r>
    </w:p>
    <w:p w14:paraId="5C068B77" w14:textId="77777777" w:rsidR="001C28EC" w:rsidRDefault="001C28EC" w:rsidP="001C28EC">
      <w:pPr>
        <w:pStyle w:val="00Vnbn"/>
      </w:pPr>
      <w:r>
        <w:t xml:space="preserve">    MI = k91×P =  503 (daN.m).</w:t>
      </w:r>
    </w:p>
    <w:p w14:paraId="02214EBE" w14:textId="77777777" w:rsidR="001C28EC" w:rsidRDefault="001C28EC" w:rsidP="001C28EC">
      <w:pPr>
        <w:pStyle w:val="00Vnbn"/>
      </w:pPr>
      <w:r>
        <w:t xml:space="preserve">    MII = k92×P = 503 (daN.m).</w:t>
      </w:r>
    </w:p>
    <w:p w14:paraId="52D681D3" w14:textId="77777777" w:rsidR="001C28EC" w:rsidRDefault="001C28EC" w:rsidP="001C28EC">
      <w:pPr>
        <w:pStyle w:val="00Vnbn"/>
      </w:pPr>
      <w:r>
        <w:t>Tính thép và bố  trí thép</w:t>
      </w:r>
    </w:p>
    <w:p w14:paraId="0A3F5B57" w14:textId="77777777" w:rsidR="001C28EC" w:rsidRDefault="001C28EC" w:rsidP="001C28EC">
      <w:pPr>
        <w:pStyle w:val="00Vnbn"/>
      </w:pPr>
      <w:r>
        <w:t>Bêtông B25 và thép nhóm CI (AI)</w:t>
      </w:r>
    </w:p>
    <w:p w14:paraId="3B9FE15D" w14:textId="77777777" w:rsidR="001C28EC" w:rsidRDefault="001C28EC" w:rsidP="001C28EC">
      <w:pPr>
        <w:pStyle w:val="00Vnbn"/>
      </w:pPr>
      <w:r>
        <w:t>Tra phụ lục 5 (Kết cấu bê tông cốt thép_Võ Bá Tầm) ta tìm được</w:t>
      </w:r>
    </w:p>
    <w:p w14:paraId="7F956E92" w14:textId="77777777" w:rsidR="001C28EC" w:rsidRDefault="001C28EC" w:rsidP="001C28EC">
      <w:pPr>
        <w:pStyle w:val="00Vnbn"/>
      </w:pPr>
      <w:r>
        <w:rPr>
          <w:rFonts w:hint="eastAsia"/>
        </w:rPr>
        <w:t>α</w:t>
      </w:r>
      <w:r>
        <w:t>_R= 0.4271 và ξ_R= 0.618</w:t>
      </w:r>
    </w:p>
    <w:p w14:paraId="22BFC350" w14:textId="77777777" w:rsidR="001C28EC" w:rsidRDefault="001C28EC" w:rsidP="001C28EC">
      <w:pPr>
        <w:pStyle w:val="00Vnbn"/>
      </w:pPr>
      <w:r>
        <w:t xml:space="preserve">                  Chọn hs= 100mm, a=  20,00 mm </w:t>
      </w:r>
      <w:r>
        <w:rPr>
          <w:rFonts w:ascii="Cambria Math" w:hAnsi="Cambria Math" w:cs="Cambria Math"/>
        </w:rPr>
        <w:t>⇒</w:t>
      </w:r>
      <w:r>
        <w:t xml:space="preserve"> h0 = 100 -  20,00 = 80 mm.</w:t>
      </w:r>
    </w:p>
    <w:p w14:paraId="31B499AC" w14:textId="77777777" w:rsidR="001C28EC" w:rsidRDefault="001C28EC" w:rsidP="001C28EC">
      <w:pPr>
        <w:pStyle w:val="00Vnbn"/>
      </w:pPr>
      <w:r>
        <w:t xml:space="preserve"> Tính thép chịu moment dương M2= M1 =   21.609  daNcm theo phương cạnh ngắn L1</w:t>
      </w:r>
    </w:p>
    <w:p w14:paraId="78782B81" w14:textId="77777777" w:rsidR="001C28EC" w:rsidRDefault="001C28EC" w:rsidP="001C28EC">
      <w:pPr>
        <w:pStyle w:val="00Vnbn"/>
      </w:pPr>
      <w:r>
        <w:t xml:space="preserve">Tính thép </w:t>
      </w:r>
    </w:p>
    <w:p w14:paraId="3529F3C4" w14:textId="77777777" w:rsidR="001C28EC" w:rsidRDefault="001C28EC" w:rsidP="001C28EC">
      <w:pPr>
        <w:pStyle w:val="00Vnbn"/>
      </w:pPr>
      <w:r>
        <w:rPr>
          <w:rFonts w:hint="eastAsia"/>
        </w:rPr>
        <w:t>α</w:t>
      </w:r>
      <w:r>
        <w:t xml:space="preserve">_m=M/(R_b bh_0^2 )=  0,023   </w:t>
      </w:r>
    </w:p>
    <w:p w14:paraId="25798271" w14:textId="77777777" w:rsidR="001C28EC" w:rsidRDefault="001C28EC" w:rsidP="001C28EC">
      <w:pPr>
        <w:pStyle w:val="00Vnbn"/>
      </w:pPr>
      <w:r>
        <w:t xml:space="preserve">→ξ=(1-√(1-2α_m ))=  0,024   </w:t>
      </w:r>
    </w:p>
    <w:p w14:paraId="418DF388" w14:textId="77777777" w:rsidR="001C28EC" w:rsidRDefault="001C28EC" w:rsidP="001C28EC">
      <w:pPr>
        <w:pStyle w:val="00Vnbn"/>
      </w:pPr>
      <w:r>
        <w:t xml:space="preserve">→γ=α_m/ξ= 0,999 </w:t>
      </w:r>
    </w:p>
    <w:p w14:paraId="7DC47102" w14:textId="77777777" w:rsidR="001C28EC" w:rsidRDefault="001C28EC" w:rsidP="001C28EC">
      <w:pPr>
        <w:pStyle w:val="00Vnbn"/>
      </w:pPr>
      <w:r>
        <w:t xml:space="preserve">→A_s=(ξ.γ.R_b.b.h_0)/R_s =  1,20   </w:t>
      </w:r>
    </w:p>
    <w:p w14:paraId="74305A4D" w14:textId="77777777" w:rsidR="001C28EC" w:rsidRDefault="001C28EC" w:rsidP="001C28EC">
      <w:pPr>
        <w:pStyle w:val="00Vnbn"/>
      </w:pPr>
      <w:r>
        <w:t>Chọn Ø8a200  As =2,52cm2 &gt;  1,20    cm2 - ta bố trí thép ở thớ dưới theo phương L1</w:t>
      </w:r>
    </w:p>
    <w:p w14:paraId="7E05307C" w14:textId="77777777" w:rsidR="001C28EC" w:rsidRDefault="001C28EC" w:rsidP="001C28EC">
      <w:pPr>
        <w:pStyle w:val="00Vnbn"/>
      </w:pPr>
      <w:r>
        <w:t>Kiểm tra điều kiện hàm lượng</w:t>
      </w:r>
    </w:p>
    <w:p w14:paraId="2821F045" w14:textId="77777777" w:rsidR="001C28EC" w:rsidRDefault="001C28EC" w:rsidP="001C28EC">
      <w:pPr>
        <w:pStyle w:val="00Vnbn"/>
      </w:pPr>
      <w:r>
        <w:rPr>
          <w:rFonts w:hint="eastAsia"/>
        </w:rPr>
        <w:t>μ</w:t>
      </w:r>
      <w:r>
        <w:t>_max=1,5%</w:t>
      </w:r>
    </w:p>
    <w:p w14:paraId="390B5E35" w14:textId="77777777" w:rsidR="001C28EC" w:rsidRDefault="001C28EC" w:rsidP="001C28EC">
      <w:pPr>
        <w:pStyle w:val="00Vnbn"/>
      </w:pPr>
      <w:r>
        <w:rPr>
          <w:rFonts w:hint="eastAsia"/>
        </w:rPr>
        <w:t>μ</w:t>
      </w:r>
      <w:r>
        <w:t>_min=0,1%</w:t>
      </w:r>
    </w:p>
    <w:p w14:paraId="0429FA9D" w14:textId="77777777" w:rsidR="001C28EC" w:rsidRDefault="001C28EC" w:rsidP="001C28EC">
      <w:pPr>
        <w:pStyle w:val="00Vnbn"/>
      </w:pPr>
      <w:r>
        <w:rPr>
          <w:rFonts w:hint="eastAsia"/>
        </w:rPr>
        <w:t>μ</w:t>
      </w:r>
      <w:r>
        <w:t>=A_s/(b×h_0 )×100(%)=(2,52)/(100×8)×100= 0,31   %</w:t>
      </w:r>
    </w:p>
    <w:p w14:paraId="598006F7" w14:textId="77777777" w:rsidR="001C28EC" w:rsidRDefault="001C28EC" w:rsidP="001C28EC">
      <w:pPr>
        <w:pStyle w:val="00Vnbn"/>
      </w:pPr>
      <w:r>
        <w:rPr>
          <w:rFonts w:hint="eastAsia"/>
        </w:rPr>
        <w:t>μ</w:t>
      </w:r>
      <w:r>
        <w:t>_min&lt;μ&lt;μ_max =&gt; thỏa điều kiện hàm lượng.</w:t>
      </w:r>
      <w:r>
        <w:tab/>
      </w:r>
    </w:p>
    <w:p w14:paraId="1F9818D6" w14:textId="77777777" w:rsidR="001C28EC" w:rsidRDefault="001C28EC" w:rsidP="001C28EC">
      <w:pPr>
        <w:pStyle w:val="00Vnbn"/>
      </w:pPr>
      <w:r>
        <w:t>Số thanh thép chịu moment dương theo phương cạnh ngắn:</w:t>
      </w:r>
    </w:p>
    <w:p w14:paraId="28FD7AD2" w14:textId="77777777" w:rsidR="001C28EC" w:rsidRDefault="001C28EC" w:rsidP="001C28EC">
      <w:pPr>
        <w:pStyle w:val="00Vnbn"/>
      </w:pPr>
      <w:r>
        <w:t>n=L_1/a+1=(3800)/( 200   )+1= 20   cây</w:t>
      </w:r>
    </w:p>
    <w:p w14:paraId="1F5DA328" w14:textId="77777777" w:rsidR="001C28EC" w:rsidRDefault="001C28EC" w:rsidP="001C28EC">
      <w:pPr>
        <w:pStyle w:val="00Vnbn"/>
      </w:pPr>
      <w:r>
        <w:t>Tính thép chịu moment âm MII =MI = 50.340   daN.cm theo phương cạnh ngắn L1</w:t>
      </w:r>
    </w:p>
    <w:p w14:paraId="6648F957" w14:textId="77777777" w:rsidR="001C28EC" w:rsidRDefault="001C28EC" w:rsidP="001C28EC">
      <w:pPr>
        <w:pStyle w:val="00Vnbn"/>
      </w:pPr>
      <w:r>
        <w:t>Tính thép</w:t>
      </w:r>
    </w:p>
    <w:p w14:paraId="18926735" w14:textId="77777777" w:rsidR="001C28EC" w:rsidRDefault="001C28EC" w:rsidP="001C28EC">
      <w:pPr>
        <w:pStyle w:val="00Vnbn"/>
      </w:pPr>
      <w:r>
        <w:rPr>
          <w:rFonts w:hint="eastAsia"/>
        </w:rPr>
        <w:t>α</w:t>
      </w:r>
      <w:r>
        <w:t xml:space="preserve">_m=M/(R_b bh_0^2 )= 0,054   </w:t>
      </w:r>
    </w:p>
    <w:p w14:paraId="438E259C" w14:textId="77777777" w:rsidR="001C28EC" w:rsidRDefault="001C28EC" w:rsidP="001C28EC">
      <w:pPr>
        <w:pStyle w:val="00Vnbn"/>
      </w:pPr>
      <w:r>
        <w:t xml:space="preserve">→ξ=(1-√(1-2α_m ))= 0,056   </w:t>
      </w:r>
    </w:p>
    <w:p w14:paraId="3F45A4D8" w14:textId="77777777" w:rsidR="001C28EC" w:rsidRDefault="001C28EC" w:rsidP="001C28EC">
      <w:pPr>
        <w:pStyle w:val="00Vnbn"/>
      </w:pPr>
      <w:r>
        <w:t xml:space="preserve">→γ=α_m/ξ= 0,999 </w:t>
      </w:r>
    </w:p>
    <w:p w14:paraId="6DD1BDC5" w14:textId="77777777" w:rsidR="001C28EC" w:rsidRDefault="001C28EC" w:rsidP="001C28EC">
      <w:pPr>
        <w:pStyle w:val="00Vnbn"/>
      </w:pPr>
      <w:r>
        <w:t xml:space="preserve">→A_s=(ξ.γ.R_b.b.h_0)/R_s =  2,80   </w:t>
      </w:r>
    </w:p>
    <w:p w14:paraId="226A1D76" w14:textId="77777777" w:rsidR="001C28EC" w:rsidRDefault="001C28EC" w:rsidP="001C28EC">
      <w:pPr>
        <w:pStyle w:val="00Vnbn"/>
      </w:pPr>
      <w:r>
        <w:t>Chọn Ø10a200  As =3,93cm2 &gt;  2,80    cm2 - ta bố trí thép ở thớ dưới theo phương L1</w:t>
      </w:r>
    </w:p>
    <w:p w14:paraId="5BF90B1C" w14:textId="77777777" w:rsidR="001C28EC" w:rsidRDefault="001C28EC" w:rsidP="001C28EC">
      <w:pPr>
        <w:pStyle w:val="00Vnbn"/>
      </w:pPr>
      <w:r>
        <w:t>Kiểm tra điều kiện hàm lượng</w:t>
      </w:r>
    </w:p>
    <w:p w14:paraId="7C2C29CE" w14:textId="77777777" w:rsidR="001C28EC" w:rsidRDefault="001C28EC" w:rsidP="001C28EC">
      <w:pPr>
        <w:pStyle w:val="00Vnbn"/>
      </w:pPr>
      <w:r>
        <w:rPr>
          <w:rFonts w:hint="eastAsia"/>
        </w:rPr>
        <w:t>μ</w:t>
      </w:r>
      <w:r>
        <w:t>_max=1,5%</w:t>
      </w:r>
    </w:p>
    <w:p w14:paraId="454CAE9C" w14:textId="77777777" w:rsidR="001C28EC" w:rsidRDefault="001C28EC" w:rsidP="001C28EC">
      <w:pPr>
        <w:pStyle w:val="00Vnbn"/>
      </w:pPr>
      <w:r>
        <w:rPr>
          <w:rFonts w:hint="eastAsia"/>
        </w:rPr>
        <w:t>μ</w:t>
      </w:r>
      <w:r>
        <w:t>_min=0,1%</w:t>
      </w:r>
    </w:p>
    <w:p w14:paraId="29D36A5E" w14:textId="77777777" w:rsidR="001C28EC" w:rsidRDefault="001C28EC" w:rsidP="001C28EC">
      <w:pPr>
        <w:pStyle w:val="00Vnbn"/>
      </w:pPr>
      <w:r>
        <w:rPr>
          <w:rFonts w:hint="eastAsia"/>
        </w:rPr>
        <w:t>μ</w:t>
      </w:r>
      <w:r>
        <w:t>=A_s/(b×h_0 )×100(%)=(3,93)/(100×8)×100= 0,31   %</w:t>
      </w:r>
    </w:p>
    <w:p w14:paraId="2EA46DDE" w14:textId="77777777" w:rsidR="001C28EC" w:rsidRDefault="001C28EC" w:rsidP="001C28EC">
      <w:pPr>
        <w:pStyle w:val="00Vnbn"/>
      </w:pPr>
      <w:r>
        <w:rPr>
          <w:rFonts w:hint="eastAsia"/>
        </w:rPr>
        <w:t>μ</w:t>
      </w:r>
      <w:r>
        <w:t>_min&lt;μ&lt;μ_max =&gt; thỏa điều kiện hàm lượng.</w:t>
      </w:r>
      <w:r>
        <w:tab/>
      </w:r>
    </w:p>
    <w:p w14:paraId="7517AFB1" w14:textId="77777777" w:rsidR="001C28EC" w:rsidRDefault="001C28EC" w:rsidP="001C28EC">
      <w:pPr>
        <w:pStyle w:val="00Vnbn"/>
      </w:pPr>
      <w:r>
        <w:t>Số thanh thép chịu moment dương theo phương cạnh ngắn:</w:t>
      </w:r>
    </w:p>
    <w:p w14:paraId="28BC1589" w14:textId="77777777" w:rsidR="001C28EC" w:rsidRDefault="001C28EC" w:rsidP="001C28EC">
      <w:pPr>
        <w:pStyle w:val="00Vnbn"/>
      </w:pPr>
      <w:r>
        <w:t>n=L_1/a+1=(3800)/( 200   )+1= 22    cây</w:t>
      </w:r>
    </w:p>
    <w:p w14:paraId="5292E28A" w14:textId="77777777" w:rsidR="001C28EC" w:rsidRDefault="001C28EC" w:rsidP="001C28EC">
      <w:pPr>
        <w:pStyle w:val="00Vnbn"/>
      </w:pPr>
    </w:p>
    <w:p w14:paraId="6809A3B1" w14:textId="77777777" w:rsidR="001C28EC" w:rsidRDefault="001C28EC" w:rsidP="001C28EC">
      <w:pPr>
        <w:pStyle w:val="00Vnbn"/>
      </w:pPr>
    </w:p>
    <w:p w14:paraId="54D9BC27" w14:textId="77777777" w:rsidR="001C28EC" w:rsidRDefault="001C28EC" w:rsidP="001C28EC">
      <w:pPr>
        <w:pStyle w:val="00Vnbn"/>
      </w:pPr>
    </w:p>
    <w:p w14:paraId="401411DD" w14:textId="77777777" w:rsidR="001C28EC" w:rsidRDefault="001C28EC" w:rsidP="001C28EC">
      <w:pPr>
        <w:pStyle w:val="00Vnbn"/>
      </w:pPr>
    </w:p>
    <w:p w14:paraId="5CFE2220" w14:textId="77777777" w:rsidR="001C28EC" w:rsidRDefault="001C28EC" w:rsidP="001C28EC">
      <w:pPr>
        <w:pStyle w:val="00Vnbn"/>
      </w:pPr>
    </w:p>
    <w:p w14:paraId="1C701379" w14:textId="77777777" w:rsidR="001C28EC" w:rsidRDefault="001C28EC" w:rsidP="001C28EC">
      <w:pPr>
        <w:pStyle w:val="00Vnbn"/>
      </w:pPr>
    </w:p>
    <w:p w14:paraId="12A7C760" w14:textId="77777777" w:rsidR="001C28EC" w:rsidRDefault="001C28EC" w:rsidP="001C28EC">
      <w:pPr>
        <w:pStyle w:val="00Vnbn"/>
      </w:pPr>
      <w:r>
        <w:t>Bảng 5.3. Bảng tính moment của sàn hai phương lầu 2</w:t>
      </w:r>
    </w:p>
    <w:p w14:paraId="49986D1D" w14:textId="77777777" w:rsidR="001C28EC" w:rsidRDefault="001C28EC" w:rsidP="001C28EC">
      <w:r>
        <w:t xml:space="preserve"> </w:t>
      </w:r>
    </w:p>
    <w:p w14:paraId="779ED70F" w14:textId="77777777" w:rsidR="001C28EC" w:rsidRDefault="001C28EC" w:rsidP="001C28EC"/>
    <w:p w14:paraId="23AD5F60" w14:textId="77777777" w:rsidR="001C28EC" w:rsidRDefault="001C28EC" w:rsidP="001C28EC">
      <w:r>
        <w:tab/>
        <w:t xml:space="preserve"> </w:t>
      </w:r>
    </w:p>
    <w:p w14:paraId="5D69B535" w14:textId="77777777" w:rsidR="00617F10" w:rsidRDefault="00617F10" w:rsidP="00617F10"/>
    <w:p w14:paraId="007D98CC" w14:textId="77777777" w:rsidR="00617F10" w:rsidRPr="00617F10" w:rsidRDefault="00617F10" w:rsidP="00617F10"/>
    <w:p w14:paraId="6C12DAE5" w14:textId="77777777" w:rsidR="00DA01E6" w:rsidRDefault="00DA01E6" w:rsidP="001C28EC">
      <w:pPr>
        <w:pStyle w:val="00Vnbn"/>
      </w:pPr>
    </w:p>
    <w:p w14:paraId="2A6462BA" w14:textId="77777777" w:rsidR="00DA01E6" w:rsidRDefault="00DA01E6" w:rsidP="001C28EC">
      <w:pPr>
        <w:pStyle w:val="00Vnbn"/>
      </w:pPr>
    </w:p>
    <w:p w14:paraId="682C43D2" w14:textId="77777777" w:rsidR="00DA01E6" w:rsidRDefault="00DA01E6" w:rsidP="001C28EC">
      <w:pPr>
        <w:pStyle w:val="00Vnbn"/>
      </w:pPr>
    </w:p>
    <w:p w14:paraId="6A824A46" w14:textId="0532CFB8" w:rsidR="00D76457" w:rsidRDefault="00D76457" w:rsidP="001C28EC">
      <w:pPr>
        <w:pStyle w:val="00Vnbn"/>
      </w:pPr>
    </w:p>
    <w:p w14:paraId="47BD17F3" w14:textId="0FF769E3" w:rsidR="00D76457" w:rsidRDefault="00D76457" w:rsidP="001C28EC">
      <w:pPr>
        <w:pStyle w:val="00Vnbn"/>
      </w:pPr>
      <w:r>
        <w:br w:type="page"/>
      </w:r>
    </w:p>
    <w:p w14:paraId="21A5E20A" w14:textId="77777777" w:rsidR="00D76457" w:rsidRDefault="00D76457" w:rsidP="001C28EC">
      <w:pPr>
        <w:pStyle w:val="00Vnbn"/>
      </w:pPr>
    </w:p>
    <w:p w14:paraId="63071988" w14:textId="5E89E0CF" w:rsidR="001646B7" w:rsidRDefault="00D76457" w:rsidP="001C28EC">
      <w:pPr>
        <w:pStyle w:val="00Vnbn"/>
      </w:pPr>
      <w:r>
        <w:t xml:space="preserve">1ASDSA ASDAS </w:t>
      </w:r>
    </w:p>
    <w:p w14:paraId="184D71AD" w14:textId="2072CA43" w:rsidR="00D76457" w:rsidRDefault="00D76457" w:rsidP="001C28EC">
      <w:pPr>
        <w:pStyle w:val="00Vnbn"/>
      </w:pPr>
      <w:r>
        <w:t>2</w:t>
      </w:r>
    </w:p>
    <w:p w14:paraId="6EC61D6A" w14:textId="513EEA22" w:rsidR="00D76457" w:rsidRDefault="00D76457" w:rsidP="001C28EC">
      <w:pPr>
        <w:pStyle w:val="00Vnbn"/>
      </w:pPr>
      <w:r>
        <w:t>3</w:t>
      </w:r>
    </w:p>
    <w:p w14:paraId="75A8FD67" w14:textId="7337FEC4" w:rsidR="00D76457" w:rsidRDefault="00D76457" w:rsidP="001C28EC">
      <w:pPr>
        <w:pStyle w:val="00Vnbn"/>
      </w:pPr>
      <w:r>
        <w:t>4</w:t>
      </w:r>
    </w:p>
    <w:p w14:paraId="463588EF" w14:textId="197C00EF" w:rsidR="00D76457" w:rsidRDefault="00D76457" w:rsidP="001C28EC">
      <w:pPr>
        <w:pStyle w:val="00Vnbn"/>
      </w:pPr>
      <w:r>
        <w:t>5</w:t>
      </w:r>
    </w:p>
    <w:p w14:paraId="453C9443" w14:textId="0EF0DBDE" w:rsidR="00D76457" w:rsidRDefault="00D76457" w:rsidP="001C28EC">
      <w:pPr>
        <w:pStyle w:val="00Vnbn"/>
      </w:pPr>
      <w:r>
        <w:t>6</w:t>
      </w:r>
    </w:p>
    <w:p w14:paraId="492F9775" w14:textId="5B470FDD" w:rsidR="00D76457" w:rsidRDefault="00D76457" w:rsidP="001C28EC">
      <w:pPr>
        <w:pStyle w:val="00Vnbn"/>
      </w:pPr>
      <w:r>
        <w:t>7</w:t>
      </w:r>
    </w:p>
    <w:p w14:paraId="50387F5B" w14:textId="6F774C90" w:rsidR="00195EA4" w:rsidRDefault="00195EA4" w:rsidP="001C28EC">
      <w:pPr>
        <w:pStyle w:val="00Vnbn"/>
      </w:pPr>
      <w:r>
        <w:t>213</w:t>
      </w:r>
    </w:p>
    <w:p w14:paraId="4EC134B6" w14:textId="64B07B3E" w:rsidR="00195EA4" w:rsidRDefault="00195EA4" w:rsidP="001C28EC">
      <w:pPr>
        <w:pStyle w:val="00Vnbn"/>
      </w:pPr>
      <w:r>
        <w:t>123</w:t>
      </w:r>
    </w:p>
    <w:p w14:paraId="6174ED10" w14:textId="3B8A431B" w:rsidR="00195EA4" w:rsidRDefault="00195EA4" w:rsidP="001C28EC">
      <w:pPr>
        <w:pStyle w:val="00Vnbn"/>
      </w:pPr>
      <w:r>
        <w:t>Kjhk</w:t>
      </w:r>
    </w:p>
    <w:p w14:paraId="6843E584" w14:textId="5F8CB61B" w:rsidR="00195EA4" w:rsidRPr="00195EA4" w:rsidRDefault="00195EA4" w:rsidP="001C28EC">
      <w:pPr>
        <w:pStyle w:val="00Vnbn"/>
      </w:pPr>
      <w:r>
        <w:t>hgfghj</w:t>
      </w:r>
    </w:p>
    <w:p w14:paraId="54EBFC65" w14:textId="50057172" w:rsidR="00D76457" w:rsidRPr="00D76457" w:rsidRDefault="00D76457" w:rsidP="001C28EC">
      <w:pPr>
        <w:pStyle w:val="00Vnbn"/>
      </w:pPr>
    </w:p>
    <w:sectPr w:rsidR="00D76457" w:rsidRPr="00D76457" w:rsidSect="00C10ED3">
      <w:headerReference w:type="default" r:id="rId45"/>
      <w:footerReference w:type="default" r:id="rId46"/>
      <w:pgSz w:w="11906" w:h="16838" w:code="9"/>
      <w:pgMar w:top="1134" w:right="1134" w:bottom="1134" w:left="1701" w:header="567" w:footer="567" w:gutter="0"/>
      <w:pgNumType w:start="1"/>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356">
      <wne:macro wne:macroName="PROJECT.NEWMACROS.PAST"/>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6732211" w14:textId="77777777" w:rsidR="00FC0888" w:rsidRDefault="00FC0888" w:rsidP="0055409C">
      <w:pPr>
        <w:spacing w:line="240" w:lineRule="auto"/>
      </w:pPr>
      <w:r>
        <w:separator/>
      </w:r>
    </w:p>
  </w:endnote>
  <w:endnote w:type="continuationSeparator" w:id="0">
    <w:p w14:paraId="31B1AB88" w14:textId="77777777" w:rsidR="00FC0888" w:rsidRDefault="00FC0888" w:rsidP="0055409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NI-Times">
    <w:panose1 w:val="00000000000000000000"/>
    <w:charset w:val="00"/>
    <w:family w:val="auto"/>
    <w:pitch w:val="variable"/>
    <w:sig w:usb0="00000007" w:usb1="00000000" w:usb2="00000000" w:usb3="00000000" w:csb0="00000013"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Cambria Math">
    <w:panose1 w:val="02040503050406030204"/>
    <w:charset w:val="00"/>
    <w:family w:val="roman"/>
    <w:pitch w:val="variable"/>
    <w:sig w:usb0="E00006FF" w:usb1="420024FF" w:usb2="02000000" w:usb3="00000000" w:csb0="0000019F" w:csb1="00000000"/>
  </w:font>
  <w:font w:name=".VnTime">
    <w:panose1 w:val="020B7200000000000000"/>
    <w:charset w:val="00"/>
    <w:family w:val="swiss"/>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631521020"/>
      <w:docPartObj>
        <w:docPartGallery w:val="Page Numbers (Bottom of Page)"/>
        <w:docPartUnique/>
      </w:docPartObj>
    </w:sdtPr>
    <w:sdtEndPr>
      <w:rPr>
        <w:noProof/>
      </w:rPr>
    </w:sdtEndPr>
    <w:sdtContent>
      <w:p w14:paraId="4171B6E8" w14:textId="2DFBD17A" w:rsidR="001C28EC" w:rsidRDefault="001C28E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5EFDAF59" w14:textId="77777777" w:rsidR="001C28EC" w:rsidRDefault="001C28E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578408111"/>
      <w:docPartObj>
        <w:docPartGallery w:val="Page Numbers (Bottom of Page)"/>
        <w:docPartUnique/>
      </w:docPartObj>
    </w:sdtPr>
    <w:sdtEndPr>
      <w:rPr>
        <w:noProof/>
      </w:rPr>
    </w:sdtEndPr>
    <w:sdtContent>
      <w:p w14:paraId="6995212A" w14:textId="55A08D1D" w:rsidR="001C28EC" w:rsidRDefault="001C28EC">
        <w:pPr>
          <w:pStyle w:val="Footer"/>
          <w:jc w:val="right"/>
        </w:pPr>
        <w:r>
          <w:rPr>
            <w:i/>
            <w:iCs/>
            <w:noProof/>
            <w:sz w:val="24"/>
          </w:rPr>
          <mc:AlternateContent>
            <mc:Choice Requires="wps">
              <w:drawing>
                <wp:anchor distT="0" distB="0" distL="114300" distR="114300" simplePos="0" relativeHeight="251667456" behindDoc="0" locked="0" layoutInCell="1" allowOverlap="1" wp14:anchorId="19263834" wp14:editId="6A46E49A">
                  <wp:simplePos x="0" y="0"/>
                  <wp:positionH relativeFrom="margin">
                    <wp:align>left</wp:align>
                  </wp:positionH>
                  <wp:positionV relativeFrom="paragraph">
                    <wp:posOffset>-76200</wp:posOffset>
                  </wp:positionV>
                  <wp:extent cx="5800725" cy="0"/>
                  <wp:effectExtent l="0" t="19050" r="28575" b="19050"/>
                  <wp:wrapNone/>
                  <wp:docPr id="9" name="Straight Connector 9"/>
                  <wp:cNvGraphicFramePr/>
                  <a:graphic xmlns:a="http://schemas.openxmlformats.org/drawingml/2006/main">
                    <a:graphicData uri="http://schemas.microsoft.com/office/word/2010/wordprocessingShape">
                      <wps:wsp>
                        <wps:cNvCnPr/>
                        <wps:spPr>
                          <a:xfrm>
                            <a:off x="0" y="0"/>
                            <a:ext cx="5800725" cy="0"/>
                          </a:xfrm>
                          <a:prstGeom prst="line">
                            <a:avLst/>
                          </a:prstGeom>
                          <a:ln w="38100" cmpd="dbl"/>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E4F99E8" id="Straight Connector 9" o:spid="_x0000_s1026" style="position:absolute;z-index:251667456;visibility:visible;mso-wrap-style:square;mso-wrap-distance-left:9pt;mso-wrap-distance-top:0;mso-wrap-distance-right:9pt;mso-wrap-distance-bottom:0;mso-position-horizontal:left;mso-position-horizontal-relative:margin;mso-position-vertical:absolute;mso-position-vertical-relative:text" from="0,-6pt" to="456.75pt,-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" strokecolor="#4472c4 [3204]" strokeweight="3pt">
                  <v:stroke linestyle="thinThin" joinstyle="miter"/>
                  <w10:wrap anchorx="margin"/>
                </v:line>
              </w:pict>
            </mc:Fallback>
          </mc:AlternateContent>
        </w:r>
        <w:r w:rsidRPr="0073596E">
          <w:rPr>
            <w:i/>
            <w:iCs/>
            <w:noProof/>
            <w:sz w:val="24"/>
          </w:rPr>
          <mc:AlternateContent>
            <mc:Choice Requires="wps">
              <w:drawing>
                <wp:anchor distT="0" distB="0" distL="114300" distR="114300" simplePos="0" relativeHeight="251666432" behindDoc="0" locked="0" layoutInCell="1" allowOverlap="1" wp14:anchorId="3CBCCD40" wp14:editId="321AD9E8">
                  <wp:simplePos x="0" y="0"/>
                  <wp:positionH relativeFrom="column">
                    <wp:posOffset>5715</wp:posOffset>
                  </wp:positionH>
                  <wp:positionV relativeFrom="paragraph">
                    <wp:posOffset>-83820</wp:posOffset>
                  </wp:positionV>
                  <wp:extent cx="3162300" cy="590550"/>
                  <wp:effectExtent l="0" t="0" r="0" b="0"/>
                  <wp:wrapNone/>
                  <wp:docPr id="10" name="Text Box 10"/>
                  <wp:cNvGraphicFramePr/>
                  <a:graphic xmlns:a="http://schemas.openxmlformats.org/drawingml/2006/main">
                    <a:graphicData uri="http://schemas.microsoft.com/office/word/2010/wordprocessingShape">
                      <wps:wsp>
                        <wps:cNvSpPr txBox="1"/>
                        <wps:spPr>
                          <a:xfrm>
                            <a:off x="0" y="0"/>
                            <a:ext cx="3162300" cy="590550"/>
                          </a:xfrm>
                          <a:prstGeom prst="rect">
                            <a:avLst/>
                          </a:prstGeom>
                          <a:solidFill>
                            <a:schemeClr val="lt1"/>
                          </a:solidFill>
                          <a:ln w="6350">
                            <a:noFill/>
                          </a:ln>
                        </wps:spPr>
                        <wps:txbx>
                          <w:txbxContent>
                            <w:p w14:paraId="37CD1F77" w14:textId="77777777" w:rsidR="001C28EC" w:rsidRPr="0073596E" w:rsidRDefault="001C28EC">
                              <w:pPr>
                                <w:rPr>
                                  <w:i/>
                                  <w:iCs/>
                                  <w:sz w:val="24"/>
                                </w:rPr>
                              </w:pPr>
                              <w:r w:rsidRPr="0073596E">
                                <w:rPr>
                                  <w:i/>
                                  <w:iCs/>
                                  <w:sz w:val="24"/>
                                </w:rPr>
                                <w:t>Cao Minh Thành</w:t>
                              </w:r>
                              <w:r>
                                <w:rPr>
                                  <w:i/>
                                  <w:iCs/>
                                  <w:sz w:val="24"/>
                                </w:rPr>
                                <w:t xml:space="preserve"> – DC1762H317</w:t>
                              </w:r>
                            </w:p>
                            <w:p w14:paraId="533CF8D0" w14:textId="77777777" w:rsidR="001C28EC" w:rsidRPr="0073596E" w:rsidRDefault="001C28EC">
                              <w:pPr>
                                <w:rPr>
                                  <w:i/>
                                  <w:iCs/>
                                  <w:sz w:val="24"/>
                                </w:rPr>
                              </w:pPr>
                              <w:r w:rsidRPr="0073596E">
                                <w:rPr>
                                  <w:i/>
                                  <w:iCs/>
                                  <w:sz w:val="24"/>
                                </w:rPr>
                                <w:t xml:space="preserve">Nguyễn </w:t>
                              </w:r>
                              <w:r>
                                <w:rPr>
                                  <w:i/>
                                  <w:iCs/>
                                  <w:sz w:val="24"/>
                                </w:rPr>
                                <w:t>B</w:t>
                              </w:r>
                              <w:r w:rsidRPr="0073596E">
                                <w:rPr>
                                  <w:i/>
                                  <w:iCs/>
                                  <w:sz w:val="24"/>
                                </w:rPr>
                                <w:t>á Tài</w:t>
                              </w:r>
                              <w:r>
                                <w:rPr>
                                  <w:i/>
                                  <w:iCs/>
                                  <w:sz w:val="24"/>
                                </w:rPr>
                                <w:t xml:space="preserve"> – </w:t>
                              </w:r>
                              <w:r w:rsidRPr="0073596E">
                                <w:rPr>
                                  <w:i/>
                                  <w:iCs/>
                                  <w:sz w:val="24"/>
                                </w:rPr>
                                <w:t>DC1762H315</w:t>
                              </w:r>
                            </w:p>
                            <w:p w14:paraId="4C1FBB38" w14:textId="77777777" w:rsidR="001C28EC" w:rsidRDefault="001C28EC"/>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CBCCD40" id="_x0000_t202" coordsize="21600,21600" o:spt="202" path="m,l,21600r21600,l21600,xe">
                  <v:stroke joinstyle="miter"/>
                  <v:path gradientshapeok="t" o:connecttype="rect"/>
                </v:shapetype>
                <v:shape id="Text Box 10" o:spid="_x0000_s1040" type="#_x0000_t202" style="position:absolute;left:0;text-align:left;margin-left:.45pt;margin-top:-6.6pt;width:249pt;height:46.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" fillcolor="white [3201]" stroked="f" strokeweight=".5pt">
                  <v:textbox>
                    <w:txbxContent>
                      <w:p w14:paraId="37CD1F77" w14:textId="77777777" w:rsidR="001C28EC" w:rsidRPr="0073596E" w:rsidRDefault="001C28EC">
                        <w:pPr>
                          <w:rPr>
                            <w:i/>
                            <w:iCs/>
                            <w:sz w:val="24"/>
                          </w:rPr>
                        </w:pPr>
                        <w:r w:rsidRPr="0073596E">
                          <w:rPr>
                            <w:i/>
                            <w:iCs/>
                            <w:sz w:val="24"/>
                          </w:rPr>
                          <w:t>Cao Minh Thành</w:t>
                        </w:r>
                        <w:r>
                          <w:rPr>
                            <w:i/>
                            <w:iCs/>
                            <w:sz w:val="24"/>
                          </w:rPr>
                          <w:t xml:space="preserve"> – DC1762H317</w:t>
                        </w:r>
                      </w:p>
                      <w:p w14:paraId="533CF8D0" w14:textId="77777777" w:rsidR="001C28EC" w:rsidRPr="0073596E" w:rsidRDefault="001C28EC">
                        <w:pPr>
                          <w:rPr>
                            <w:i/>
                            <w:iCs/>
                            <w:sz w:val="24"/>
                          </w:rPr>
                        </w:pPr>
                        <w:r w:rsidRPr="0073596E">
                          <w:rPr>
                            <w:i/>
                            <w:iCs/>
                            <w:sz w:val="24"/>
                          </w:rPr>
                          <w:t xml:space="preserve">Nguyễn </w:t>
                        </w:r>
                        <w:r>
                          <w:rPr>
                            <w:i/>
                            <w:iCs/>
                            <w:sz w:val="24"/>
                          </w:rPr>
                          <w:t>B</w:t>
                        </w:r>
                        <w:r w:rsidRPr="0073596E">
                          <w:rPr>
                            <w:i/>
                            <w:iCs/>
                            <w:sz w:val="24"/>
                          </w:rPr>
                          <w:t>á Tài</w:t>
                        </w:r>
                        <w:r>
                          <w:rPr>
                            <w:i/>
                            <w:iCs/>
                            <w:sz w:val="24"/>
                          </w:rPr>
                          <w:t xml:space="preserve"> – </w:t>
                        </w:r>
                        <w:r w:rsidRPr="0073596E">
                          <w:rPr>
                            <w:i/>
                            <w:iCs/>
                            <w:sz w:val="24"/>
                          </w:rPr>
                          <w:t>DC1762H315</w:t>
                        </w:r>
                      </w:p>
                      <w:p w14:paraId="4C1FBB38" w14:textId="77777777" w:rsidR="001C28EC" w:rsidRDefault="001C28EC"/>
                    </w:txbxContent>
                  </v:textbox>
                </v:shape>
              </w:pict>
            </mc:Fallback>
          </mc:AlternateContent>
        </w:r>
        <w:r>
          <w:fldChar w:fldCharType="begin"/>
        </w:r>
        <w:r>
          <w:instrText xml:space="preserve"> PAGE   \* MERGEFORMAT </w:instrText>
        </w:r>
        <w:r>
          <w:fldChar w:fldCharType="separate"/>
        </w:r>
        <w:r>
          <w:rPr>
            <w:noProof/>
          </w:rPr>
          <w:t>1</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BC2ABDC" w14:textId="77777777" w:rsidR="00FC0888" w:rsidRDefault="00FC0888" w:rsidP="0055409C">
      <w:pPr>
        <w:spacing w:line="240" w:lineRule="auto"/>
      </w:pPr>
      <w:r>
        <w:separator/>
      </w:r>
    </w:p>
  </w:footnote>
  <w:footnote w:type="continuationSeparator" w:id="0">
    <w:p w14:paraId="4D1526BE" w14:textId="77777777" w:rsidR="00FC0888" w:rsidRDefault="00FC0888" w:rsidP="0055409C">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F97C568" w14:textId="7241D6BD" w:rsidR="001C28EC" w:rsidRDefault="001C28EC" w:rsidP="007F6E61">
    <w:pPr>
      <w:pStyle w:val="Header"/>
      <w:rPr>
        <w:i/>
        <w:iCs/>
        <w:sz w:val="24"/>
      </w:rPr>
    </w:pPr>
    <w:r>
      <w:rPr>
        <w:i/>
        <w:iCs/>
        <w:sz w:val="24"/>
      </w:rPr>
      <w:fldChar w:fldCharType="begin"/>
    </w:r>
    <w:r>
      <w:rPr>
        <w:i/>
        <w:iCs/>
        <w:sz w:val="24"/>
      </w:rPr>
      <w:instrText xml:space="preserve"> STYLEREF  "Heading 1" \n  \* MERGEFORMAT </w:instrText>
    </w:r>
    <w:r>
      <w:rPr>
        <w:i/>
        <w:iCs/>
        <w:sz w:val="24"/>
      </w:rPr>
      <w:fldChar w:fldCharType="separate"/>
    </w:r>
    <w:r w:rsidR="00203D38" w:rsidRPr="00203D38">
      <w:rPr>
        <w:b/>
        <w:bCs/>
        <w:i/>
        <w:iCs/>
        <w:noProof/>
        <w:sz w:val="24"/>
      </w:rPr>
      <w:t>PHẦN II</w:t>
    </w:r>
    <w:r>
      <w:rPr>
        <w:i/>
        <w:iCs/>
        <w:sz w:val="24"/>
      </w:rPr>
      <w:fldChar w:fldCharType="end"/>
    </w:r>
    <w:r>
      <w:rPr>
        <w:i/>
        <w:iCs/>
        <w:sz w:val="24"/>
      </w:rPr>
      <w:t xml:space="preserve"> - </w:t>
    </w:r>
    <w:r w:rsidRPr="007F6E61">
      <w:rPr>
        <w:i/>
        <w:iCs/>
        <w:sz w:val="24"/>
      </w:rPr>
      <w:fldChar w:fldCharType="begin"/>
    </w:r>
    <w:r w:rsidRPr="007F6E61">
      <w:rPr>
        <w:i/>
        <w:iCs/>
        <w:sz w:val="24"/>
      </w:rPr>
      <w:instrText xml:space="preserve"> STYLEREF  "Heading 1"  \* MERGEFORMAT </w:instrText>
    </w:r>
    <w:r w:rsidRPr="007F6E61">
      <w:rPr>
        <w:i/>
        <w:iCs/>
        <w:sz w:val="24"/>
      </w:rPr>
      <w:fldChar w:fldCharType="separate"/>
    </w:r>
    <w:r w:rsidR="00203D38" w:rsidRPr="00203D38">
      <w:rPr>
        <w:b/>
        <w:bCs/>
        <w:i/>
        <w:iCs/>
        <w:noProof/>
        <w:sz w:val="24"/>
      </w:rPr>
      <w:t>KẾT CẤU THƯỢNG</w:t>
    </w:r>
    <w:r w:rsidR="00203D38">
      <w:rPr>
        <w:i/>
        <w:iCs/>
        <w:noProof/>
        <w:sz w:val="24"/>
      </w:rPr>
      <w:t xml:space="preserve"> TẦNG</w:t>
    </w:r>
    <w:r w:rsidRPr="007F6E61">
      <w:rPr>
        <w:i/>
        <w:iCs/>
        <w:sz w:val="24"/>
      </w:rPr>
      <w:fldChar w:fldCharType="end"/>
    </w:r>
  </w:p>
  <w:p w14:paraId="5C8FE873" w14:textId="5B4CEC47" w:rsidR="001C28EC" w:rsidRPr="007F6E61" w:rsidRDefault="001C28EC" w:rsidP="007F6E61">
    <w:pPr>
      <w:pStyle w:val="Header"/>
      <w:rPr>
        <w:i/>
        <w:iCs/>
        <w:sz w:val="24"/>
      </w:rPr>
    </w:pPr>
    <w:r>
      <w:rPr>
        <w:i/>
        <w:iCs/>
        <w:noProof/>
        <w:sz w:val="24"/>
      </w:rPr>
      <mc:AlternateContent>
        <mc:Choice Requires="wps">
          <w:drawing>
            <wp:anchor distT="0" distB="0" distL="114300" distR="114300" simplePos="0" relativeHeight="251664384" behindDoc="0" locked="0" layoutInCell="1" allowOverlap="1" wp14:anchorId="7C7D2CE6" wp14:editId="2CBB5EFA">
              <wp:simplePos x="0" y="0"/>
              <wp:positionH relativeFrom="margin">
                <wp:align>left</wp:align>
              </wp:positionH>
              <wp:positionV relativeFrom="paragraph">
                <wp:posOffset>217170</wp:posOffset>
              </wp:positionV>
              <wp:extent cx="5800725" cy="0"/>
              <wp:effectExtent l="0" t="19050" r="28575" b="19050"/>
              <wp:wrapNone/>
              <wp:docPr id="8" name="Straight Connector 8"/>
              <wp:cNvGraphicFramePr/>
              <a:graphic xmlns:a="http://schemas.openxmlformats.org/drawingml/2006/main">
                <a:graphicData uri="http://schemas.microsoft.com/office/word/2010/wordprocessingShape">
                  <wps:wsp>
                    <wps:cNvCnPr/>
                    <wps:spPr>
                      <a:xfrm>
                        <a:off x="0" y="0"/>
                        <a:ext cx="5800725" cy="0"/>
                      </a:xfrm>
                      <a:prstGeom prst="line">
                        <a:avLst/>
                      </a:prstGeom>
                      <a:ln w="38100" cmpd="dbl"/>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CDFDC24" id="Straight Connector 8" o:spid="_x0000_s1026" style="position:absolute;z-index:251664384;visibility:visible;mso-wrap-style:square;mso-wrap-distance-left:9pt;mso-wrap-distance-top:0;mso-wrap-distance-right:9pt;mso-wrap-distance-bottom:0;mso-position-horizontal:left;mso-position-horizontal-relative:margin;mso-position-vertical:absolute;mso-position-vertical-relative:text" from="0,17.1pt" to="456.75pt,17.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" strokecolor="#4472c4 [3204]" strokeweight="3pt">
              <v:stroke linestyle="thinThin" joinstyle="miter"/>
              <w10:wrap anchorx="margin"/>
            </v:line>
          </w:pict>
        </mc:Fallback>
      </mc:AlternateContent>
    </w:r>
    <w:r>
      <w:rPr>
        <w:i/>
        <w:iCs/>
        <w:sz w:val="24"/>
      </w:rPr>
      <w:fldChar w:fldCharType="begin"/>
    </w:r>
    <w:r>
      <w:rPr>
        <w:i/>
        <w:iCs/>
        <w:sz w:val="24"/>
      </w:rPr>
      <w:instrText xml:space="preserve"> STYLEREF  "Heading 2" \n  \* MERGEFORMAT </w:instrText>
    </w:r>
    <w:r>
      <w:rPr>
        <w:i/>
        <w:iCs/>
        <w:sz w:val="24"/>
      </w:rPr>
      <w:fldChar w:fldCharType="separate"/>
    </w:r>
    <w:r w:rsidR="00203D38" w:rsidRPr="00203D38">
      <w:rPr>
        <w:b/>
        <w:bCs/>
        <w:i/>
        <w:iCs/>
        <w:noProof/>
        <w:sz w:val="24"/>
      </w:rPr>
      <w:t>CHƯƠNG II</w:t>
    </w:r>
    <w:r>
      <w:rPr>
        <w:i/>
        <w:iCs/>
        <w:sz w:val="24"/>
      </w:rPr>
      <w:fldChar w:fldCharType="end"/>
    </w:r>
    <w:r>
      <w:rPr>
        <w:i/>
        <w:iCs/>
        <w:sz w:val="24"/>
      </w:rPr>
      <w:t xml:space="preserve"> </w:t>
    </w:r>
    <w:r w:rsidRPr="007F6E61">
      <w:rPr>
        <w:i/>
        <w:iCs/>
        <w:sz w:val="24"/>
      </w:rPr>
      <w:fldChar w:fldCharType="begin"/>
    </w:r>
    <w:r w:rsidRPr="007F6E61">
      <w:rPr>
        <w:i/>
        <w:iCs/>
        <w:sz w:val="24"/>
      </w:rPr>
      <w:instrText xml:space="preserve"> STYLEREF  "Heading </w:instrText>
    </w:r>
    <w:r>
      <w:rPr>
        <w:i/>
        <w:iCs/>
        <w:sz w:val="24"/>
      </w:rPr>
      <w:instrText>2</w:instrText>
    </w:r>
    <w:r w:rsidRPr="007F6E61">
      <w:rPr>
        <w:i/>
        <w:iCs/>
        <w:sz w:val="24"/>
      </w:rPr>
      <w:instrText xml:space="preserve">"  \* MERGEFORMAT </w:instrText>
    </w:r>
    <w:r w:rsidRPr="007F6E61">
      <w:rPr>
        <w:i/>
        <w:iCs/>
        <w:sz w:val="24"/>
      </w:rPr>
      <w:fldChar w:fldCharType="separate"/>
    </w:r>
    <w:r w:rsidR="00203D38" w:rsidRPr="00203D38">
      <w:rPr>
        <w:b/>
        <w:bCs/>
        <w:i/>
        <w:iCs/>
        <w:noProof/>
        <w:sz w:val="24"/>
      </w:rPr>
      <w:t>TÍNH TOÁN VÀ CẤU TẠO SÀN TẦNG</w:t>
    </w:r>
    <w:r w:rsidR="00203D38">
      <w:rPr>
        <w:i/>
        <w:iCs/>
        <w:noProof/>
        <w:sz w:val="24"/>
      </w:rPr>
      <w:t xml:space="preserve"> điển hình BẰNG PHƯƠNG PHÁP TRA Ô BẢNG ĐƠN</w:t>
    </w:r>
    <w:r w:rsidRPr="007F6E61">
      <w:rPr>
        <w:i/>
        <w:iCs/>
        <w:sz w:val="24"/>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246" type="#_x0000_t75" style="width:11.25pt;height:11.25pt" o:bullet="t">
        <v:imagedata r:id="rId1" o:title="mso3"/>
      </v:shape>
    </w:pict>
  </w:numPicBullet>
  <w:abstractNum w:abstractNumId="0" w15:restartNumberingAfterBreak="0">
    <w:nsid w:val="FFFFFF7C"/>
    <w:multiLevelType w:val="singleLevel"/>
    <w:tmpl w:val="579EE24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4B08F86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ADFADB4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349CC97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FAC2977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841362"/>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4FA5C5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0B2EE36"/>
    <w:lvl w:ilvl="0">
      <w:start w:val="1"/>
      <w:numFmt w:val="bullet"/>
      <w:pStyle w:val="ListBullet2"/>
      <w:lvlText w:val=""/>
      <w:lvlJc w:val="left"/>
      <w:pPr>
        <w:ind w:left="1418" w:hanging="284"/>
      </w:pPr>
      <w:rPr>
        <w:rFonts w:ascii="Symbol" w:hAnsi="Symbol" w:hint="default"/>
      </w:rPr>
    </w:lvl>
  </w:abstractNum>
  <w:abstractNum w:abstractNumId="8" w15:restartNumberingAfterBreak="0">
    <w:nsid w:val="FFFFFF88"/>
    <w:multiLevelType w:val="singleLevel"/>
    <w:tmpl w:val="6A3612BC"/>
    <w:lvl w:ilvl="0">
      <w:start w:val="1"/>
      <w:numFmt w:val="decimal"/>
      <w:lvlText w:val="%1."/>
      <w:lvlJc w:val="left"/>
      <w:pPr>
        <w:tabs>
          <w:tab w:val="num" w:pos="360"/>
        </w:tabs>
        <w:ind w:left="360" w:hanging="360"/>
      </w:pPr>
    </w:lvl>
  </w:abstractNum>
  <w:abstractNum w:abstractNumId="9" w15:restartNumberingAfterBreak="0">
    <w:nsid w:val="042F3405"/>
    <w:multiLevelType w:val="hybridMultilevel"/>
    <w:tmpl w:val="2222FAEA"/>
    <w:lvl w:ilvl="0" w:tplc="446C2FAC">
      <w:start w:val="1"/>
      <w:numFmt w:val="decimal"/>
      <w:pStyle w:val="ListParagraph"/>
      <w:suff w:val="space"/>
      <w:lvlText w:val="Hình %1."/>
      <w:lvlJc w:val="left"/>
      <w:pPr>
        <w:ind w:left="3763"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0" w15:restartNumberingAfterBreak="0">
    <w:nsid w:val="067731FA"/>
    <w:multiLevelType w:val="hybridMultilevel"/>
    <w:tmpl w:val="8BBA084E"/>
    <w:lvl w:ilvl="0" w:tplc="2BD4C35E">
      <w:numFmt w:val="bullet"/>
      <w:lvlText w:val="-"/>
      <w:lvlJc w:val="left"/>
      <w:pPr>
        <w:tabs>
          <w:tab w:val="num" w:pos="1800"/>
        </w:tabs>
        <w:ind w:left="1800" w:hanging="360"/>
      </w:pPr>
      <w:rPr>
        <w:rFonts w:ascii="Times New Roman" w:eastAsia="Times New Roman" w:hAnsi="Times New Roman" w:cs="Times New Roman" w:hint="default"/>
      </w:rPr>
    </w:lvl>
    <w:lvl w:ilvl="1" w:tplc="04090003" w:tentative="1">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1" w15:restartNumberingAfterBreak="0">
    <w:nsid w:val="06895608"/>
    <w:multiLevelType w:val="hybridMultilevel"/>
    <w:tmpl w:val="7EDE892C"/>
    <w:lvl w:ilvl="0" w:tplc="04090009">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06D2614F"/>
    <w:multiLevelType w:val="multilevel"/>
    <w:tmpl w:val="F33AC24A"/>
    <w:styleLink w:val="Trondaudong"/>
    <w:lvl w:ilvl="0">
      <w:start w:val="1"/>
      <w:numFmt w:val="bullet"/>
      <w:suff w:val="space"/>
      <w:lvlText w:val=""/>
      <w:lvlJc w:val="left"/>
      <w:pPr>
        <w:ind w:left="432" w:firstLine="216"/>
      </w:pPr>
      <w:rPr>
        <w:rFonts w:ascii="Symbol" w:hAnsi="Symbol" w:hint="default"/>
        <w:sz w:val="26"/>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3" w15:restartNumberingAfterBreak="0">
    <w:nsid w:val="0A493A50"/>
    <w:multiLevelType w:val="multilevel"/>
    <w:tmpl w:val="389052A2"/>
    <w:styleLink w:val="t"/>
    <w:lvl w:ilvl="0">
      <w:start w:val="1"/>
      <w:numFmt w:val="decimal"/>
      <w:suff w:val="space"/>
      <w:lvlText w:val="*Đợt %1."/>
      <w:lvlJc w:val="left"/>
      <w:pPr>
        <w:ind w:left="0" w:firstLine="0"/>
      </w:pPr>
      <w:rPr>
        <w:rFonts w:ascii="Times New Roman" w:hAnsi="Times New Roman" w:hint="default"/>
        <w:color w:val="auto"/>
        <w:sz w:val="26"/>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CC52307"/>
    <w:multiLevelType w:val="hybridMultilevel"/>
    <w:tmpl w:val="D2B4C96A"/>
    <w:lvl w:ilvl="0" w:tplc="19D690F2">
      <w:start w:val="1"/>
      <w:numFmt w:val="decimal"/>
      <w:lvlText w:val="%1."/>
      <w:lvlJc w:val="left"/>
      <w:pPr>
        <w:tabs>
          <w:tab w:val="num" w:pos="720"/>
        </w:tabs>
        <w:ind w:left="720" w:hanging="360"/>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0F4F7E01"/>
    <w:multiLevelType w:val="hybridMultilevel"/>
    <w:tmpl w:val="69E4E62C"/>
    <w:lvl w:ilvl="0" w:tplc="04090007">
      <w:start w:val="1"/>
      <w:numFmt w:val="bullet"/>
      <w:lvlText w:val=""/>
      <w:lvlPicBulletId w:val="0"/>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14B40330"/>
    <w:multiLevelType w:val="hybridMultilevel"/>
    <w:tmpl w:val="F0D48972"/>
    <w:lvl w:ilvl="0" w:tplc="04090013">
      <w:start w:val="1"/>
      <w:numFmt w:val="upperRoman"/>
      <w:lvlText w:val="%1."/>
      <w:lvlJc w:val="right"/>
      <w:pPr>
        <w:tabs>
          <w:tab w:val="num" w:pos="720"/>
        </w:tabs>
        <w:ind w:left="720" w:hanging="180"/>
      </w:pPr>
    </w:lvl>
    <w:lvl w:ilvl="1" w:tplc="04090019">
      <w:start w:val="1"/>
      <w:numFmt w:val="lowerLetter"/>
      <w:lvlText w:val="%2."/>
      <w:lvlJc w:val="left"/>
      <w:pPr>
        <w:tabs>
          <w:tab w:val="num" w:pos="1440"/>
        </w:tabs>
        <w:ind w:left="1440" w:hanging="360"/>
      </w:pPr>
    </w:lvl>
    <w:lvl w:ilvl="2" w:tplc="30D8206C">
      <w:start w:val="1"/>
      <w:numFmt w:val="decimal"/>
      <w:lvlText w:val="%3)."/>
      <w:lvlJc w:val="left"/>
      <w:pPr>
        <w:tabs>
          <w:tab w:val="num" w:pos="2340"/>
        </w:tabs>
        <w:ind w:left="2340" w:hanging="360"/>
      </w:pPr>
      <w:rPr>
        <w:rFonts w:hint="default"/>
      </w:rPr>
    </w:lvl>
    <w:lvl w:ilvl="3" w:tplc="0409000F">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1FCD3E93"/>
    <w:multiLevelType w:val="multilevel"/>
    <w:tmpl w:val="D482345E"/>
    <w:styleLink w:val="Gachdaudong"/>
    <w:lvl w:ilvl="0">
      <w:numFmt w:val="bullet"/>
      <w:suff w:val="space"/>
      <w:lvlText w:val="-"/>
      <w:lvlJc w:val="left"/>
      <w:pPr>
        <w:ind w:left="0" w:firstLine="288"/>
      </w:pPr>
      <w:rPr>
        <w:rFonts w:ascii="Arial" w:hAnsi="Arial" w:hint="default"/>
        <w:sz w:val="26"/>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21085AAC"/>
    <w:multiLevelType w:val="multilevel"/>
    <w:tmpl w:val="2A86C2C0"/>
    <w:styleLink w:val="StyleOutlinenumbered13ptBold"/>
    <w:lvl w:ilvl="0">
      <w:start w:val="1"/>
      <w:numFmt w:val="decimal"/>
      <w:suff w:val="space"/>
      <w:lvlText w:val="%1."/>
      <w:lvlJc w:val="left"/>
      <w:pPr>
        <w:ind w:left="0" w:firstLine="0"/>
      </w:pPr>
      <w:rPr>
        <w:rFonts w:ascii="Arial" w:hAnsi="Arial" w:hint="default"/>
        <w:sz w:val="26"/>
      </w:rPr>
    </w:lvl>
    <w:lvl w:ilvl="1">
      <w:start w:val="1"/>
      <w:numFmt w:val="decimal"/>
      <w:suff w:val="space"/>
      <w:lvlText w:val="%1.%2"/>
      <w:lvlJc w:val="left"/>
      <w:pPr>
        <w:ind w:left="0" w:firstLine="144"/>
      </w:pPr>
      <w:rPr>
        <w:rFonts w:hint="default"/>
      </w:rPr>
    </w:lvl>
    <w:lvl w:ilvl="2">
      <w:start w:val="1"/>
      <w:numFmt w:val="bullet"/>
      <w:suff w:val="space"/>
      <w:lvlText w:val=""/>
      <w:lvlJc w:val="left"/>
      <w:pPr>
        <w:ind w:left="0" w:firstLine="288"/>
      </w:pPr>
      <w:rPr>
        <w:rFonts w:ascii="Symbol" w:hAnsi="Symbol"/>
        <w:b/>
        <w:bCs/>
        <w:sz w:val="26"/>
      </w:rPr>
    </w:lvl>
    <w:lvl w:ilvl="3">
      <w:start w:val="1"/>
      <w:numFmt w:val="decimal"/>
      <w:lvlText w:val="%1.%2.%3.%4"/>
      <w:lvlJc w:val="left"/>
      <w:pPr>
        <w:tabs>
          <w:tab w:val="num" w:pos="864"/>
        </w:tabs>
        <w:ind w:left="864" w:hanging="43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9" w15:restartNumberingAfterBreak="0">
    <w:nsid w:val="21DD55B2"/>
    <w:multiLevelType w:val="hybridMultilevel"/>
    <w:tmpl w:val="ADF2A8A4"/>
    <w:lvl w:ilvl="0" w:tplc="00066746">
      <w:start w:val="1"/>
      <w:numFmt w:val="bullet"/>
      <w:lvlText w:val="+"/>
      <w:lvlJc w:val="left"/>
      <w:pPr>
        <w:tabs>
          <w:tab w:val="num" w:pos="1440"/>
        </w:tabs>
        <w:ind w:left="1440" w:hanging="360"/>
      </w:pPr>
      <w:rPr>
        <w:rFonts w:ascii="VNI-Times" w:hAnsi="VNI-Times" w:hint="default"/>
      </w:rPr>
    </w:lvl>
    <w:lvl w:ilvl="1" w:tplc="04090003" w:tentative="1">
      <w:start w:val="1"/>
      <w:numFmt w:val="bullet"/>
      <w:lvlText w:val="o"/>
      <w:lvlJc w:val="left"/>
      <w:pPr>
        <w:tabs>
          <w:tab w:val="num" w:pos="-720"/>
        </w:tabs>
        <w:ind w:left="-720" w:hanging="360"/>
      </w:pPr>
      <w:rPr>
        <w:rFonts w:ascii="Courier New" w:hAnsi="Courier New" w:hint="default"/>
      </w:rPr>
    </w:lvl>
    <w:lvl w:ilvl="2" w:tplc="04090005" w:tentative="1">
      <w:start w:val="1"/>
      <w:numFmt w:val="bullet"/>
      <w:lvlText w:val=""/>
      <w:lvlJc w:val="left"/>
      <w:pPr>
        <w:tabs>
          <w:tab w:val="num" w:pos="0"/>
        </w:tabs>
        <w:ind w:left="0" w:hanging="360"/>
      </w:pPr>
      <w:rPr>
        <w:rFonts w:ascii="Wingdings" w:hAnsi="Wingdings" w:hint="default"/>
      </w:rPr>
    </w:lvl>
    <w:lvl w:ilvl="3" w:tplc="04090001" w:tentative="1">
      <w:start w:val="1"/>
      <w:numFmt w:val="bullet"/>
      <w:lvlText w:val=""/>
      <w:lvlJc w:val="left"/>
      <w:pPr>
        <w:tabs>
          <w:tab w:val="num" w:pos="720"/>
        </w:tabs>
        <w:ind w:left="720" w:hanging="360"/>
      </w:pPr>
      <w:rPr>
        <w:rFonts w:ascii="Symbol" w:hAnsi="Symbol" w:hint="default"/>
      </w:rPr>
    </w:lvl>
    <w:lvl w:ilvl="4" w:tplc="04090003" w:tentative="1">
      <w:start w:val="1"/>
      <w:numFmt w:val="bullet"/>
      <w:lvlText w:val="o"/>
      <w:lvlJc w:val="left"/>
      <w:pPr>
        <w:tabs>
          <w:tab w:val="num" w:pos="1440"/>
        </w:tabs>
        <w:ind w:left="1440" w:hanging="360"/>
      </w:pPr>
      <w:rPr>
        <w:rFonts w:ascii="Courier New" w:hAnsi="Courier New" w:hint="default"/>
      </w:rPr>
    </w:lvl>
    <w:lvl w:ilvl="5" w:tplc="04090005" w:tentative="1">
      <w:start w:val="1"/>
      <w:numFmt w:val="bullet"/>
      <w:lvlText w:val=""/>
      <w:lvlJc w:val="left"/>
      <w:pPr>
        <w:tabs>
          <w:tab w:val="num" w:pos="2160"/>
        </w:tabs>
        <w:ind w:left="2160" w:hanging="360"/>
      </w:pPr>
      <w:rPr>
        <w:rFonts w:ascii="Wingdings" w:hAnsi="Wingdings" w:hint="default"/>
      </w:rPr>
    </w:lvl>
    <w:lvl w:ilvl="6" w:tplc="04090001" w:tentative="1">
      <w:start w:val="1"/>
      <w:numFmt w:val="bullet"/>
      <w:lvlText w:val=""/>
      <w:lvlJc w:val="left"/>
      <w:pPr>
        <w:tabs>
          <w:tab w:val="num" w:pos="2880"/>
        </w:tabs>
        <w:ind w:left="2880" w:hanging="360"/>
      </w:pPr>
      <w:rPr>
        <w:rFonts w:ascii="Symbol" w:hAnsi="Symbol" w:hint="default"/>
      </w:rPr>
    </w:lvl>
    <w:lvl w:ilvl="7" w:tplc="04090003" w:tentative="1">
      <w:start w:val="1"/>
      <w:numFmt w:val="bullet"/>
      <w:lvlText w:val="o"/>
      <w:lvlJc w:val="left"/>
      <w:pPr>
        <w:tabs>
          <w:tab w:val="num" w:pos="3600"/>
        </w:tabs>
        <w:ind w:left="3600" w:hanging="360"/>
      </w:pPr>
      <w:rPr>
        <w:rFonts w:ascii="Courier New" w:hAnsi="Courier New" w:hint="default"/>
      </w:rPr>
    </w:lvl>
    <w:lvl w:ilvl="8" w:tplc="04090005" w:tentative="1">
      <w:start w:val="1"/>
      <w:numFmt w:val="bullet"/>
      <w:lvlText w:val=""/>
      <w:lvlJc w:val="left"/>
      <w:pPr>
        <w:tabs>
          <w:tab w:val="num" w:pos="4320"/>
        </w:tabs>
        <w:ind w:left="4320" w:hanging="360"/>
      </w:pPr>
      <w:rPr>
        <w:rFonts w:ascii="Wingdings" w:hAnsi="Wingdings" w:hint="default"/>
      </w:rPr>
    </w:lvl>
  </w:abstractNum>
  <w:abstractNum w:abstractNumId="20" w15:restartNumberingAfterBreak="0">
    <w:nsid w:val="273265BB"/>
    <w:multiLevelType w:val="multilevel"/>
    <w:tmpl w:val="0409001D"/>
    <w:styleLink w:val="Style2"/>
    <w:lvl w:ilvl="0">
      <w:start w:val="1"/>
      <w:numFmt w:val="decimal"/>
      <w:lvlText w:val="%1)"/>
      <w:lvlJc w:val="left"/>
      <w:pPr>
        <w:ind w:left="360" w:hanging="360"/>
      </w:pPr>
      <w:rPr>
        <w:rFonts w:ascii="Times New Roman" w:hAnsi="Times New Roman" w:hint="default"/>
        <w:b w:val="0"/>
        <w:i w:val="0"/>
        <w:sz w:val="26"/>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1" w15:restartNumberingAfterBreak="0">
    <w:nsid w:val="27E95858"/>
    <w:multiLevelType w:val="hybridMultilevel"/>
    <w:tmpl w:val="3B6C0D3E"/>
    <w:lvl w:ilvl="0" w:tplc="4DC2724A">
      <w:start w:val="1"/>
      <w:numFmt w:val="decimal"/>
      <w:pStyle w:val="Caption"/>
      <w:suff w:val="space"/>
      <w:lvlText w:val="Bảng %1."/>
      <w:lvlJc w:val="left"/>
      <w:pPr>
        <w:ind w:left="0" w:firstLine="360"/>
      </w:pPr>
      <w:rPr>
        <w:rFonts w:ascii="Times New Roman" w:hAnsi="Times New Roman" w:hint="default"/>
        <w:b w:val="0"/>
        <w:i w:val="0"/>
        <w:sz w:val="26"/>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2FD710C2"/>
    <w:multiLevelType w:val="hybridMultilevel"/>
    <w:tmpl w:val="38964D8A"/>
    <w:lvl w:ilvl="0" w:tplc="00066746">
      <w:start w:val="1"/>
      <w:numFmt w:val="bullet"/>
      <w:lvlText w:val="+"/>
      <w:lvlJc w:val="left"/>
      <w:pPr>
        <w:tabs>
          <w:tab w:val="num" w:pos="1440"/>
        </w:tabs>
        <w:ind w:left="1440" w:hanging="360"/>
      </w:pPr>
      <w:rPr>
        <w:rFonts w:ascii="VNI-Times" w:hAnsi="VNI-Times" w:hint="default"/>
      </w:rPr>
    </w:lvl>
    <w:lvl w:ilvl="1" w:tplc="04090003">
      <w:start w:val="1"/>
      <w:numFmt w:val="bullet"/>
      <w:lvlText w:val="o"/>
      <w:lvlJc w:val="left"/>
      <w:pPr>
        <w:tabs>
          <w:tab w:val="num" w:pos="-720"/>
        </w:tabs>
        <w:ind w:left="-720" w:hanging="360"/>
      </w:pPr>
      <w:rPr>
        <w:rFonts w:ascii="Courier New" w:hAnsi="Courier New" w:hint="default"/>
      </w:rPr>
    </w:lvl>
    <w:lvl w:ilvl="2" w:tplc="04090005">
      <w:start w:val="1"/>
      <w:numFmt w:val="bullet"/>
      <w:lvlText w:val=""/>
      <w:lvlJc w:val="left"/>
      <w:pPr>
        <w:tabs>
          <w:tab w:val="num" w:pos="0"/>
        </w:tabs>
        <w:ind w:left="0" w:hanging="360"/>
      </w:pPr>
      <w:rPr>
        <w:rFonts w:ascii="Wingdings" w:hAnsi="Wingdings" w:hint="default"/>
      </w:rPr>
    </w:lvl>
    <w:lvl w:ilvl="3" w:tplc="04090001">
      <w:start w:val="1"/>
      <w:numFmt w:val="bullet"/>
      <w:lvlText w:val=""/>
      <w:lvlJc w:val="left"/>
      <w:pPr>
        <w:tabs>
          <w:tab w:val="num" w:pos="720"/>
        </w:tabs>
        <w:ind w:left="720" w:hanging="360"/>
      </w:pPr>
      <w:rPr>
        <w:rFonts w:ascii="Symbol" w:hAnsi="Symbol" w:hint="default"/>
      </w:rPr>
    </w:lvl>
    <w:lvl w:ilvl="4" w:tplc="04090003">
      <w:start w:val="1"/>
      <w:numFmt w:val="bullet"/>
      <w:lvlText w:val="o"/>
      <w:lvlJc w:val="left"/>
      <w:pPr>
        <w:tabs>
          <w:tab w:val="num" w:pos="1440"/>
        </w:tabs>
        <w:ind w:left="1440" w:hanging="360"/>
      </w:pPr>
      <w:rPr>
        <w:rFonts w:ascii="Courier New" w:hAnsi="Courier New" w:hint="default"/>
      </w:rPr>
    </w:lvl>
    <w:lvl w:ilvl="5" w:tplc="04090005">
      <w:start w:val="1"/>
      <w:numFmt w:val="bullet"/>
      <w:lvlText w:val=""/>
      <w:lvlJc w:val="left"/>
      <w:pPr>
        <w:tabs>
          <w:tab w:val="num" w:pos="2160"/>
        </w:tabs>
        <w:ind w:left="2160" w:hanging="360"/>
      </w:pPr>
      <w:rPr>
        <w:rFonts w:ascii="Wingdings" w:hAnsi="Wingdings" w:hint="default"/>
      </w:rPr>
    </w:lvl>
    <w:lvl w:ilvl="6" w:tplc="04090001">
      <w:start w:val="1"/>
      <w:numFmt w:val="bullet"/>
      <w:lvlText w:val=""/>
      <w:lvlJc w:val="left"/>
      <w:pPr>
        <w:tabs>
          <w:tab w:val="num" w:pos="2880"/>
        </w:tabs>
        <w:ind w:left="2880" w:hanging="360"/>
      </w:pPr>
      <w:rPr>
        <w:rFonts w:ascii="Symbol" w:hAnsi="Symbol" w:hint="default"/>
      </w:rPr>
    </w:lvl>
    <w:lvl w:ilvl="7" w:tplc="04090003">
      <w:start w:val="1"/>
      <w:numFmt w:val="bullet"/>
      <w:lvlText w:val="o"/>
      <w:lvlJc w:val="left"/>
      <w:pPr>
        <w:tabs>
          <w:tab w:val="num" w:pos="3600"/>
        </w:tabs>
        <w:ind w:left="3600" w:hanging="360"/>
      </w:pPr>
      <w:rPr>
        <w:rFonts w:ascii="Courier New" w:hAnsi="Courier New" w:hint="default"/>
      </w:rPr>
    </w:lvl>
    <w:lvl w:ilvl="8" w:tplc="04090005" w:tentative="1">
      <w:start w:val="1"/>
      <w:numFmt w:val="bullet"/>
      <w:lvlText w:val=""/>
      <w:lvlJc w:val="left"/>
      <w:pPr>
        <w:tabs>
          <w:tab w:val="num" w:pos="4320"/>
        </w:tabs>
        <w:ind w:left="4320" w:hanging="360"/>
      </w:pPr>
      <w:rPr>
        <w:rFonts w:ascii="Wingdings" w:hAnsi="Wingdings" w:hint="default"/>
      </w:rPr>
    </w:lvl>
  </w:abstractNum>
  <w:abstractNum w:abstractNumId="23" w15:restartNumberingAfterBreak="0">
    <w:nsid w:val="33F922BF"/>
    <w:multiLevelType w:val="hybridMultilevel"/>
    <w:tmpl w:val="38964D8A"/>
    <w:lvl w:ilvl="0" w:tplc="00066746">
      <w:start w:val="1"/>
      <w:numFmt w:val="bullet"/>
      <w:lvlText w:val="+"/>
      <w:lvlJc w:val="left"/>
      <w:pPr>
        <w:tabs>
          <w:tab w:val="num" w:pos="1440"/>
        </w:tabs>
        <w:ind w:left="1440" w:hanging="360"/>
      </w:pPr>
      <w:rPr>
        <w:rFonts w:ascii="VNI-Times" w:hAnsi="VNI-Times" w:hint="default"/>
      </w:rPr>
    </w:lvl>
    <w:lvl w:ilvl="1" w:tplc="04090003">
      <w:start w:val="1"/>
      <w:numFmt w:val="bullet"/>
      <w:lvlText w:val="o"/>
      <w:lvlJc w:val="left"/>
      <w:pPr>
        <w:tabs>
          <w:tab w:val="num" w:pos="-720"/>
        </w:tabs>
        <w:ind w:left="-720" w:hanging="360"/>
      </w:pPr>
      <w:rPr>
        <w:rFonts w:ascii="Courier New" w:hAnsi="Courier New" w:hint="default"/>
      </w:rPr>
    </w:lvl>
    <w:lvl w:ilvl="2" w:tplc="04090005">
      <w:start w:val="1"/>
      <w:numFmt w:val="bullet"/>
      <w:lvlText w:val=""/>
      <w:lvlJc w:val="left"/>
      <w:pPr>
        <w:tabs>
          <w:tab w:val="num" w:pos="0"/>
        </w:tabs>
        <w:ind w:left="0" w:hanging="360"/>
      </w:pPr>
      <w:rPr>
        <w:rFonts w:ascii="Wingdings" w:hAnsi="Wingdings" w:hint="default"/>
      </w:rPr>
    </w:lvl>
    <w:lvl w:ilvl="3" w:tplc="04090001">
      <w:start w:val="1"/>
      <w:numFmt w:val="bullet"/>
      <w:lvlText w:val=""/>
      <w:lvlJc w:val="left"/>
      <w:pPr>
        <w:tabs>
          <w:tab w:val="num" w:pos="720"/>
        </w:tabs>
        <w:ind w:left="720" w:hanging="360"/>
      </w:pPr>
      <w:rPr>
        <w:rFonts w:ascii="Symbol" w:hAnsi="Symbol" w:hint="default"/>
      </w:rPr>
    </w:lvl>
    <w:lvl w:ilvl="4" w:tplc="04090003">
      <w:start w:val="1"/>
      <w:numFmt w:val="bullet"/>
      <w:lvlText w:val="o"/>
      <w:lvlJc w:val="left"/>
      <w:pPr>
        <w:tabs>
          <w:tab w:val="num" w:pos="1440"/>
        </w:tabs>
        <w:ind w:left="1440" w:hanging="360"/>
      </w:pPr>
      <w:rPr>
        <w:rFonts w:ascii="Courier New" w:hAnsi="Courier New" w:hint="default"/>
      </w:rPr>
    </w:lvl>
    <w:lvl w:ilvl="5" w:tplc="04090005">
      <w:start w:val="1"/>
      <w:numFmt w:val="bullet"/>
      <w:lvlText w:val=""/>
      <w:lvlJc w:val="left"/>
      <w:pPr>
        <w:tabs>
          <w:tab w:val="num" w:pos="2160"/>
        </w:tabs>
        <w:ind w:left="2160" w:hanging="360"/>
      </w:pPr>
      <w:rPr>
        <w:rFonts w:ascii="Wingdings" w:hAnsi="Wingdings" w:hint="default"/>
      </w:rPr>
    </w:lvl>
    <w:lvl w:ilvl="6" w:tplc="0409000F">
      <w:start w:val="1"/>
      <w:numFmt w:val="decimal"/>
      <w:lvlText w:val="%7."/>
      <w:lvlJc w:val="left"/>
      <w:pPr>
        <w:tabs>
          <w:tab w:val="num" w:pos="2880"/>
        </w:tabs>
        <w:ind w:left="2880" w:hanging="360"/>
      </w:pPr>
    </w:lvl>
    <w:lvl w:ilvl="7" w:tplc="04090003">
      <w:start w:val="1"/>
      <w:numFmt w:val="bullet"/>
      <w:lvlText w:val="o"/>
      <w:lvlJc w:val="left"/>
      <w:pPr>
        <w:tabs>
          <w:tab w:val="num" w:pos="3600"/>
        </w:tabs>
        <w:ind w:left="3600" w:hanging="360"/>
      </w:pPr>
      <w:rPr>
        <w:rFonts w:ascii="Courier New" w:hAnsi="Courier New" w:hint="default"/>
      </w:rPr>
    </w:lvl>
    <w:lvl w:ilvl="8" w:tplc="04090005" w:tentative="1">
      <w:start w:val="1"/>
      <w:numFmt w:val="bullet"/>
      <w:lvlText w:val=""/>
      <w:lvlJc w:val="left"/>
      <w:pPr>
        <w:tabs>
          <w:tab w:val="num" w:pos="4320"/>
        </w:tabs>
        <w:ind w:left="4320" w:hanging="360"/>
      </w:pPr>
      <w:rPr>
        <w:rFonts w:ascii="Wingdings" w:hAnsi="Wingdings" w:hint="default"/>
      </w:rPr>
    </w:lvl>
  </w:abstractNum>
  <w:abstractNum w:abstractNumId="24" w15:restartNumberingAfterBreak="0">
    <w:nsid w:val="34834B86"/>
    <w:multiLevelType w:val="multilevel"/>
    <w:tmpl w:val="5E904A90"/>
    <w:styleLink w:val="Style1"/>
    <w:lvl w:ilvl="0">
      <w:start w:val="1"/>
      <w:numFmt w:val="decimal"/>
      <w:suff w:val="space"/>
      <w:lvlText w:val="Hình %1."/>
      <w:lvlJc w:val="left"/>
      <w:pPr>
        <w:ind w:left="0" w:firstLine="0"/>
      </w:pPr>
      <w:rPr>
        <w:rFonts w:ascii="Times New Roman" w:hAnsi="Times New Roman" w:hint="default"/>
        <w:sz w:val="26"/>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3E7C66EC"/>
    <w:multiLevelType w:val="hybridMultilevel"/>
    <w:tmpl w:val="B566B70C"/>
    <w:lvl w:ilvl="0" w:tplc="19206A54">
      <w:start w:val="1"/>
      <w:numFmt w:val="decimal"/>
      <w:pStyle w:val="t0"/>
      <w:suff w:val="space"/>
      <w:lvlText w:val="* Đợt %1."/>
      <w:lvlJc w:val="left"/>
      <w:pPr>
        <w:ind w:left="720" w:hanging="360"/>
      </w:pPr>
      <w:rPr>
        <w:rFonts w:ascii="Times New Roman" w:hAnsi="Times New Roman" w:hint="default"/>
        <w:b w:val="0"/>
        <w:i w:val="0"/>
        <w:sz w:val="26"/>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09E38BC"/>
    <w:multiLevelType w:val="hybridMultilevel"/>
    <w:tmpl w:val="81EC9CBE"/>
    <w:lvl w:ilvl="0" w:tplc="0409000B">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41080F16"/>
    <w:multiLevelType w:val="hybridMultilevel"/>
    <w:tmpl w:val="F5CE9E64"/>
    <w:lvl w:ilvl="0" w:tplc="04090007">
      <w:start w:val="1"/>
      <w:numFmt w:val="bullet"/>
      <w:lvlText w:val=""/>
      <w:lvlPicBulletId w:val="0"/>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8" w15:restartNumberingAfterBreak="0">
    <w:nsid w:val="4205743E"/>
    <w:multiLevelType w:val="hybridMultilevel"/>
    <w:tmpl w:val="99782844"/>
    <w:lvl w:ilvl="0" w:tplc="04090007">
      <w:start w:val="1"/>
      <w:numFmt w:val="bullet"/>
      <w:lvlText w:val="+"/>
      <w:lvlJc w:val="left"/>
      <w:pPr>
        <w:tabs>
          <w:tab w:val="num" w:pos="720"/>
        </w:tabs>
        <w:ind w:left="720" w:hanging="360"/>
      </w:pPr>
      <w:rPr>
        <w:rFonts w:ascii="Courier New" w:hAnsi="Courier New"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444256B5"/>
    <w:multiLevelType w:val="hybridMultilevel"/>
    <w:tmpl w:val="71AE7BF2"/>
    <w:lvl w:ilvl="0" w:tplc="0409000B">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48691EE4"/>
    <w:multiLevelType w:val="hybridMultilevel"/>
    <w:tmpl w:val="B0320364"/>
    <w:lvl w:ilvl="0" w:tplc="F466B208">
      <w:start w:val="1"/>
      <w:numFmt w:val="upperRoman"/>
      <w:lvlText w:val="%1."/>
      <w:lvlJc w:val="right"/>
      <w:pPr>
        <w:tabs>
          <w:tab w:val="num" w:pos="720"/>
        </w:tabs>
        <w:ind w:left="720" w:hanging="180"/>
      </w:pPr>
    </w:lvl>
    <w:lvl w:ilvl="1" w:tplc="04090003">
      <w:start w:val="1"/>
      <w:numFmt w:val="decimal"/>
      <w:lvlText w:val="%2."/>
      <w:lvlJc w:val="left"/>
      <w:pPr>
        <w:tabs>
          <w:tab w:val="num" w:pos="1440"/>
        </w:tabs>
        <w:ind w:left="1440" w:hanging="360"/>
      </w:pPr>
      <w:rPr>
        <w:rFonts w:hint="default"/>
      </w:rPr>
    </w:lvl>
    <w:lvl w:ilvl="2" w:tplc="962CBF84">
      <w:start w:val="1"/>
      <w:numFmt w:val="decimal"/>
      <w:lvlText w:val="1.%3."/>
      <w:lvlJc w:val="left"/>
      <w:pPr>
        <w:tabs>
          <w:tab w:val="num" w:pos="720"/>
        </w:tabs>
        <w:ind w:left="720" w:hanging="360"/>
      </w:pPr>
      <w:rPr>
        <w:rFont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
      <w:lvlJc w:val="left"/>
      <w:pPr>
        <w:tabs>
          <w:tab w:val="num" w:pos="3600"/>
        </w:tabs>
        <w:ind w:left="3600" w:hanging="360"/>
      </w:pPr>
      <w:rPr>
        <w:rFonts w:ascii="Wingdings" w:hAnsi="Wingdings" w:hint="default"/>
      </w:rPr>
    </w:lvl>
    <w:lvl w:ilvl="5" w:tplc="0409000D">
      <w:start w:val="1"/>
      <w:numFmt w:val="bullet"/>
      <w:lvlText w:val=""/>
      <w:lvlJc w:val="left"/>
      <w:pPr>
        <w:tabs>
          <w:tab w:val="num" w:pos="4500"/>
        </w:tabs>
        <w:ind w:left="4500" w:hanging="360"/>
      </w:pPr>
      <w:rPr>
        <w:rFonts w:ascii="Wingdings" w:hAnsi="Wingdings" w:hint="default"/>
      </w:r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31" w15:restartNumberingAfterBreak="0">
    <w:nsid w:val="58F452C9"/>
    <w:multiLevelType w:val="multilevel"/>
    <w:tmpl w:val="41000548"/>
    <w:styleLink w:val="Danhmcbng"/>
    <w:lvl w:ilvl="0">
      <w:start w:val="1"/>
      <w:numFmt w:val="decimal"/>
      <w:suff w:val="space"/>
      <w:lvlText w:val="Bảng %1."/>
      <w:lvlJc w:val="left"/>
      <w:pPr>
        <w:ind w:left="0" w:firstLine="0"/>
      </w:pPr>
      <w:rPr>
        <w:rFonts w:ascii="Times New Roman" w:hAnsi="Times New Roman"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2" w15:restartNumberingAfterBreak="0">
    <w:nsid w:val="590E34EA"/>
    <w:multiLevelType w:val="hybridMultilevel"/>
    <w:tmpl w:val="867CA5AE"/>
    <w:lvl w:ilvl="0" w:tplc="04090007">
      <w:start w:val="1"/>
      <w:numFmt w:val="bullet"/>
      <w:lvlText w:val=""/>
      <w:lvlPicBulletId w:val="0"/>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3" w15:restartNumberingAfterBreak="0">
    <w:nsid w:val="595C787A"/>
    <w:multiLevelType w:val="hybridMultilevel"/>
    <w:tmpl w:val="60307A58"/>
    <w:lvl w:ilvl="0" w:tplc="04090007">
      <w:start w:val="1"/>
      <w:numFmt w:val="bullet"/>
      <w:lvlText w:val=""/>
      <w:lvlPicBulletId w:val="0"/>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59E60929"/>
    <w:multiLevelType w:val="hybridMultilevel"/>
    <w:tmpl w:val="244A84FA"/>
    <w:lvl w:ilvl="0" w:tplc="F0B291F2">
      <w:start w:val="1"/>
      <w:numFmt w:val="upperLetter"/>
      <w:lvlText w:val="%1."/>
      <w:lvlJc w:val="left"/>
      <w:pPr>
        <w:tabs>
          <w:tab w:val="num" w:pos="1440"/>
        </w:tabs>
        <w:ind w:left="1440" w:hanging="360"/>
      </w:pPr>
      <w:rPr>
        <w:rFonts w:hint="default"/>
      </w:rPr>
    </w:lvl>
    <w:lvl w:ilvl="1" w:tplc="00066746">
      <w:start w:val="1"/>
      <w:numFmt w:val="bullet"/>
      <w:lvlText w:val="+"/>
      <w:lvlJc w:val="left"/>
      <w:pPr>
        <w:tabs>
          <w:tab w:val="num" w:pos="1440"/>
        </w:tabs>
        <w:ind w:left="1440" w:hanging="360"/>
      </w:pPr>
      <w:rPr>
        <w:rFonts w:ascii="VNI-Times" w:hAnsi="VNI-Times"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5" w15:restartNumberingAfterBreak="0">
    <w:nsid w:val="5C322A29"/>
    <w:multiLevelType w:val="hybridMultilevel"/>
    <w:tmpl w:val="553C66EC"/>
    <w:lvl w:ilvl="0" w:tplc="0409000D">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6" w15:restartNumberingAfterBreak="0">
    <w:nsid w:val="60B30C9F"/>
    <w:multiLevelType w:val="multilevel"/>
    <w:tmpl w:val="04090021"/>
    <w:lvl w:ilvl="0">
      <w:start w:val="1"/>
      <w:numFmt w:val="bullet"/>
      <w:lvlText w:val=""/>
      <w:lvlJc w:val="left"/>
      <w:pPr>
        <w:tabs>
          <w:tab w:val="num" w:pos="360"/>
        </w:tabs>
        <w:ind w:left="360" w:hanging="360"/>
      </w:pPr>
      <w:rPr>
        <w:rFonts w:ascii="Wingdings" w:hAnsi="Wingdings" w:hint="default"/>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37" w15:restartNumberingAfterBreak="0">
    <w:nsid w:val="6F8926D9"/>
    <w:multiLevelType w:val="multilevel"/>
    <w:tmpl w:val="2FAEA614"/>
    <w:styleLink w:val="Congdaudong"/>
    <w:lvl w:ilvl="0">
      <w:start w:val="1"/>
      <w:numFmt w:val="none"/>
      <w:suff w:val="space"/>
      <w:lvlText w:val="+"/>
      <w:lvlJc w:val="left"/>
      <w:pPr>
        <w:ind w:left="360" w:firstLine="72"/>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38" w15:restartNumberingAfterBreak="0">
    <w:nsid w:val="78EC3E36"/>
    <w:multiLevelType w:val="multilevel"/>
    <w:tmpl w:val="FD12663E"/>
    <w:lvl w:ilvl="0">
      <w:start w:val="1"/>
      <w:numFmt w:val="upperRoman"/>
      <w:pStyle w:val="Heading1"/>
      <w:suff w:val="space"/>
      <w:lvlText w:val="PHẦN %1."/>
      <w:lvlJc w:val="left"/>
      <w:pPr>
        <w:ind w:left="0" w:firstLine="0"/>
      </w:pPr>
      <w:rPr>
        <w:rFonts w:ascii="Times New Roman" w:hAnsi="Times New Roman" w:hint="default"/>
        <w:b/>
        <w:bCs w:val="0"/>
        <w:i w:val="0"/>
        <w:iCs w:val="0"/>
        <w:caps w:val="0"/>
        <w:smallCaps w:val="0"/>
        <w:strike w:val="0"/>
        <w:dstrike w:val="0"/>
        <w:outline w:val="0"/>
        <w:shadow w:val="0"/>
        <w:emboss w:val="0"/>
        <w:imprint w:val="0"/>
        <w:noProof w:val="0"/>
        <w:vanish w:val="0"/>
        <w:spacing w:val="0"/>
        <w:kern w:val="0"/>
        <w:position w:val="0"/>
        <w:sz w:val="3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upperRoman"/>
      <w:pStyle w:val="Heading2"/>
      <w:suff w:val="space"/>
      <w:lvlText w:val="CHƯƠNG %2."/>
      <w:lvlJc w:val="left"/>
      <w:pPr>
        <w:ind w:left="0" w:firstLine="144"/>
      </w:pPr>
      <w:rPr>
        <w:rFonts w:ascii="Times New Roman" w:hAnsi="Times New Roman" w:hint="default"/>
        <w:b/>
        <w:i w:val="0"/>
        <w:sz w:val="26"/>
      </w:rPr>
    </w:lvl>
    <w:lvl w:ilvl="2">
      <w:start w:val="1"/>
      <w:numFmt w:val="decimal"/>
      <w:pStyle w:val="Heading3"/>
      <w:suff w:val="space"/>
      <w:lvlText w:val="%3."/>
      <w:lvlJc w:val="left"/>
      <w:pPr>
        <w:ind w:left="0" w:firstLine="288"/>
      </w:pPr>
      <w:rPr>
        <w:rFonts w:ascii="Times New Roman" w:hAnsi="Times New Roman" w:hint="default"/>
        <w:b/>
        <w:i w:val="0"/>
        <w:sz w:val="26"/>
      </w:rPr>
    </w:lvl>
    <w:lvl w:ilvl="3">
      <w:start w:val="1"/>
      <w:numFmt w:val="decimal"/>
      <w:pStyle w:val="Heading4"/>
      <w:suff w:val="space"/>
      <w:lvlText w:val="%3.%4."/>
      <w:lvlJc w:val="left"/>
      <w:pPr>
        <w:ind w:left="0" w:firstLine="432"/>
      </w:pPr>
      <w:rPr>
        <w:rFonts w:ascii="Times New Roman" w:hAnsi="Times New Roman" w:hint="default"/>
        <w:b/>
        <w:i w:val="0"/>
        <w:sz w:val="26"/>
      </w:rPr>
    </w:lvl>
    <w:lvl w:ilvl="4">
      <w:start w:val="1"/>
      <w:numFmt w:val="decimal"/>
      <w:pStyle w:val="Heading5"/>
      <w:suff w:val="space"/>
      <w:lvlText w:val="%3.%4.%5."/>
      <w:lvlJc w:val="left"/>
      <w:pPr>
        <w:ind w:left="0" w:firstLine="567"/>
      </w:pPr>
      <w:rPr>
        <w:rFonts w:hint="default"/>
      </w:rPr>
    </w:lvl>
    <w:lvl w:ilvl="5">
      <w:start w:val="1"/>
      <w:numFmt w:val="decimal"/>
      <w:pStyle w:val="Heading6"/>
      <w:suff w:val="space"/>
      <w:lvlText w:val="%3.%4.%5.%6."/>
      <w:lvlJc w:val="left"/>
      <w:pPr>
        <w:ind w:left="0" w:firstLine="851"/>
      </w:pPr>
      <w:rPr>
        <w:rFonts w:hint="default"/>
      </w:rPr>
    </w:lvl>
    <w:lvl w:ilvl="6">
      <w:start w:val="1"/>
      <w:numFmt w:val="lowerLetter"/>
      <w:pStyle w:val="Heading7"/>
      <w:suff w:val="space"/>
      <w:lvlText w:val="%7)"/>
      <w:lvlJc w:val="left"/>
      <w:pPr>
        <w:ind w:left="0" w:firstLine="1134"/>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39" w15:restartNumberingAfterBreak="0">
    <w:nsid w:val="7A525E2A"/>
    <w:multiLevelType w:val="hybridMultilevel"/>
    <w:tmpl w:val="706445AE"/>
    <w:lvl w:ilvl="0" w:tplc="0409000B">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7C2B4763"/>
    <w:multiLevelType w:val="hybridMultilevel"/>
    <w:tmpl w:val="C0528802"/>
    <w:lvl w:ilvl="0" w:tplc="35F0A8A0">
      <w:start w:val="1"/>
      <w:numFmt w:val="bullet"/>
      <w:pStyle w:val="ListBullet"/>
      <w:lvlText w:val=""/>
      <w:lvlJc w:val="left"/>
      <w:pPr>
        <w:ind w:left="1134"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8"/>
  </w:num>
  <w:num w:numId="2">
    <w:abstractNumId w:val="17"/>
  </w:num>
  <w:num w:numId="3">
    <w:abstractNumId w:val="37"/>
  </w:num>
  <w:num w:numId="4">
    <w:abstractNumId w:val="12"/>
  </w:num>
  <w:num w:numId="5">
    <w:abstractNumId w:val="18"/>
  </w:num>
  <w:num w:numId="6">
    <w:abstractNumId w:val="9"/>
  </w:num>
  <w:num w:numId="7">
    <w:abstractNumId w:val="33"/>
  </w:num>
  <w:num w:numId="8">
    <w:abstractNumId w:val="15"/>
  </w:num>
  <w:num w:numId="9">
    <w:abstractNumId w:val="32"/>
  </w:num>
  <w:num w:numId="10">
    <w:abstractNumId w:val="29"/>
  </w:num>
  <w:num w:numId="11">
    <w:abstractNumId w:val="26"/>
  </w:num>
  <w:num w:numId="12">
    <w:abstractNumId w:val="35"/>
  </w:num>
  <w:num w:numId="13">
    <w:abstractNumId w:val="39"/>
  </w:num>
  <w:num w:numId="14">
    <w:abstractNumId w:val="10"/>
  </w:num>
  <w:num w:numId="15">
    <w:abstractNumId w:val="27"/>
  </w:num>
  <w:num w:numId="16">
    <w:abstractNumId w:val="36"/>
  </w:num>
  <w:num w:numId="17">
    <w:abstractNumId w:val="16"/>
  </w:num>
  <w:num w:numId="18">
    <w:abstractNumId w:val="34"/>
  </w:num>
  <w:num w:numId="19">
    <w:abstractNumId w:val="22"/>
  </w:num>
  <w:num w:numId="20">
    <w:abstractNumId w:val="23"/>
  </w:num>
  <w:num w:numId="21">
    <w:abstractNumId w:val="19"/>
  </w:num>
  <w:num w:numId="22">
    <w:abstractNumId w:val="11"/>
  </w:num>
  <w:num w:numId="23">
    <w:abstractNumId w:val="30"/>
  </w:num>
  <w:num w:numId="24">
    <w:abstractNumId w:val="28"/>
  </w:num>
  <w:num w:numId="25">
    <w:abstractNumId w:val="14"/>
  </w:num>
  <w:num w:numId="26">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31"/>
  </w:num>
  <w:num w:numId="28">
    <w:abstractNumId w:val="25"/>
  </w:num>
  <w:num w:numId="29">
    <w:abstractNumId w:val="24"/>
  </w:num>
  <w:num w:numId="30">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3"/>
  </w:num>
  <w:num w:numId="32">
    <w:abstractNumId w:val="20"/>
  </w:num>
  <w:num w:numId="33">
    <w:abstractNumId w:val="21"/>
  </w:num>
  <w:num w:numId="34">
    <w:abstractNumId w:val="7"/>
  </w:num>
  <w:num w:numId="35">
    <w:abstractNumId w:val="6"/>
  </w:num>
  <w:num w:numId="36">
    <w:abstractNumId w:val="5"/>
  </w:num>
  <w:num w:numId="37">
    <w:abstractNumId w:val="4"/>
  </w:num>
  <w:num w:numId="38">
    <w:abstractNumId w:val="8"/>
  </w:num>
  <w:num w:numId="39">
    <w:abstractNumId w:val="3"/>
  </w:num>
  <w:num w:numId="40">
    <w:abstractNumId w:val="2"/>
  </w:num>
  <w:num w:numId="41">
    <w:abstractNumId w:val="1"/>
  </w:num>
  <w:num w:numId="42">
    <w:abstractNumId w:val="0"/>
  </w:num>
  <w:num w:numId="43">
    <w:abstractNumId w:val="40"/>
  </w:num>
  <w:num w:numId="44">
    <w:abstractNumId w:val="40"/>
    <w:lvlOverride w:ilvl="0">
      <w:startOverride w:val="1"/>
    </w:lvlOverride>
  </w:num>
  <w:num w:numId="45">
    <w:abstractNumId w:val="40"/>
    <w:lvlOverride w:ilvl="0">
      <w:startOverride w:val="1"/>
    </w:lvlOverride>
  </w:num>
  <w:num w:numId="46">
    <w:abstractNumId w:val="40"/>
    <w:lvlOverride w:ilvl="0">
      <w:startOverride w:val="1"/>
    </w:lvlOverride>
  </w:num>
  <w:num w:numId="47">
    <w:abstractNumId w:val="7"/>
    <w:lvlOverride w:ilvl="0">
      <w:startOverride w:val="1"/>
    </w:lvlOverride>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9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1"/>
  <w:stylePaneSortMethod w:val="0000"/>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409C"/>
    <w:rsid w:val="00011EC1"/>
    <w:rsid w:val="0001668F"/>
    <w:rsid w:val="0002130E"/>
    <w:rsid w:val="000256D0"/>
    <w:rsid w:val="00026482"/>
    <w:rsid w:val="000554AB"/>
    <w:rsid w:val="00062BD9"/>
    <w:rsid w:val="00092062"/>
    <w:rsid w:val="000B207A"/>
    <w:rsid w:val="000B2571"/>
    <w:rsid w:val="000C1A2B"/>
    <w:rsid w:val="000C7024"/>
    <w:rsid w:val="000D3ECD"/>
    <w:rsid w:val="000E152B"/>
    <w:rsid w:val="00101E40"/>
    <w:rsid w:val="0010249D"/>
    <w:rsid w:val="00110E67"/>
    <w:rsid w:val="00114A60"/>
    <w:rsid w:val="00122EC6"/>
    <w:rsid w:val="001539CC"/>
    <w:rsid w:val="001646B7"/>
    <w:rsid w:val="00175291"/>
    <w:rsid w:val="00175894"/>
    <w:rsid w:val="00181175"/>
    <w:rsid w:val="00184106"/>
    <w:rsid w:val="001931B7"/>
    <w:rsid w:val="00195EA4"/>
    <w:rsid w:val="001A2A9F"/>
    <w:rsid w:val="001A5E79"/>
    <w:rsid w:val="001B5E71"/>
    <w:rsid w:val="001C28EC"/>
    <w:rsid w:val="001D3896"/>
    <w:rsid w:val="001F6367"/>
    <w:rsid w:val="00203D38"/>
    <w:rsid w:val="00207B8F"/>
    <w:rsid w:val="002257ED"/>
    <w:rsid w:val="002321B0"/>
    <w:rsid w:val="002356E3"/>
    <w:rsid w:val="002662B5"/>
    <w:rsid w:val="002738BD"/>
    <w:rsid w:val="002A38E6"/>
    <w:rsid w:val="002A7CF6"/>
    <w:rsid w:val="002B5A0D"/>
    <w:rsid w:val="002E7450"/>
    <w:rsid w:val="00306C30"/>
    <w:rsid w:val="00312849"/>
    <w:rsid w:val="00334B7F"/>
    <w:rsid w:val="00341975"/>
    <w:rsid w:val="003620FB"/>
    <w:rsid w:val="00377E7F"/>
    <w:rsid w:val="00383E0A"/>
    <w:rsid w:val="003841FA"/>
    <w:rsid w:val="003A79F4"/>
    <w:rsid w:val="003A7E6E"/>
    <w:rsid w:val="003B32B8"/>
    <w:rsid w:val="003B601C"/>
    <w:rsid w:val="003E1350"/>
    <w:rsid w:val="003F124F"/>
    <w:rsid w:val="003F1640"/>
    <w:rsid w:val="0040779E"/>
    <w:rsid w:val="004251E1"/>
    <w:rsid w:val="004301F5"/>
    <w:rsid w:val="00445A5D"/>
    <w:rsid w:val="004A309D"/>
    <w:rsid w:val="004B249A"/>
    <w:rsid w:val="004B5284"/>
    <w:rsid w:val="004F11EF"/>
    <w:rsid w:val="004F7613"/>
    <w:rsid w:val="00522EBB"/>
    <w:rsid w:val="0055409C"/>
    <w:rsid w:val="00573DB3"/>
    <w:rsid w:val="00574687"/>
    <w:rsid w:val="0057724A"/>
    <w:rsid w:val="00582549"/>
    <w:rsid w:val="00584330"/>
    <w:rsid w:val="00596FA1"/>
    <w:rsid w:val="005B1F64"/>
    <w:rsid w:val="005F3BE4"/>
    <w:rsid w:val="005F42A0"/>
    <w:rsid w:val="00600ED0"/>
    <w:rsid w:val="006063A0"/>
    <w:rsid w:val="00612FE7"/>
    <w:rsid w:val="00616656"/>
    <w:rsid w:val="00616936"/>
    <w:rsid w:val="00617F10"/>
    <w:rsid w:val="0062109C"/>
    <w:rsid w:val="0063121E"/>
    <w:rsid w:val="00634ED4"/>
    <w:rsid w:val="00651619"/>
    <w:rsid w:val="00654D53"/>
    <w:rsid w:val="00661AD2"/>
    <w:rsid w:val="006742BD"/>
    <w:rsid w:val="00681D5A"/>
    <w:rsid w:val="006927EC"/>
    <w:rsid w:val="00693C26"/>
    <w:rsid w:val="006B1D0A"/>
    <w:rsid w:val="006B5414"/>
    <w:rsid w:val="006E4A62"/>
    <w:rsid w:val="006E64B0"/>
    <w:rsid w:val="006E6915"/>
    <w:rsid w:val="0071590F"/>
    <w:rsid w:val="00716537"/>
    <w:rsid w:val="00732914"/>
    <w:rsid w:val="00732ACE"/>
    <w:rsid w:val="0073596E"/>
    <w:rsid w:val="00737394"/>
    <w:rsid w:val="007431BB"/>
    <w:rsid w:val="00745A38"/>
    <w:rsid w:val="00745AEA"/>
    <w:rsid w:val="00754964"/>
    <w:rsid w:val="00773113"/>
    <w:rsid w:val="00782B3E"/>
    <w:rsid w:val="007B5652"/>
    <w:rsid w:val="007C76E1"/>
    <w:rsid w:val="007D5E5A"/>
    <w:rsid w:val="007D6C4C"/>
    <w:rsid w:val="007E2CB7"/>
    <w:rsid w:val="007F6E61"/>
    <w:rsid w:val="00800DB8"/>
    <w:rsid w:val="008036A4"/>
    <w:rsid w:val="00813D66"/>
    <w:rsid w:val="008162DB"/>
    <w:rsid w:val="008237C3"/>
    <w:rsid w:val="008337AB"/>
    <w:rsid w:val="00840983"/>
    <w:rsid w:val="00845C21"/>
    <w:rsid w:val="00853747"/>
    <w:rsid w:val="008565CF"/>
    <w:rsid w:val="00857B8D"/>
    <w:rsid w:val="008667E9"/>
    <w:rsid w:val="00876B26"/>
    <w:rsid w:val="008771D0"/>
    <w:rsid w:val="008852EA"/>
    <w:rsid w:val="00890F8D"/>
    <w:rsid w:val="008974A3"/>
    <w:rsid w:val="008A01BD"/>
    <w:rsid w:val="008A104F"/>
    <w:rsid w:val="008C12C2"/>
    <w:rsid w:val="008C65A2"/>
    <w:rsid w:val="008D1D8F"/>
    <w:rsid w:val="008D3801"/>
    <w:rsid w:val="008F16BC"/>
    <w:rsid w:val="008F2DA6"/>
    <w:rsid w:val="008F77ED"/>
    <w:rsid w:val="008F7A0A"/>
    <w:rsid w:val="009071C0"/>
    <w:rsid w:val="00907AFD"/>
    <w:rsid w:val="0092020E"/>
    <w:rsid w:val="0093547A"/>
    <w:rsid w:val="00941290"/>
    <w:rsid w:val="0094186A"/>
    <w:rsid w:val="00946D92"/>
    <w:rsid w:val="00950C72"/>
    <w:rsid w:val="00973A03"/>
    <w:rsid w:val="00981B75"/>
    <w:rsid w:val="00987BE8"/>
    <w:rsid w:val="00992E87"/>
    <w:rsid w:val="009A2314"/>
    <w:rsid w:val="009C0459"/>
    <w:rsid w:val="009C7F20"/>
    <w:rsid w:val="009D2DED"/>
    <w:rsid w:val="009F2154"/>
    <w:rsid w:val="009F7F40"/>
    <w:rsid w:val="00A0246F"/>
    <w:rsid w:val="00A16708"/>
    <w:rsid w:val="00A405B0"/>
    <w:rsid w:val="00A55343"/>
    <w:rsid w:val="00AC3205"/>
    <w:rsid w:val="00AC6E96"/>
    <w:rsid w:val="00AD19AD"/>
    <w:rsid w:val="00AE1B4F"/>
    <w:rsid w:val="00AF03B1"/>
    <w:rsid w:val="00B0083D"/>
    <w:rsid w:val="00B228C6"/>
    <w:rsid w:val="00B45FE2"/>
    <w:rsid w:val="00B73326"/>
    <w:rsid w:val="00B81030"/>
    <w:rsid w:val="00BA2603"/>
    <w:rsid w:val="00BF5C23"/>
    <w:rsid w:val="00C046FE"/>
    <w:rsid w:val="00C05C22"/>
    <w:rsid w:val="00C10ED3"/>
    <w:rsid w:val="00C24C74"/>
    <w:rsid w:val="00C4478A"/>
    <w:rsid w:val="00C4785F"/>
    <w:rsid w:val="00C53730"/>
    <w:rsid w:val="00C61FE1"/>
    <w:rsid w:val="00C669CE"/>
    <w:rsid w:val="00C67766"/>
    <w:rsid w:val="00C83AE3"/>
    <w:rsid w:val="00CB3EA3"/>
    <w:rsid w:val="00D21CF7"/>
    <w:rsid w:val="00D34B6B"/>
    <w:rsid w:val="00D53C85"/>
    <w:rsid w:val="00D54490"/>
    <w:rsid w:val="00D57C50"/>
    <w:rsid w:val="00D76457"/>
    <w:rsid w:val="00D85C13"/>
    <w:rsid w:val="00DA01E6"/>
    <w:rsid w:val="00DE6C34"/>
    <w:rsid w:val="00E0076C"/>
    <w:rsid w:val="00E304DE"/>
    <w:rsid w:val="00E337EC"/>
    <w:rsid w:val="00E50E54"/>
    <w:rsid w:val="00E82F15"/>
    <w:rsid w:val="00E830DF"/>
    <w:rsid w:val="00E866CA"/>
    <w:rsid w:val="00EA18B9"/>
    <w:rsid w:val="00EE0F99"/>
    <w:rsid w:val="00EF0A07"/>
    <w:rsid w:val="00EF537D"/>
    <w:rsid w:val="00EF54E9"/>
    <w:rsid w:val="00F01303"/>
    <w:rsid w:val="00F01A33"/>
    <w:rsid w:val="00F0401E"/>
    <w:rsid w:val="00F1017A"/>
    <w:rsid w:val="00F1644F"/>
    <w:rsid w:val="00F246E6"/>
    <w:rsid w:val="00F27787"/>
    <w:rsid w:val="00F51516"/>
    <w:rsid w:val="00F6503A"/>
    <w:rsid w:val="00F71D71"/>
    <w:rsid w:val="00FB08C7"/>
    <w:rsid w:val="00FC0210"/>
    <w:rsid w:val="00FC0888"/>
    <w:rsid w:val="00FD492F"/>
    <w:rsid w:val="00FE0FFC"/>
    <w:rsid w:val="00FE1BC9"/>
    <w:rsid w:val="00FE526F"/>
    <w:rsid w:val="00FF58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39AF52E"/>
  <w15:chartTrackingRefBased/>
  <w15:docId w15:val="{9C67FB51-2FEE-44C7-8755-2A15B82C8EF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Calibri" w:hAnsi="Calibri" w:cs="Times New Roman"/>
        <w:lang w:val="en-US" w:eastAsia="en-US" w:bidi="ar-SA"/>
      </w:rPr>
    </w:rPrDefault>
    <w:pPrDefault>
      <w:pPr>
        <w:spacing w:after="60" w:line="312" w:lineRule="auto"/>
        <w:jc w:val="both"/>
      </w:pPr>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lsdException w:name="Book Title" w:uiPriority="33" w:qFormat="1"/>
    <w:lsdException w:name="Bibliography" w:semiHidden="1" w:uiPriority="37" w:unhideWhenUsed="1"/>
    <w:lsdException w:name="TOC Heading" w:uiPriority="39"/>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2020E"/>
    <w:rPr>
      <w:rFonts w:ascii="Times New Roman" w:eastAsia="Times New Roman" w:hAnsi="Times New Roman"/>
      <w:spacing w:val="10"/>
      <w:sz w:val="26"/>
      <w:szCs w:val="24"/>
    </w:rPr>
  </w:style>
  <w:style w:type="paragraph" w:styleId="Heading1">
    <w:name w:val="heading 1"/>
    <w:basedOn w:val="Normal"/>
    <w:next w:val="Normal"/>
    <w:link w:val="Heading1Char"/>
    <w:autoRedefine/>
    <w:qFormat/>
    <w:rsid w:val="00DA01E6"/>
    <w:pPr>
      <w:keepNext/>
      <w:numPr>
        <w:numId w:val="1"/>
      </w:numPr>
      <w:spacing w:line="480" w:lineRule="auto"/>
      <w:jc w:val="center"/>
      <w:outlineLvl w:val="0"/>
    </w:pPr>
    <w:rPr>
      <w:rFonts w:cs="Arial"/>
      <w:b/>
      <w:bCs/>
      <w:caps/>
      <w:kern w:val="32"/>
      <w:sz w:val="32"/>
      <w:szCs w:val="32"/>
    </w:rPr>
  </w:style>
  <w:style w:type="paragraph" w:styleId="Heading2">
    <w:name w:val="heading 2"/>
    <w:basedOn w:val="Normal"/>
    <w:next w:val="Normal"/>
    <w:link w:val="Heading2Char"/>
    <w:autoRedefine/>
    <w:qFormat/>
    <w:rsid w:val="001C28EC"/>
    <w:pPr>
      <w:keepNext/>
      <w:numPr>
        <w:ilvl w:val="1"/>
        <w:numId w:val="1"/>
      </w:numPr>
      <w:outlineLvl w:val="1"/>
    </w:pPr>
    <w:rPr>
      <w:rFonts w:cs="Arial"/>
      <w:b/>
      <w:bCs/>
      <w:iCs/>
      <w:caps/>
      <w:szCs w:val="28"/>
    </w:rPr>
  </w:style>
  <w:style w:type="paragraph" w:styleId="Heading3">
    <w:name w:val="heading 3"/>
    <w:basedOn w:val="Normal"/>
    <w:next w:val="Normal"/>
    <w:link w:val="Heading3Char"/>
    <w:qFormat/>
    <w:rsid w:val="0092020E"/>
    <w:pPr>
      <w:keepNext/>
      <w:numPr>
        <w:ilvl w:val="2"/>
        <w:numId w:val="1"/>
      </w:numPr>
      <w:spacing w:after="0"/>
      <w:outlineLvl w:val="2"/>
    </w:pPr>
    <w:rPr>
      <w:rFonts w:cs="Arial"/>
      <w:b/>
      <w:bCs/>
      <w:caps/>
      <w:szCs w:val="26"/>
    </w:rPr>
  </w:style>
  <w:style w:type="paragraph" w:styleId="Heading4">
    <w:name w:val="heading 4"/>
    <w:basedOn w:val="Normal"/>
    <w:next w:val="Normal"/>
    <w:link w:val="Heading4Char"/>
    <w:qFormat/>
    <w:rsid w:val="00F6503A"/>
    <w:pPr>
      <w:keepNext/>
      <w:numPr>
        <w:ilvl w:val="3"/>
        <w:numId w:val="1"/>
      </w:numPr>
      <w:spacing w:after="0"/>
      <w:outlineLvl w:val="3"/>
    </w:pPr>
    <w:rPr>
      <w:b/>
      <w:bCs/>
      <w:caps/>
      <w:szCs w:val="28"/>
    </w:rPr>
  </w:style>
  <w:style w:type="paragraph" w:styleId="Heading5">
    <w:name w:val="heading 5"/>
    <w:basedOn w:val="Normal"/>
    <w:next w:val="Normal"/>
    <w:link w:val="Heading5Char"/>
    <w:qFormat/>
    <w:rsid w:val="005F42A0"/>
    <w:pPr>
      <w:numPr>
        <w:ilvl w:val="4"/>
        <w:numId w:val="1"/>
      </w:numPr>
      <w:spacing w:after="0"/>
      <w:outlineLvl w:val="4"/>
    </w:pPr>
    <w:rPr>
      <w:b/>
      <w:bCs/>
      <w:iCs/>
      <w:szCs w:val="26"/>
    </w:rPr>
  </w:style>
  <w:style w:type="paragraph" w:styleId="Heading6">
    <w:name w:val="heading 6"/>
    <w:basedOn w:val="Normal"/>
    <w:next w:val="Normal"/>
    <w:link w:val="Heading6Char"/>
    <w:qFormat/>
    <w:rsid w:val="007C76E1"/>
    <w:pPr>
      <w:numPr>
        <w:ilvl w:val="5"/>
        <w:numId w:val="1"/>
      </w:numPr>
      <w:spacing w:after="0" w:line="360" w:lineRule="auto"/>
      <w:outlineLvl w:val="5"/>
    </w:pPr>
    <w:rPr>
      <w:b/>
      <w:bCs/>
      <w:szCs w:val="22"/>
    </w:rPr>
  </w:style>
  <w:style w:type="paragraph" w:styleId="Heading7">
    <w:name w:val="heading 7"/>
    <w:basedOn w:val="Normal"/>
    <w:next w:val="Normal"/>
    <w:link w:val="Heading7Char"/>
    <w:qFormat/>
    <w:rsid w:val="00EF537D"/>
    <w:pPr>
      <w:numPr>
        <w:ilvl w:val="6"/>
        <w:numId w:val="1"/>
      </w:numPr>
      <w:spacing w:before="240"/>
      <w:outlineLvl w:val="6"/>
    </w:pPr>
    <w:rPr>
      <w:b/>
    </w:rPr>
  </w:style>
  <w:style w:type="paragraph" w:styleId="Heading8">
    <w:name w:val="heading 8"/>
    <w:basedOn w:val="Normal"/>
    <w:next w:val="Normal"/>
    <w:link w:val="Heading8Char"/>
    <w:qFormat/>
    <w:rsid w:val="0055409C"/>
    <w:pPr>
      <w:numPr>
        <w:ilvl w:val="7"/>
        <w:numId w:val="1"/>
      </w:numPr>
      <w:spacing w:before="240"/>
      <w:outlineLvl w:val="7"/>
    </w:pPr>
    <w:rPr>
      <w:i/>
      <w:iCs/>
    </w:rPr>
  </w:style>
  <w:style w:type="paragraph" w:styleId="Heading9">
    <w:name w:val="heading 9"/>
    <w:basedOn w:val="Normal"/>
    <w:next w:val="Normal"/>
    <w:link w:val="Heading9Char"/>
    <w:qFormat/>
    <w:rsid w:val="0055409C"/>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DA01E6"/>
    <w:rPr>
      <w:rFonts w:ascii="Times New Roman" w:eastAsia="Times New Roman" w:hAnsi="Times New Roman" w:cs="Arial"/>
      <w:b/>
      <w:bCs/>
      <w:caps/>
      <w:spacing w:val="10"/>
      <w:kern w:val="32"/>
      <w:sz w:val="32"/>
      <w:szCs w:val="32"/>
    </w:rPr>
  </w:style>
  <w:style w:type="character" w:customStyle="1" w:styleId="Heading2Char">
    <w:name w:val="Heading 2 Char"/>
    <w:link w:val="Heading2"/>
    <w:rsid w:val="001C28EC"/>
    <w:rPr>
      <w:rFonts w:ascii="Times New Roman" w:eastAsia="Times New Roman" w:hAnsi="Times New Roman" w:cs="Arial"/>
      <w:b/>
      <w:bCs/>
      <w:iCs/>
      <w:caps/>
      <w:spacing w:val="10"/>
      <w:sz w:val="26"/>
      <w:szCs w:val="28"/>
    </w:rPr>
  </w:style>
  <w:style w:type="character" w:customStyle="1" w:styleId="Heading3Char">
    <w:name w:val="Heading 3 Char"/>
    <w:link w:val="Heading3"/>
    <w:rsid w:val="0092020E"/>
    <w:rPr>
      <w:rFonts w:ascii="Times New Roman" w:eastAsia="Times New Roman" w:hAnsi="Times New Roman" w:cs="Arial"/>
      <w:b/>
      <w:bCs/>
      <w:caps/>
      <w:spacing w:val="10"/>
      <w:sz w:val="26"/>
      <w:szCs w:val="26"/>
    </w:rPr>
  </w:style>
  <w:style w:type="character" w:customStyle="1" w:styleId="Heading4Char">
    <w:name w:val="Heading 4 Char"/>
    <w:link w:val="Heading4"/>
    <w:rsid w:val="00F6503A"/>
    <w:rPr>
      <w:rFonts w:ascii="Times New Roman" w:eastAsia="Times New Roman" w:hAnsi="Times New Roman"/>
      <w:b/>
      <w:bCs/>
      <w:caps/>
      <w:spacing w:val="10"/>
      <w:sz w:val="26"/>
      <w:szCs w:val="28"/>
    </w:rPr>
  </w:style>
  <w:style w:type="character" w:customStyle="1" w:styleId="Heading5Char">
    <w:name w:val="Heading 5 Char"/>
    <w:link w:val="Heading5"/>
    <w:rsid w:val="005F42A0"/>
    <w:rPr>
      <w:rFonts w:ascii="Times New Roman" w:eastAsia="Times New Roman" w:hAnsi="Times New Roman"/>
      <w:b/>
      <w:bCs/>
      <w:iCs/>
      <w:spacing w:val="10"/>
      <w:sz w:val="26"/>
      <w:szCs w:val="26"/>
    </w:rPr>
  </w:style>
  <w:style w:type="character" w:customStyle="1" w:styleId="Heading6Char">
    <w:name w:val="Heading 6 Char"/>
    <w:link w:val="Heading6"/>
    <w:rsid w:val="007C76E1"/>
    <w:rPr>
      <w:rFonts w:ascii="Times New Roman" w:eastAsia="Times New Roman" w:hAnsi="Times New Roman"/>
      <w:b/>
      <w:bCs/>
      <w:spacing w:val="10"/>
      <w:sz w:val="26"/>
      <w:szCs w:val="22"/>
    </w:rPr>
  </w:style>
  <w:style w:type="character" w:customStyle="1" w:styleId="Heading7Char">
    <w:name w:val="Heading 7 Char"/>
    <w:link w:val="Heading7"/>
    <w:rsid w:val="00EF537D"/>
    <w:rPr>
      <w:rFonts w:ascii="Times New Roman" w:eastAsia="Times New Roman" w:hAnsi="Times New Roman"/>
      <w:b/>
      <w:spacing w:val="10"/>
      <w:sz w:val="26"/>
      <w:szCs w:val="24"/>
    </w:rPr>
  </w:style>
  <w:style w:type="character" w:customStyle="1" w:styleId="Heading8Char">
    <w:name w:val="Heading 8 Char"/>
    <w:link w:val="Heading8"/>
    <w:rsid w:val="0055409C"/>
    <w:rPr>
      <w:rFonts w:ascii="Times New Roman" w:eastAsia="Times New Roman" w:hAnsi="Times New Roman"/>
      <w:i/>
      <w:iCs/>
      <w:spacing w:val="10"/>
      <w:sz w:val="26"/>
      <w:szCs w:val="24"/>
    </w:rPr>
  </w:style>
  <w:style w:type="character" w:customStyle="1" w:styleId="Heading9Char">
    <w:name w:val="Heading 9 Char"/>
    <w:link w:val="Heading9"/>
    <w:rsid w:val="0055409C"/>
    <w:rPr>
      <w:rFonts w:ascii="Arial" w:eastAsia="Times New Roman" w:hAnsi="Arial" w:cs="Arial"/>
      <w:spacing w:val="10"/>
      <w:sz w:val="22"/>
      <w:szCs w:val="22"/>
    </w:rPr>
  </w:style>
  <w:style w:type="paragraph" w:styleId="Title">
    <w:name w:val="Title"/>
    <w:basedOn w:val="Normal"/>
    <w:link w:val="TitleChar"/>
    <w:qFormat/>
    <w:rsid w:val="0010249D"/>
    <w:pPr>
      <w:spacing w:before="240"/>
      <w:jc w:val="center"/>
      <w:outlineLvl w:val="0"/>
    </w:pPr>
    <w:rPr>
      <w:rFonts w:cs="Arial"/>
      <w:b/>
      <w:bCs/>
      <w:kern w:val="28"/>
      <w:szCs w:val="32"/>
    </w:rPr>
  </w:style>
  <w:style w:type="character" w:customStyle="1" w:styleId="TitleChar">
    <w:name w:val="Title Char"/>
    <w:link w:val="Title"/>
    <w:rsid w:val="0010249D"/>
    <w:rPr>
      <w:rFonts w:ascii="Times New Roman" w:eastAsia="Times New Roman" w:hAnsi="Times New Roman" w:cs="Arial"/>
      <w:b/>
      <w:bCs/>
      <w:spacing w:val="10"/>
      <w:kern w:val="28"/>
      <w:sz w:val="26"/>
      <w:szCs w:val="32"/>
    </w:rPr>
  </w:style>
  <w:style w:type="paragraph" w:customStyle="1" w:styleId="00Vnbn">
    <w:name w:val="00 Văn bản"/>
    <w:basedOn w:val="Normal"/>
    <w:autoRedefine/>
    <w:qFormat/>
    <w:rsid w:val="001C28EC"/>
    <w:pPr>
      <w:spacing w:after="0"/>
      <w:ind w:firstLine="720"/>
    </w:pPr>
    <w:rPr>
      <w:szCs w:val="20"/>
    </w:rPr>
  </w:style>
  <w:style w:type="numbering" w:customStyle="1" w:styleId="Gachdaudong">
    <w:name w:val="Gach dau dong"/>
    <w:basedOn w:val="NoList"/>
    <w:rsid w:val="0055409C"/>
    <w:pPr>
      <w:numPr>
        <w:numId w:val="2"/>
      </w:numPr>
    </w:pPr>
  </w:style>
  <w:style w:type="numbering" w:customStyle="1" w:styleId="Congdaudong">
    <w:name w:val="Cong dau dong"/>
    <w:rsid w:val="0055409C"/>
    <w:pPr>
      <w:numPr>
        <w:numId w:val="3"/>
      </w:numPr>
    </w:pPr>
  </w:style>
  <w:style w:type="numbering" w:customStyle="1" w:styleId="Trondaudong">
    <w:name w:val="Tron dau dong"/>
    <w:rsid w:val="0055409C"/>
    <w:pPr>
      <w:numPr>
        <w:numId w:val="4"/>
      </w:numPr>
    </w:pPr>
  </w:style>
  <w:style w:type="paragraph" w:styleId="Header">
    <w:name w:val="header"/>
    <w:aliases w:val="so la ma"/>
    <w:basedOn w:val="Normal"/>
    <w:link w:val="HeaderChar"/>
    <w:uiPriority w:val="99"/>
    <w:unhideWhenUsed/>
    <w:rsid w:val="0055409C"/>
    <w:pPr>
      <w:tabs>
        <w:tab w:val="center" w:pos="4680"/>
        <w:tab w:val="right" w:pos="9360"/>
      </w:tabs>
      <w:spacing w:line="240" w:lineRule="auto"/>
    </w:pPr>
  </w:style>
  <w:style w:type="character" w:customStyle="1" w:styleId="HeaderChar">
    <w:name w:val="Header Char"/>
    <w:aliases w:val="so la ma Char"/>
    <w:link w:val="Header"/>
    <w:uiPriority w:val="99"/>
    <w:rsid w:val="0055409C"/>
    <w:rPr>
      <w:rFonts w:ascii="Times New Roman" w:eastAsia="Times New Roman" w:hAnsi="Times New Roman" w:cs="Times New Roman"/>
      <w:spacing w:val="10"/>
      <w:sz w:val="26"/>
      <w:szCs w:val="24"/>
    </w:rPr>
  </w:style>
  <w:style w:type="paragraph" w:styleId="Footer">
    <w:name w:val="footer"/>
    <w:basedOn w:val="Normal"/>
    <w:link w:val="FooterChar"/>
    <w:uiPriority w:val="99"/>
    <w:unhideWhenUsed/>
    <w:rsid w:val="0055409C"/>
    <w:pPr>
      <w:tabs>
        <w:tab w:val="center" w:pos="4680"/>
        <w:tab w:val="right" w:pos="9360"/>
      </w:tabs>
      <w:spacing w:line="240" w:lineRule="auto"/>
    </w:pPr>
  </w:style>
  <w:style w:type="character" w:customStyle="1" w:styleId="FooterChar">
    <w:name w:val="Footer Char"/>
    <w:link w:val="Footer"/>
    <w:uiPriority w:val="99"/>
    <w:rsid w:val="0055409C"/>
    <w:rPr>
      <w:rFonts w:ascii="Times New Roman" w:eastAsia="Times New Roman" w:hAnsi="Times New Roman" w:cs="Times New Roman"/>
      <w:spacing w:val="10"/>
      <w:sz w:val="26"/>
      <w:szCs w:val="24"/>
    </w:rPr>
  </w:style>
  <w:style w:type="numbering" w:customStyle="1" w:styleId="StyleOutlinenumbered13ptBold">
    <w:name w:val="Style Outline numbered 13 pt Bold"/>
    <w:basedOn w:val="NoList"/>
    <w:rsid w:val="0055409C"/>
    <w:pPr>
      <w:numPr>
        <w:numId w:val="5"/>
      </w:numPr>
    </w:pPr>
  </w:style>
  <w:style w:type="paragraph" w:styleId="TOC1">
    <w:name w:val="toc 1"/>
    <w:basedOn w:val="Normal"/>
    <w:next w:val="Normal"/>
    <w:autoRedefine/>
    <w:uiPriority w:val="39"/>
    <w:rsid w:val="00FC0210"/>
    <w:pPr>
      <w:tabs>
        <w:tab w:val="right" w:leader="dot" w:pos="9061"/>
      </w:tabs>
    </w:pPr>
    <w:rPr>
      <w:caps/>
    </w:rPr>
  </w:style>
  <w:style w:type="paragraph" w:styleId="TOC2">
    <w:name w:val="toc 2"/>
    <w:basedOn w:val="Normal"/>
    <w:next w:val="Normal"/>
    <w:autoRedefine/>
    <w:uiPriority w:val="39"/>
    <w:rsid w:val="00773113"/>
    <w:pPr>
      <w:ind w:left="260"/>
    </w:pPr>
    <w:rPr>
      <w:caps/>
    </w:rPr>
  </w:style>
  <w:style w:type="paragraph" w:styleId="TOC3">
    <w:name w:val="toc 3"/>
    <w:basedOn w:val="Normal"/>
    <w:next w:val="Normal"/>
    <w:autoRedefine/>
    <w:uiPriority w:val="39"/>
    <w:rsid w:val="00773113"/>
    <w:pPr>
      <w:ind w:left="520"/>
    </w:pPr>
    <w:rPr>
      <w:caps/>
    </w:rPr>
  </w:style>
  <w:style w:type="paragraph" w:styleId="TOCHeading">
    <w:name w:val="TOC Heading"/>
    <w:basedOn w:val="Heading1"/>
    <w:next w:val="Normal"/>
    <w:uiPriority w:val="39"/>
    <w:rsid w:val="0055409C"/>
    <w:pPr>
      <w:keepLines/>
      <w:numPr>
        <w:numId w:val="0"/>
      </w:numPr>
      <w:spacing w:before="240" w:line="259" w:lineRule="auto"/>
      <w:jc w:val="left"/>
      <w:outlineLvl w:val="9"/>
    </w:pPr>
    <w:rPr>
      <w:rFonts w:ascii="Calibri Light" w:hAnsi="Calibri Light" w:cs="Times New Roman"/>
      <w:b w:val="0"/>
      <w:bCs w:val="0"/>
      <w:color w:val="2F5496"/>
      <w:spacing w:val="0"/>
      <w:kern w:val="0"/>
    </w:rPr>
  </w:style>
  <w:style w:type="character" w:styleId="Hyperlink">
    <w:name w:val="Hyperlink"/>
    <w:uiPriority w:val="99"/>
    <w:unhideWhenUsed/>
    <w:rsid w:val="0055409C"/>
    <w:rPr>
      <w:color w:val="0563C1"/>
      <w:u w:val="single"/>
    </w:rPr>
  </w:style>
  <w:style w:type="paragraph" w:styleId="ListParagraph">
    <w:name w:val="List Paragraph"/>
    <w:aliases w:val="00 Danh mục hình"/>
    <w:basedOn w:val="Normal"/>
    <w:uiPriority w:val="34"/>
    <w:qFormat/>
    <w:rsid w:val="001C28EC"/>
    <w:pPr>
      <w:numPr>
        <w:numId w:val="6"/>
      </w:numPr>
      <w:spacing w:after="0"/>
      <w:ind w:left="0" w:firstLine="0"/>
      <w:contextualSpacing/>
      <w:jc w:val="center"/>
    </w:pPr>
    <w:rPr>
      <w:spacing w:val="0"/>
      <w:szCs w:val="22"/>
      <w:lang w:val="vi-VN" w:eastAsia="vi-VN"/>
    </w:rPr>
  </w:style>
  <w:style w:type="paragraph" w:styleId="BalloonText">
    <w:name w:val="Balloon Text"/>
    <w:basedOn w:val="Normal"/>
    <w:link w:val="BalloonTextChar"/>
    <w:uiPriority w:val="99"/>
    <w:semiHidden/>
    <w:unhideWhenUsed/>
    <w:rsid w:val="001931B7"/>
    <w:pPr>
      <w:spacing w:line="240" w:lineRule="auto"/>
    </w:pPr>
    <w:rPr>
      <w:rFonts w:ascii="Segoe UI" w:hAnsi="Segoe UI" w:cs="Segoe UI"/>
      <w:sz w:val="18"/>
      <w:szCs w:val="18"/>
    </w:rPr>
  </w:style>
  <w:style w:type="character" w:customStyle="1" w:styleId="BalloonTextChar">
    <w:name w:val="Balloon Text Char"/>
    <w:link w:val="BalloonText"/>
    <w:uiPriority w:val="99"/>
    <w:semiHidden/>
    <w:rsid w:val="001931B7"/>
    <w:rPr>
      <w:rFonts w:ascii="Segoe UI" w:eastAsia="Times New Roman" w:hAnsi="Segoe UI" w:cs="Segoe UI"/>
      <w:spacing w:val="10"/>
      <w:sz w:val="18"/>
      <w:szCs w:val="18"/>
    </w:rPr>
  </w:style>
  <w:style w:type="character" w:styleId="UnresolvedMention">
    <w:name w:val="Unresolved Mention"/>
    <w:uiPriority w:val="99"/>
    <w:semiHidden/>
    <w:unhideWhenUsed/>
    <w:rsid w:val="009F2154"/>
    <w:rPr>
      <w:color w:val="605E5C"/>
      <w:shd w:val="clear" w:color="auto" w:fill="E1DFDD"/>
    </w:rPr>
  </w:style>
  <w:style w:type="table" w:styleId="TableGrid">
    <w:name w:val="Table Grid"/>
    <w:basedOn w:val="TableNormal"/>
    <w:rsid w:val="000554A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6Colorful-Accent5">
    <w:name w:val="List Table 6 Colorful Accent 5"/>
    <w:basedOn w:val="TableNormal"/>
    <w:uiPriority w:val="51"/>
    <w:rsid w:val="000554AB"/>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character" w:styleId="PageNumber">
    <w:name w:val="page number"/>
    <w:basedOn w:val="DefaultParagraphFont"/>
    <w:rsid w:val="004301F5"/>
  </w:style>
  <w:style w:type="paragraph" w:styleId="BodyText">
    <w:name w:val="Body Text"/>
    <w:basedOn w:val="Normal"/>
    <w:link w:val="BodyTextChar"/>
    <w:rsid w:val="004301F5"/>
    <w:pPr>
      <w:spacing w:line="240" w:lineRule="auto"/>
      <w:jc w:val="left"/>
    </w:pPr>
    <w:rPr>
      <w:rFonts w:ascii="VNI-Times" w:hAnsi="VNI-Times"/>
      <w:spacing w:val="0"/>
      <w:sz w:val="24"/>
      <w:szCs w:val="20"/>
    </w:rPr>
  </w:style>
  <w:style w:type="character" w:customStyle="1" w:styleId="BodyTextChar">
    <w:name w:val="Body Text Char"/>
    <w:basedOn w:val="DefaultParagraphFont"/>
    <w:link w:val="BodyText"/>
    <w:rsid w:val="004301F5"/>
    <w:rPr>
      <w:rFonts w:ascii="VNI-Times" w:eastAsia="Times New Roman" w:hAnsi="VNI-Times"/>
      <w:sz w:val="24"/>
    </w:rPr>
  </w:style>
  <w:style w:type="paragraph" w:styleId="BodyTextIndent">
    <w:name w:val="Body Text Indent"/>
    <w:basedOn w:val="Normal"/>
    <w:link w:val="BodyTextIndentChar"/>
    <w:rsid w:val="004301F5"/>
    <w:pPr>
      <w:spacing w:after="120" w:line="240" w:lineRule="auto"/>
      <w:ind w:left="360"/>
      <w:jc w:val="left"/>
    </w:pPr>
    <w:rPr>
      <w:spacing w:val="0"/>
      <w:sz w:val="24"/>
    </w:rPr>
  </w:style>
  <w:style w:type="character" w:customStyle="1" w:styleId="BodyTextIndentChar">
    <w:name w:val="Body Text Indent Char"/>
    <w:basedOn w:val="DefaultParagraphFont"/>
    <w:link w:val="BodyTextIndent"/>
    <w:rsid w:val="004301F5"/>
    <w:rPr>
      <w:rFonts w:ascii="Times New Roman" w:eastAsia="Times New Roman" w:hAnsi="Times New Roman"/>
      <w:sz w:val="24"/>
      <w:szCs w:val="24"/>
    </w:rPr>
  </w:style>
  <w:style w:type="paragraph" w:styleId="BodyText2">
    <w:name w:val="Body Text 2"/>
    <w:basedOn w:val="Normal"/>
    <w:link w:val="BodyText2Char"/>
    <w:rsid w:val="004301F5"/>
    <w:pPr>
      <w:spacing w:after="120" w:line="480" w:lineRule="auto"/>
      <w:jc w:val="left"/>
    </w:pPr>
    <w:rPr>
      <w:spacing w:val="0"/>
      <w:sz w:val="24"/>
    </w:rPr>
  </w:style>
  <w:style w:type="character" w:customStyle="1" w:styleId="BodyText2Char">
    <w:name w:val="Body Text 2 Char"/>
    <w:basedOn w:val="DefaultParagraphFont"/>
    <w:link w:val="BodyText2"/>
    <w:rsid w:val="004301F5"/>
    <w:rPr>
      <w:rFonts w:ascii="Times New Roman" w:eastAsia="Times New Roman" w:hAnsi="Times New Roman"/>
      <w:sz w:val="24"/>
      <w:szCs w:val="24"/>
    </w:rPr>
  </w:style>
  <w:style w:type="paragraph" w:styleId="BodyText3">
    <w:name w:val="Body Text 3"/>
    <w:basedOn w:val="Normal"/>
    <w:link w:val="BodyText3Char"/>
    <w:rsid w:val="004301F5"/>
    <w:pPr>
      <w:spacing w:after="120" w:line="240" w:lineRule="auto"/>
      <w:jc w:val="left"/>
    </w:pPr>
    <w:rPr>
      <w:spacing w:val="0"/>
      <w:sz w:val="16"/>
      <w:szCs w:val="16"/>
    </w:rPr>
  </w:style>
  <w:style w:type="character" w:customStyle="1" w:styleId="BodyText3Char">
    <w:name w:val="Body Text 3 Char"/>
    <w:basedOn w:val="DefaultParagraphFont"/>
    <w:link w:val="BodyText3"/>
    <w:rsid w:val="004301F5"/>
    <w:rPr>
      <w:rFonts w:ascii="Times New Roman" w:eastAsia="Times New Roman" w:hAnsi="Times New Roman"/>
      <w:sz w:val="16"/>
      <w:szCs w:val="16"/>
    </w:rPr>
  </w:style>
  <w:style w:type="paragraph" w:styleId="BodyTextIndent2">
    <w:name w:val="Body Text Indent 2"/>
    <w:basedOn w:val="Normal"/>
    <w:link w:val="BodyTextIndent2Char"/>
    <w:rsid w:val="004301F5"/>
    <w:pPr>
      <w:overflowPunct w:val="0"/>
      <w:autoSpaceDE w:val="0"/>
      <w:autoSpaceDN w:val="0"/>
      <w:adjustRightInd w:val="0"/>
      <w:spacing w:line="240" w:lineRule="auto"/>
      <w:ind w:firstLine="709"/>
      <w:textAlignment w:val="baseline"/>
    </w:pPr>
    <w:rPr>
      <w:rFonts w:ascii="VNI-Times" w:hAnsi="VNI-Times"/>
      <w:spacing w:val="0"/>
      <w:sz w:val="28"/>
      <w:szCs w:val="20"/>
    </w:rPr>
  </w:style>
  <w:style w:type="character" w:customStyle="1" w:styleId="BodyTextIndent2Char">
    <w:name w:val="Body Text Indent 2 Char"/>
    <w:basedOn w:val="DefaultParagraphFont"/>
    <w:link w:val="BodyTextIndent2"/>
    <w:rsid w:val="004301F5"/>
    <w:rPr>
      <w:rFonts w:ascii="VNI-Times" w:eastAsia="Times New Roman" w:hAnsi="VNI-Times"/>
      <w:sz w:val="28"/>
    </w:rPr>
  </w:style>
  <w:style w:type="paragraph" w:styleId="BodyTextIndent3">
    <w:name w:val="Body Text Indent 3"/>
    <w:basedOn w:val="Normal"/>
    <w:link w:val="BodyTextIndent3Char"/>
    <w:rsid w:val="004301F5"/>
    <w:pPr>
      <w:overflowPunct w:val="0"/>
      <w:autoSpaceDE w:val="0"/>
      <w:autoSpaceDN w:val="0"/>
      <w:adjustRightInd w:val="0"/>
      <w:spacing w:line="240" w:lineRule="auto"/>
      <w:ind w:left="142" w:firstLine="675"/>
      <w:jc w:val="left"/>
      <w:textAlignment w:val="baseline"/>
    </w:pPr>
    <w:rPr>
      <w:rFonts w:ascii="VNI-Times" w:hAnsi="VNI-Times"/>
      <w:spacing w:val="0"/>
      <w:sz w:val="28"/>
      <w:szCs w:val="20"/>
    </w:rPr>
  </w:style>
  <w:style w:type="character" w:customStyle="1" w:styleId="BodyTextIndent3Char">
    <w:name w:val="Body Text Indent 3 Char"/>
    <w:basedOn w:val="DefaultParagraphFont"/>
    <w:link w:val="BodyTextIndent3"/>
    <w:rsid w:val="004301F5"/>
    <w:rPr>
      <w:rFonts w:ascii="VNI-Times" w:eastAsia="Times New Roman" w:hAnsi="VNI-Times"/>
      <w:sz w:val="28"/>
    </w:rPr>
  </w:style>
  <w:style w:type="paragraph" w:styleId="ListBullet">
    <w:name w:val="List Bullet"/>
    <w:aliases w:val="00 Dấu chấm"/>
    <w:basedOn w:val="Normal"/>
    <w:autoRedefine/>
    <w:qFormat/>
    <w:rsid w:val="005F42A0"/>
    <w:pPr>
      <w:numPr>
        <w:numId w:val="43"/>
      </w:numPr>
      <w:overflowPunct w:val="0"/>
      <w:autoSpaceDE w:val="0"/>
      <w:autoSpaceDN w:val="0"/>
      <w:adjustRightInd w:val="0"/>
      <w:spacing w:after="0"/>
      <w:ind w:left="1135" w:hanging="284"/>
      <w:jc w:val="left"/>
      <w:textAlignment w:val="baseline"/>
    </w:pPr>
    <w:rPr>
      <w:spacing w:val="0"/>
      <w:szCs w:val="20"/>
    </w:rPr>
  </w:style>
  <w:style w:type="paragraph" w:customStyle="1" w:styleId="xl25">
    <w:name w:val="xl25"/>
    <w:basedOn w:val="Normal"/>
    <w:rsid w:val="004301F5"/>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spacing w:val="0"/>
      <w:sz w:val="24"/>
    </w:rPr>
  </w:style>
  <w:style w:type="paragraph" w:customStyle="1" w:styleId="xl26">
    <w:name w:val="xl26"/>
    <w:basedOn w:val="Normal"/>
    <w:rsid w:val="004301F5"/>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textAlignment w:val="center"/>
    </w:pPr>
    <w:rPr>
      <w:rFonts w:ascii="VNI-Times" w:eastAsia="Arial Unicode MS" w:hAnsi="VNI-Times" w:cs="Arial Unicode MS"/>
      <w:spacing w:val="0"/>
      <w:sz w:val="24"/>
    </w:rPr>
  </w:style>
  <w:style w:type="paragraph" w:customStyle="1" w:styleId="xl27">
    <w:name w:val="xl27"/>
    <w:basedOn w:val="Normal"/>
    <w:rsid w:val="004301F5"/>
    <w:pPr>
      <w:pBdr>
        <w:top w:val="single" w:sz="4" w:space="0" w:color="auto"/>
        <w:left w:val="single" w:sz="4" w:space="0" w:color="auto"/>
        <w:bottom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28">
    <w:name w:val="xl28"/>
    <w:basedOn w:val="Normal"/>
    <w:rsid w:val="004301F5"/>
    <w:pPr>
      <w:pBdr>
        <w:top w:val="single" w:sz="4" w:space="0" w:color="auto"/>
        <w:bottom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29">
    <w:name w:val="xl29"/>
    <w:basedOn w:val="Normal"/>
    <w:rsid w:val="004301F5"/>
    <w:pPr>
      <w:pBdr>
        <w:top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30">
    <w:name w:val="xl30"/>
    <w:basedOn w:val="Normal"/>
    <w:rsid w:val="004301F5"/>
    <w:pPr>
      <w:pBdr>
        <w:top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numbering" w:customStyle="1" w:styleId="Danhmcbng">
    <w:name w:val="Danh mục bảng"/>
    <w:basedOn w:val="NoList"/>
    <w:uiPriority w:val="99"/>
    <w:rsid w:val="00EA18B9"/>
    <w:pPr>
      <w:numPr>
        <w:numId w:val="27"/>
      </w:numPr>
    </w:pPr>
  </w:style>
  <w:style w:type="paragraph" w:styleId="TableofFigures">
    <w:name w:val="table of figures"/>
    <w:basedOn w:val="Normal"/>
    <w:next w:val="Normal"/>
    <w:uiPriority w:val="99"/>
    <w:unhideWhenUsed/>
    <w:rsid w:val="00C53730"/>
    <w:pPr>
      <w:spacing w:after="0"/>
      <w:jc w:val="left"/>
    </w:pPr>
    <w:rPr>
      <w:rFonts w:cstheme="minorHAnsi"/>
      <w:iCs/>
      <w:szCs w:val="20"/>
    </w:rPr>
  </w:style>
  <w:style w:type="paragraph" w:styleId="Caption">
    <w:name w:val="caption"/>
    <w:aliases w:val="00 Danh mục bảng"/>
    <w:basedOn w:val="Normal"/>
    <w:next w:val="Normal"/>
    <w:autoRedefine/>
    <w:uiPriority w:val="35"/>
    <w:unhideWhenUsed/>
    <w:qFormat/>
    <w:rsid w:val="006063A0"/>
    <w:pPr>
      <w:numPr>
        <w:numId w:val="33"/>
      </w:numPr>
      <w:jc w:val="center"/>
    </w:pPr>
    <w:rPr>
      <w:iCs/>
      <w:szCs w:val="18"/>
      <w:lang w:val="fr-FR"/>
    </w:rPr>
  </w:style>
  <w:style w:type="numbering" w:customStyle="1" w:styleId="Style1">
    <w:name w:val="Style1"/>
    <w:basedOn w:val="NoList"/>
    <w:uiPriority w:val="99"/>
    <w:rsid w:val="0010249D"/>
    <w:pPr>
      <w:numPr>
        <w:numId w:val="29"/>
      </w:numPr>
    </w:pPr>
  </w:style>
  <w:style w:type="numbering" w:customStyle="1" w:styleId="t">
    <w:name w:val="* Đợt"/>
    <w:uiPriority w:val="99"/>
    <w:rsid w:val="00445A5D"/>
    <w:pPr>
      <w:numPr>
        <w:numId w:val="31"/>
      </w:numPr>
    </w:pPr>
  </w:style>
  <w:style w:type="numbering" w:customStyle="1" w:styleId="Style2">
    <w:name w:val="Style2"/>
    <w:uiPriority w:val="99"/>
    <w:rsid w:val="00445A5D"/>
    <w:pPr>
      <w:numPr>
        <w:numId w:val="32"/>
      </w:numPr>
    </w:pPr>
  </w:style>
  <w:style w:type="paragraph" w:customStyle="1" w:styleId="t0">
    <w:name w:val="Đợt"/>
    <w:basedOn w:val="ListParagraph"/>
    <w:rsid w:val="00D34B6B"/>
    <w:pPr>
      <w:numPr>
        <w:numId w:val="28"/>
      </w:numPr>
      <w:jc w:val="left"/>
    </w:pPr>
    <w:rPr>
      <w:b/>
    </w:rPr>
  </w:style>
  <w:style w:type="paragraph" w:customStyle="1" w:styleId="TIU">
    <w:name w:val="TIÊU ĐỀ"/>
    <w:basedOn w:val="Normal"/>
    <w:next w:val="Normal"/>
    <w:qFormat/>
    <w:rsid w:val="003B32B8"/>
    <w:pPr>
      <w:jc w:val="center"/>
    </w:pPr>
    <w:rPr>
      <w:b/>
    </w:rPr>
  </w:style>
  <w:style w:type="paragraph" w:customStyle="1" w:styleId="Tiucanhgia">
    <w:name w:val="Tiêu đề canh giữa"/>
    <w:basedOn w:val="Normal"/>
    <w:link w:val="TiucanhgiaChar"/>
    <w:qFormat/>
    <w:rsid w:val="008F7A0A"/>
    <w:pPr>
      <w:widowControl w:val="0"/>
      <w:spacing w:before="60"/>
      <w:contextualSpacing/>
      <w:jc w:val="center"/>
    </w:pPr>
    <w:rPr>
      <w:b/>
      <w:spacing w:val="0"/>
      <w:sz w:val="28"/>
      <w:szCs w:val="26"/>
    </w:rPr>
  </w:style>
  <w:style w:type="character" w:customStyle="1" w:styleId="TiucanhgiaChar">
    <w:name w:val="Tiêu đề canh giữa Char"/>
    <w:link w:val="Tiucanhgia"/>
    <w:rsid w:val="008F7A0A"/>
    <w:rPr>
      <w:rFonts w:ascii="Times New Roman" w:eastAsia="Times New Roman" w:hAnsi="Times New Roman"/>
      <w:b/>
      <w:sz w:val="28"/>
      <w:szCs w:val="26"/>
    </w:rPr>
  </w:style>
  <w:style w:type="paragraph" w:styleId="Index7">
    <w:name w:val="index 7"/>
    <w:basedOn w:val="Normal"/>
    <w:next w:val="Normal"/>
    <w:autoRedefine/>
    <w:uiPriority w:val="99"/>
    <w:unhideWhenUsed/>
    <w:rsid w:val="00D76457"/>
    <w:pPr>
      <w:spacing w:after="0" w:line="240" w:lineRule="auto"/>
      <w:ind w:left="1820" w:hanging="260"/>
    </w:pPr>
  </w:style>
  <w:style w:type="paragraph" w:styleId="ListBullet2">
    <w:name w:val="List Bullet 2"/>
    <w:aliases w:val="00 Dấu cộng"/>
    <w:basedOn w:val="Normal"/>
    <w:uiPriority w:val="99"/>
    <w:unhideWhenUsed/>
    <w:qFormat/>
    <w:rsid w:val="00FE526F"/>
    <w:pPr>
      <w:numPr>
        <w:numId w:val="34"/>
      </w:numPr>
      <w:contextualSpacing/>
    </w:pPr>
  </w:style>
  <w:style w:type="paragraph" w:styleId="ListBullet4">
    <w:name w:val="List Bullet 4"/>
    <w:basedOn w:val="Normal"/>
    <w:uiPriority w:val="99"/>
    <w:unhideWhenUsed/>
    <w:rsid w:val="00195EA4"/>
    <w:pPr>
      <w:numPr>
        <w:numId w:val="36"/>
      </w:numPr>
      <w:contextualSpacing/>
    </w:pPr>
  </w:style>
  <w:style w:type="paragraph" w:styleId="ListBullet3">
    <w:name w:val="List Bullet 3"/>
    <w:basedOn w:val="Normal"/>
    <w:uiPriority w:val="99"/>
    <w:unhideWhenUsed/>
    <w:rsid w:val="00195EA4"/>
    <w:pPr>
      <w:numPr>
        <w:numId w:val="35"/>
      </w:numPr>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PASTSPECIAL" wne:name="Project.NewMacros.PastSpeci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5059140">
      <w:bodyDiv w:val="1"/>
      <w:marLeft w:val="0"/>
      <w:marRight w:val="0"/>
      <w:marTop w:val="0"/>
      <w:marBottom w:val="0"/>
      <w:divBdr>
        <w:top w:val="none" w:sz="0" w:space="0" w:color="auto"/>
        <w:left w:val="none" w:sz="0" w:space="0" w:color="auto"/>
        <w:bottom w:val="none" w:sz="0" w:space="0" w:color="auto"/>
        <w:right w:val="none" w:sz="0" w:space="0" w:color="auto"/>
      </w:divBdr>
    </w:div>
    <w:div w:id="56755971">
      <w:bodyDiv w:val="1"/>
      <w:marLeft w:val="0"/>
      <w:marRight w:val="0"/>
      <w:marTop w:val="0"/>
      <w:marBottom w:val="0"/>
      <w:divBdr>
        <w:top w:val="none" w:sz="0" w:space="0" w:color="auto"/>
        <w:left w:val="none" w:sz="0" w:space="0" w:color="auto"/>
        <w:bottom w:val="none" w:sz="0" w:space="0" w:color="auto"/>
        <w:right w:val="none" w:sz="0" w:space="0" w:color="auto"/>
      </w:divBdr>
    </w:div>
    <w:div w:id="59645483">
      <w:bodyDiv w:val="1"/>
      <w:marLeft w:val="0"/>
      <w:marRight w:val="0"/>
      <w:marTop w:val="0"/>
      <w:marBottom w:val="0"/>
      <w:divBdr>
        <w:top w:val="none" w:sz="0" w:space="0" w:color="auto"/>
        <w:left w:val="none" w:sz="0" w:space="0" w:color="auto"/>
        <w:bottom w:val="none" w:sz="0" w:space="0" w:color="auto"/>
        <w:right w:val="none" w:sz="0" w:space="0" w:color="auto"/>
      </w:divBdr>
    </w:div>
    <w:div w:id="100541046">
      <w:bodyDiv w:val="1"/>
      <w:marLeft w:val="0"/>
      <w:marRight w:val="0"/>
      <w:marTop w:val="0"/>
      <w:marBottom w:val="0"/>
      <w:divBdr>
        <w:top w:val="none" w:sz="0" w:space="0" w:color="auto"/>
        <w:left w:val="none" w:sz="0" w:space="0" w:color="auto"/>
        <w:bottom w:val="none" w:sz="0" w:space="0" w:color="auto"/>
        <w:right w:val="none" w:sz="0" w:space="0" w:color="auto"/>
      </w:divBdr>
    </w:div>
    <w:div w:id="114718523">
      <w:bodyDiv w:val="1"/>
      <w:marLeft w:val="0"/>
      <w:marRight w:val="0"/>
      <w:marTop w:val="0"/>
      <w:marBottom w:val="0"/>
      <w:divBdr>
        <w:top w:val="none" w:sz="0" w:space="0" w:color="auto"/>
        <w:left w:val="none" w:sz="0" w:space="0" w:color="auto"/>
        <w:bottom w:val="none" w:sz="0" w:space="0" w:color="auto"/>
        <w:right w:val="none" w:sz="0" w:space="0" w:color="auto"/>
      </w:divBdr>
    </w:div>
    <w:div w:id="162821825">
      <w:bodyDiv w:val="1"/>
      <w:marLeft w:val="0"/>
      <w:marRight w:val="0"/>
      <w:marTop w:val="0"/>
      <w:marBottom w:val="0"/>
      <w:divBdr>
        <w:top w:val="none" w:sz="0" w:space="0" w:color="auto"/>
        <w:left w:val="none" w:sz="0" w:space="0" w:color="auto"/>
        <w:bottom w:val="none" w:sz="0" w:space="0" w:color="auto"/>
        <w:right w:val="none" w:sz="0" w:space="0" w:color="auto"/>
      </w:divBdr>
    </w:div>
    <w:div w:id="233204645">
      <w:bodyDiv w:val="1"/>
      <w:marLeft w:val="0"/>
      <w:marRight w:val="0"/>
      <w:marTop w:val="0"/>
      <w:marBottom w:val="0"/>
      <w:divBdr>
        <w:top w:val="none" w:sz="0" w:space="0" w:color="auto"/>
        <w:left w:val="none" w:sz="0" w:space="0" w:color="auto"/>
        <w:bottom w:val="none" w:sz="0" w:space="0" w:color="auto"/>
        <w:right w:val="none" w:sz="0" w:space="0" w:color="auto"/>
      </w:divBdr>
      <w:divsChild>
        <w:div w:id="91555855">
          <w:marLeft w:val="0"/>
          <w:marRight w:val="0"/>
          <w:marTop w:val="0"/>
          <w:marBottom w:val="0"/>
          <w:divBdr>
            <w:top w:val="none" w:sz="0" w:space="0" w:color="auto"/>
            <w:left w:val="none" w:sz="0" w:space="0" w:color="auto"/>
            <w:bottom w:val="none" w:sz="0" w:space="0" w:color="auto"/>
            <w:right w:val="none" w:sz="0" w:space="0" w:color="auto"/>
          </w:divBdr>
        </w:div>
        <w:div w:id="108358472">
          <w:marLeft w:val="0"/>
          <w:marRight w:val="0"/>
          <w:marTop w:val="0"/>
          <w:marBottom w:val="0"/>
          <w:divBdr>
            <w:top w:val="none" w:sz="0" w:space="0" w:color="auto"/>
            <w:left w:val="none" w:sz="0" w:space="0" w:color="auto"/>
            <w:bottom w:val="none" w:sz="0" w:space="0" w:color="auto"/>
            <w:right w:val="none" w:sz="0" w:space="0" w:color="auto"/>
          </w:divBdr>
        </w:div>
        <w:div w:id="729040361">
          <w:marLeft w:val="0"/>
          <w:marRight w:val="0"/>
          <w:marTop w:val="0"/>
          <w:marBottom w:val="0"/>
          <w:divBdr>
            <w:top w:val="none" w:sz="0" w:space="0" w:color="auto"/>
            <w:left w:val="none" w:sz="0" w:space="0" w:color="auto"/>
            <w:bottom w:val="none" w:sz="0" w:space="0" w:color="auto"/>
            <w:right w:val="none" w:sz="0" w:space="0" w:color="auto"/>
          </w:divBdr>
        </w:div>
        <w:div w:id="1069116103">
          <w:marLeft w:val="0"/>
          <w:marRight w:val="0"/>
          <w:marTop w:val="0"/>
          <w:marBottom w:val="0"/>
          <w:divBdr>
            <w:top w:val="none" w:sz="0" w:space="0" w:color="auto"/>
            <w:left w:val="none" w:sz="0" w:space="0" w:color="auto"/>
            <w:bottom w:val="none" w:sz="0" w:space="0" w:color="auto"/>
            <w:right w:val="none" w:sz="0" w:space="0" w:color="auto"/>
          </w:divBdr>
        </w:div>
        <w:div w:id="1306860076">
          <w:marLeft w:val="0"/>
          <w:marRight w:val="0"/>
          <w:marTop w:val="0"/>
          <w:marBottom w:val="0"/>
          <w:divBdr>
            <w:top w:val="none" w:sz="0" w:space="0" w:color="auto"/>
            <w:left w:val="none" w:sz="0" w:space="0" w:color="auto"/>
            <w:bottom w:val="none" w:sz="0" w:space="0" w:color="auto"/>
            <w:right w:val="none" w:sz="0" w:space="0" w:color="auto"/>
          </w:divBdr>
        </w:div>
        <w:div w:id="1312564496">
          <w:marLeft w:val="0"/>
          <w:marRight w:val="0"/>
          <w:marTop w:val="0"/>
          <w:marBottom w:val="0"/>
          <w:divBdr>
            <w:top w:val="none" w:sz="0" w:space="0" w:color="auto"/>
            <w:left w:val="none" w:sz="0" w:space="0" w:color="auto"/>
            <w:bottom w:val="none" w:sz="0" w:space="0" w:color="auto"/>
            <w:right w:val="none" w:sz="0" w:space="0" w:color="auto"/>
          </w:divBdr>
        </w:div>
        <w:div w:id="1540777906">
          <w:marLeft w:val="0"/>
          <w:marRight w:val="0"/>
          <w:marTop w:val="0"/>
          <w:marBottom w:val="0"/>
          <w:divBdr>
            <w:top w:val="none" w:sz="0" w:space="0" w:color="auto"/>
            <w:left w:val="none" w:sz="0" w:space="0" w:color="auto"/>
            <w:bottom w:val="none" w:sz="0" w:space="0" w:color="auto"/>
            <w:right w:val="none" w:sz="0" w:space="0" w:color="auto"/>
          </w:divBdr>
        </w:div>
        <w:div w:id="1692533053">
          <w:marLeft w:val="0"/>
          <w:marRight w:val="0"/>
          <w:marTop w:val="0"/>
          <w:marBottom w:val="0"/>
          <w:divBdr>
            <w:top w:val="none" w:sz="0" w:space="0" w:color="auto"/>
            <w:left w:val="none" w:sz="0" w:space="0" w:color="auto"/>
            <w:bottom w:val="none" w:sz="0" w:space="0" w:color="auto"/>
            <w:right w:val="none" w:sz="0" w:space="0" w:color="auto"/>
          </w:divBdr>
        </w:div>
      </w:divsChild>
    </w:div>
    <w:div w:id="273249172">
      <w:bodyDiv w:val="1"/>
      <w:marLeft w:val="0"/>
      <w:marRight w:val="0"/>
      <w:marTop w:val="0"/>
      <w:marBottom w:val="0"/>
      <w:divBdr>
        <w:top w:val="none" w:sz="0" w:space="0" w:color="auto"/>
        <w:left w:val="none" w:sz="0" w:space="0" w:color="auto"/>
        <w:bottom w:val="none" w:sz="0" w:space="0" w:color="auto"/>
        <w:right w:val="none" w:sz="0" w:space="0" w:color="auto"/>
      </w:divBdr>
    </w:div>
    <w:div w:id="716658465">
      <w:bodyDiv w:val="1"/>
      <w:marLeft w:val="0"/>
      <w:marRight w:val="0"/>
      <w:marTop w:val="0"/>
      <w:marBottom w:val="0"/>
      <w:divBdr>
        <w:top w:val="none" w:sz="0" w:space="0" w:color="auto"/>
        <w:left w:val="none" w:sz="0" w:space="0" w:color="auto"/>
        <w:bottom w:val="none" w:sz="0" w:space="0" w:color="auto"/>
        <w:right w:val="none" w:sz="0" w:space="0" w:color="auto"/>
      </w:divBdr>
    </w:div>
    <w:div w:id="810483723">
      <w:bodyDiv w:val="1"/>
      <w:marLeft w:val="0"/>
      <w:marRight w:val="0"/>
      <w:marTop w:val="0"/>
      <w:marBottom w:val="0"/>
      <w:divBdr>
        <w:top w:val="none" w:sz="0" w:space="0" w:color="auto"/>
        <w:left w:val="none" w:sz="0" w:space="0" w:color="auto"/>
        <w:bottom w:val="none" w:sz="0" w:space="0" w:color="auto"/>
        <w:right w:val="none" w:sz="0" w:space="0" w:color="auto"/>
      </w:divBdr>
    </w:div>
    <w:div w:id="824010643">
      <w:bodyDiv w:val="1"/>
      <w:marLeft w:val="0"/>
      <w:marRight w:val="0"/>
      <w:marTop w:val="0"/>
      <w:marBottom w:val="0"/>
      <w:divBdr>
        <w:top w:val="none" w:sz="0" w:space="0" w:color="auto"/>
        <w:left w:val="none" w:sz="0" w:space="0" w:color="auto"/>
        <w:bottom w:val="none" w:sz="0" w:space="0" w:color="auto"/>
        <w:right w:val="none" w:sz="0" w:space="0" w:color="auto"/>
      </w:divBdr>
    </w:div>
    <w:div w:id="828442771">
      <w:bodyDiv w:val="1"/>
      <w:marLeft w:val="0"/>
      <w:marRight w:val="0"/>
      <w:marTop w:val="0"/>
      <w:marBottom w:val="0"/>
      <w:divBdr>
        <w:top w:val="none" w:sz="0" w:space="0" w:color="auto"/>
        <w:left w:val="none" w:sz="0" w:space="0" w:color="auto"/>
        <w:bottom w:val="none" w:sz="0" w:space="0" w:color="auto"/>
        <w:right w:val="none" w:sz="0" w:space="0" w:color="auto"/>
      </w:divBdr>
    </w:div>
    <w:div w:id="877741966">
      <w:bodyDiv w:val="1"/>
      <w:marLeft w:val="0"/>
      <w:marRight w:val="0"/>
      <w:marTop w:val="0"/>
      <w:marBottom w:val="0"/>
      <w:divBdr>
        <w:top w:val="none" w:sz="0" w:space="0" w:color="auto"/>
        <w:left w:val="none" w:sz="0" w:space="0" w:color="auto"/>
        <w:bottom w:val="none" w:sz="0" w:space="0" w:color="auto"/>
        <w:right w:val="none" w:sz="0" w:space="0" w:color="auto"/>
      </w:divBdr>
    </w:div>
    <w:div w:id="917980010">
      <w:bodyDiv w:val="1"/>
      <w:marLeft w:val="0"/>
      <w:marRight w:val="0"/>
      <w:marTop w:val="0"/>
      <w:marBottom w:val="0"/>
      <w:divBdr>
        <w:top w:val="none" w:sz="0" w:space="0" w:color="auto"/>
        <w:left w:val="none" w:sz="0" w:space="0" w:color="auto"/>
        <w:bottom w:val="none" w:sz="0" w:space="0" w:color="auto"/>
        <w:right w:val="none" w:sz="0" w:space="0" w:color="auto"/>
      </w:divBdr>
    </w:div>
    <w:div w:id="922571528">
      <w:bodyDiv w:val="1"/>
      <w:marLeft w:val="0"/>
      <w:marRight w:val="0"/>
      <w:marTop w:val="0"/>
      <w:marBottom w:val="0"/>
      <w:divBdr>
        <w:top w:val="none" w:sz="0" w:space="0" w:color="auto"/>
        <w:left w:val="none" w:sz="0" w:space="0" w:color="auto"/>
        <w:bottom w:val="none" w:sz="0" w:space="0" w:color="auto"/>
        <w:right w:val="none" w:sz="0" w:space="0" w:color="auto"/>
      </w:divBdr>
    </w:div>
    <w:div w:id="924805641">
      <w:bodyDiv w:val="1"/>
      <w:marLeft w:val="0"/>
      <w:marRight w:val="0"/>
      <w:marTop w:val="0"/>
      <w:marBottom w:val="0"/>
      <w:divBdr>
        <w:top w:val="none" w:sz="0" w:space="0" w:color="auto"/>
        <w:left w:val="none" w:sz="0" w:space="0" w:color="auto"/>
        <w:bottom w:val="none" w:sz="0" w:space="0" w:color="auto"/>
        <w:right w:val="none" w:sz="0" w:space="0" w:color="auto"/>
      </w:divBdr>
    </w:div>
    <w:div w:id="958679122">
      <w:bodyDiv w:val="1"/>
      <w:marLeft w:val="0"/>
      <w:marRight w:val="0"/>
      <w:marTop w:val="0"/>
      <w:marBottom w:val="0"/>
      <w:divBdr>
        <w:top w:val="none" w:sz="0" w:space="0" w:color="auto"/>
        <w:left w:val="none" w:sz="0" w:space="0" w:color="auto"/>
        <w:bottom w:val="none" w:sz="0" w:space="0" w:color="auto"/>
        <w:right w:val="none" w:sz="0" w:space="0" w:color="auto"/>
      </w:divBdr>
    </w:div>
    <w:div w:id="959065500">
      <w:bodyDiv w:val="1"/>
      <w:marLeft w:val="0"/>
      <w:marRight w:val="0"/>
      <w:marTop w:val="0"/>
      <w:marBottom w:val="0"/>
      <w:divBdr>
        <w:top w:val="none" w:sz="0" w:space="0" w:color="auto"/>
        <w:left w:val="none" w:sz="0" w:space="0" w:color="auto"/>
        <w:bottom w:val="none" w:sz="0" w:space="0" w:color="auto"/>
        <w:right w:val="none" w:sz="0" w:space="0" w:color="auto"/>
      </w:divBdr>
    </w:div>
    <w:div w:id="987322114">
      <w:bodyDiv w:val="1"/>
      <w:marLeft w:val="0"/>
      <w:marRight w:val="0"/>
      <w:marTop w:val="0"/>
      <w:marBottom w:val="0"/>
      <w:divBdr>
        <w:top w:val="none" w:sz="0" w:space="0" w:color="auto"/>
        <w:left w:val="none" w:sz="0" w:space="0" w:color="auto"/>
        <w:bottom w:val="none" w:sz="0" w:space="0" w:color="auto"/>
        <w:right w:val="none" w:sz="0" w:space="0" w:color="auto"/>
      </w:divBdr>
    </w:div>
    <w:div w:id="990328952">
      <w:bodyDiv w:val="1"/>
      <w:marLeft w:val="0"/>
      <w:marRight w:val="0"/>
      <w:marTop w:val="0"/>
      <w:marBottom w:val="0"/>
      <w:divBdr>
        <w:top w:val="none" w:sz="0" w:space="0" w:color="auto"/>
        <w:left w:val="none" w:sz="0" w:space="0" w:color="auto"/>
        <w:bottom w:val="none" w:sz="0" w:space="0" w:color="auto"/>
        <w:right w:val="none" w:sz="0" w:space="0" w:color="auto"/>
      </w:divBdr>
    </w:div>
    <w:div w:id="995303768">
      <w:bodyDiv w:val="1"/>
      <w:marLeft w:val="0"/>
      <w:marRight w:val="0"/>
      <w:marTop w:val="0"/>
      <w:marBottom w:val="0"/>
      <w:divBdr>
        <w:top w:val="none" w:sz="0" w:space="0" w:color="auto"/>
        <w:left w:val="none" w:sz="0" w:space="0" w:color="auto"/>
        <w:bottom w:val="none" w:sz="0" w:space="0" w:color="auto"/>
        <w:right w:val="none" w:sz="0" w:space="0" w:color="auto"/>
      </w:divBdr>
    </w:div>
    <w:div w:id="999889467">
      <w:bodyDiv w:val="1"/>
      <w:marLeft w:val="0"/>
      <w:marRight w:val="0"/>
      <w:marTop w:val="0"/>
      <w:marBottom w:val="0"/>
      <w:divBdr>
        <w:top w:val="none" w:sz="0" w:space="0" w:color="auto"/>
        <w:left w:val="none" w:sz="0" w:space="0" w:color="auto"/>
        <w:bottom w:val="none" w:sz="0" w:space="0" w:color="auto"/>
        <w:right w:val="none" w:sz="0" w:space="0" w:color="auto"/>
      </w:divBdr>
    </w:div>
    <w:div w:id="1075591129">
      <w:bodyDiv w:val="1"/>
      <w:marLeft w:val="0"/>
      <w:marRight w:val="0"/>
      <w:marTop w:val="0"/>
      <w:marBottom w:val="0"/>
      <w:divBdr>
        <w:top w:val="none" w:sz="0" w:space="0" w:color="auto"/>
        <w:left w:val="none" w:sz="0" w:space="0" w:color="auto"/>
        <w:bottom w:val="none" w:sz="0" w:space="0" w:color="auto"/>
        <w:right w:val="none" w:sz="0" w:space="0" w:color="auto"/>
      </w:divBdr>
    </w:div>
    <w:div w:id="1205558632">
      <w:bodyDiv w:val="1"/>
      <w:marLeft w:val="0"/>
      <w:marRight w:val="0"/>
      <w:marTop w:val="0"/>
      <w:marBottom w:val="0"/>
      <w:divBdr>
        <w:top w:val="none" w:sz="0" w:space="0" w:color="auto"/>
        <w:left w:val="none" w:sz="0" w:space="0" w:color="auto"/>
        <w:bottom w:val="none" w:sz="0" w:space="0" w:color="auto"/>
        <w:right w:val="none" w:sz="0" w:space="0" w:color="auto"/>
      </w:divBdr>
    </w:div>
    <w:div w:id="1230463704">
      <w:bodyDiv w:val="1"/>
      <w:marLeft w:val="0"/>
      <w:marRight w:val="0"/>
      <w:marTop w:val="0"/>
      <w:marBottom w:val="0"/>
      <w:divBdr>
        <w:top w:val="none" w:sz="0" w:space="0" w:color="auto"/>
        <w:left w:val="none" w:sz="0" w:space="0" w:color="auto"/>
        <w:bottom w:val="none" w:sz="0" w:space="0" w:color="auto"/>
        <w:right w:val="none" w:sz="0" w:space="0" w:color="auto"/>
      </w:divBdr>
    </w:div>
    <w:div w:id="1256325938">
      <w:bodyDiv w:val="1"/>
      <w:marLeft w:val="0"/>
      <w:marRight w:val="0"/>
      <w:marTop w:val="0"/>
      <w:marBottom w:val="0"/>
      <w:divBdr>
        <w:top w:val="none" w:sz="0" w:space="0" w:color="auto"/>
        <w:left w:val="none" w:sz="0" w:space="0" w:color="auto"/>
        <w:bottom w:val="none" w:sz="0" w:space="0" w:color="auto"/>
        <w:right w:val="none" w:sz="0" w:space="0" w:color="auto"/>
      </w:divBdr>
    </w:div>
    <w:div w:id="1496651149">
      <w:bodyDiv w:val="1"/>
      <w:marLeft w:val="0"/>
      <w:marRight w:val="0"/>
      <w:marTop w:val="0"/>
      <w:marBottom w:val="0"/>
      <w:divBdr>
        <w:top w:val="none" w:sz="0" w:space="0" w:color="auto"/>
        <w:left w:val="none" w:sz="0" w:space="0" w:color="auto"/>
        <w:bottom w:val="none" w:sz="0" w:space="0" w:color="auto"/>
        <w:right w:val="none" w:sz="0" w:space="0" w:color="auto"/>
      </w:divBdr>
    </w:div>
    <w:div w:id="1573851030">
      <w:bodyDiv w:val="1"/>
      <w:marLeft w:val="0"/>
      <w:marRight w:val="0"/>
      <w:marTop w:val="0"/>
      <w:marBottom w:val="0"/>
      <w:divBdr>
        <w:top w:val="none" w:sz="0" w:space="0" w:color="auto"/>
        <w:left w:val="none" w:sz="0" w:space="0" w:color="auto"/>
        <w:bottom w:val="none" w:sz="0" w:space="0" w:color="auto"/>
        <w:right w:val="none" w:sz="0" w:space="0" w:color="auto"/>
      </w:divBdr>
    </w:div>
    <w:div w:id="1577671242">
      <w:bodyDiv w:val="1"/>
      <w:marLeft w:val="0"/>
      <w:marRight w:val="0"/>
      <w:marTop w:val="0"/>
      <w:marBottom w:val="0"/>
      <w:divBdr>
        <w:top w:val="none" w:sz="0" w:space="0" w:color="auto"/>
        <w:left w:val="none" w:sz="0" w:space="0" w:color="auto"/>
        <w:bottom w:val="none" w:sz="0" w:space="0" w:color="auto"/>
        <w:right w:val="none" w:sz="0" w:space="0" w:color="auto"/>
      </w:divBdr>
    </w:div>
    <w:div w:id="1601181173">
      <w:bodyDiv w:val="1"/>
      <w:marLeft w:val="0"/>
      <w:marRight w:val="0"/>
      <w:marTop w:val="0"/>
      <w:marBottom w:val="0"/>
      <w:divBdr>
        <w:top w:val="none" w:sz="0" w:space="0" w:color="auto"/>
        <w:left w:val="none" w:sz="0" w:space="0" w:color="auto"/>
        <w:bottom w:val="none" w:sz="0" w:space="0" w:color="auto"/>
        <w:right w:val="none" w:sz="0" w:space="0" w:color="auto"/>
      </w:divBdr>
    </w:div>
    <w:div w:id="1603535468">
      <w:bodyDiv w:val="1"/>
      <w:marLeft w:val="0"/>
      <w:marRight w:val="0"/>
      <w:marTop w:val="0"/>
      <w:marBottom w:val="0"/>
      <w:divBdr>
        <w:top w:val="none" w:sz="0" w:space="0" w:color="auto"/>
        <w:left w:val="none" w:sz="0" w:space="0" w:color="auto"/>
        <w:bottom w:val="none" w:sz="0" w:space="0" w:color="auto"/>
        <w:right w:val="none" w:sz="0" w:space="0" w:color="auto"/>
      </w:divBdr>
    </w:div>
    <w:div w:id="1714501168">
      <w:bodyDiv w:val="1"/>
      <w:marLeft w:val="0"/>
      <w:marRight w:val="0"/>
      <w:marTop w:val="0"/>
      <w:marBottom w:val="0"/>
      <w:divBdr>
        <w:top w:val="none" w:sz="0" w:space="0" w:color="auto"/>
        <w:left w:val="none" w:sz="0" w:space="0" w:color="auto"/>
        <w:bottom w:val="none" w:sz="0" w:space="0" w:color="auto"/>
        <w:right w:val="none" w:sz="0" w:space="0" w:color="auto"/>
      </w:divBdr>
      <w:divsChild>
        <w:div w:id="253125748">
          <w:marLeft w:val="0"/>
          <w:marRight w:val="0"/>
          <w:marTop w:val="0"/>
          <w:marBottom w:val="0"/>
          <w:divBdr>
            <w:top w:val="none" w:sz="0" w:space="0" w:color="auto"/>
            <w:left w:val="none" w:sz="0" w:space="0" w:color="auto"/>
            <w:bottom w:val="none" w:sz="0" w:space="0" w:color="auto"/>
            <w:right w:val="none" w:sz="0" w:space="0" w:color="auto"/>
          </w:divBdr>
        </w:div>
      </w:divsChild>
    </w:div>
    <w:div w:id="1766608725">
      <w:bodyDiv w:val="1"/>
      <w:marLeft w:val="0"/>
      <w:marRight w:val="0"/>
      <w:marTop w:val="0"/>
      <w:marBottom w:val="0"/>
      <w:divBdr>
        <w:top w:val="none" w:sz="0" w:space="0" w:color="auto"/>
        <w:left w:val="none" w:sz="0" w:space="0" w:color="auto"/>
        <w:bottom w:val="none" w:sz="0" w:space="0" w:color="auto"/>
        <w:right w:val="none" w:sz="0" w:space="0" w:color="auto"/>
      </w:divBdr>
    </w:div>
    <w:div w:id="1857235002">
      <w:bodyDiv w:val="1"/>
      <w:marLeft w:val="0"/>
      <w:marRight w:val="0"/>
      <w:marTop w:val="0"/>
      <w:marBottom w:val="0"/>
      <w:divBdr>
        <w:top w:val="none" w:sz="0" w:space="0" w:color="auto"/>
        <w:left w:val="none" w:sz="0" w:space="0" w:color="auto"/>
        <w:bottom w:val="none" w:sz="0" w:space="0" w:color="auto"/>
        <w:right w:val="none" w:sz="0" w:space="0" w:color="auto"/>
      </w:divBdr>
    </w:div>
    <w:div w:id="1858275014">
      <w:bodyDiv w:val="1"/>
      <w:marLeft w:val="0"/>
      <w:marRight w:val="0"/>
      <w:marTop w:val="0"/>
      <w:marBottom w:val="0"/>
      <w:divBdr>
        <w:top w:val="none" w:sz="0" w:space="0" w:color="auto"/>
        <w:left w:val="none" w:sz="0" w:space="0" w:color="auto"/>
        <w:bottom w:val="none" w:sz="0" w:space="0" w:color="auto"/>
        <w:right w:val="none" w:sz="0" w:space="0" w:color="auto"/>
      </w:divBdr>
    </w:div>
    <w:div w:id="1879585348">
      <w:bodyDiv w:val="1"/>
      <w:marLeft w:val="0"/>
      <w:marRight w:val="0"/>
      <w:marTop w:val="0"/>
      <w:marBottom w:val="0"/>
      <w:divBdr>
        <w:top w:val="none" w:sz="0" w:space="0" w:color="auto"/>
        <w:left w:val="none" w:sz="0" w:space="0" w:color="auto"/>
        <w:bottom w:val="none" w:sz="0" w:space="0" w:color="auto"/>
        <w:right w:val="none" w:sz="0" w:space="0" w:color="auto"/>
      </w:divBdr>
    </w:div>
    <w:div w:id="1936665790">
      <w:bodyDiv w:val="1"/>
      <w:marLeft w:val="0"/>
      <w:marRight w:val="0"/>
      <w:marTop w:val="0"/>
      <w:marBottom w:val="0"/>
      <w:divBdr>
        <w:top w:val="none" w:sz="0" w:space="0" w:color="auto"/>
        <w:left w:val="none" w:sz="0" w:space="0" w:color="auto"/>
        <w:bottom w:val="none" w:sz="0" w:space="0" w:color="auto"/>
        <w:right w:val="none" w:sz="0" w:space="0" w:color="auto"/>
      </w:divBdr>
    </w:div>
    <w:div w:id="1949967239">
      <w:bodyDiv w:val="1"/>
      <w:marLeft w:val="0"/>
      <w:marRight w:val="0"/>
      <w:marTop w:val="0"/>
      <w:marBottom w:val="0"/>
      <w:divBdr>
        <w:top w:val="none" w:sz="0" w:space="0" w:color="auto"/>
        <w:left w:val="none" w:sz="0" w:space="0" w:color="auto"/>
        <w:bottom w:val="none" w:sz="0" w:space="0" w:color="auto"/>
        <w:right w:val="none" w:sz="0" w:space="0" w:color="auto"/>
      </w:divBdr>
    </w:div>
    <w:div w:id="1983846007">
      <w:bodyDiv w:val="1"/>
      <w:marLeft w:val="0"/>
      <w:marRight w:val="0"/>
      <w:marTop w:val="0"/>
      <w:marBottom w:val="0"/>
      <w:divBdr>
        <w:top w:val="none" w:sz="0" w:space="0" w:color="auto"/>
        <w:left w:val="none" w:sz="0" w:space="0" w:color="auto"/>
        <w:bottom w:val="none" w:sz="0" w:space="0" w:color="auto"/>
        <w:right w:val="none" w:sz="0" w:space="0" w:color="auto"/>
      </w:divBdr>
    </w:div>
    <w:div w:id="2072656606">
      <w:bodyDiv w:val="1"/>
      <w:marLeft w:val="0"/>
      <w:marRight w:val="0"/>
      <w:marTop w:val="0"/>
      <w:marBottom w:val="0"/>
      <w:divBdr>
        <w:top w:val="none" w:sz="0" w:space="0" w:color="auto"/>
        <w:left w:val="none" w:sz="0" w:space="0" w:color="auto"/>
        <w:bottom w:val="none" w:sz="0" w:space="0" w:color="auto"/>
        <w:right w:val="none" w:sz="0" w:space="0" w:color="auto"/>
      </w:divBdr>
    </w:div>
    <w:div w:id="2077969994">
      <w:bodyDiv w:val="1"/>
      <w:marLeft w:val="0"/>
      <w:marRight w:val="0"/>
      <w:marTop w:val="0"/>
      <w:marBottom w:val="0"/>
      <w:divBdr>
        <w:top w:val="none" w:sz="0" w:space="0" w:color="auto"/>
        <w:left w:val="none" w:sz="0" w:space="0" w:color="auto"/>
        <w:bottom w:val="none" w:sz="0" w:space="0" w:color="auto"/>
        <w:right w:val="none" w:sz="0" w:space="0" w:color="auto"/>
      </w:divBdr>
    </w:div>
    <w:div w:id="21366318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jpeg"/><Relationship Id="rId18" Type="http://schemas.openxmlformats.org/officeDocument/2006/relationships/oleObject" Target="file:///D:\LVTN\THUYETMINH\TINH%20TOAN.xlsx!Thong%20so%20vat%20lieu!R3C1:R6C8" TargetMode="External"/><Relationship Id="rId26" Type="http://schemas.openxmlformats.org/officeDocument/2006/relationships/image" Target="media/image12.wmf"/><Relationship Id="rId39" Type="http://schemas.openxmlformats.org/officeDocument/2006/relationships/image" Target="media/image19.png"/><Relationship Id="rId3" Type="http://schemas.openxmlformats.org/officeDocument/2006/relationships/customXml" Target="../customXml/item1.xml"/><Relationship Id="rId21" Type="http://schemas.openxmlformats.org/officeDocument/2006/relationships/image" Target="media/image10.png"/><Relationship Id="rId34" Type="http://schemas.openxmlformats.org/officeDocument/2006/relationships/oleObject" Target="file:///D:\LVTN\THUYETMINH\TINH%20TOAN.xlsx!tinhtai_san!R35C8:R37C17" TargetMode="External"/><Relationship Id="rId42" Type="http://schemas.openxmlformats.org/officeDocument/2006/relationships/image" Target="media/image21.jpeg"/><Relationship Id="rId47"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oleObject" Target="file:///D:\LVTN\THUYETMINH\TINH%20TOAN.xlsx!Thong%20so%20vat%20lieu!R29C1:R31C8" TargetMode="External"/><Relationship Id="rId33" Type="http://schemas.openxmlformats.org/officeDocument/2006/relationships/image" Target="media/image16.png"/><Relationship Id="rId38" Type="http://schemas.openxmlformats.org/officeDocument/2006/relationships/image" Target="media/image18.png"/><Relationship Id="rId46"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7.jpeg"/><Relationship Id="rId20" Type="http://schemas.openxmlformats.org/officeDocument/2006/relationships/oleObject" Target="file:///D:\LVTN\THUYETMINH\TINH%20TOAN.xlsx!Thong%20so%20vat%20lieu!R7C1:R9C8" TargetMode="External"/><Relationship Id="rId29" Type="http://schemas.openxmlformats.org/officeDocument/2006/relationships/image" Target="media/image14.png"/><Relationship Id="rId41" Type="http://schemas.openxmlformats.org/officeDocument/2006/relationships/oleObject" Target="file:///D:\LVTN\THUYETMINH\TINH%20TOAN.xlsx!hoattai_san!R1C1:R7C4" TargetMode="Externa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image" Target="media/image11.png"/><Relationship Id="rId32" Type="http://schemas.openxmlformats.org/officeDocument/2006/relationships/oleObject" Target="file:///D:\LVTN\THUYETMINH\TINH%20TOAN.xlsx!tinhtai_san!R24C1:R31C6" TargetMode="External"/><Relationship Id="rId37" Type="http://schemas.openxmlformats.org/officeDocument/2006/relationships/oleObject" Target="file:///D:\LVTN\THUYETMINH\TINH%20TOAN.xlsx!tinhtai_san!R44C8:R46C17" TargetMode="External"/><Relationship Id="rId40" Type="http://schemas.openxmlformats.org/officeDocument/2006/relationships/image" Target="media/image20.png"/><Relationship Id="rId45" Type="http://schemas.openxmlformats.org/officeDocument/2006/relationships/header" Target="header1.xml"/><Relationship Id="rId5" Type="http://schemas.openxmlformats.org/officeDocument/2006/relationships/styles" Target="styles.xml"/><Relationship Id="rId15" Type="http://schemas.openxmlformats.org/officeDocument/2006/relationships/image" Target="media/image6.jpeg"/><Relationship Id="rId23" Type="http://schemas.openxmlformats.org/officeDocument/2006/relationships/oleObject" Target="file:///D:\LVTN\THUYETMINH\TINH%20TOAN.xlsx!Thong%20so%20vat%20lieu!R21C1:R23C8" TargetMode="External"/><Relationship Id="rId28" Type="http://schemas.openxmlformats.org/officeDocument/2006/relationships/oleObject" Target="file:///D:\LVTN\THUYETMINH\TINH%20TOAN.xlsx!tinhtai_san!R1C1:R8C6" TargetMode="External"/><Relationship Id="rId36" Type="http://schemas.openxmlformats.org/officeDocument/2006/relationships/oleObject" Target="file:///D:\LVTN\THUYETMINH\TINH%20TOAN.xlsx!tinhtai_san!R44C8:R46C17" TargetMode="External"/><Relationship Id="rId10" Type="http://schemas.openxmlformats.org/officeDocument/2006/relationships/image" Target="media/image2.emf"/><Relationship Id="rId19" Type="http://schemas.openxmlformats.org/officeDocument/2006/relationships/image" Target="media/image9.png"/><Relationship Id="rId31" Type="http://schemas.openxmlformats.org/officeDocument/2006/relationships/image" Target="media/image15.png"/><Relationship Id="rId44" Type="http://schemas.openxmlformats.org/officeDocument/2006/relationships/image" Target="media/image23.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jpeg"/><Relationship Id="rId22" Type="http://schemas.openxmlformats.org/officeDocument/2006/relationships/oleObject" Target="file:///D:\LVTN\THUYETMINH\TINH%20TOAN.xlsx!Thong%20so%20vat%20lieu!R14C1:R16C8" TargetMode="External"/><Relationship Id="rId27" Type="http://schemas.openxmlformats.org/officeDocument/2006/relationships/image" Target="media/image13.png"/><Relationship Id="rId30" Type="http://schemas.openxmlformats.org/officeDocument/2006/relationships/oleObject" Target="file:///D:\LVTN\THUYETMINH\TINH%20TOAN.xlsx!tinhtai_san!R12C1:R20C6" TargetMode="External"/><Relationship Id="rId35" Type="http://schemas.openxmlformats.org/officeDocument/2006/relationships/image" Target="media/image17.png"/><Relationship Id="rId43" Type="http://schemas.openxmlformats.org/officeDocument/2006/relationships/image" Target="media/image22.jpeg"/><Relationship Id="rId48"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E90F33-650F-4CF9-A929-13C5D2BBB9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30</Pages>
  <Words>4609</Words>
  <Characters>26273</Characters>
  <Application>Microsoft Office Word</Application>
  <DocSecurity>0</DocSecurity>
  <Lines>218</Lines>
  <Paragraphs>61</Paragraphs>
  <ScaleCrop>false</ScaleCrop>
  <HeadingPairs>
    <vt:vector size="4" baseType="variant">
      <vt:variant>
        <vt:lpstr>Title</vt:lpstr>
      </vt:variant>
      <vt:variant>
        <vt:i4>1</vt:i4>
      </vt:variant>
      <vt:variant>
        <vt:lpstr>Headings</vt:lpstr>
      </vt:variant>
      <vt:variant>
        <vt:i4>10</vt:i4>
      </vt:variant>
    </vt:vector>
  </HeadingPairs>
  <TitlesOfParts>
    <vt:vector size="11" baseType="lpstr">
      <vt:lpstr/>
      <vt:lpstr>PHẦN KIẾN TRÚC  </vt:lpstr>
      <vt:lpstr>    TỔNG QUAN VỀ KIẾN TRÚC CÔNG TRÌNH</vt:lpstr>
      <vt:lpstr>        ĐẶC ĐIỂM KIẾN TRÚC CÔNG TRÌNH </vt:lpstr>
      <vt:lpstr>KẾT CẤU THƯỢNG TẦNG</vt:lpstr>
      <vt:lpstr>    TIÊU CHUẨN VÀ TẢI TRỌNG THIẾT KẾ</vt:lpstr>
      <vt:lpstr>        Vật liệu</vt:lpstr>
      <vt:lpstr>        TẢI TRỌNG TÍNH TOÁN</vt:lpstr>
      <vt:lpstr>        Cơ sở tính toán kết cấu</vt:lpstr>
      <vt:lpstr>        Phương pháp tính toán</vt:lpstr>
      <vt:lpstr>    TÍNH TOÁN VÀ CẤU TẠO SÀN TẦNG điển hình BẰNG PHƯƠNG PHÁP TRA Ô BẢNG ĐƠN</vt:lpstr>
    </vt:vector>
  </TitlesOfParts>
  <Company/>
  <LinksUpToDate>false</LinksUpToDate>
  <CharactersWithSpaces>30821</CharactersWithSpaces>
  <SharedDoc>false</SharedDoc>
  <HLinks>
    <vt:vector size="276" baseType="variant">
      <vt:variant>
        <vt:i4>1703988</vt:i4>
      </vt:variant>
      <vt:variant>
        <vt:i4>272</vt:i4>
      </vt:variant>
      <vt:variant>
        <vt:i4>0</vt:i4>
      </vt:variant>
      <vt:variant>
        <vt:i4>5</vt:i4>
      </vt:variant>
      <vt:variant>
        <vt:lpwstr/>
      </vt:variant>
      <vt:variant>
        <vt:lpwstr>_Toc19374320</vt:lpwstr>
      </vt:variant>
      <vt:variant>
        <vt:i4>1245239</vt:i4>
      </vt:variant>
      <vt:variant>
        <vt:i4>266</vt:i4>
      </vt:variant>
      <vt:variant>
        <vt:i4>0</vt:i4>
      </vt:variant>
      <vt:variant>
        <vt:i4>5</vt:i4>
      </vt:variant>
      <vt:variant>
        <vt:lpwstr/>
      </vt:variant>
      <vt:variant>
        <vt:lpwstr>_Toc19374319</vt:lpwstr>
      </vt:variant>
      <vt:variant>
        <vt:i4>1179703</vt:i4>
      </vt:variant>
      <vt:variant>
        <vt:i4>260</vt:i4>
      </vt:variant>
      <vt:variant>
        <vt:i4>0</vt:i4>
      </vt:variant>
      <vt:variant>
        <vt:i4>5</vt:i4>
      </vt:variant>
      <vt:variant>
        <vt:lpwstr/>
      </vt:variant>
      <vt:variant>
        <vt:lpwstr>_Toc19374318</vt:lpwstr>
      </vt:variant>
      <vt:variant>
        <vt:i4>1900599</vt:i4>
      </vt:variant>
      <vt:variant>
        <vt:i4>254</vt:i4>
      </vt:variant>
      <vt:variant>
        <vt:i4>0</vt:i4>
      </vt:variant>
      <vt:variant>
        <vt:i4>5</vt:i4>
      </vt:variant>
      <vt:variant>
        <vt:lpwstr/>
      </vt:variant>
      <vt:variant>
        <vt:lpwstr>_Toc19374317</vt:lpwstr>
      </vt:variant>
      <vt:variant>
        <vt:i4>1835063</vt:i4>
      </vt:variant>
      <vt:variant>
        <vt:i4>248</vt:i4>
      </vt:variant>
      <vt:variant>
        <vt:i4>0</vt:i4>
      </vt:variant>
      <vt:variant>
        <vt:i4>5</vt:i4>
      </vt:variant>
      <vt:variant>
        <vt:lpwstr/>
      </vt:variant>
      <vt:variant>
        <vt:lpwstr>_Toc19374316</vt:lpwstr>
      </vt:variant>
      <vt:variant>
        <vt:i4>2031671</vt:i4>
      </vt:variant>
      <vt:variant>
        <vt:i4>242</vt:i4>
      </vt:variant>
      <vt:variant>
        <vt:i4>0</vt:i4>
      </vt:variant>
      <vt:variant>
        <vt:i4>5</vt:i4>
      </vt:variant>
      <vt:variant>
        <vt:lpwstr/>
      </vt:variant>
      <vt:variant>
        <vt:lpwstr>_Toc19374315</vt:lpwstr>
      </vt:variant>
      <vt:variant>
        <vt:i4>1966135</vt:i4>
      </vt:variant>
      <vt:variant>
        <vt:i4>236</vt:i4>
      </vt:variant>
      <vt:variant>
        <vt:i4>0</vt:i4>
      </vt:variant>
      <vt:variant>
        <vt:i4>5</vt:i4>
      </vt:variant>
      <vt:variant>
        <vt:lpwstr/>
      </vt:variant>
      <vt:variant>
        <vt:lpwstr>_Toc19374314</vt:lpwstr>
      </vt:variant>
      <vt:variant>
        <vt:i4>1638455</vt:i4>
      </vt:variant>
      <vt:variant>
        <vt:i4>230</vt:i4>
      </vt:variant>
      <vt:variant>
        <vt:i4>0</vt:i4>
      </vt:variant>
      <vt:variant>
        <vt:i4>5</vt:i4>
      </vt:variant>
      <vt:variant>
        <vt:lpwstr/>
      </vt:variant>
      <vt:variant>
        <vt:lpwstr>_Toc19374313</vt:lpwstr>
      </vt:variant>
      <vt:variant>
        <vt:i4>1572919</vt:i4>
      </vt:variant>
      <vt:variant>
        <vt:i4>224</vt:i4>
      </vt:variant>
      <vt:variant>
        <vt:i4>0</vt:i4>
      </vt:variant>
      <vt:variant>
        <vt:i4>5</vt:i4>
      </vt:variant>
      <vt:variant>
        <vt:lpwstr/>
      </vt:variant>
      <vt:variant>
        <vt:lpwstr>_Toc19374312</vt:lpwstr>
      </vt:variant>
      <vt:variant>
        <vt:i4>1769527</vt:i4>
      </vt:variant>
      <vt:variant>
        <vt:i4>218</vt:i4>
      </vt:variant>
      <vt:variant>
        <vt:i4>0</vt:i4>
      </vt:variant>
      <vt:variant>
        <vt:i4>5</vt:i4>
      </vt:variant>
      <vt:variant>
        <vt:lpwstr/>
      </vt:variant>
      <vt:variant>
        <vt:lpwstr>_Toc19374311</vt:lpwstr>
      </vt:variant>
      <vt:variant>
        <vt:i4>1703991</vt:i4>
      </vt:variant>
      <vt:variant>
        <vt:i4>212</vt:i4>
      </vt:variant>
      <vt:variant>
        <vt:i4>0</vt:i4>
      </vt:variant>
      <vt:variant>
        <vt:i4>5</vt:i4>
      </vt:variant>
      <vt:variant>
        <vt:lpwstr/>
      </vt:variant>
      <vt:variant>
        <vt:lpwstr>_Toc19374310</vt:lpwstr>
      </vt:variant>
      <vt:variant>
        <vt:i4>1245238</vt:i4>
      </vt:variant>
      <vt:variant>
        <vt:i4>206</vt:i4>
      </vt:variant>
      <vt:variant>
        <vt:i4>0</vt:i4>
      </vt:variant>
      <vt:variant>
        <vt:i4>5</vt:i4>
      </vt:variant>
      <vt:variant>
        <vt:lpwstr/>
      </vt:variant>
      <vt:variant>
        <vt:lpwstr>_Toc19374309</vt:lpwstr>
      </vt:variant>
      <vt:variant>
        <vt:i4>1179702</vt:i4>
      </vt:variant>
      <vt:variant>
        <vt:i4>200</vt:i4>
      </vt:variant>
      <vt:variant>
        <vt:i4>0</vt:i4>
      </vt:variant>
      <vt:variant>
        <vt:i4>5</vt:i4>
      </vt:variant>
      <vt:variant>
        <vt:lpwstr/>
      </vt:variant>
      <vt:variant>
        <vt:lpwstr>_Toc19374308</vt:lpwstr>
      </vt:variant>
      <vt:variant>
        <vt:i4>1900598</vt:i4>
      </vt:variant>
      <vt:variant>
        <vt:i4>194</vt:i4>
      </vt:variant>
      <vt:variant>
        <vt:i4>0</vt:i4>
      </vt:variant>
      <vt:variant>
        <vt:i4>5</vt:i4>
      </vt:variant>
      <vt:variant>
        <vt:lpwstr/>
      </vt:variant>
      <vt:variant>
        <vt:lpwstr>_Toc19374307</vt:lpwstr>
      </vt:variant>
      <vt:variant>
        <vt:i4>1835062</vt:i4>
      </vt:variant>
      <vt:variant>
        <vt:i4>188</vt:i4>
      </vt:variant>
      <vt:variant>
        <vt:i4>0</vt:i4>
      </vt:variant>
      <vt:variant>
        <vt:i4>5</vt:i4>
      </vt:variant>
      <vt:variant>
        <vt:lpwstr/>
      </vt:variant>
      <vt:variant>
        <vt:lpwstr>_Toc19374306</vt:lpwstr>
      </vt:variant>
      <vt:variant>
        <vt:i4>2031670</vt:i4>
      </vt:variant>
      <vt:variant>
        <vt:i4>182</vt:i4>
      </vt:variant>
      <vt:variant>
        <vt:i4>0</vt:i4>
      </vt:variant>
      <vt:variant>
        <vt:i4>5</vt:i4>
      </vt:variant>
      <vt:variant>
        <vt:lpwstr/>
      </vt:variant>
      <vt:variant>
        <vt:lpwstr>_Toc19374305</vt:lpwstr>
      </vt:variant>
      <vt:variant>
        <vt:i4>1966134</vt:i4>
      </vt:variant>
      <vt:variant>
        <vt:i4>176</vt:i4>
      </vt:variant>
      <vt:variant>
        <vt:i4>0</vt:i4>
      </vt:variant>
      <vt:variant>
        <vt:i4>5</vt:i4>
      </vt:variant>
      <vt:variant>
        <vt:lpwstr/>
      </vt:variant>
      <vt:variant>
        <vt:lpwstr>_Toc19374304</vt:lpwstr>
      </vt:variant>
      <vt:variant>
        <vt:i4>1638454</vt:i4>
      </vt:variant>
      <vt:variant>
        <vt:i4>170</vt:i4>
      </vt:variant>
      <vt:variant>
        <vt:i4>0</vt:i4>
      </vt:variant>
      <vt:variant>
        <vt:i4>5</vt:i4>
      </vt:variant>
      <vt:variant>
        <vt:lpwstr/>
      </vt:variant>
      <vt:variant>
        <vt:lpwstr>_Toc19374303</vt:lpwstr>
      </vt:variant>
      <vt:variant>
        <vt:i4>1572918</vt:i4>
      </vt:variant>
      <vt:variant>
        <vt:i4>164</vt:i4>
      </vt:variant>
      <vt:variant>
        <vt:i4>0</vt:i4>
      </vt:variant>
      <vt:variant>
        <vt:i4>5</vt:i4>
      </vt:variant>
      <vt:variant>
        <vt:lpwstr/>
      </vt:variant>
      <vt:variant>
        <vt:lpwstr>_Toc19374302</vt:lpwstr>
      </vt:variant>
      <vt:variant>
        <vt:i4>1769526</vt:i4>
      </vt:variant>
      <vt:variant>
        <vt:i4>158</vt:i4>
      </vt:variant>
      <vt:variant>
        <vt:i4>0</vt:i4>
      </vt:variant>
      <vt:variant>
        <vt:i4>5</vt:i4>
      </vt:variant>
      <vt:variant>
        <vt:lpwstr/>
      </vt:variant>
      <vt:variant>
        <vt:lpwstr>_Toc19374301</vt:lpwstr>
      </vt:variant>
      <vt:variant>
        <vt:i4>1703990</vt:i4>
      </vt:variant>
      <vt:variant>
        <vt:i4>152</vt:i4>
      </vt:variant>
      <vt:variant>
        <vt:i4>0</vt:i4>
      </vt:variant>
      <vt:variant>
        <vt:i4>5</vt:i4>
      </vt:variant>
      <vt:variant>
        <vt:lpwstr/>
      </vt:variant>
      <vt:variant>
        <vt:lpwstr>_Toc19374300</vt:lpwstr>
      </vt:variant>
      <vt:variant>
        <vt:i4>1179711</vt:i4>
      </vt:variant>
      <vt:variant>
        <vt:i4>146</vt:i4>
      </vt:variant>
      <vt:variant>
        <vt:i4>0</vt:i4>
      </vt:variant>
      <vt:variant>
        <vt:i4>5</vt:i4>
      </vt:variant>
      <vt:variant>
        <vt:lpwstr/>
      </vt:variant>
      <vt:variant>
        <vt:lpwstr>_Toc19374299</vt:lpwstr>
      </vt:variant>
      <vt:variant>
        <vt:i4>1245247</vt:i4>
      </vt:variant>
      <vt:variant>
        <vt:i4>140</vt:i4>
      </vt:variant>
      <vt:variant>
        <vt:i4>0</vt:i4>
      </vt:variant>
      <vt:variant>
        <vt:i4>5</vt:i4>
      </vt:variant>
      <vt:variant>
        <vt:lpwstr/>
      </vt:variant>
      <vt:variant>
        <vt:lpwstr>_Toc19374298</vt:lpwstr>
      </vt:variant>
      <vt:variant>
        <vt:i4>1835071</vt:i4>
      </vt:variant>
      <vt:variant>
        <vt:i4>134</vt:i4>
      </vt:variant>
      <vt:variant>
        <vt:i4>0</vt:i4>
      </vt:variant>
      <vt:variant>
        <vt:i4>5</vt:i4>
      </vt:variant>
      <vt:variant>
        <vt:lpwstr/>
      </vt:variant>
      <vt:variant>
        <vt:lpwstr>_Toc19374297</vt:lpwstr>
      </vt:variant>
      <vt:variant>
        <vt:i4>1900607</vt:i4>
      </vt:variant>
      <vt:variant>
        <vt:i4>128</vt:i4>
      </vt:variant>
      <vt:variant>
        <vt:i4>0</vt:i4>
      </vt:variant>
      <vt:variant>
        <vt:i4>5</vt:i4>
      </vt:variant>
      <vt:variant>
        <vt:lpwstr/>
      </vt:variant>
      <vt:variant>
        <vt:lpwstr>_Toc19374296</vt:lpwstr>
      </vt:variant>
      <vt:variant>
        <vt:i4>1966143</vt:i4>
      </vt:variant>
      <vt:variant>
        <vt:i4>122</vt:i4>
      </vt:variant>
      <vt:variant>
        <vt:i4>0</vt:i4>
      </vt:variant>
      <vt:variant>
        <vt:i4>5</vt:i4>
      </vt:variant>
      <vt:variant>
        <vt:lpwstr/>
      </vt:variant>
      <vt:variant>
        <vt:lpwstr>_Toc19374295</vt:lpwstr>
      </vt:variant>
      <vt:variant>
        <vt:i4>2031679</vt:i4>
      </vt:variant>
      <vt:variant>
        <vt:i4>116</vt:i4>
      </vt:variant>
      <vt:variant>
        <vt:i4>0</vt:i4>
      </vt:variant>
      <vt:variant>
        <vt:i4>5</vt:i4>
      </vt:variant>
      <vt:variant>
        <vt:lpwstr/>
      </vt:variant>
      <vt:variant>
        <vt:lpwstr>_Toc19374294</vt:lpwstr>
      </vt:variant>
      <vt:variant>
        <vt:i4>1572927</vt:i4>
      </vt:variant>
      <vt:variant>
        <vt:i4>110</vt:i4>
      </vt:variant>
      <vt:variant>
        <vt:i4>0</vt:i4>
      </vt:variant>
      <vt:variant>
        <vt:i4>5</vt:i4>
      </vt:variant>
      <vt:variant>
        <vt:lpwstr/>
      </vt:variant>
      <vt:variant>
        <vt:lpwstr>_Toc19374293</vt:lpwstr>
      </vt:variant>
      <vt:variant>
        <vt:i4>1638463</vt:i4>
      </vt:variant>
      <vt:variant>
        <vt:i4>104</vt:i4>
      </vt:variant>
      <vt:variant>
        <vt:i4>0</vt:i4>
      </vt:variant>
      <vt:variant>
        <vt:i4>5</vt:i4>
      </vt:variant>
      <vt:variant>
        <vt:lpwstr/>
      </vt:variant>
      <vt:variant>
        <vt:lpwstr>_Toc19374292</vt:lpwstr>
      </vt:variant>
      <vt:variant>
        <vt:i4>1703999</vt:i4>
      </vt:variant>
      <vt:variant>
        <vt:i4>98</vt:i4>
      </vt:variant>
      <vt:variant>
        <vt:i4>0</vt:i4>
      </vt:variant>
      <vt:variant>
        <vt:i4>5</vt:i4>
      </vt:variant>
      <vt:variant>
        <vt:lpwstr/>
      </vt:variant>
      <vt:variant>
        <vt:lpwstr>_Toc19374291</vt:lpwstr>
      </vt:variant>
      <vt:variant>
        <vt:i4>1769535</vt:i4>
      </vt:variant>
      <vt:variant>
        <vt:i4>92</vt:i4>
      </vt:variant>
      <vt:variant>
        <vt:i4>0</vt:i4>
      </vt:variant>
      <vt:variant>
        <vt:i4>5</vt:i4>
      </vt:variant>
      <vt:variant>
        <vt:lpwstr/>
      </vt:variant>
      <vt:variant>
        <vt:lpwstr>_Toc19374290</vt:lpwstr>
      </vt:variant>
      <vt:variant>
        <vt:i4>1179710</vt:i4>
      </vt:variant>
      <vt:variant>
        <vt:i4>86</vt:i4>
      </vt:variant>
      <vt:variant>
        <vt:i4>0</vt:i4>
      </vt:variant>
      <vt:variant>
        <vt:i4>5</vt:i4>
      </vt:variant>
      <vt:variant>
        <vt:lpwstr/>
      </vt:variant>
      <vt:variant>
        <vt:lpwstr>_Toc19374289</vt:lpwstr>
      </vt:variant>
      <vt:variant>
        <vt:i4>1245246</vt:i4>
      </vt:variant>
      <vt:variant>
        <vt:i4>80</vt:i4>
      </vt:variant>
      <vt:variant>
        <vt:i4>0</vt:i4>
      </vt:variant>
      <vt:variant>
        <vt:i4>5</vt:i4>
      </vt:variant>
      <vt:variant>
        <vt:lpwstr/>
      </vt:variant>
      <vt:variant>
        <vt:lpwstr>_Toc19374288</vt:lpwstr>
      </vt:variant>
      <vt:variant>
        <vt:i4>1835070</vt:i4>
      </vt:variant>
      <vt:variant>
        <vt:i4>74</vt:i4>
      </vt:variant>
      <vt:variant>
        <vt:i4>0</vt:i4>
      </vt:variant>
      <vt:variant>
        <vt:i4>5</vt:i4>
      </vt:variant>
      <vt:variant>
        <vt:lpwstr/>
      </vt:variant>
      <vt:variant>
        <vt:lpwstr>_Toc19374287</vt:lpwstr>
      </vt:variant>
      <vt:variant>
        <vt:i4>1900606</vt:i4>
      </vt:variant>
      <vt:variant>
        <vt:i4>68</vt:i4>
      </vt:variant>
      <vt:variant>
        <vt:i4>0</vt:i4>
      </vt:variant>
      <vt:variant>
        <vt:i4>5</vt:i4>
      </vt:variant>
      <vt:variant>
        <vt:lpwstr/>
      </vt:variant>
      <vt:variant>
        <vt:lpwstr>_Toc19374286</vt:lpwstr>
      </vt:variant>
      <vt:variant>
        <vt:i4>1966142</vt:i4>
      </vt:variant>
      <vt:variant>
        <vt:i4>62</vt:i4>
      </vt:variant>
      <vt:variant>
        <vt:i4>0</vt:i4>
      </vt:variant>
      <vt:variant>
        <vt:i4>5</vt:i4>
      </vt:variant>
      <vt:variant>
        <vt:lpwstr/>
      </vt:variant>
      <vt:variant>
        <vt:lpwstr>_Toc19374285</vt:lpwstr>
      </vt:variant>
      <vt:variant>
        <vt:i4>2031678</vt:i4>
      </vt:variant>
      <vt:variant>
        <vt:i4>56</vt:i4>
      </vt:variant>
      <vt:variant>
        <vt:i4>0</vt:i4>
      </vt:variant>
      <vt:variant>
        <vt:i4>5</vt:i4>
      </vt:variant>
      <vt:variant>
        <vt:lpwstr/>
      </vt:variant>
      <vt:variant>
        <vt:lpwstr>_Toc19374284</vt:lpwstr>
      </vt:variant>
      <vt:variant>
        <vt:i4>1572926</vt:i4>
      </vt:variant>
      <vt:variant>
        <vt:i4>50</vt:i4>
      </vt:variant>
      <vt:variant>
        <vt:i4>0</vt:i4>
      </vt:variant>
      <vt:variant>
        <vt:i4>5</vt:i4>
      </vt:variant>
      <vt:variant>
        <vt:lpwstr/>
      </vt:variant>
      <vt:variant>
        <vt:lpwstr>_Toc19374283</vt:lpwstr>
      </vt:variant>
      <vt:variant>
        <vt:i4>1638462</vt:i4>
      </vt:variant>
      <vt:variant>
        <vt:i4>44</vt:i4>
      </vt:variant>
      <vt:variant>
        <vt:i4>0</vt:i4>
      </vt:variant>
      <vt:variant>
        <vt:i4>5</vt:i4>
      </vt:variant>
      <vt:variant>
        <vt:lpwstr/>
      </vt:variant>
      <vt:variant>
        <vt:lpwstr>_Toc19374282</vt:lpwstr>
      </vt:variant>
      <vt:variant>
        <vt:i4>1703998</vt:i4>
      </vt:variant>
      <vt:variant>
        <vt:i4>38</vt:i4>
      </vt:variant>
      <vt:variant>
        <vt:i4>0</vt:i4>
      </vt:variant>
      <vt:variant>
        <vt:i4>5</vt:i4>
      </vt:variant>
      <vt:variant>
        <vt:lpwstr/>
      </vt:variant>
      <vt:variant>
        <vt:lpwstr>_Toc19374281</vt:lpwstr>
      </vt:variant>
      <vt:variant>
        <vt:i4>1769534</vt:i4>
      </vt:variant>
      <vt:variant>
        <vt:i4>32</vt:i4>
      </vt:variant>
      <vt:variant>
        <vt:i4>0</vt:i4>
      </vt:variant>
      <vt:variant>
        <vt:i4>5</vt:i4>
      </vt:variant>
      <vt:variant>
        <vt:lpwstr/>
      </vt:variant>
      <vt:variant>
        <vt:lpwstr>_Toc19374280</vt:lpwstr>
      </vt:variant>
      <vt:variant>
        <vt:i4>1179697</vt:i4>
      </vt:variant>
      <vt:variant>
        <vt:i4>26</vt:i4>
      </vt:variant>
      <vt:variant>
        <vt:i4>0</vt:i4>
      </vt:variant>
      <vt:variant>
        <vt:i4>5</vt:i4>
      </vt:variant>
      <vt:variant>
        <vt:lpwstr/>
      </vt:variant>
      <vt:variant>
        <vt:lpwstr>_Toc19374279</vt:lpwstr>
      </vt:variant>
      <vt:variant>
        <vt:i4>1245233</vt:i4>
      </vt:variant>
      <vt:variant>
        <vt:i4>20</vt:i4>
      </vt:variant>
      <vt:variant>
        <vt:i4>0</vt:i4>
      </vt:variant>
      <vt:variant>
        <vt:i4>5</vt:i4>
      </vt:variant>
      <vt:variant>
        <vt:lpwstr/>
      </vt:variant>
      <vt:variant>
        <vt:lpwstr>_Toc19374278</vt:lpwstr>
      </vt:variant>
      <vt:variant>
        <vt:i4>1835057</vt:i4>
      </vt:variant>
      <vt:variant>
        <vt:i4>14</vt:i4>
      </vt:variant>
      <vt:variant>
        <vt:i4>0</vt:i4>
      </vt:variant>
      <vt:variant>
        <vt:i4>5</vt:i4>
      </vt:variant>
      <vt:variant>
        <vt:lpwstr/>
      </vt:variant>
      <vt:variant>
        <vt:lpwstr>_Toc19374277</vt:lpwstr>
      </vt:variant>
      <vt:variant>
        <vt:i4>1900593</vt:i4>
      </vt:variant>
      <vt:variant>
        <vt:i4>8</vt:i4>
      </vt:variant>
      <vt:variant>
        <vt:i4>0</vt:i4>
      </vt:variant>
      <vt:variant>
        <vt:i4>5</vt:i4>
      </vt:variant>
      <vt:variant>
        <vt:lpwstr/>
      </vt:variant>
      <vt:variant>
        <vt:lpwstr>_Toc19374276</vt:lpwstr>
      </vt:variant>
      <vt:variant>
        <vt:i4>1966129</vt:i4>
      </vt:variant>
      <vt:variant>
        <vt:i4>2</vt:i4>
      </vt:variant>
      <vt:variant>
        <vt:i4>0</vt:i4>
      </vt:variant>
      <vt:variant>
        <vt:i4>5</vt:i4>
      </vt:variant>
      <vt:variant>
        <vt:lpwstr/>
      </vt:variant>
      <vt:variant>
        <vt:lpwstr>_Toc19374275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ASUS</dc:creator>
  <cp:keywords/>
  <dc:description/>
  <cp:lastModifiedBy>Cao Minh Thành</cp:lastModifiedBy>
  <cp:revision>9</cp:revision>
  <cp:lastPrinted>2020-01-13T09:25:00Z</cp:lastPrinted>
  <dcterms:created xsi:type="dcterms:W3CDTF">2020-07-19T04:35:00Z</dcterms:created>
  <dcterms:modified xsi:type="dcterms:W3CDTF">2020-07-19T06:20:00Z</dcterms:modified>
</cp:coreProperties>
</file>