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C0" w:rsidRDefault="00BA3AC0" w:rsidP="00BA3AC0">
      <w:pPr>
        <w:ind w:firstLine="720"/>
        <w:jc w:val="center"/>
      </w:pPr>
      <w:bookmarkStart w:id="0" w:name="_GoBack"/>
      <w:bookmarkEnd w:id="0"/>
      <w:r>
        <w:t>Project 2: Artist Statement</w:t>
      </w:r>
    </w:p>
    <w:p w:rsidR="00BA3AC0" w:rsidRDefault="00BA3AC0" w:rsidP="00BA3AC0">
      <w:pPr>
        <w:ind w:firstLine="720"/>
        <w:jc w:val="center"/>
      </w:pPr>
      <w:r>
        <w:t xml:space="preserve">Christopher </w:t>
      </w:r>
      <w:proofErr w:type="spellStart"/>
      <w:r>
        <w:t>Munden</w:t>
      </w:r>
      <w:proofErr w:type="spellEnd"/>
    </w:p>
    <w:p w:rsidR="00BA3AC0" w:rsidRDefault="00BA3AC0" w:rsidP="00BA3AC0">
      <w:pPr>
        <w:ind w:firstLine="720"/>
        <w:jc w:val="center"/>
      </w:pPr>
      <w:r>
        <w:t>Adam McCann</w:t>
      </w:r>
    </w:p>
    <w:p w:rsidR="00BA3AC0" w:rsidRDefault="00BA3AC0" w:rsidP="00BA3AC0">
      <w:pPr>
        <w:ind w:firstLine="720"/>
        <w:jc w:val="center"/>
      </w:pPr>
    </w:p>
    <w:p w:rsidR="008647C6" w:rsidRDefault="00BA3AC0" w:rsidP="00BA3AC0">
      <w:pPr>
        <w:ind w:firstLine="720"/>
      </w:pPr>
      <w:r>
        <w:t>The perspective presented is that of a person trapped in ancient desert ruins trying to escape. The user must try their best to “blast” their way out of the ruins. The user must tear down a wall, and solve two puzzles to escape to freedom.</w:t>
      </w:r>
    </w:p>
    <w:sectPr w:rsidR="0086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C0"/>
    <w:rsid w:val="002B3378"/>
    <w:rsid w:val="00717D4B"/>
    <w:rsid w:val="0087421A"/>
    <w:rsid w:val="008B000E"/>
    <w:rsid w:val="00A30A86"/>
    <w:rsid w:val="00BA3AC0"/>
    <w:rsid w:val="00B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76190-7E56-45DF-8FD9-9B5E7E2A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McCann</dc:creator>
  <cp:keywords/>
  <dc:description/>
  <cp:lastModifiedBy>Adam McCann</cp:lastModifiedBy>
  <cp:revision>2</cp:revision>
  <dcterms:created xsi:type="dcterms:W3CDTF">2017-04-04T17:47:00Z</dcterms:created>
  <dcterms:modified xsi:type="dcterms:W3CDTF">2017-04-04T17:47:00Z</dcterms:modified>
</cp:coreProperties>
</file>