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FC370FA" w14:textId="77777777" w:rsidR="00A852B7" w:rsidRDefault="00A852B7" w:rsidP="00C61691">
      <w:pPr>
        <w:pStyle w:val="Heading"/>
      </w:pPr>
      <w:r>
        <w:t>Revision History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60"/>
        <w:gridCol w:w="990"/>
        <w:gridCol w:w="4500"/>
        <w:gridCol w:w="2286"/>
      </w:tblGrid>
      <w:tr w:rsidR="00A852B7" w14:paraId="3EDBF1BA" w14:textId="77777777" w:rsidTr="006B62CF">
        <w:trPr>
          <w:trHeight w:val="409"/>
        </w:trPr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7427A60B" w14:textId="77777777" w:rsidR="00A852B7" w:rsidRDefault="00A852B7" w:rsidP="00C6169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38648F7D" w14:textId="77777777" w:rsidR="00A852B7" w:rsidRDefault="00A852B7" w:rsidP="00C6169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35981EF5" w14:textId="77777777" w:rsidR="00A852B7" w:rsidRDefault="00A852B7" w:rsidP="00C6169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5DA0879" w14:textId="77777777" w:rsidR="00A852B7" w:rsidRDefault="00A852B7" w:rsidP="00C61691">
            <w:pPr>
              <w:pStyle w:val="Tabletext"/>
              <w:jc w:val="center"/>
            </w:pPr>
            <w:r>
              <w:rPr>
                <w:b/>
              </w:rPr>
              <w:t>Author</w:t>
            </w:r>
          </w:p>
        </w:tc>
      </w:tr>
      <w:tr w:rsidR="00A852B7" w14:paraId="240EC0BD" w14:textId="77777777" w:rsidTr="006B62CF">
        <w:trPr>
          <w:trHeight w:val="409"/>
        </w:trPr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3793EDD0" w14:textId="730CB70A" w:rsidR="00A852B7" w:rsidRDefault="008B026B" w:rsidP="00C61691">
            <w:pPr>
              <w:pStyle w:val="Tabletext"/>
              <w:jc w:val="center"/>
            </w:pPr>
            <w:r>
              <w:t>25/03</w:t>
            </w:r>
            <w:r w:rsidR="006B62CF">
              <w:t>/14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05702055" w14:textId="6BF89B7B" w:rsidR="00A852B7" w:rsidRDefault="006B62CF" w:rsidP="00C61691">
            <w:pPr>
              <w:pStyle w:val="Tabletext"/>
              <w:jc w:val="center"/>
            </w:pPr>
            <w:r>
              <w:t>1.</w:t>
            </w:r>
            <w:r w:rsidR="00D64D85">
              <w:t>0</w:t>
            </w:r>
            <w:r>
              <w:t>1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21802E56" w14:textId="77777777" w:rsidR="00A852B7" w:rsidRDefault="00A852B7" w:rsidP="00C61691">
            <w:pPr>
              <w:pStyle w:val="Tabletext"/>
            </w:pPr>
            <w:r>
              <w:t>Model component added, diagrams added</w:t>
            </w:r>
          </w:p>
        </w:tc>
        <w:tc>
          <w:tcPr>
            <w:tcW w:w="2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235A4A8" w14:textId="77777777" w:rsidR="00A852B7" w:rsidRDefault="00A852B7" w:rsidP="00C61691">
            <w:pPr>
              <w:pStyle w:val="Tabletext"/>
            </w:pPr>
            <w:proofErr w:type="spellStart"/>
            <w:r>
              <w:t>Umut</w:t>
            </w:r>
            <w:proofErr w:type="spellEnd"/>
            <w:r>
              <w:t xml:space="preserve"> </w:t>
            </w:r>
            <w:proofErr w:type="spellStart"/>
            <w:r>
              <w:t>Uzgur</w:t>
            </w:r>
            <w:proofErr w:type="spellEnd"/>
          </w:p>
        </w:tc>
      </w:tr>
      <w:tr w:rsidR="00A852B7" w14:paraId="2DA6E64B" w14:textId="77777777" w:rsidTr="006B62CF">
        <w:trPr>
          <w:trHeight w:val="409"/>
        </w:trPr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35FD4D6C" w14:textId="2AC37534" w:rsidR="00A852B7" w:rsidRDefault="008B026B" w:rsidP="00C61691">
            <w:pPr>
              <w:pStyle w:val="Tabletext"/>
              <w:snapToGrid w:val="0"/>
              <w:jc w:val="center"/>
              <w:rPr>
                <w:lang w:val="tr-TR" w:eastAsia="tr-TR"/>
              </w:rPr>
            </w:pPr>
            <w:r>
              <w:t>25/03</w:t>
            </w:r>
            <w:r w:rsidR="008438E6">
              <w:t>/14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63193BF5" w14:textId="20515A0E" w:rsidR="00A852B7" w:rsidRDefault="008438E6" w:rsidP="00C61691">
            <w:pPr>
              <w:pStyle w:val="Tabletext"/>
              <w:snapToGrid w:val="0"/>
              <w:jc w:val="center"/>
            </w:pPr>
            <w:r>
              <w:t>1.</w:t>
            </w:r>
            <w:r w:rsidR="00D64D85">
              <w:t>0</w:t>
            </w:r>
            <w:r>
              <w:t>2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5BA46835" w14:textId="77777777" w:rsidR="00A852B7" w:rsidRDefault="008438E6" w:rsidP="00C61691">
            <w:pPr>
              <w:pStyle w:val="Tabletext"/>
              <w:snapToGrid w:val="0"/>
            </w:pPr>
            <w:r>
              <w:t>Controller component added, diagram added</w:t>
            </w:r>
          </w:p>
        </w:tc>
        <w:tc>
          <w:tcPr>
            <w:tcW w:w="2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56CC7CF" w14:textId="77777777" w:rsidR="00A852B7" w:rsidRDefault="008438E6" w:rsidP="00C61691">
            <w:pPr>
              <w:pStyle w:val="Tabletext"/>
              <w:snapToGrid w:val="0"/>
            </w:pPr>
            <w:proofErr w:type="spellStart"/>
            <w:r>
              <w:t>Cholpon</w:t>
            </w:r>
            <w:proofErr w:type="spellEnd"/>
            <w:r>
              <w:t xml:space="preserve"> </w:t>
            </w:r>
            <w:proofErr w:type="spellStart"/>
            <w:r>
              <w:t>Abdyzhaparova</w:t>
            </w:r>
            <w:proofErr w:type="spellEnd"/>
          </w:p>
        </w:tc>
      </w:tr>
      <w:tr w:rsidR="00A852B7" w14:paraId="48917AC1" w14:textId="77777777" w:rsidTr="006B62CF">
        <w:trPr>
          <w:trHeight w:val="409"/>
        </w:trPr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7A7CDF00" w14:textId="26F4F3E4" w:rsidR="00A852B7" w:rsidRDefault="008B026B" w:rsidP="00C61691">
            <w:pPr>
              <w:pStyle w:val="Tabletext"/>
              <w:snapToGrid w:val="0"/>
              <w:jc w:val="center"/>
              <w:rPr>
                <w:lang w:val="tr-TR" w:eastAsia="tr-TR"/>
              </w:rPr>
            </w:pPr>
            <w:r>
              <w:t>27/03</w:t>
            </w:r>
            <w:r w:rsidR="5944627C">
              <w:t>/14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20DF7451" w14:textId="5CCC2FC4" w:rsidR="00A852B7" w:rsidRDefault="5944627C" w:rsidP="00C61691">
            <w:pPr>
              <w:pStyle w:val="Tabletext"/>
              <w:snapToGrid w:val="0"/>
              <w:jc w:val="center"/>
            </w:pPr>
            <w:r>
              <w:t>1.</w:t>
            </w:r>
            <w:r w:rsidR="00D64D85">
              <w:t>0</w:t>
            </w:r>
            <w:r>
              <w:t>3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24F345EC" w14:textId="55048697" w:rsidR="00A852B7" w:rsidRDefault="55048697" w:rsidP="00C61691">
            <w:pPr>
              <w:pStyle w:val="Tabletext"/>
              <w:snapToGrid w:val="0"/>
            </w:pPr>
            <w:r>
              <w:t>Login activity diagram added, model classes deleted</w:t>
            </w:r>
          </w:p>
        </w:tc>
        <w:tc>
          <w:tcPr>
            <w:tcW w:w="2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9EBAF39" w14:textId="77CE950E" w:rsidR="00A852B7" w:rsidRDefault="55048697" w:rsidP="00C61691">
            <w:pPr>
              <w:pStyle w:val="Tabletext"/>
              <w:snapToGrid w:val="0"/>
            </w:pPr>
            <w:proofErr w:type="spellStart"/>
            <w:r>
              <w:t>Umut</w:t>
            </w:r>
            <w:proofErr w:type="spellEnd"/>
            <w:r>
              <w:t xml:space="preserve"> </w:t>
            </w:r>
            <w:proofErr w:type="spellStart"/>
            <w:r>
              <w:t>Uzgur</w:t>
            </w:r>
            <w:proofErr w:type="spellEnd"/>
          </w:p>
        </w:tc>
      </w:tr>
      <w:tr w:rsidR="00A852B7" w14:paraId="559A62EF" w14:textId="77777777" w:rsidTr="006B62CF">
        <w:trPr>
          <w:trHeight w:val="409"/>
        </w:trPr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785DC488" w14:textId="2FE40E51" w:rsidR="00A852B7" w:rsidRDefault="00BE75A9" w:rsidP="00C61691">
            <w:pPr>
              <w:pStyle w:val="Tabletext"/>
              <w:snapToGrid w:val="0"/>
              <w:jc w:val="center"/>
              <w:rPr>
                <w:lang w:val="tr-TR" w:eastAsia="tr-TR"/>
              </w:rPr>
            </w:pPr>
            <w:r>
              <w:t>29</w:t>
            </w:r>
            <w:r w:rsidR="008B026B">
              <w:t>/03</w:t>
            </w:r>
            <w:r w:rsidR="006B62CF">
              <w:t>/14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3D08084E" w14:textId="1E166923" w:rsidR="00A852B7" w:rsidRDefault="00554A6F" w:rsidP="00C61691">
            <w:pPr>
              <w:pStyle w:val="Tabletext"/>
              <w:snapToGrid w:val="0"/>
              <w:jc w:val="center"/>
            </w:pPr>
            <w:r>
              <w:t>1.</w:t>
            </w:r>
            <w:r w:rsidR="00D64D85">
              <w:t>0</w:t>
            </w:r>
            <w:r>
              <w:t>4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32DC1236" w14:textId="518510B2" w:rsidR="00A852B7" w:rsidRDefault="00D57554" w:rsidP="00C61691">
            <w:pPr>
              <w:pStyle w:val="Tabletext"/>
              <w:snapToGrid w:val="0"/>
            </w:pPr>
            <w:r>
              <w:t>Controller class diagram replaced</w:t>
            </w:r>
          </w:p>
        </w:tc>
        <w:tc>
          <w:tcPr>
            <w:tcW w:w="2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29D2193" w14:textId="27E0E2CE" w:rsidR="00A852B7" w:rsidRDefault="00554A6F" w:rsidP="00C61691">
            <w:pPr>
              <w:pStyle w:val="Tabletext"/>
              <w:snapToGrid w:val="0"/>
            </w:pPr>
            <w:proofErr w:type="spellStart"/>
            <w:r>
              <w:t>Cholpon</w:t>
            </w:r>
            <w:proofErr w:type="spellEnd"/>
            <w:r>
              <w:t xml:space="preserve"> </w:t>
            </w:r>
            <w:proofErr w:type="spellStart"/>
            <w:r>
              <w:t>Abdyzhaparova</w:t>
            </w:r>
            <w:proofErr w:type="spellEnd"/>
          </w:p>
        </w:tc>
      </w:tr>
      <w:tr w:rsidR="006B62CF" w14:paraId="50364B7C" w14:textId="77777777" w:rsidTr="006B62CF">
        <w:trPr>
          <w:trHeight w:val="409"/>
        </w:trPr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54E00A9C" w14:textId="41BEE995" w:rsidR="006B62CF" w:rsidRDefault="008B026B" w:rsidP="00C61691">
            <w:pPr>
              <w:pStyle w:val="Tabletext"/>
              <w:snapToGrid w:val="0"/>
              <w:jc w:val="center"/>
            </w:pPr>
            <w:r>
              <w:t>30/03</w:t>
            </w:r>
            <w:r w:rsidR="006B62CF">
              <w:t>/14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3203DFF5" w14:textId="715D29B8" w:rsidR="006B62CF" w:rsidRDefault="00D64D85" w:rsidP="00C61691">
            <w:pPr>
              <w:pStyle w:val="Tabletext"/>
              <w:snapToGrid w:val="0"/>
              <w:jc w:val="center"/>
            </w:pPr>
            <w:r>
              <w:t>1.05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59B39950" w14:textId="43102959" w:rsidR="006B62CF" w:rsidRDefault="006B62CF" w:rsidP="00C61691">
            <w:pPr>
              <w:pStyle w:val="Tabletext"/>
              <w:snapToGrid w:val="0"/>
            </w:pPr>
            <w:r>
              <w:t>View Component and related diagrams added</w:t>
            </w:r>
          </w:p>
        </w:tc>
        <w:tc>
          <w:tcPr>
            <w:tcW w:w="2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3278825" w14:textId="77777777" w:rsidR="006B62CF" w:rsidRDefault="006B62CF" w:rsidP="00C61691">
            <w:pPr>
              <w:pStyle w:val="Tabletext"/>
              <w:snapToGrid w:val="0"/>
            </w:pPr>
            <w:proofErr w:type="spellStart"/>
            <w:r>
              <w:t>Uğur</w:t>
            </w:r>
            <w:proofErr w:type="spellEnd"/>
            <w:r>
              <w:t xml:space="preserve"> </w:t>
            </w:r>
            <w:proofErr w:type="spellStart"/>
            <w:r>
              <w:t>Özkan</w:t>
            </w:r>
            <w:proofErr w:type="spellEnd"/>
          </w:p>
          <w:p w14:paraId="5A0D6DB3" w14:textId="0BC34584" w:rsidR="006B62CF" w:rsidRDefault="006B62CF" w:rsidP="00C61691">
            <w:pPr>
              <w:pStyle w:val="Tabletext"/>
              <w:snapToGrid w:val="0"/>
            </w:pPr>
            <w:proofErr w:type="spellStart"/>
            <w:r>
              <w:t>Burak</w:t>
            </w:r>
            <w:proofErr w:type="spellEnd"/>
            <w:r>
              <w:t xml:space="preserve"> </w:t>
            </w:r>
            <w:proofErr w:type="spellStart"/>
            <w:r>
              <w:t>Tutanlar</w:t>
            </w:r>
            <w:proofErr w:type="spellEnd"/>
          </w:p>
        </w:tc>
      </w:tr>
      <w:tr w:rsidR="00BE75A9" w14:paraId="7E48C2B3" w14:textId="77777777" w:rsidTr="00BE75A9">
        <w:trPr>
          <w:trHeight w:val="409"/>
        </w:trPr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451E66AB" w14:textId="4E158BBF" w:rsidR="00BE75A9" w:rsidRDefault="008B026B" w:rsidP="00C61691">
            <w:pPr>
              <w:pStyle w:val="Tabletext"/>
              <w:snapToGrid w:val="0"/>
              <w:jc w:val="center"/>
            </w:pPr>
            <w:r>
              <w:t>30/03</w:t>
            </w:r>
            <w:r w:rsidR="00BE75A9">
              <w:t>/14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3A559A2B" w14:textId="28550119" w:rsidR="00BE75A9" w:rsidRDefault="00D64D85" w:rsidP="00C61691">
            <w:pPr>
              <w:pStyle w:val="Tabletext"/>
              <w:snapToGrid w:val="0"/>
              <w:jc w:val="center"/>
            </w:pPr>
            <w:r>
              <w:t>1.06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01083A9E" w14:textId="630B0A16" w:rsidR="00BE75A9" w:rsidRDefault="00BE75A9" w:rsidP="00C61691">
            <w:pPr>
              <w:pStyle w:val="Tabletext"/>
              <w:snapToGrid w:val="0"/>
            </w:pPr>
            <w:r>
              <w:t>Workflow diagrams added for Controller</w:t>
            </w:r>
          </w:p>
        </w:tc>
        <w:tc>
          <w:tcPr>
            <w:tcW w:w="2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54334AF" w14:textId="0D34D941" w:rsidR="00BE75A9" w:rsidRDefault="00BE75A9" w:rsidP="00C61691">
            <w:pPr>
              <w:pStyle w:val="Tabletext"/>
              <w:snapToGrid w:val="0"/>
            </w:pPr>
            <w:proofErr w:type="spellStart"/>
            <w:r>
              <w:t>Cholpon</w:t>
            </w:r>
            <w:proofErr w:type="spellEnd"/>
            <w:r>
              <w:t xml:space="preserve"> </w:t>
            </w:r>
            <w:proofErr w:type="spellStart"/>
            <w:r>
              <w:t>Abdyzhaparova</w:t>
            </w:r>
            <w:proofErr w:type="spellEnd"/>
          </w:p>
        </w:tc>
      </w:tr>
      <w:tr w:rsidR="00C37E92" w14:paraId="70000B10" w14:textId="77777777" w:rsidTr="00BE75A9">
        <w:trPr>
          <w:trHeight w:val="409"/>
        </w:trPr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7912C119" w14:textId="3D0BC067" w:rsidR="00C37E92" w:rsidRDefault="008B026B" w:rsidP="00C61691">
            <w:pPr>
              <w:pStyle w:val="Tabletext"/>
              <w:snapToGrid w:val="0"/>
              <w:jc w:val="center"/>
            </w:pPr>
            <w:r>
              <w:t>31/03</w:t>
            </w:r>
            <w:r w:rsidR="00C37E92">
              <w:t>/14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5F86CA9A" w14:textId="61F4AA09" w:rsidR="00C37E92" w:rsidRDefault="00C37E92" w:rsidP="00C61691">
            <w:pPr>
              <w:pStyle w:val="Tabletext"/>
              <w:snapToGrid w:val="0"/>
              <w:jc w:val="center"/>
            </w:pPr>
            <w:r>
              <w:t>1.07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51174CC9" w14:textId="4B8F925A" w:rsidR="00C37E92" w:rsidRDefault="00A6327E" w:rsidP="00451E90">
            <w:pPr>
              <w:pStyle w:val="Tabletext"/>
              <w:snapToGrid w:val="0"/>
            </w:pPr>
            <w:r>
              <w:t xml:space="preserve">Software Architecture and Design </w:t>
            </w:r>
            <w:r w:rsidR="00D4495D">
              <w:t>Description added</w:t>
            </w:r>
            <w:r w:rsidR="005C1A5B">
              <w:t xml:space="preserve"> with diagrams.</w:t>
            </w:r>
            <w:r w:rsidR="00D4495D">
              <w:t xml:space="preserve"> </w:t>
            </w:r>
            <w:r w:rsidR="005C1A5B">
              <w:t>D</w:t>
            </w:r>
            <w:r w:rsidR="00D4495D">
              <w:t>escriptions</w:t>
            </w:r>
            <w:r w:rsidR="005C1A5B">
              <w:t xml:space="preserve"> added/corrected</w:t>
            </w:r>
            <w:r w:rsidR="00D4495D">
              <w:t>.</w:t>
            </w:r>
            <w:r w:rsidR="00451E90">
              <w:t xml:space="preserve"> </w:t>
            </w:r>
            <w:r w:rsidR="00D4495D">
              <w:t xml:space="preserve">Document organized. </w:t>
            </w:r>
          </w:p>
        </w:tc>
        <w:tc>
          <w:tcPr>
            <w:tcW w:w="2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5E9A8DE" w14:textId="0C167C64" w:rsidR="00C37E92" w:rsidRDefault="00442F98" w:rsidP="00C61691">
            <w:pPr>
              <w:pStyle w:val="Tabletext"/>
              <w:snapToGrid w:val="0"/>
            </w:pPr>
            <w:r>
              <w:t>Çelebi Murat</w:t>
            </w:r>
          </w:p>
        </w:tc>
      </w:tr>
      <w:tr w:rsidR="008B026B" w14:paraId="7FA6D0B0" w14:textId="77777777" w:rsidTr="008B026B">
        <w:trPr>
          <w:trHeight w:val="409"/>
        </w:trPr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4DAF7723" w14:textId="64262FDB" w:rsidR="008B026B" w:rsidRDefault="008B026B" w:rsidP="00AF2366">
            <w:pPr>
              <w:pStyle w:val="Tabletext"/>
              <w:snapToGrid w:val="0"/>
              <w:jc w:val="center"/>
            </w:pPr>
            <w:r>
              <w:t>1/04/14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5F7A54C0" w14:textId="48C88238" w:rsidR="008B026B" w:rsidRDefault="006E5610" w:rsidP="00AF2366">
            <w:pPr>
              <w:pStyle w:val="Tabletext"/>
              <w:snapToGrid w:val="0"/>
              <w:jc w:val="center"/>
            </w:pPr>
            <w:r>
              <w:t>1.08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73123E30" w14:textId="55FA6594" w:rsidR="008B026B" w:rsidRDefault="008B026B" w:rsidP="00AF2366">
            <w:pPr>
              <w:pStyle w:val="Tabletext"/>
              <w:snapToGrid w:val="0"/>
            </w:pPr>
            <w:r>
              <w:t>Controller is renamed to Manager and divided into two parts</w:t>
            </w:r>
          </w:p>
        </w:tc>
        <w:tc>
          <w:tcPr>
            <w:tcW w:w="2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E89B9E" w14:textId="00FA084A" w:rsidR="008B026B" w:rsidRDefault="008B026B" w:rsidP="00AF2366">
            <w:pPr>
              <w:pStyle w:val="Tabletext"/>
              <w:snapToGrid w:val="0"/>
            </w:pPr>
            <w:proofErr w:type="spellStart"/>
            <w:r>
              <w:t>Cholpon</w:t>
            </w:r>
            <w:proofErr w:type="spellEnd"/>
            <w:r>
              <w:t xml:space="preserve"> </w:t>
            </w:r>
            <w:proofErr w:type="spellStart"/>
            <w:r>
              <w:t>Abdyzhaparova</w:t>
            </w:r>
            <w:proofErr w:type="spellEnd"/>
          </w:p>
        </w:tc>
      </w:tr>
      <w:tr w:rsidR="001907CB" w14:paraId="6CC71017" w14:textId="77777777" w:rsidTr="008B026B">
        <w:trPr>
          <w:trHeight w:val="409"/>
        </w:trPr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38AA1109" w14:textId="2BC125A3" w:rsidR="001907CB" w:rsidRDefault="001907CB" w:rsidP="00AF2366">
            <w:pPr>
              <w:pStyle w:val="Tabletext"/>
              <w:snapToGrid w:val="0"/>
              <w:jc w:val="center"/>
            </w:pPr>
            <w:r>
              <w:t>1/04/14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6F5C4FEC" w14:textId="2BCDAB9E" w:rsidR="001907CB" w:rsidRDefault="001907CB" w:rsidP="00AF2366">
            <w:pPr>
              <w:pStyle w:val="Tabletext"/>
              <w:snapToGrid w:val="0"/>
              <w:jc w:val="center"/>
            </w:pPr>
            <w:r>
              <w:t>1.09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vAlign w:val="center"/>
          </w:tcPr>
          <w:p w14:paraId="4372FFC7" w14:textId="48AD719A" w:rsidR="001907CB" w:rsidRDefault="00AD3C42" w:rsidP="00AF2366">
            <w:pPr>
              <w:pStyle w:val="Tabletext"/>
              <w:snapToGrid w:val="0"/>
            </w:pPr>
            <w:r>
              <w:t>Component names</w:t>
            </w:r>
            <w:r w:rsidR="006C78BC">
              <w:t xml:space="preserve"> and diagrams</w:t>
            </w:r>
            <w:r w:rsidR="001907CB">
              <w:t xml:space="preserve"> are improved.</w:t>
            </w:r>
          </w:p>
        </w:tc>
        <w:tc>
          <w:tcPr>
            <w:tcW w:w="2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DCB56A0" w14:textId="234F85AC" w:rsidR="001907CB" w:rsidRDefault="00AF2366" w:rsidP="00AF2366">
            <w:pPr>
              <w:pStyle w:val="Tabletext"/>
              <w:snapToGrid w:val="0"/>
            </w:pPr>
            <w:proofErr w:type="spellStart"/>
            <w:r>
              <w:t>Cholpon</w:t>
            </w:r>
            <w:proofErr w:type="spellEnd"/>
            <w:r>
              <w:t xml:space="preserve"> </w:t>
            </w:r>
            <w:proofErr w:type="spellStart"/>
            <w:r>
              <w:t>Abdyzhaparova</w:t>
            </w:r>
            <w:proofErr w:type="spellEnd"/>
            <w:r>
              <w:t xml:space="preserve">, </w:t>
            </w:r>
            <w:proofErr w:type="spellStart"/>
            <w:r>
              <w:t>Burak</w:t>
            </w:r>
            <w:proofErr w:type="spellEnd"/>
            <w:r>
              <w:t xml:space="preserve"> </w:t>
            </w:r>
            <w:proofErr w:type="spellStart"/>
            <w:r>
              <w:t>Tutanlar</w:t>
            </w:r>
            <w:proofErr w:type="spellEnd"/>
            <w:r>
              <w:t>, Çelebi Murat</w:t>
            </w:r>
          </w:p>
        </w:tc>
      </w:tr>
    </w:tbl>
    <w:p w14:paraId="16803098" w14:textId="21039F5A" w:rsidR="00A852B7" w:rsidRDefault="00A852B7" w:rsidP="00C61691">
      <w:pPr>
        <w:rPr>
          <w:sz w:val="20"/>
          <w:lang w:eastAsia="en-US"/>
        </w:rPr>
      </w:pPr>
    </w:p>
    <w:p w14:paraId="234D0FDD" w14:textId="77777777" w:rsidR="00A852B7" w:rsidRDefault="00A852B7" w:rsidP="00C61691"/>
    <w:p w14:paraId="3697DCFE" w14:textId="77777777" w:rsidR="00A852B7" w:rsidRDefault="00A852B7" w:rsidP="00C61691"/>
    <w:p w14:paraId="3527E11A" w14:textId="77777777" w:rsidR="00A852B7" w:rsidRDefault="00A852B7" w:rsidP="00C61691">
      <w:pPr>
        <w:pageBreakBefore/>
        <w:rPr>
          <w:rFonts w:cs="Arial"/>
        </w:rPr>
      </w:pPr>
    </w:p>
    <w:p w14:paraId="0A5039D7" w14:textId="77777777" w:rsidR="00A852B7" w:rsidRDefault="00A852B7" w:rsidP="00C61691"/>
    <w:p w14:paraId="6FFF26A0" w14:textId="77777777" w:rsidR="00A852B7" w:rsidRDefault="00A852B7" w:rsidP="00C61691">
      <w:pPr>
        <w:jc w:val="left"/>
        <w:sectPr w:rsidR="00A852B7">
          <w:headerReference w:type="default" r:id="rId9"/>
          <w:footerReference w:type="default" r:id="rId10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>
        <w:rPr>
          <w:rFonts w:cs="Arial"/>
          <w:b/>
          <w:u w:val="single"/>
        </w:rPr>
        <w:t>TABLE OF CONTENTS</w:t>
      </w:r>
    </w:p>
    <w:p w14:paraId="17A9EDCA" w14:textId="77777777" w:rsidR="00E12285" w:rsidRDefault="00A852B7">
      <w:pPr>
        <w:pStyle w:val="TOC1"/>
        <w:tabs>
          <w:tab w:val="left" w:pos="382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bookmarkStart w:id="0" w:name="_GoBack"/>
      <w:bookmarkEnd w:id="0"/>
      <w:r w:rsidR="00E12285">
        <w:rPr>
          <w:noProof/>
        </w:rPr>
        <w:t>1</w:t>
      </w:r>
      <w:r w:rsidR="00E12285"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 w:rsidR="00E12285">
        <w:rPr>
          <w:noProof/>
        </w:rPr>
        <w:t>Introduction</w:t>
      </w:r>
      <w:r w:rsidR="00E12285">
        <w:rPr>
          <w:noProof/>
        </w:rPr>
        <w:tab/>
      </w:r>
      <w:r w:rsidR="00E12285">
        <w:rPr>
          <w:noProof/>
        </w:rPr>
        <w:fldChar w:fldCharType="begin"/>
      </w:r>
      <w:r w:rsidR="00E12285">
        <w:rPr>
          <w:noProof/>
        </w:rPr>
        <w:instrText xml:space="preserve"> PAGEREF _Toc258015650 \h </w:instrText>
      </w:r>
      <w:r w:rsidR="00E12285">
        <w:rPr>
          <w:noProof/>
        </w:rPr>
      </w:r>
      <w:r w:rsidR="00E12285">
        <w:rPr>
          <w:noProof/>
        </w:rPr>
        <w:fldChar w:fldCharType="separate"/>
      </w:r>
      <w:r w:rsidR="00E12285">
        <w:rPr>
          <w:noProof/>
        </w:rPr>
        <w:t>3</w:t>
      </w:r>
      <w:r w:rsidR="00E12285">
        <w:rPr>
          <w:noProof/>
        </w:rPr>
        <w:fldChar w:fldCharType="end"/>
      </w:r>
    </w:p>
    <w:p w14:paraId="6D141C32" w14:textId="77777777" w:rsidR="00E12285" w:rsidRDefault="00E12285">
      <w:pPr>
        <w:pStyle w:val="TOC2"/>
        <w:tabs>
          <w:tab w:val="left" w:pos="734"/>
          <w:tab w:val="right" w:leader="dot" w:pos="9060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_Toc258015651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8AA4BF" w14:textId="77777777" w:rsidR="00E12285" w:rsidRDefault="00E12285">
      <w:pPr>
        <w:pStyle w:val="TOC3"/>
        <w:tabs>
          <w:tab w:val="left" w:pos="1094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_Toc258015652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CDF1385" w14:textId="77777777" w:rsidR="00E12285" w:rsidRDefault="00E12285">
      <w:pPr>
        <w:pStyle w:val="TOC1"/>
        <w:tabs>
          <w:tab w:val="left" w:pos="382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Software Architecture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_Toc258015653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FCB0E0" w14:textId="77777777" w:rsidR="00E12285" w:rsidRDefault="00E12285">
      <w:pPr>
        <w:pStyle w:val="TOC1"/>
        <w:tabs>
          <w:tab w:val="left" w:pos="382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Software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_Toc258015654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1A803B" w14:textId="77777777" w:rsidR="00E12285" w:rsidRDefault="00E12285">
      <w:pPr>
        <w:pStyle w:val="TOC2"/>
        <w:tabs>
          <w:tab w:val="left" w:pos="734"/>
          <w:tab w:val="right" w:leader="dot" w:pos="9060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DataRequester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_Toc258015655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B61ED8" w14:textId="77777777" w:rsidR="00E12285" w:rsidRDefault="00E12285">
      <w:pPr>
        <w:pStyle w:val="TOC3"/>
        <w:tabs>
          <w:tab w:val="left" w:pos="1094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_Toc258015656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C9FBEB" w14:textId="77777777" w:rsidR="00E12285" w:rsidRDefault="00E12285">
      <w:pPr>
        <w:pStyle w:val="TOC3"/>
        <w:tabs>
          <w:tab w:val="left" w:pos="1094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_Toc258015657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D229BC" w14:textId="77777777" w:rsidR="00E12285" w:rsidRDefault="00E12285">
      <w:pPr>
        <w:pStyle w:val="TOC3"/>
        <w:tabs>
          <w:tab w:val="left" w:pos="1094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_Toc258015658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97D015" w14:textId="77777777" w:rsidR="00E12285" w:rsidRDefault="00E12285">
      <w:pPr>
        <w:pStyle w:val="TOC3"/>
        <w:tabs>
          <w:tab w:val="left" w:pos="1094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_Toc258015659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C16BE12" w14:textId="77777777" w:rsidR="00E12285" w:rsidRDefault="00E12285">
      <w:pPr>
        <w:pStyle w:val="TOC2"/>
        <w:tabs>
          <w:tab w:val="left" w:pos="734"/>
          <w:tab w:val="right" w:leader="dot" w:pos="9060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GUIManager and RequestManager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_Toc258015660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F86AFE6" w14:textId="77777777" w:rsidR="00E12285" w:rsidRDefault="00E12285">
      <w:pPr>
        <w:pStyle w:val="TOC3"/>
        <w:tabs>
          <w:tab w:val="left" w:pos="1094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_Toc258015661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D16F1F5" w14:textId="77777777" w:rsidR="00E12285" w:rsidRDefault="00E12285">
      <w:pPr>
        <w:pStyle w:val="TOC3"/>
        <w:tabs>
          <w:tab w:val="left" w:pos="1094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_Toc258015662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44D10F5" w14:textId="77777777" w:rsidR="00E12285" w:rsidRDefault="00E12285">
      <w:pPr>
        <w:pStyle w:val="TOC3"/>
        <w:tabs>
          <w:tab w:val="left" w:pos="1094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_Toc258015663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904F62" w14:textId="77777777" w:rsidR="00E12285" w:rsidRDefault="00E12285">
      <w:pPr>
        <w:pStyle w:val="TOC3"/>
        <w:tabs>
          <w:tab w:val="left" w:pos="1094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3.2.4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_Toc258015664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A424E47" w14:textId="77777777" w:rsidR="00E12285" w:rsidRDefault="00E12285">
      <w:pPr>
        <w:pStyle w:val="TOC2"/>
        <w:tabs>
          <w:tab w:val="left" w:pos="734"/>
          <w:tab w:val="right" w:leader="dot" w:pos="9060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GUI Component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_Toc258015665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CC1AE04" w14:textId="77777777" w:rsidR="00E12285" w:rsidRDefault="00E12285">
      <w:pPr>
        <w:pStyle w:val="TOC3"/>
        <w:tabs>
          <w:tab w:val="left" w:pos="1094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_Toc258015666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D3DC072" w14:textId="77777777" w:rsidR="00E12285" w:rsidRDefault="00E12285">
      <w:pPr>
        <w:pStyle w:val="TOC3"/>
        <w:tabs>
          <w:tab w:val="left" w:pos="1094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_Toc258015667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50CABF5" w14:textId="77777777" w:rsidR="00E12285" w:rsidRDefault="00E12285">
      <w:pPr>
        <w:pStyle w:val="TOC3"/>
        <w:tabs>
          <w:tab w:val="left" w:pos="1094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3.3.3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_Toc258015668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22DA7FA" w14:textId="77777777" w:rsidR="00E12285" w:rsidRDefault="00E12285">
      <w:pPr>
        <w:pStyle w:val="TOC3"/>
        <w:tabs>
          <w:tab w:val="left" w:pos="1094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3.3.4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_Toc258015669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C91F0B8" w14:textId="77777777" w:rsidR="00E12285" w:rsidRDefault="00E12285">
      <w:pPr>
        <w:pStyle w:val="TOC1"/>
        <w:tabs>
          <w:tab w:val="left" w:pos="382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COTS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_Toc258015670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5C70840" w14:textId="77777777" w:rsidR="00A852B7" w:rsidRDefault="00A852B7" w:rsidP="00C61691">
      <w:pPr>
        <w:pStyle w:val="TOC1"/>
        <w:tabs>
          <w:tab w:val="right" w:leader="dot" w:pos="9070"/>
        </w:tabs>
        <w:rPr>
          <w:rFonts w:cs="Arial"/>
        </w:rPr>
        <w:sectPr w:rsidR="00A852B7">
          <w:type w:val="continuous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>
        <w:fldChar w:fldCharType="end"/>
      </w:r>
    </w:p>
    <w:p w14:paraId="4EE754C5" w14:textId="77777777" w:rsidR="00A852B7" w:rsidRDefault="00A852B7" w:rsidP="00C61691">
      <w:pPr>
        <w:rPr>
          <w:rFonts w:cs="Arial"/>
          <w:b/>
          <w:bCs/>
        </w:rPr>
      </w:pPr>
    </w:p>
    <w:p w14:paraId="0D3655CB" w14:textId="77777777" w:rsidR="00A852B7" w:rsidRDefault="00A852B7" w:rsidP="00C61691">
      <w:pPr>
        <w:pageBreakBefore/>
        <w:rPr>
          <w:rFonts w:cs="Arial"/>
          <w:b/>
          <w:bCs/>
          <w:u w:val="single"/>
        </w:rPr>
      </w:pPr>
    </w:p>
    <w:p w14:paraId="02502A1F" w14:textId="77777777" w:rsidR="00A852B7" w:rsidRDefault="00A852B7" w:rsidP="00C61691">
      <w:pPr>
        <w:pStyle w:val="Heading1"/>
        <w:rPr>
          <w:shd w:val="clear" w:color="auto" w:fill="C0C0C0"/>
        </w:rPr>
      </w:pPr>
      <w:bookmarkStart w:id="1" w:name="_Toc258015650"/>
      <w:r>
        <w:t>Introduction</w:t>
      </w:r>
      <w:bookmarkEnd w:id="1"/>
    </w:p>
    <w:p w14:paraId="03CFA429" w14:textId="77777777" w:rsidR="00A852B7" w:rsidRDefault="00A852B7" w:rsidP="00C61691">
      <w:pPr>
        <w:rPr>
          <w:shd w:val="clear" w:color="auto" w:fill="C0C0C0"/>
        </w:rPr>
      </w:pPr>
    </w:p>
    <w:p w14:paraId="1E845AD0" w14:textId="77777777" w:rsidR="00A852B7" w:rsidRDefault="00A852B7" w:rsidP="00C61691">
      <w:r>
        <w:t>This document describes the design of the TDS software system.</w:t>
      </w:r>
    </w:p>
    <w:p w14:paraId="49851C7E" w14:textId="77777777" w:rsidR="00A852B7" w:rsidRDefault="00A852B7" w:rsidP="00C61691">
      <w:pPr>
        <w:pStyle w:val="Heading2"/>
      </w:pPr>
      <w:bookmarkStart w:id="2" w:name="_Toc258015651"/>
      <w:r>
        <w:t>References</w:t>
      </w:r>
      <w:bookmarkEnd w:id="2"/>
    </w:p>
    <w:p w14:paraId="39D9501F" w14:textId="77777777" w:rsidR="00A852B7" w:rsidRDefault="00A852B7" w:rsidP="00C61691">
      <w:pPr>
        <w:pStyle w:val="Heading3"/>
      </w:pPr>
      <w:bookmarkStart w:id="3" w:name="_Toc258015652"/>
      <w:r>
        <w:t>Project References</w:t>
      </w:r>
      <w:bookmarkEnd w:id="3"/>
    </w:p>
    <w:p w14:paraId="0C9B081F" w14:textId="77777777" w:rsidR="00A852B7" w:rsidRDefault="00A852B7" w:rsidP="00C61691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808"/>
        <w:gridCol w:w="2271"/>
        <w:gridCol w:w="6111"/>
      </w:tblGrid>
      <w:tr w:rsidR="00A852B7" w14:paraId="5EFE92AD" w14:textId="77777777">
        <w:trPr>
          <w:tblHeader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0553C276" w14:textId="77777777" w:rsidR="00A852B7" w:rsidRDefault="00A852B7" w:rsidP="00C61691">
            <w:r>
              <w:t>#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4DD54D51" w14:textId="77777777" w:rsidR="00A852B7" w:rsidRDefault="00A852B7" w:rsidP="00C61691">
            <w:r>
              <w:t>Document Identifier</w:t>
            </w:r>
          </w:p>
        </w:tc>
        <w:tc>
          <w:tcPr>
            <w:tcW w:w="6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801ABEE" w14:textId="77777777" w:rsidR="00A852B7" w:rsidRDefault="00A852B7" w:rsidP="00C61691">
            <w:r>
              <w:t>Document Title</w:t>
            </w:r>
          </w:p>
        </w:tc>
      </w:tr>
      <w:tr w:rsidR="00A852B7" w14:paraId="642F002A" w14:textId="77777777" w:rsidTr="00C61691"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6DFF20D" w14:textId="77777777" w:rsidR="00A852B7" w:rsidRDefault="00A852B7" w:rsidP="00C61691">
            <w:pPr>
              <w:rPr>
                <w:shd w:val="clear" w:color="auto" w:fill="C0C0C0"/>
              </w:rPr>
            </w:pPr>
            <w:r w:rsidRPr="00C61691">
              <w:t>1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332F16" w14:textId="77777777" w:rsidR="00A852B7" w:rsidRDefault="00A852B7" w:rsidP="00C61691">
            <w:pPr>
              <w:rPr>
                <w:shd w:val="clear" w:color="auto" w:fill="C0C0C0"/>
              </w:rPr>
            </w:pPr>
            <w:r w:rsidRPr="00C61691">
              <w:t>Doc 1</w:t>
            </w:r>
          </w:p>
        </w:tc>
        <w:tc>
          <w:tcPr>
            <w:tcW w:w="6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63C68" w14:textId="77777777" w:rsidR="00A852B7" w:rsidRDefault="00A852B7" w:rsidP="00C61691">
            <w:r w:rsidRPr="00C61691">
              <w:t>Software Development Plan</w:t>
            </w:r>
            <w:r>
              <w:rPr>
                <w:shd w:val="clear" w:color="auto" w:fill="C0C0C0"/>
              </w:rPr>
              <w:t xml:space="preserve"> </w:t>
            </w:r>
          </w:p>
        </w:tc>
      </w:tr>
      <w:tr w:rsidR="00A852B7" w14:paraId="540CB021" w14:textId="77777777"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0DD8C2" w14:textId="77777777" w:rsidR="00A852B7" w:rsidRPr="00C61691" w:rsidRDefault="00A852B7" w:rsidP="00C61691">
            <w:r w:rsidRPr="00C61691">
              <w:t>2</w:t>
            </w:r>
          </w:p>
        </w:tc>
        <w:tc>
          <w:tcPr>
            <w:tcW w:w="2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290E0A" w14:textId="77777777" w:rsidR="00A852B7" w:rsidRDefault="00A852B7" w:rsidP="00C61691">
            <w:pPr>
              <w:rPr>
                <w:shd w:val="clear" w:color="auto" w:fill="B2B2B2"/>
              </w:rPr>
            </w:pPr>
            <w:r w:rsidRPr="00C61691">
              <w:t>Doc 2</w:t>
            </w:r>
          </w:p>
        </w:tc>
        <w:tc>
          <w:tcPr>
            <w:tcW w:w="61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E2D31" w14:textId="77777777" w:rsidR="00A852B7" w:rsidRDefault="00A852B7" w:rsidP="00C61691">
            <w:r w:rsidRPr="00C61691">
              <w:t>Software Requirements Specifications</w:t>
            </w:r>
          </w:p>
        </w:tc>
      </w:tr>
    </w:tbl>
    <w:p w14:paraId="371F9DBD" w14:textId="77777777" w:rsidR="00A852B7" w:rsidRDefault="00A852B7" w:rsidP="00C61691"/>
    <w:p w14:paraId="05887D47" w14:textId="66FD46B9" w:rsidR="00A852B7" w:rsidRDefault="00A852B7" w:rsidP="00C61691">
      <w:pPr>
        <w:pStyle w:val="Heading1"/>
        <w:rPr>
          <w:shd w:val="clear" w:color="auto" w:fill="C0C0C0"/>
        </w:rPr>
      </w:pPr>
      <w:bookmarkStart w:id="4" w:name="_Toc258015653"/>
      <w:r>
        <w:t>S</w:t>
      </w:r>
      <w:r w:rsidRPr="00C61691">
        <w:t>oftw</w:t>
      </w:r>
      <w:r w:rsidR="00A6327E">
        <w:t>are Architecture O</w:t>
      </w:r>
      <w:r>
        <w:t>verview</w:t>
      </w:r>
      <w:bookmarkEnd w:id="4"/>
    </w:p>
    <w:p w14:paraId="6EC81A07" w14:textId="04BF411E" w:rsidR="00575FAA" w:rsidRDefault="00C61691" w:rsidP="00575FAA">
      <w:pPr>
        <w:ind w:left="431" w:firstLine="277"/>
      </w:pPr>
      <w:r w:rsidRPr="00C61691">
        <w:t>W</w:t>
      </w:r>
      <w:r w:rsidR="001946DA">
        <w:t>e are utilizing classical Model-View-Controller pattern, thus we have three major components.</w:t>
      </w:r>
      <w:r w:rsidR="00F54273">
        <w:t xml:space="preserve"> GUI part contains only View component. Other two components, which are Model and Controller, are inside Front-end Services.</w:t>
      </w:r>
      <w:r w:rsidR="00575FAA">
        <w:t xml:space="preserve"> TDS provides the user with a way to interact with Twitter services, so basically it acts as a messenger.</w:t>
      </w:r>
    </w:p>
    <w:p w14:paraId="319E4AE7" w14:textId="77777777" w:rsidR="006A6682" w:rsidRDefault="006A6682" w:rsidP="00575FAA">
      <w:pPr>
        <w:ind w:left="431" w:firstLine="277"/>
      </w:pPr>
    </w:p>
    <w:p w14:paraId="20AC58EF" w14:textId="77777777" w:rsidR="006A6682" w:rsidRPr="00575FAA" w:rsidRDefault="006A6682" w:rsidP="00575FAA">
      <w:pPr>
        <w:ind w:left="431" w:firstLine="277"/>
      </w:pPr>
    </w:p>
    <w:p w14:paraId="538F43BD" w14:textId="1617D83D" w:rsidR="00236C94" w:rsidRDefault="006A6682" w:rsidP="00A116B4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71C855CF" wp14:editId="2CEA3FCC">
            <wp:extent cx="4106636" cy="4515528"/>
            <wp:effectExtent l="0" t="0" r="8255" b="5715"/>
            <wp:docPr id="17" name="Picture 17" descr="Macintosh HD:Users:CMurat:Desktop:Project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CMurat:Desktop:Project De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870" cy="45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1E58" w14:textId="57E82749" w:rsidR="00236C94" w:rsidRDefault="00236C94" w:rsidP="00C61691">
      <w:pPr>
        <w:pStyle w:val="Caption"/>
        <w:jc w:val="center"/>
        <w:rPr>
          <w:i w:val="0"/>
        </w:rPr>
      </w:pPr>
      <w:r w:rsidRPr="00236C94">
        <w:rPr>
          <w:b/>
          <w:i w:val="0"/>
        </w:rPr>
        <w:t xml:space="preserve">Figure </w:t>
      </w:r>
      <w:r w:rsidRPr="00236C94">
        <w:rPr>
          <w:b/>
          <w:i w:val="0"/>
        </w:rPr>
        <w:fldChar w:fldCharType="begin"/>
      </w:r>
      <w:r w:rsidRPr="00236C94">
        <w:rPr>
          <w:b/>
          <w:i w:val="0"/>
        </w:rPr>
        <w:instrText xml:space="preserve"> SEQ Şekil \* ARABIC </w:instrText>
      </w:r>
      <w:r w:rsidRPr="00236C94">
        <w:rPr>
          <w:b/>
          <w:i w:val="0"/>
        </w:rPr>
        <w:fldChar w:fldCharType="separate"/>
      </w:r>
      <w:r w:rsidR="0090556A">
        <w:rPr>
          <w:b/>
          <w:i w:val="0"/>
          <w:noProof/>
        </w:rPr>
        <w:t>1</w:t>
      </w:r>
      <w:r w:rsidRPr="00236C94">
        <w:rPr>
          <w:b/>
          <w:i w:val="0"/>
        </w:rPr>
        <w:fldChar w:fldCharType="end"/>
      </w:r>
      <w:r w:rsidRPr="00236C94">
        <w:rPr>
          <w:b/>
          <w:i w:val="0"/>
        </w:rPr>
        <w:t>:</w:t>
      </w:r>
      <w:r w:rsidRPr="00236C94">
        <w:rPr>
          <w:i w:val="0"/>
        </w:rPr>
        <w:t xml:space="preserve"> System Architecture</w:t>
      </w:r>
    </w:p>
    <w:p w14:paraId="74CE4EA9" w14:textId="77777777" w:rsidR="0090556A" w:rsidRDefault="0090556A" w:rsidP="0090556A">
      <w:pPr>
        <w:pStyle w:val="Caption"/>
        <w:keepNext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0C1B381B" wp14:editId="69C48C25">
            <wp:extent cx="4572000" cy="5153025"/>
            <wp:effectExtent l="0" t="0" r="0" b="9525"/>
            <wp:docPr id="3" name="Picture 3" descr="Sequence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equence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1" t="9714" r="13461" b="9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47B1" w14:textId="25B73BAD" w:rsidR="0090556A" w:rsidRPr="0090556A" w:rsidRDefault="0090556A" w:rsidP="0090556A">
      <w:pPr>
        <w:pStyle w:val="Caption"/>
        <w:jc w:val="center"/>
        <w:rPr>
          <w:i w:val="0"/>
        </w:rPr>
      </w:pPr>
      <w:r w:rsidRPr="0090556A">
        <w:rPr>
          <w:b/>
          <w:i w:val="0"/>
        </w:rPr>
        <w:t xml:space="preserve">Figure </w:t>
      </w:r>
      <w:r w:rsidRPr="0090556A">
        <w:rPr>
          <w:b/>
          <w:i w:val="0"/>
        </w:rPr>
        <w:fldChar w:fldCharType="begin"/>
      </w:r>
      <w:r w:rsidRPr="0090556A">
        <w:rPr>
          <w:b/>
          <w:i w:val="0"/>
        </w:rPr>
        <w:instrText xml:space="preserve"> SEQ Şekil \* ARABIC </w:instrText>
      </w:r>
      <w:r w:rsidRPr="0090556A">
        <w:rPr>
          <w:b/>
          <w:i w:val="0"/>
        </w:rPr>
        <w:fldChar w:fldCharType="separate"/>
      </w:r>
      <w:r w:rsidRPr="0090556A">
        <w:rPr>
          <w:b/>
          <w:i w:val="0"/>
          <w:noProof/>
        </w:rPr>
        <w:t>2</w:t>
      </w:r>
      <w:r w:rsidRPr="0090556A">
        <w:rPr>
          <w:b/>
          <w:i w:val="0"/>
        </w:rPr>
        <w:fldChar w:fldCharType="end"/>
      </w:r>
      <w:r>
        <w:rPr>
          <w:b/>
          <w:i w:val="0"/>
        </w:rPr>
        <w:t>:</w:t>
      </w:r>
      <w:r w:rsidRPr="0090556A">
        <w:rPr>
          <w:i w:val="0"/>
        </w:rPr>
        <w:t xml:space="preserve"> Sequence Diagram</w:t>
      </w:r>
    </w:p>
    <w:p w14:paraId="00C1B0E0" w14:textId="04A61EAC" w:rsidR="00A852B7" w:rsidRDefault="00A6327E" w:rsidP="00C61691">
      <w:pPr>
        <w:pStyle w:val="Heading1"/>
      </w:pPr>
      <w:bookmarkStart w:id="5" w:name="_Toc258015654"/>
      <w:r>
        <w:t>Software Design D</w:t>
      </w:r>
      <w:r w:rsidR="00A852B7">
        <w:t>escription</w:t>
      </w:r>
      <w:bookmarkEnd w:id="5"/>
    </w:p>
    <w:p w14:paraId="5AFD4C6F" w14:textId="4362AF09" w:rsidR="005E2489" w:rsidRDefault="005E2489" w:rsidP="005E2489">
      <w:pPr>
        <w:ind w:left="431"/>
      </w:pPr>
      <w:r>
        <w:t xml:space="preserve">TDS is </w:t>
      </w:r>
      <w:proofErr w:type="gramStart"/>
      <w:r w:rsidR="006248BA">
        <w:t>a small</w:t>
      </w:r>
      <w:proofErr w:type="gramEnd"/>
      <w:r>
        <w:t xml:space="preserve"> software and has low complexity.</w:t>
      </w:r>
      <w:r w:rsidR="006248BA">
        <w:t xml:space="preserve"> I</w:t>
      </w:r>
      <w:r w:rsidR="00D168FA">
        <w:t>n its core i</w:t>
      </w:r>
      <w:r w:rsidR="006248BA">
        <w:t>t has three main components.</w:t>
      </w:r>
    </w:p>
    <w:p w14:paraId="3BE1D2D9" w14:textId="77777777" w:rsidR="00D479AD" w:rsidRDefault="00D479AD" w:rsidP="005E2489">
      <w:pPr>
        <w:ind w:left="431"/>
      </w:pPr>
    </w:p>
    <w:p w14:paraId="61629BDB" w14:textId="3D467CF6" w:rsidR="00D479AD" w:rsidRDefault="008B026B" w:rsidP="00D479AD">
      <w:pPr>
        <w:pStyle w:val="ListParagraph"/>
        <w:numPr>
          <w:ilvl w:val="0"/>
          <w:numId w:val="13"/>
        </w:numPr>
      </w:pPr>
      <w:r>
        <w:rPr>
          <w:b/>
        </w:rPr>
        <w:t>GUI</w:t>
      </w:r>
      <w:r w:rsidR="00D479AD" w:rsidRPr="00D479AD">
        <w:rPr>
          <w:b/>
        </w:rPr>
        <w:t>:</w:t>
      </w:r>
      <w:r w:rsidR="00D479AD">
        <w:t xml:space="preserve"> It is responsible for displaying a given formatted data. Formatted data can be a string object or an image object. Also it directs user actions to Controller component.</w:t>
      </w:r>
      <w:r w:rsidR="007E3C7D">
        <w:t xml:space="preserve"> (see F</w:t>
      </w:r>
      <w:r w:rsidR="003636A4">
        <w:t>igure</w:t>
      </w:r>
      <w:r w:rsidR="001C3030">
        <w:t>s 12 and</w:t>
      </w:r>
      <w:r w:rsidR="003636A4">
        <w:t xml:space="preserve"> 14)</w:t>
      </w:r>
    </w:p>
    <w:p w14:paraId="3716A105" w14:textId="2A646096" w:rsidR="00D479AD" w:rsidRDefault="008B026B" w:rsidP="00D479AD">
      <w:pPr>
        <w:pStyle w:val="ListParagraph"/>
        <w:numPr>
          <w:ilvl w:val="0"/>
          <w:numId w:val="13"/>
        </w:numPr>
      </w:pPr>
      <w:proofErr w:type="spellStart"/>
      <w:r>
        <w:rPr>
          <w:b/>
        </w:rPr>
        <w:t>DataRequester</w:t>
      </w:r>
      <w:proofErr w:type="spellEnd"/>
      <w:r w:rsidR="00D479AD" w:rsidRPr="00D479AD">
        <w:rPr>
          <w:b/>
        </w:rPr>
        <w:t>:</w:t>
      </w:r>
      <w:r w:rsidR="00D479AD">
        <w:t xml:space="preserve"> This component is the middle-man between the TDS and Twitter API. It listens for any request from Controller component and tries to answer</w:t>
      </w:r>
      <w:r w:rsidR="00AF2CCC">
        <w:t>. It has 4 handler</w:t>
      </w:r>
      <w:r w:rsidR="004C26E0">
        <w:t>s</w:t>
      </w:r>
      <w:r w:rsidR="00AF2CCC">
        <w:t xml:space="preserve"> that </w:t>
      </w:r>
      <w:proofErr w:type="gramStart"/>
      <w:r w:rsidR="00AF2CCC">
        <w:t>does</w:t>
      </w:r>
      <w:proofErr w:type="gramEnd"/>
      <w:r w:rsidR="00AF2CCC">
        <w:t xml:space="preserve"> the actual communication (see Figure</w:t>
      </w:r>
      <w:r w:rsidR="00BD6762">
        <w:t>s</w:t>
      </w:r>
      <w:r w:rsidR="00AF2CCC">
        <w:t xml:space="preserve"> 3</w:t>
      </w:r>
      <w:r w:rsidR="006604E3">
        <w:t>, 4, 6 and 7</w:t>
      </w:r>
      <w:r w:rsidR="00AF2CCC">
        <w:t xml:space="preserve">). </w:t>
      </w:r>
    </w:p>
    <w:p w14:paraId="053DBE89" w14:textId="28CA8068" w:rsidR="000E5D35" w:rsidRDefault="00C24687" w:rsidP="00D479AD">
      <w:pPr>
        <w:pStyle w:val="ListParagraph"/>
        <w:numPr>
          <w:ilvl w:val="0"/>
          <w:numId w:val="13"/>
        </w:numPr>
      </w:pPr>
      <w:proofErr w:type="spellStart"/>
      <w:r>
        <w:rPr>
          <w:b/>
        </w:rPr>
        <w:t>GUI</w:t>
      </w:r>
      <w:r w:rsidR="008B026B">
        <w:rPr>
          <w:b/>
        </w:rPr>
        <w:t>Manager</w:t>
      </w:r>
      <w:proofErr w:type="spellEnd"/>
      <w:r w:rsidR="008B026B">
        <w:rPr>
          <w:b/>
        </w:rPr>
        <w:t xml:space="preserve"> </w:t>
      </w:r>
      <w:r w:rsidR="003A0480">
        <w:rPr>
          <w:b/>
        </w:rPr>
        <w:t xml:space="preserve">and </w:t>
      </w:r>
      <w:proofErr w:type="spellStart"/>
      <w:r w:rsidR="00DA596E">
        <w:rPr>
          <w:b/>
        </w:rPr>
        <w:t>RequestManager</w:t>
      </w:r>
      <w:proofErr w:type="spellEnd"/>
      <w:r w:rsidR="003A0480">
        <w:rPr>
          <w:b/>
        </w:rPr>
        <w:t xml:space="preserve">: </w:t>
      </w:r>
      <w:r w:rsidR="003A0480">
        <w:t xml:space="preserve">GUI Manager is a component that speaks to GUI and </w:t>
      </w:r>
      <w:proofErr w:type="spellStart"/>
      <w:r w:rsidR="00DA596E">
        <w:t>RequestManager</w:t>
      </w:r>
      <w:proofErr w:type="spellEnd"/>
      <w:r w:rsidR="000E5D35">
        <w:t>.</w:t>
      </w:r>
      <w:r w:rsidR="00E714B3">
        <w:t xml:space="preserve"> GUI delegates the action l</w:t>
      </w:r>
      <w:r w:rsidR="003A0480">
        <w:t>istene</w:t>
      </w:r>
      <w:r w:rsidR="00E714B3">
        <w:t>r</w:t>
      </w:r>
      <w:r w:rsidR="00BC4B9A">
        <w:t xml:space="preserve"> implementation to </w:t>
      </w:r>
      <w:proofErr w:type="spellStart"/>
      <w:r w:rsidR="00BC4B9A">
        <w:t>GUIMa</w:t>
      </w:r>
      <w:r w:rsidR="00E714B3">
        <w:t>nager</w:t>
      </w:r>
      <w:proofErr w:type="spellEnd"/>
      <w:r w:rsidR="00E714B3">
        <w:t>. After getting signal of a</w:t>
      </w:r>
      <w:r w:rsidR="00BC4B9A">
        <w:t>ction</w:t>
      </w:r>
      <w:r w:rsidR="00626E68">
        <w:t xml:space="preserve"> </w:t>
      </w:r>
      <w:r w:rsidR="00E714B3">
        <w:t>l</w:t>
      </w:r>
      <w:r w:rsidR="00BC4B9A">
        <w:t xml:space="preserve">istener from GUI, </w:t>
      </w:r>
      <w:proofErr w:type="spellStart"/>
      <w:r w:rsidR="00BC4B9A">
        <w:t>GUIManager</w:t>
      </w:r>
      <w:proofErr w:type="spellEnd"/>
      <w:r w:rsidR="00BC4B9A">
        <w:t xml:space="preserve"> tells the </w:t>
      </w:r>
      <w:proofErr w:type="spellStart"/>
      <w:r w:rsidR="00DA596E">
        <w:t>RequestManager</w:t>
      </w:r>
      <w:proofErr w:type="spellEnd"/>
      <w:r w:rsidR="00BC4B9A">
        <w:t xml:space="preserve"> what to do. </w:t>
      </w:r>
      <w:proofErr w:type="spellStart"/>
      <w:r w:rsidR="00BC4B9A">
        <w:t>DataRequester</w:t>
      </w:r>
      <w:proofErr w:type="spellEnd"/>
      <w:r w:rsidR="00BC4B9A">
        <w:t xml:space="preserve"> Manager gets commands from </w:t>
      </w:r>
      <w:proofErr w:type="spellStart"/>
      <w:r w:rsidR="00BC4B9A">
        <w:t>GUIManager</w:t>
      </w:r>
      <w:proofErr w:type="spellEnd"/>
      <w:r w:rsidR="00BC4B9A">
        <w:t xml:space="preserve"> and tells </w:t>
      </w:r>
      <w:proofErr w:type="spellStart"/>
      <w:r w:rsidR="00BC4B9A">
        <w:t>DataRequester</w:t>
      </w:r>
      <w:proofErr w:type="spellEnd"/>
      <w:r w:rsidR="00BC4B9A">
        <w:t xml:space="preserve"> what data to give and what action to do.</w:t>
      </w:r>
      <w:r w:rsidR="004A62FE">
        <w:t xml:space="preserve"> (see Figures 9, 10)</w:t>
      </w:r>
    </w:p>
    <w:p w14:paraId="4959C8BE" w14:textId="4BD95C51" w:rsidR="00A83903" w:rsidRDefault="0009619D" w:rsidP="00A83903">
      <w:pPr>
        <w:pStyle w:val="Heading2"/>
      </w:pPr>
      <w:bookmarkStart w:id="6" w:name="_Toc258015655"/>
      <w:r>
        <w:lastRenderedPageBreak/>
        <w:t>DataRequester</w:t>
      </w:r>
      <w:bookmarkEnd w:id="6"/>
    </w:p>
    <w:p w14:paraId="0E80A920" w14:textId="02C3EF2B" w:rsidR="00A852B7" w:rsidRDefault="008E4A87" w:rsidP="00A83903">
      <w:pPr>
        <w:pStyle w:val="Heading3"/>
      </w:pPr>
      <w:bookmarkStart w:id="7" w:name="_Toc258015656"/>
      <w:r>
        <w:t>Component I</w:t>
      </w:r>
      <w:r w:rsidR="3C4737A7">
        <w:t>nterfaces</w:t>
      </w:r>
      <w:bookmarkEnd w:id="7"/>
    </w:p>
    <w:p w14:paraId="2FA5BF8E" w14:textId="77777777" w:rsidR="00A852B7" w:rsidRPr="008438E6" w:rsidRDefault="00A852B7" w:rsidP="000F651E">
      <w:pPr>
        <w:ind w:left="360"/>
      </w:pPr>
      <w:proofErr w:type="spellStart"/>
      <w:r w:rsidRPr="008438E6">
        <w:t>NavigationHandler</w:t>
      </w:r>
      <w:proofErr w:type="spellEnd"/>
    </w:p>
    <w:p w14:paraId="79AA25FB" w14:textId="77777777" w:rsidR="00A852B7" w:rsidRPr="008438E6" w:rsidRDefault="00A852B7" w:rsidP="000F651E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8438E6">
        <w:t>In charge of navigating through the user profiles</w:t>
      </w:r>
    </w:p>
    <w:p w14:paraId="6D468935" w14:textId="77777777" w:rsidR="00A852B7" w:rsidRPr="008438E6" w:rsidRDefault="00A852B7" w:rsidP="000F651E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8438E6">
        <w:t>Responsible for getting the user timeline, mentions, favorites, followers, followings, tweets, to follow and to unfollow</w:t>
      </w:r>
    </w:p>
    <w:p w14:paraId="1E8F4A32" w14:textId="77777777" w:rsidR="00A852B7" w:rsidRPr="008438E6" w:rsidRDefault="00A852B7" w:rsidP="000F651E">
      <w:pPr>
        <w:ind w:left="360"/>
      </w:pPr>
      <w:proofErr w:type="spellStart"/>
      <w:r w:rsidRPr="008438E6">
        <w:t>TweetHandler</w:t>
      </w:r>
      <w:proofErr w:type="spellEnd"/>
    </w:p>
    <w:p w14:paraId="2123A1C3" w14:textId="77777777" w:rsidR="00A852B7" w:rsidRPr="008438E6" w:rsidRDefault="00A852B7" w:rsidP="000F651E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8438E6">
        <w:t>In charge of tweeting, retweeting, to favorite a tweet and to delete the user's tweet</w:t>
      </w:r>
    </w:p>
    <w:p w14:paraId="1B675469" w14:textId="77777777" w:rsidR="00A852B7" w:rsidRPr="008438E6" w:rsidRDefault="00A852B7" w:rsidP="000F651E">
      <w:pPr>
        <w:ind w:left="360"/>
      </w:pPr>
      <w:proofErr w:type="spellStart"/>
      <w:r w:rsidRPr="008438E6">
        <w:t>DmessageHandler</w:t>
      </w:r>
      <w:proofErr w:type="spellEnd"/>
    </w:p>
    <w:p w14:paraId="0C154671" w14:textId="77777777" w:rsidR="00A852B7" w:rsidRPr="008438E6" w:rsidRDefault="00A852B7" w:rsidP="000F651E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8438E6">
        <w:t>Responsible for sending direct messages, getting the direct message inbox</w:t>
      </w:r>
    </w:p>
    <w:p w14:paraId="3E847469" w14:textId="77777777" w:rsidR="00A852B7" w:rsidRPr="008438E6" w:rsidRDefault="00A852B7" w:rsidP="000F651E">
      <w:pPr>
        <w:ind w:left="360"/>
      </w:pPr>
      <w:proofErr w:type="spellStart"/>
      <w:r w:rsidRPr="008438E6">
        <w:t>AccountHandler</w:t>
      </w:r>
      <w:proofErr w:type="spellEnd"/>
    </w:p>
    <w:p w14:paraId="306D002F" w14:textId="6383752D" w:rsidR="00A852B7" w:rsidRDefault="3C4737A7" w:rsidP="000F651E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>
        <w:t>Responsible for changing the user name and user profile picture</w:t>
      </w:r>
    </w:p>
    <w:p w14:paraId="53DD7F88" w14:textId="6CCC9415" w:rsidR="00A852B7" w:rsidRDefault="008E4A87" w:rsidP="00C61691">
      <w:pPr>
        <w:pStyle w:val="Heading3"/>
        <w:rPr>
          <w:shd w:val="clear" w:color="auto" w:fill="C0C0C0"/>
        </w:rPr>
      </w:pPr>
      <w:bookmarkStart w:id="8" w:name="_Toc258015657"/>
      <w:r>
        <w:t>Component Design D</w:t>
      </w:r>
      <w:r w:rsidR="00A852B7">
        <w:t>escription</w:t>
      </w:r>
      <w:bookmarkEnd w:id="8"/>
    </w:p>
    <w:p w14:paraId="7D495F1C" w14:textId="77777777" w:rsidR="00A852B7" w:rsidRPr="008438E6" w:rsidRDefault="00A852B7" w:rsidP="0070200B">
      <w:pPr>
        <w:ind w:firstLine="708"/>
      </w:pPr>
      <w:r w:rsidRPr="008438E6">
        <w:t>It will contain the classes to be used to communicate with the controller</w:t>
      </w:r>
    </w:p>
    <w:p w14:paraId="495ED77E" w14:textId="444A8617" w:rsidR="00C261E7" w:rsidRDefault="00C261E7" w:rsidP="00C61691">
      <w:pPr>
        <w:rPr>
          <w:shd w:val="clear" w:color="auto" w:fill="C0C0C0"/>
        </w:rPr>
      </w:pPr>
    </w:p>
    <w:p w14:paraId="5A3B5868" w14:textId="132FA85F" w:rsidR="00C261E7" w:rsidRDefault="00C261E7" w:rsidP="00C61691">
      <w:pPr>
        <w:rPr>
          <w:shd w:val="clear" w:color="auto" w:fill="C0C0C0"/>
        </w:rPr>
      </w:pPr>
    </w:p>
    <w:p w14:paraId="6B688671" w14:textId="5E4A90FC" w:rsidR="00D07F39" w:rsidRDefault="132FA85F" w:rsidP="00D07F39">
      <w:pPr>
        <w:pStyle w:val="Caption"/>
        <w:keepNext/>
        <w:jc w:val="center"/>
      </w:pPr>
      <w:r>
        <w:rPr>
          <w:noProof/>
          <w:lang w:eastAsia="en-US"/>
        </w:rPr>
        <w:drawing>
          <wp:inline distT="0" distB="0" distL="0" distR="0" wp14:anchorId="006C4165" wp14:editId="605134A7">
            <wp:extent cx="4572000" cy="2438400"/>
            <wp:effectExtent l="0" t="0" r="0" b="0"/>
            <wp:docPr id="9860083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F39" w:rsidRPr="00D07F39">
        <w:t xml:space="preserve"> </w:t>
      </w:r>
    </w:p>
    <w:p w14:paraId="23FA8EF2" w14:textId="7FAD7090" w:rsidR="00D07F39" w:rsidRPr="0090556A" w:rsidRDefault="00D07F39" w:rsidP="00D07F39">
      <w:pPr>
        <w:pStyle w:val="Caption"/>
        <w:jc w:val="center"/>
        <w:rPr>
          <w:i w:val="0"/>
        </w:rPr>
      </w:pPr>
      <w:r w:rsidRPr="0090556A">
        <w:rPr>
          <w:b/>
          <w:i w:val="0"/>
        </w:rPr>
        <w:t xml:space="preserve">Figure </w:t>
      </w:r>
      <w:r>
        <w:rPr>
          <w:b/>
          <w:i w:val="0"/>
        </w:rPr>
        <w:t>3:</w:t>
      </w:r>
      <w:r w:rsidRPr="0090556A">
        <w:rPr>
          <w:i w:val="0"/>
        </w:rPr>
        <w:t xml:space="preserve"> </w:t>
      </w:r>
      <w:r>
        <w:rPr>
          <w:i w:val="0"/>
        </w:rPr>
        <w:t>Handlers</w:t>
      </w:r>
      <w:r w:rsidR="002966AD">
        <w:rPr>
          <w:i w:val="0"/>
        </w:rPr>
        <w:t xml:space="preserve"> within Model</w:t>
      </w:r>
    </w:p>
    <w:p w14:paraId="6FD0A640" w14:textId="3AC54B0B" w:rsidR="132FA85F" w:rsidRDefault="132FA85F" w:rsidP="00C61691"/>
    <w:p w14:paraId="030DF349" w14:textId="77777777" w:rsidR="00C261E7" w:rsidRDefault="00C261E7" w:rsidP="00C61691">
      <w:pPr>
        <w:rPr>
          <w:shd w:val="clear" w:color="auto" w:fill="C0C0C0"/>
        </w:rPr>
      </w:pPr>
    </w:p>
    <w:p w14:paraId="1D8849FE" w14:textId="77777777" w:rsidR="00C261E7" w:rsidRDefault="00C261E7" w:rsidP="00C61691">
      <w:pPr>
        <w:rPr>
          <w:shd w:val="clear" w:color="auto" w:fill="C0C0C0"/>
        </w:rPr>
      </w:pPr>
    </w:p>
    <w:p w14:paraId="793CDD43" w14:textId="77777777" w:rsidR="00C261E7" w:rsidRDefault="00C261E7" w:rsidP="00C61691">
      <w:pPr>
        <w:rPr>
          <w:shd w:val="clear" w:color="auto" w:fill="C0C0C0"/>
        </w:rPr>
      </w:pPr>
    </w:p>
    <w:p w14:paraId="22A95BA0" w14:textId="77777777" w:rsidR="00C261E7" w:rsidRDefault="00C261E7" w:rsidP="00C61691">
      <w:pPr>
        <w:rPr>
          <w:shd w:val="clear" w:color="auto" w:fill="C0C0C0"/>
        </w:rPr>
      </w:pPr>
    </w:p>
    <w:p w14:paraId="4A648A17" w14:textId="77777777" w:rsidR="00C261E7" w:rsidRDefault="00C261E7" w:rsidP="00C61691">
      <w:pPr>
        <w:rPr>
          <w:shd w:val="clear" w:color="auto" w:fill="C0C0C0"/>
        </w:rPr>
      </w:pPr>
    </w:p>
    <w:p w14:paraId="6C64A12B" w14:textId="77777777" w:rsidR="00C261E7" w:rsidRDefault="00C261E7" w:rsidP="00C61691">
      <w:pPr>
        <w:rPr>
          <w:shd w:val="clear" w:color="auto" w:fill="C0C0C0"/>
        </w:rPr>
      </w:pPr>
    </w:p>
    <w:p w14:paraId="76D31955" w14:textId="77777777" w:rsidR="00C261E7" w:rsidRDefault="00C261E7" w:rsidP="00C61691">
      <w:pPr>
        <w:rPr>
          <w:shd w:val="clear" w:color="auto" w:fill="C0C0C0"/>
        </w:rPr>
      </w:pPr>
    </w:p>
    <w:p w14:paraId="0ED1987D" w14:textId="77777777" w:rsidR="00C261E7" w:rsidRDefault="00C261E7" w:rsidP="00C61691">
      <w:pPr>
        <w:rPr>
          <w:shd w:val="clear" w:color="auto" w:fill="C0C0C0"/>
        </w:rPr>
      </w:pPr>
    </w:p>
    <w:p w14:paraId="121D8B36" w14:textId="77777777" w:rsidR="00C261E7" w:rsidRDefault="00C261E7" w:rsidP="00C61691">
      <w:pPr>
        <w:rPr>
          <w:shd w:val="clear" w:color="auto" w:fill="C0C0C0"/>
        </w:rPr>
      </w:pPr>
    </w:p>
    <w:p w14:paraId="3489409C" w14:textId="77777777" w:rsidR="00C261E7" w:rsidRDefault="00C261E7" w:rsidP="00C61691">
      <w:pPr>
        <w:rPr>
          <w:shd w:val="clear" w:color="auto" w:fill="C0C0C0"/>
        </w:rPr>
      </w:pPr>
    </w:p>
    <w:p w14:paraId="4D35CC11" w14:textId="77777777" w:rsidR="00C261E7" w:rsidRDefault="00C261E7" w:rsidP="00C61691">
      <w:pPr>
        <w:rPr>
          <w:shd w:val="clear" w:color="auto" w:fill="C0C0C0"/>
        </w:rPr>
      </w:pPr>
    </w:p>
    <w:p w14:paraId="4DECA5E0" w14:textId="77777777" w:rsidR="00C261E7" w:rsidRDefault="00C261E7" w:rsidP="00C61691">
      <w:pPr>
        <w:rPr>
          <w:shd w:val="clear" w:color="auto" w:fill="C0C0C0"/>
        </w:rPr>
      </w:pPr>
    </w:p>
    <w:p w14:paraId="78B6F235" w14:textId="77777777" w:rsidR="00C261E7" w:rsidRDefault="00C261E7" w:rsidP="00C61691">
      <w:pPr>
        <w:rPr>
          <w:shd w:val="clear" w:color="auto" w:fill="C0C0C0"/>
        </w:rPr>
      </w:pPr>
    </w:p>
    <w:p w14:paraId="32E90E5E" w14:textId="77777777" w:rsidR="00C261E7" w:rsidRDefault="00C261E7" w:rsidP="00C61691">
      <w:pPr>
        <w:rPr>
          <w:shd w:val="clear" w:color="auto" w:fill="C0C0C0"/>
        </w:rPr>
      </w:pPr>
    </w:p>
    <w:p w14:paraId="0BA68459" w14:textId="77777777" w:rsidR="00C261E7" w:rsidRDefault="00C261E7" w:rsidP="00C61691">
      <w:pPr>
        <w:rPr>
          <w:shd w:val="clear" w:color="auto" w:fill="C0C0C0"/>
        </w:rPr>
      </w:pPr>
    </w:p>
    <w:p w14:paraId="3E13C799" w14:textId="77777777" w:rsidR="00C261E7" w:rsidRDefault="00C261E7" w:rsidP="00C61691">
      <w:pPr>
        <w:rPr>
          <w:shd w:val="clear" w:color="auto" w:fill="C0C0C0"/>
        </w:rPr>
      </w:pPr>
    </w:p>
    <w:p w14:paraId="07F9B8C8" w14:textId="77777777" w:rsidR="00C261E7" w:rsidRDefault="00C261E7" w:rsidP="00C61691">
      <w:pPr>
        <w:rPr>
          <w:shd w:val="clear" w:color="auto" w:fill="C0C0C0"/>
        </w:rPr>
      </w:pPr>
    </w:p>
    <w:p w14:paraId="06B29D8E" w14:textId="77777777" w:rsidR="00C261E7" w:rsidRDefault="00C261E7" w:rsidP="00C61691">
      <w:pPr>
        <w:rPr>
          <w:shd w:val="clear" w:color="auto" w:fill="C0C0C0"/>
        </w:rPr>
      </w:pPr>
    </w:p>
    <w:p w14:paraId="31AAFDBE" w14:textId="77777777" w:rsidR="00C261E7" w:rsidRDefault="00C261E7" w:rsidP="00C61691">
      <w:pPr>
        <w:rPr>
          <w:shd w:val="clear" w:color="auto" w:fill="C0C0C0"/>
        </w:rPr>
      </w:pPr>
    </w:p>
    <w:p w14:paraId="35B19E45" w14:textId="77777777" w:rsidR="00C261E7" w:rsidRDefault="00C261E7" w:rsidP="00C61691">
      <w:pPr>
        <w:rPr>
          <w:shd w:val="clear" w:color="auto" w:fill="C0C0C0"/>
        </w:rPr>
      </w:pPr>
    </w:p>
    <w:p w14:paraId="06AEF49B" w14:textId="77777777" w:rsidR="00C261E7" w:rsidRDefault="00C261E7" w:rsidP="00C61691">
      <w:pPr>
        <w:rPr>
          <w:shd w:val="clear" w:color="auto" w:fill="C0C0C0"/>
        </w:rPr>
      </w:pPr>
    </w:p>
    <w:p w14:paraId="75764CF0" w14:textId="77777777" w:rsidR="00C261E7" w:rsidRDefault="00C261E7" w:rsidP="00C61691">
      <w:pPr>
        <w:rPr>
          <w:shd w:val="clear" w:color="auto" w:fill="C0C0C0"/>
        </w:rPr>
      </w:pPr>
    </w:p>
    <w:p w14:paraId="2E9333FE" w14:textId="77777777" w:rsidR="00C261E7" w:rsidRDefault="00C261E7" w:rsidP="00C61691">
      <w:pPr>
        <w:rPr>
          <w:shd w:val="clear" w:color="auto" w:fill="C0C0C0"/>
        </w:rPr>
      </w:pPr>
    </w:p>
    <w:p w14:paraId="6200502D" w14:textId="77777777" w:rsidR="00C261E7" w:rsidRDefault="00C261E7" w:rsidP="00C61691">
      <w:pPr>
        <w:rPr>
          <w:shd w:val="clear" w:color="auto" w:fill="C0C0C0"/>
        </w:rPr>
      </w:pPr>
    </w:p>
    <w:p w14:paraId="4812E9BE" w14:textId="77777777" w:rsidR="00C261E7" w:rsidRDefault="00C261E7" w:rsidP="00C61691">
      <w:pPr>
        <w:rPr>
          <w:shd w:val="clear" w:color="auto" w:fill="C0C0C0"/>
        </w:rPr>
      </w:pPr>
    </w:p>
    <w:p w14:paraId="697D93CE" w14:textId="19301A67" w:rsidR="006C602E" w:rsidRDefault="00A852B7" w:rsidP="00C61691">
      <w:pPr>
        <w:pStyle w:val="Heading3"/>
      </w:pPr>
      <w:r w:rsidRPr="006C602E">
        <w:rPr>
          <w:rFonts w:eastAsia="Cambria" w:cs="Cambria"/>
        </w:rPr>
        <w:t xml:space="preserve"> </w:t>
      </w:r>
      <w:bookmarkStart w:id="9" w:name="_Toc258015658"/>
      <w:r w:rsidR="00516669">
        <w:t>Workflows and A</w:t>
      </w:r>
      <w:r>
        <w:t>lgorithms</w:t>
      </w:r>
      <w:bookmarkEnd w:id="9"/>
    </w:p>
    <w:p w14:paraId="04312D71" w14:textId="0F400D9D" w:rsidR="00D07F39" w:rsidRDefault="008D01A1" w:rsidP="00152BB9">
      <w:pPr>
        <w:pStyle w:val="Caption"/>
        <w:keepNext/>
        <w:jc w:val="center"/>
      </w:pPr>
      <w:r>
        <w:rPr>
          <w:noProof/>
          <w:lang w:eastAsia="en-US"/>
        </w:rPr>
        <w:drawing>
          <wp:inline distT="0" distB="0" distL="0" distR="0" wp14:anchorId="5D4250F2" wp14:editId="7D863654">
            <wp:extent cx="5233929" cy="5649686"/>
            <wp:effectExtent l="0" t="0" r="0" b="0"/>
            <wp:docPr id="21" name="Picture 21" descr="Macintosh HD:Users:CMurat:Desktop:10149403_10152131281327762_124620366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CMurat:Desktop:10149403_10152131281327762_1246203661_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67" cy="565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8F36F" w14:textId="20C7DDAD" w:rsidR="00D07F39" w:rsidRPr="0090556A" w:rsidRDefault="00D07F39" w:rsidP="00D07F39">
      <w:pPr>
        <w:pStyle w:val="Caption"/>
        <w:jc w:val="center"/>
        <w:rPr>
          <w:i w:val="0"/>
        </w:rPr>
      </w:pPr>
      <w:r w:rsidRPr="0090556A">
        <w:rPr>
          <w:b/>
          <w:i w:val="0"/>
        </w:rPr>
        <w:t xml:space="preserve">Figure </w:t>
      </w:r>
      <w:r>
        <w:rPr>
          <w:b/>
          <w:i w:val="0"/>
        </w:rPr>
        <w:t>4:</w:t>
      </w:r>
      <w:r w:rsidRPr="0090556A">
        <w:rPr>
          <w:i w:val="0"/>
        </w:rPr>
        <w:t xml:space="preserve"> </w:t>
      </w:r>
      <w:r w:rsidR="00247E5E">
        <w:rPr>
          <w:i w:val="0"/>
        </w:rPr>
        <w:t>Sequence d</w:t>
      </w:r>
      <w:r w:rsidRPr="0090556A">
        <w:rPr>
          <w:i w:val="0"/>
        </w:rPr>
        <w:t>iagram</w:t>
      </w:r>
      <w:r w:rsidR="009730A5">
        <w:rPr>
          <w:i w:val="0"/>
        </w:rPr>
        <w:t xml:space="preserve"> between</w:t>
      </w:r>
      <w:r>
        <w:rPr>
          <w:i w:val="0"/>
        </w:rPr>
        <w:t xml:space="preserve"> Model</w:t>
      </w:r>
      <w:r w:rsidR="009730A5">
        <w:rPr>
          <w:i w:val="0"/>
        </w:rPr>
        <w:t xml:space="preserve"> and Controller</w:t>
      </w:r>
    </w:p>
    <w:p w14:paraId="33C01B3D" w14:textId="4DB3AB01" w:rsidR="00D07F39" w:rsidRDefault="007D4B2B" w:rsidP="00D07F39">
      <w:pPr>
        <w:pStyle w:val="Caption"/>
        <w:keepNext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13492450" wp14:editId="3CF45608">
            <wp:extent cx="3951514" cy="5695876"/>
            <wp:effectExtent l="0" t="0" r="11430" b="0"/>
            <wp:docPr id="207594338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514" cy="569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F39" w:rsidRPr="00D07F39">
        <w:t xml:space="preserve"> </w:t>
      </w:r>
    </w:p>
    <w:p w14:paraId="6BE1BA44" w14:textId="37DE1DF5" w:rsidR="00D07F39" w:rsidRPr="0090556A" w:rsidRDefault="00D07F39" w:rsidP="00D07F39">
      <w:pPr>
        <w:pStyle w:val="Caption"/>
        <w:jc w:val="center"/>
        <w:rPr>
          <w:i w:val="0"/>
        </w:rPr>
      </w:pPr>
      <w:r w:rsidRPr="0090556A">
        <w:rPr>
          <w:b/>
          <w:i w:val="0"/>
        </w:rPr>
        <w:t xml:space="preserve">Figure </w:t>
      </w:r>
      <w:r w:rsidR="003B56C7">
        <w:rPr>
          <w:b/>
          <w:i w:val="0"/>
        </w:rPr>
        <w:t>5</w:t>
      </w:r>
      <w:r>
        <w:rPr>
          <w:b/>
          <w:i w:val="0"/>
        </w:rPr>
        <w:t>:</w:t>
      </w:r>
      <w:r w:rsidRPr="0090556A">
        <w:rPr>
          <w:i w:val="0"/>
        </w:rPr>
        <w:t xml:space="preserve"> </w:t>
      </w:r>
      <w:r>
        <w:rPr>
          <w:i w:val="0"/>
        </w:rPr>
        <w:t>Flow-chart</w:t>
      </w:r>
      <w:r w:rsidR="003555CE">
        <w:rPr>
          <w:i w:val="0"/>
        </w:rPr>
        <w:t xml:space="preserve"> for l</w:t>
      </w:r>
      <w:r>
        <w:rPr>
          <w:i w:val="0"/>
        </w:rPr>
        <w:t>ogin process within Model</w:t>
      </w:r>
    </w:p>
    <w:p w14:paraId="34173649" w14:textId="13492450" w:rsidR="006C602E" w:rsidRPr="006C602E" w:rsidRDefault="006C602E" w:rsidP="00C61691">
      <w:pPr>
        <w:rPr>
          <w:shd w:val="clear" w:color="auto" w:fill="C0C0C0"/>
        </w:rPr>
      </w:pPr>
    </w:p>
    <w:p w14:paraId="74C84730" w14:textId="77777777" w:rsidR="00C261E7" w:rsidRDefault="00C261E7" w:rsidP="00C61691"/>
    <w:p w14:paraId="1BD8B17D" w14:textId="77777777" w:rsidR="00C261E7" w:rsidRDefault="00C261E7" w:rsidP="00C61691"/>
    <w:p w14:paraId="2F3B587E" w14:textId="12B38C2B" w:rsidR="006C602E" w:rsidRDefault="00693BEE" w:rsidP="00C61691">
      <w:r>
        <w:rPr>
          <w:noProof/>
          <w:lang w:eastAsia="en-US"/>
        </w:rPr>
        <w:lastRenderedPageBreak/>
        <w:drawing>
          <wp:inline distT="0" distB="0" distL="0" distR="0" wp14:anchorId="05DA2C46" wp14:editId="6DA3F29D">
            <wp:extent cx="5755640" cy="6327140"/>
            <wp:effectExtent l="0" t="0" r="10160" b="0"/>
            <wp:docPr id="22" name="Picture 22" descr="Macintosh HD:Users:CMurat:Desktop:1493094_10152131281317762_79889382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Users:CMurat:Desktop:1493094_10152131281317762_798893826_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632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5A9D1" w14:textId="77777777" w:rsidR="006C602E" w:rsidRDefault="006C602E" w:rsidP="00C61691"/>
    <w:p w14:paraId="7C487437" w14:textId="77777777" w:rsidR="006C602E" w:rsidRDefault="006C602E" w:rsidP="00C61691"/>
    <w:p w14:paraId="10B397C7" w14:textId="77777777" w:rsidR="006C602E" w:rsidRDefault="006C602E" w:rsidP="00C61691"/>
    <w:p w14:paraId="539B3928" w14:textId="63BF226A" w:rsidR="009730A5" w:rsidRDefault="009730A5" w:rsidP="009730A5">
      <w:pPr>
        <w:pStyle w:val="Caption"/>
        <w:keepNext/>
        <w:jc w:val="center"/>
      </w:pPr>
      <w:r w:rsidRPr="009730A5">
        <w:t xml:space="preserve"> </w:t>
      </w:r>
    </w:p>
    <w:p w14:paraId="04EC8774" w14:textId="5442571E" w:rsidR="009730A5" w:rsidRPr="0090556A" w:rsidRDefault="009730A5" w:rsidP="009730A5">
      <w:pPr>
        <w:pStyle w:val="Caption"/>
        <w:jc w:val="center"/>
        <w:rPr>
          <w:i w:val="0"/>
        </w:rPr>
      </w:pPr>
      <w:r w:rsidRPr="0090556A">
        <w:rPr>
          <w:b/>
          <w:i w:val="0"/>
        </w:rPr>
        <w:t xml:space="preserve">Figure </w:t>
      </w:r>
      <w:r w:rsidR="003B56C7">
        <w:rPr>
          <w:b/>
          <w:i w:val="0"/>
        </w:rPr>
        <w:t>6</w:t>
      </w:r>
      <w:r>
        <w:rPr>
          <w:b/>
          <w:i w:val="0"/>
        </w:rPr>
        <w:t>:</w:t>
      </w:r>
      <w:r w:rsidRPr="0090556A">
        <w:rPr>
          <w:i w:val="0"/>
        </w:rPr>
        <w:t xml:space="preserve"> </w:t>
      </w:r>
      <w:r w:rsidR="00E63FAB">
        <w:rPr>
          <w:i w:val="0"/>
        </w:rPr>
        <w:t>Sequence d</w:t>
      </w:r>
      <w:r w:rsidRPr="0090556A">
        <w:rPr>
          <w:i w:val="0"/>
        </w:rPr>
        <w:t>iagram</w:t>
      </w:r>
      <w:r>
        <w:rPr>
          <w:i w:val="0"/>
        </w:rPr>
        <w:t xml:space="preserve"> between Model and Controller</w:t>
      </w:r>
    </w:p>
    <w:p w14:paraId="097B9BCC" w14:textId="1D767DCF" w:rsidR="006C602E" w:rsidRDefault="006C602E" w:rsidP="00C61691"/>
    <w:p w14:paraId="576B5A7C" w14:textId="28421511" w:rsidR="00A96F10" w:rsidRDefault="00A96F10" w:rsidP="00C61691"/>
    <w:p w14:paraId="43843556" w14:textId="0F7EEFEF" w:rsidR="00A96F10" w:rsidRDefault="00A96F10" w:rsidP="00C61691"/>
    <w:p w14:paraId="11864E77" w14:textId="77777777" w:rsidR="00A96F10" w:rsidRDefault="00A96F10" w:rsidP="00C61691"/>
    <w:p w14:paraId="48FAE89D" w14:textId="52F50D15" w:rsidR="003B56C7" w:rsidRDefault="003B56C7" w:rsidP="003B56C7">
      <w:pPr>
        <w:pStyle w:val="Caption"/>
        <w:keepNext/>
        <w:jc w:val="center"/>
      </w:pPr>
      <w:r w:rsidRPr="003B56C7">
        <w:t xml:space="preserve"> </w:t>
      </w:r>
      <w:r w:rsidR="00525685">
        <w:rPr>
          <w:noProof/>
          <w:lang w:eastAsia="en-US"/>
        </w:rPr>
        <w:lastRenderedPageBreak/>
        <w:drawing>
          <wp:inline distT="0" distB="0" distL="0" distR="0" wp14:anchorId="1E27B3D1" wp14:editId="2C79AD2B">
            <wp:extent cx="5755640" cy="5454015"/>
            <wp:effectExtent l="0" t="0" r="10160" b="6985"/>
            <wp:docPr id="23" name="Picture 23" descr="Macintosh HD:Users:CMurat:Desktop:10149958_10152131281312762_59806884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intosh HD:Users:CMurat:Desktop:10149958_10152131281312762_598068845_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545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AA4E7" w14:textId="009B5281" w:rsidR="003B56C7" w:rsidRPr="0090556A" w:rsidRDefault="003B56C7" w:rsidP="003B56C7">
      <w:pPr>
        <w:pStyle w:val="Caption"/>
        <w:jc w:val="center"/>
        <w:rPr>
          <w:i w:val="0"/>
        </w:rPr>
      </w:pPr>
      <w:r w:rsidRPr="0090556A">
        <w:rPr>
          <w:b/>
          <w:i w:val="0"/>
        </w:rPr>
        <w:t xml:space="preserve">Figure </w:t>
      </w:r>
      <w:r>
        <w:rPr>
          <w:b/>
          <w:i w:val="0"/>
        </w:rPr>
        <w:t>7:</w:t>
      </w:r>
      <w:r w:rsidRPr="0090556A">
        <w:rPr>
          <w:i w:val="0"/>
        </w:rPr>
        <w:t xml:space="preserve"> </w:t>
      </w:r>
      <w:r w:rsidR="008F408D">
        <w:rPr>
          <w:i w:val="0"/>
        </w:rPr>
        <w:t>Sequence d</w:t>
      </w:r>
      <w:r w:rsidRPr="0090556A">
        <w:rPr>
          <w:i w:val="0"/>
        </w:rPr>
        <w:t>iagram</w:t>
      </w:r>
      <w:r>
        <w:rPr>
          <w:i w:val="0"/>
        </w:rPr>
        <w:t xml:space="preserve"> between Controller and Model</w:t>
      </w:r>
    </w:p>
    <w:p w14:paraId="3CB6BBC7" w14:textId="73DF9ACE" w:rsidR="00A96F10" w:rsidRDefault="00A96F10" w:rsidP="00C61691"/>
    <w:p w14:paraId="365EE721" w14:textId="7BEF928F" w:rsidR="00A96F10" w:rsidRDefault="00A96F10" w:rsidP="00C61691"/>
    <w:p w14:paraId="7BC1FDD7" w14:textId="77777777" w:rsidR="00A96F10" w:rsidRPr="00C261E7" w:rsidRDefault="00A96F10" w:rsidP="00C61691"/>
    <w:p w14:paraId="09FD8508" w14:textId="2A2FE7F5" w:rsidR="00A852B7" w:rsidRDefault="00550B01" w:rsidP="00C61691">
      <w:pPr>
        <w:pStyle w:val="Heading3"/>
        <w:rPr>
          <w:shd w:val="clear" w:color="auto" w:fill="C0C0C0"/>
        </w:rPr>
      </w:pPr>
      <w:bookmarkStart w:id="10" w:name="_Toc258015659"/>
      <w:r>
        <w:t>Software Requirements M</w:t>
      </w:r>
      <w:r w:rsidR="00A852B7">
        <w:t>apping</w:t>
      </w:r>
      <w:bookmarkEnd w:id="10"/>
    </w:p>
    <w:p w14:paraId="63C8132D" w14:textId="77777777" w:rsidR="00A852B7" w:rsidRPr="008438E6" w:rsidRDefault="00A852B7" w:rsidP="00C61691">
      <w:pPr>
        <w:numPr>
          <w:ilvl w:val="0"/>
          <w:numId w:val="9"/>
        </w:numPr>
      </w:pPr>
      <w:r w:rsidRPr="008438E6">
        <w:t>SRS-001 Login</w:t>
      </w:r>
    </w:p>
    <w:p w14:paraId="22BAF809" w14:textId="77777777" w:rsidR="00A852B7" w:rsidRPr="008438E6" w:rsidRDefault="00A852B7" w:rsidP="00C61691">
      <w:pPr>
        <w:numPr>
          <w:ilvl w:val="0"/>
          <w:numId w:val="9"/>
        </w:numPr>
      </w:pPr>
      <w:r w:rsidRPr="008438E6">
        <w:t>SRS-002 Timeline Display</w:t>
      </w:r>
    </w:p>
    <w:p w14:paraId="72B911D6" w14:textId="77777777" w:rsidR="00A852B7" w:rsidRPr="008438E6" w:rsidRDefault="00A852B7" w:rsidP="00C61691">
      <w:pPr>
        <w:numPr>
          <w:ilvl w:val="0"/>
          <w:numId w:val="9"/>
        </w:numPr>
      </w:pPr>
      <w:r w:rsidRPr="008438E6">
        <w:t xml:space="preserve">SRS-003 Mention Display </w:t>
      </w:r>
      <w:r w:rsidRPr="008438E6">
        <w:cr/>
      </w:r>
    </w:p>
    <w:p w14:paraId="27E29717" w14:textId="77777777" w:rsidR="00A852B7" w:rsidRPr="008438E6" w:rsidRDefault="00A852B7" w:rsidP="00C61691">
      <w:pPr>
        <w:numPr>
          <w:ilvl w:val="0"/>
          <w:numId w:val="9"/>
        </w:numPr>
      </w:pPr>
      <w:r w:rsidRPr="008438E6">
        <w:t xml:space="preserve">SRS-004 Profile Display </w:t>
      </w:r>
      <w:r w:rsidRPr="008438E6">
        <w:cr/>
      </w:r>
    </w:p>
    <w:p w14:paraId="1987D818" w14:textId="77777777" w:rsidR="00A852B7" w:rsidRPr="008438E6" w:rsidRDefault="00A852B7" w:rsidP="00C61691">
      <w:pPr>
        <w:numPr>
          <w:ilvl w:val="0"/>
          <w:numId w:val="9"/>
        </w:numPr>
      </w:pPr>
      <w:r w:rsidRPr="008438E6">
        <w:t>SRS-005 Search</w:t>
      </w:r>
    </w:p>
    <w:p w14:paraId="132057F1" w14:textId="77777777" w:rsidR="00A852B7" w:rsidRPr="008438E6" w:rsidRDefault="00A852B7" w:rsidP="00C61691">
      <w:pPr>
        <w:numPr>
          <w:ilvl w:val="0"/>
          <w:numId w:val="9"/>
        </w:numPr>
      </w:pPr>
      <w:r w:rsidRPr="008438E6">
        <w:t xml:space="preserve">SRS-006 Tweet Options </w:t>
      </w:r>
      <w:r w:rsidRPr="008438E6">
        <w:cr/>
      </w:r>
    </w:p>
    <w:p w14:paraId="20D3BC72" w14:textId="77777777" w:rsidR="00A852B7" w:rsidRPr="008438E6" w:rsidRDefault="00A852B7" w:rsidP="00C61691">
      <w:pPr>
        <w:numPr>
          <w:ilvl w:val="0"/>
          <w:numId w:val="9"/>
        </w:numPr>
      </w:pPr>
      <w:r w:rsidRPr="008438E6">
        <w:t>SRS-007 Profile Settings</w:t>
      </w:r>
    </w:p>
    <w:p w14:paraId="5109DD95" w14:textId="77777777" w:rsidR="00A852B7" w:rsidRPr="008438E6" w:rsidRDefault="00A852B7" w:rsidP="00C61691">
      <w:pPr>
        <w:numPr>
          <w:ilvl w:val="0"/>
          <w:numId w:val="9"/>
        </w:numPr>
      </w:pPr>
      <w:r w:rsidRPr="008438E6">
        <w:t>SRS-008 Post Tweet</w:t>
      </w:r>
    </w:p>
    <w:p w14:paraId="1D2EDC38" w14:textId="77777777" w:rsidR="00A852B7" w:rsidRPr="008438E6" w:rsidRDefault="00A852B7" w:rsidP="00C61691">
      <w:pPr>
        <w:numPr>
          <w:ilvl w:val="0"/>
          <w:numId w:val="9"/>
        </w:numPr>
      </w:pPr>
      <w:r w:rsidRPr="008438E6">
        <w:lastRenderedPageBreak/>
        <w:t xml:space="preserve">SRS-009 Delete Tweet </w:t>
      </w:r>
      <w:r w:rsidRPr="008438E6">
        <w:cr/>
      </w:r>
    </w:p>
    <w:p w14:paraId="07DA9B4F" w14:textId="77777777" w:rsidR="00A852B7" w:rsidRPr="008438E6" w:rsidRDefault="00A852B7" w:rsidP="00C61691">
      <w:pPr>
        <w:numPr>
          <w:ilvl w:val="0"/>
          <w:numId w:val="9"/>
        </w:numPr>
      </w:pPr>
      <w:r w:rsidRPr="008438E6">
        <w:t xml:space="preserve">SRS-010 Send Message </w:t>
      </w:r>
      <w:r w:rsidRPr="008438E6">
        <w:cr/>
      </w:r>
    </w:p>
    <w:p w14:paraId="57F1FC7F" w14:textId="77777777" w:rsidR="00A852B7" w:rsidRPr="008438E6" w:rsidRDefault="00A852B7" w:rsidP="00C61691">
      <w:pPr>
        <w:numPr>
          <w:ilvl w:val="0"/>
          <w:numId w:val="9"/>
        </w:numPr>
      </w:pPr>
      <w:r w:rsidRPr="008438E6">
        <w:t xml:space="preserve">SRS-011 Display Messages </w:t>
      </w:r>
      <w:r w:rsidRPr="008438E6">
        <w:cr/>
      </w:r>
    </w:p>
    <w:p w14:paraId="68C280E5" w14:textId="77777777" w:rsidR="00A852B7" w:rsidRPr="008438E6" w:rsidRDefault="00A852B7" w:rsidP="00C61691">
      <w:pPr>
        <w:numPr>
          <w:ilvl w:val="0"/>
          <w:numId w:val="9"/>
        </w:numPr>
      </w:pPr>
      <w:r w:rsidRPr="008438E6">
        <w:t>SRS-012 Follow</w:t>
      </w:r>
    </w:p>
    <w:p w14:paraId="393D4E78" w14:textId="77777777" w:rsidR="00A852B7" w:rsidRPr="008438E6" w:rsidRDefault="00A852B7" w:rsidP="00C61691">
      <w:pPr>
        <w:numPr>
          <w:ilvl w:val="0"/>
          <w:numId w:val="9"/>
        </w:numPr>
      </w:pPr>
      <w:r w:rsidRPr="008438E6">
        <w:t>SRS-013 Unfollow</w:t>
      </w:r>
    </w:p>
    <w:p w14:paraId="532CE964" w14:textId="77777777" w:rsidR="00A852B7" w:rsidRDefault="00A852B7" w:rsidP="00C61691">
      <w:pPr>
        <w:numPr>
          <w:ilvl w:val="0"/>
          <w:numId w:val="9"/>
        </w:numPr>
      </w:pPr>
      <w:r w:rsidRPr="008438E6">
        <w:t xml:space="preserve">SRS-014 Delete Authentication </w:t>
      </w:r>
      <w:r w:rsidRPr="008438E6">
        <w:cr/>
      </w:r>
    </w:p>
    <w:p w14:paraId="052681C0" w14:textId="310658F3" w:rsidR="00A852B7" w:rsidRPr="001946DA" w:rsidRDefault="004B557A" w:rsidP="00C61691">
      <w:pPr>
        <w:pStyle w:val="Heading2"/>
        <w:rPr>
          <w:shd w:val="clear" w:color="auto" w:fill="808080"/>
        </w:rPr>
      </w:pPr>
      <w:bookmarkStart w:id="11" w:name="_Toc258015660"/>
      <w:proofErr w:type="spellStart"/>
      <w:r>
        <w:t>GUIManager</w:t>
      </w:r>
      <w:proofErr w:type="spellEnd"/>
      <w:r>
        <w:t xml:space="preserve"> and </w:t>
      </w:r>
      <w:proofErr w:type="spellStart"/>
      <w:r>
        <w:t>Request</w:t>
      </w:r>
      <w:r w:rsidR="00520ABF">
        <w:t>Manager</w:t>
      </w:r>
      <w:bookmarkEnd w:id="11"/>
      <w:proofErr w:type="spellEnd"/>
    </w:p>
    <w:p w14:paraId="4E350F50" w14:textId="35EF588A" w:rsidR="00A852B7" w:rsidRDefault="00552274" w:rsidP="00C61691">
      <w:pPr>
        <w:pStyle w:val="Heading3"/>
        <w:rPr>
          <w:shd w:val="clear" w:color="auto" w:fill="808080"/>
        </w:rPr>
      </w:pPr>
      <w:bookmarkStart w:id="12" w:name="_Toc258015661"/>
      <w:r>
        <w:t>Component I</w:t>
      </w:r>
      <w:r w:rsidR="00A852B7">
        <w:t>nterfaces</w:t>
      </w:r>
      <w:bookmarkEnd w:id="12"/>
    </w:p>
    <w:p w14:paraId="0A520622" w14:textId="36C831B7" w:rsidR="009451B7" w:rsidRPr="00BC748E" w:rsidRDefault="00520ABF" w:rsidP="003321C0">
      <w:pPr>
        <w:ind w:left="432" w:firstLine="276"/>
      </w:pPr>
      <w:proofErr w:type="spellStart"/>
      <w:r>
        <w:t>GUIManager</w:t>
      </w:r>
      <w:proofErr w:type="spellEnd"/>
      <w:r w:rsidR="009451B7">
        <w:t xml:space="preserve"> is a component between the </w:t>
      </w:r>
      <w:r>
        <w:t xml:space="preserve">GUI and </w:t>
      </w:r>
      <w:proofErr w:type="spellStart"/>
      <w:r w:rsidR="00DA596E">
        <w:t>RequestManager</w:t>
      </w:r>
      <w:proofErr w:type="spellEnd"/>
      <w:r w:rsidR="00F54273">
        <w:t>. It gets signals from A</w:t>
      </w:r>
      <w:r w:rsidR="009451B7">
        <w:t>ction</w:t>
      </w:r>
      <w:r w:rsidR="00F54273">
        <w:t xml:space="preserve"> </w:t>
      </w:r>
      <w:r w:rsidR="000170DD">
        <w:t>Listeners within</w:t>
      </w:r>
      <w:r w:rsidR="009451B7">
        <w:t xml:space="preserve"> the </w:t>
      </w:r>
      <w:r>
        <w:t>GUI</w:t>
      </w:r>
      <w:r w:rsidR="00B309EC">
        <w:t xml:space="preserve"> and</w:t>
      </w:r>
      <w:r w:rsidR="00BF2DC4">
        <w:t xml:space="preserve"> tells</w:t>
      </w:r>
      <w:r w:rsidR="00E07B80">
        <w:t xml:space="preserve"> the </w:t>
      </w:r>
      <w:proofErr w:type="spellStart"/>
      <w:r w:rsidR="00DA596E">
        <w:t>RequestManager</w:t>
      </w:r>
      <w:proofErr w:type="spellEnd"/>
      <w:r w:rsidR="00E07B80">
        <w:t xml:space="preserve"> what to do. </w:t>
      </w:r>
      <w:proofErr w:type="spellStart"/>
      <w:r w:rsidR="00DA596E">
        <w:t>RequestManager</w:t>
      </w:r>
      <w:proofErr w:type="spellEnd"/>
      <w:r>
        <w:t xml:space="preserve"> is component between </w:t>
      </w:r>
      <w:proofErr w:type="spellStart"/>
      <w:r>
        <w:t>GUIManager</w:t>
      </w:r>
      <w:proofErr w:type="spellEnd"/>
      <w:r>
        <w:t xml:space="preserve"> and </w:t>
      </w:r>
      <w:proofErr w:type="spellStart"/>
      <w:r>
        <w:t>DataRequester</w:t>
      </w:r>
      <w:proofErr w:type="spellEnd"/>
      <w:r>
        <w:t xml:space="preserve">. </w:t>
      </w:r>
      <w:proofErr w:type="spellStart"/>
      <w:r>
        <w:t>GUIManager</w:t>
      </w:r>
      <w:proofErr w:type="spellEnd"/>
      <w:r>
        <w:t xml:space="preserve"> tells </w:t>
      </w:r>
      <w:proofErr w:type="spellStart"/>
      <w:r>
        <w:t>DataRequester</w:t>
      </w:r>
      <w:proofErr w:type="spellEnd"/>
      <w:r>
        <w:t xml:space="preserve"> what </w:t>
      </w:r>
      <w:r w:rsidR="00525685">
        <w:t xml:space="preserve">to ask from </w:t>
      </w:r>
      <w:proofErr w:type="spellStart"/>
      <w:r w:rsidR="00525685">
        <w:t>DataRequester</w:t>
      </w:r>
      <w:proofErr w:type="spellEnd"/>
      <w:r w:rsidR="00525685">
        <w:t xml:space="preserve">. Both </w:t>
      </w:r>
      <w:proofErr w:type="spellStart"/>
      <w:r w:rsidR="00DA596E">
        <w:t>RequestManager</w:t>
      </w:r>
      <w:proofErr w:type="spellEnd"/>
      <w:r w:rsidR="00A76B66">
        <w:t xml:space="preserve"> and </w:t>
      </w:r>
      <w:proofErr w:type="spellStart"/>
      <w:r w:rsidR="00A76B66">
        <w:t>GUIManager</w:t>
      </w:r>
      <w:proofErr w:type="spellEnd"/>
      <w:r w:rsidR="00E07B80">
        <w:t xml:space="preserve"> </w:t>
      </w:r>
      <w:r>
        <w:t xml:space="preserve">don’t </w:t>
      </w:r>
      <w:r w:rsidR="00E07B80">
        <w:t xml:space="preserve">have a specific interface; rather </w:t>
      </w:r>
      <w:r>
        <w:t>they</w:t>
      </w:r>
      <w:r w:rsidR="00E07B80">
        <w:t xml:space="preserve"> </w:t>
      </w:r>
      <w:proofErr w:type="gramStart"/>
      <w:r w:rsidR="00E07B80">
        <w:t>carries</w:t>
      </w:r>
      <w:proofErr w:type="gramEnd"/>
      <w:r w:rsidR="00E07B80">
        <w:t xml:space="preserve"> messages between </w:t>
      </w:r>
      <w:proofErr w:type="spellStart"/>
      <w:r>
        <w:t>DataRequester</w:t>
      </w:r>
      <w:proofErr w:type="spellEnd"/>
      <w:r w:rsidR="00E07B80">
        <w:t xml:space="preserve"> and </w:t>
      </w:r>
      <w:r>
        <w:t>GUI</w:t>
      </w:r>
      <w:r w:rsidR="00E07B80">
        <w:t>.</w:t>
      </w:r>
    </w:p>
    <w:p w14:paraId="7D493F32" w14:textId="3E2FF2AF" w:rsidR="00A852B7" w:rsidRDefault="008D4C5E" w:rsidP="00C61691">
      <w:pPr>
        <w:pStyle w:val="Heading3"/>
      </w:pPr>
      <w:bookmarkStart w:id="13" w:name="_Toc258015662"/>
      <w:r>
        <w:t>Component Design D</w:t>
      </w:r>
      <w:r w:rsidR="00A852B7">
        <w:t>escription</w:t>
      </w:r>
      <w:bookmarkEnd w:id="13"/>
    </w:p>
    <w:p w14:paraId="795D421E" w14:textId="77777777" w:rsidR="000A4894" w:rsidRPr="000A4894" w:rsidRDefault="000A4894" w:rsidP="00C61691"/>
    <w:p w14:paraId="6DD28254" w14:textId="77777777" w:rsidR="008125AB" w:rsidRDefault="008125AB" w:rsidP="00C61691"/>
    <w:p w14:paraId="42DCCB23" w14:textId="241D228F" w:rsidR="005068A1" w:rsidRDefault="00EE0AF3" w:rsidP="005068A1">
      <w:pPr>
        <w:pStyle w:val="Caption"/>
        <w:keepNext/>
        <w:jc w:val="center"/>
      </w:pPr>
      <w:r>
        <w:object w:dxaOrig="11704" w:dyaOrig="6479" w14:anchorId="7551E0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pt;height:250.7pt" o:ole="">
            <v:imagedata r:id="rId18" o:title=""/>
          </v:shape>
          <o:OLEObject Type="Embed" ProgID="Visio.Drawing.11" ShapeID="_x0000_i1025" DrawAspect="Content" ObjectID="_1331757588" r:id="rId19"/>
        </w:object>
      </w:r>
    </w:p>
    <w:p w14:paraId="622DA4A7" w14:textId="77777777" w:rsidR="00EE0AF3" w:rsidRDefault="00EE0AF3" w:rsidP="005068A1">
      <w:pPr>
        <w:pStyle w:val="Caption"/>
        <w:jc w:val="center"/>
        <w:rPr>
          <w:b/>
          <w:i w:val="0"/>
        </w:rPr>
      </w:pPr>
    </w:p>
    <w:p w14:paraId="7B0B6690" w14:textId="77777777" w:rsidR="00EE0AF3" w:rsidRDefault="00EE0AF3" w:rsidP="005068A1">
      <w:pPr>
        <w:pStyle w:val="Caption"/>
        <w:jc w:val="center"/>
        <w:rPr>
          <w:b/>
          <w:i w:val="0"/>
        </w:rPr>
      </w:pPr>
    </w:p>
    <w:p w14:paraId="3E1D2D98" w14:textId="04513300" w:rsidR="00EE0AF3" w:rsidRDefault="009E5EF9" w:rsidP="00084BC7">
      <w:pPr>
        <w:pStyle w:val="Caption"/>
        <w:jc w:val="center"/>
        <w:rPr>
          <w:b/>
          <w:i w:val="0"/>
        </w:rPr>
      </w:pPr>
      <w:r>
        <w:object w:dxaOrig="11823" w:dyaOrig="5100" w14:anchorId="2E4ABD69">
          <v:shape id="_x0000_i1049" type="#_x0000_t75" style="width:453.85pt;height:196.05pt" o:ole="">
            <v:imagedata r:id="rId20" o:title=""/>
          </v:shape>
          <o:OLEObject Type="Embed" ProgID="Visio.Drawing.11" ShapeID="_x0000_i1049" DrawAspect="Content" ObjectID="_1331757589" r:id="rId21"/>
        </w:object>
      </w:r>
    </w:p>
    <w:p w14:paraId="2B69DBFA" w14:textId="61E8978C" w:rsidR="005068A1" w:rsidRDefault="005068A1" w:rsidP="005068A1">
      <w:pPr>
        <w:pStyle w:val="Caption"/>
        <w:jc w:val="center"/>
        <w:rPr>
          <w:i w:val="0"/>
        </w:rPr>
      </w:pPr>
      <w:r w:rsidRPr="0090556A">
        <w:rPr>
          <w:b/>
          <w:i w:val="0"/>
        </w:rPr>
        <w:t xml:space="preserve">Figure </w:t>
      </w:r>
      <w:r>
        <w:rPr>
          <w:b/>
          <w:i w:val="0"/>
        </w:rPr>
        <w:t xml:space="preserve">8: </w:t>
      </w:r>
      <w:r>
        <w:rPr>
          <w:i w:val="0"/>
        </w:rPr>
        <w:t xml:space="preserve">UML of </w:t>
      </w:r>
      <w:r w:rsidR="00084BC7">
        <w:rPr>
          <w:i w:val="0"/>
        </w:rPr>
        <w:t xml:space="preserve">GUI Manager and </w:t>
      </w:r>
      <w:proofErr w:type="spellStart"/>
      <w:r w:rsidR="00DA596E">
        <w:rPr>
          <w:i w:val="0"/>
        </w:rPr>
        <w:t>RequestManager</w:t>
      </w:r>
      <w:proofErr w:type="spellEnd"/>
    </w:p>
    <w:p w14:paraId="59AE32BC" w14:textId="77777777" w:rsidR="00EE0AF3" w:rsidRDefault="00EE0AF3" w:rsidP="005068A1">
      <w:pPr>
        <w:pStyle w:val="Caption"/>
        <w:jc w:val="center"/>
        <w:rPr>
          <w:i w:val="0"/>
        </w:rPr>
      </w:pPr>
    </w:p>
    <w:p w14:paraId="0ADD2DAB" w14:textId="77777777" w:rsidR="00EE0AF3" w:rsidRPr="005068A1" w:rsidRDefault="00EE0AF3" w:rsidP="005068A1">
      <w:pPr>
        <w:pStyle w:val="Caption"/>
        <w:jc w:val="center"/>
        <w:rPr>
          <w:i w:val="0"/>
        </w:rPr>
      </w:pPr>
    </w:p>
    <w:p w14:paraId="461EC90C" w14:textId="6B46CB34" w:rsidR="008125AB" w:rsidRDefault="008125AB" w:rsidP="00C61691"/>
    <w:p w14:paraId="0D13A03C" w14:textId="77777777" w:rsidR="008125AB" w:rsidRPr="008125AB" w:rsidRDefault="008125AB" w:rsidP="00C61691"/>
    <w:p w14:paraId="6D05AC3C" w14:textId="2ADD9488" w:rsidR="00A852B7" w:rsidRDefault="00EF2102" w:rsidP="00C61691">
      <w:pPr>
        <w:pStyle w:val="Heading3"/>
      </w:pPr>
      <w:bookmarkStart w:id="14" w:name="_Toc258015663"/>
      <w:r>
        <w:lastRenderedPageBreak/>
        <w:t>Workflows and A</w:t>
      </w:r>
      <w:r w:rsidR="00A852B7">
        <w:t>lgorithms</w:t>
      </w:r>
      <w:bookmarkEnd w:id="14"/>
    </w:p>
    <w:p w14:paraId="1C74838F" w14:textId="6431D8D6" w:rsidR="00E736B9" w:rsidRDefault="008A3BD4" w:rsidP="00084BC7">
      <w:pPr>
        <w:pStyle w:val="Caption"/>
        <w:keepNext/>
        <w:jc w:val="center"/>
      </w:pPr>
      <w:r>
        <w:object w:dxaOrig="10739" w:dyaOrig="13145" w14:anchorId="6993BFCC">
          <v:shape id="_x0000_i1055" type="#_x0000_t75" style="width:453.2pt;height:554.8pt" o:ole="">
            <v:imagedata r:id="rId22" o:title=""/>
          </v:shape>
          <o:OLEObject Type="Embed" ProgID="Visio.Drawing.11" ShapeID="_x0000_i1055" DrawAspect="Content" ObjectID="_1331757590" r:id="rId23"/>
        </w:object>
      </w:r>
    </w:p>
    <w:p w14:paraId="62013A4A" w14:textId="03DFF1CD" w:rsidR="00376996" w:rsidRPr="002B67EA" w:rsidRDefault="00E736B9" w:rsidP="002B67EA">
      <w:pPr>
        <w:pStyle w:val="Caption"/>
        <w:jc w:val="center"/>
        <w:rPr>
          <w:i w:val="0"/>
        </w:rPr>
      </w:pPr>
      <w:r w:rsidRPr="0090556A">
        <w:rPr>
          <w:b/>
          <w:i w:val="0"/>
        </w:rPr>
        <w:t xml:space="preserve">Figure </w:t>
      </w:r>
      <w:r>
        <w:rPr>
          <w:b/>
          <w:i w:val="0"/>
        </w:rPr>
        <w:t>9:</w:t>
      </w:r>
      <w:r w:rsidRPr="0090556A">
        <w:rPr>
          <w:i w:val="0"/>
        </w:rPr>
        <w:t xml:space="preserve"> </w:t>
      </w:r>
      <w:r w:rsidR="0056505B">
        <w:rPr>
          <w:i w:val="0"/>
        </w:rPr>
        <w:t>General s</w:t>
      </w:r>
      <w:r>
        <w:rPr>
          <w:i w:val="0"/>
        </w:rPr>
        <w:t>equence</w:t>
      </w:r>
      <w:r w:rsidR="0056505B">
        <w:rPr>
          <w:i w:val="0"/>
        </w:rPr>
        <w:t xml:space="preserve"> d</w:t>
      </w:r>
      <w:r>
        <w:rPr>
          <w:i w:val="0"/>
        </w:rPr>
        <w:t>iagram between three major component</w:t>
      </w:r>
      <w:r w:rsidR="00C73F1A">
        <w:rPr>
          <w:i w:val="0"/>
        </w:rPr>
        <w:t>s</w:t>
      </w:r>
      <w:r w:rsidR="00376996" w:rsidRPr="00376996">
        <w:t xml:space="preserve"> </w:t>
      </w:r>
    </w:p>
    <w:p w14:paraId="622D0D86" w14:textId="77777777" w:rsidR="00DD51DC" w:rsidRDefault="00DD51DC" w:rsidP="00C61691"/>
    <w:p w14:paraId="57621B7F" w14:textId="71FE2D3B" w:rsidR="00B34CF7" w:rsidRDefault="00B34CF7" w:rsidP="00B34CF7">
      <w:pPr>
        <w:pStyle w:val="Caption"/>
        <w:keepNext/>
        <w:jc w:val="center"/>
      </w:pPr>
    </w:p>
    <w:p w14:paraId="756CBC6C" w14:textId="4CE868CE" w:rsidR="00DD51DC" w:rsidRPr="002E267F" w:rsidRDefault="00DD51DC" w:rsidP="00C61691"/>
    <w:p w14:paraId="668B99F7" w14:textId="6AD7A6A4" w:rsidR="00A852B7" w:rsidRDefault="004C2D2B" w:rsidP="00C61691">
      <w:pPr>
        <w:pStyle w:val="Heading3"/>
      </w:pPr>
      <w:bookmarkStart w:id="15" w:name="_Toc258015664"/>
      <w:r>
        <w:lastRenderedPageBreak/>
        <w:t xml:space="preserve">Software Requirements </w:t>
      </w:r>
      <w:r w:rsidR="002C0A10">
        <w:t>M</w:t>
      </w:r>
      <w:r w:rsidR="00A852B7">
        <w:t>apping</w:t>
      </w:r>
      <w:bookmarkEnd w:id="15"/>
    </w:p>
    <w:p w14:paraId="3CF1EB3B" w14:textId="77777777" w:rsidR="00FD4A2D" w:rsidRDefault="00FD4A2D" w:rsidP="00C61691"/>
    <w:p w14:paraId="06A4A3AF" w14:textId="77777777" w:rsidR="00FD4A2D" w:rsidRPr="00CE1F02" w:rsidRDefault="00FD4A2D" w:rsidP="00C61691">
      <w:pPr>
        <w:numPr>
          <w:ilvl w:val="0"/>
          <w:numId w:val="8"/>
        </w:numPr>
      </w:pPr>
      <w:r w:rsidRPr="00CE1F02">
        <w:t>SRS-001 Login</w:t>
      </w:r>
    </w:p>
    <w:p w14:paraId="31800037" w14:textId="77777777" w:rsidR="00FD4A2D" w:rsidRPr="00CE1F02" w:rsidRDefault="00FD4A2D" w:rsidP="00C61691">
      <w:pPr>
        <w:numPr>
          <w:ilvl w:val="0"/>
          <w:numId w:val="8"/>
        </w:numPr>
      </w:pPr>
      <w:r w:rsidRPr="00CE1F02">
        <w:t>SRS-002 Timeline Display</w:t>
      </w:r>
    </w:p>
    <w:p w14:paraId="1D502188" w14:textId="77777777" w:rsidR="00FD4A2D" w:rsidRPr="00CE1F02" w:rsidRDefault="00FD4A2D" w:rsidP="00C61691">
      <w:pPr>
        <w:numPr>
          <w:ilvl w:val="0"/>
          <w:numId w:val="8"/>
        </w:numPr>
      </w:pPr>
      <w:r w:rsidRPr="00CE1F02">
        <w:t xml:space="preserve">SRS-003 Mention Display </w:t>
      </w:r>
      <w:r w:rsidRPr="00CE1F02">
        <w:cr/>
      </w:r>
    </w:p>
    <w:p w14:paraId="4A258162" w14:textId="77777777" w:rsidR="00FD4A2D" w:rsidRPr="00CE1F02" w:rsidRDefault="00FD4A2D" w:rsidP="00C61691">
      <w:pPr>
        <w:numPr>
          <w:ilvl w:val="0"/>
          <w:numId w:val="8"/>
        </w:numPr>
      </w:pPr>
      <w:r w:rsidRPr="00CE1F02">
        <w:t xml:space="preserve">SRS-004 Profile Display </w:t>
      </w:r>
      <w:r w:rsidRPr="00CE1F02">
        <w:cr/>
      </w:r>
    </w:p>
    <w:p w14:paraId="17A36674" w14:textId="77777777" w:rsidR="00FD4A2D" w:rsidRPr="00CE1F02" w:rsidRDefault="00FD4A2D" w:rsidP="00C61691">
      <w:pPr>
        <w:numPr>
          <w:ilvl w:val="0"/>
          <w:numId w:val="8"/>
        </w:numPr>
      </w:pPr>
      <w:r w:rsidRPr="00CE1F02">
        <w:t>SRS-005 Search</w:t>
      </w:r>
    </w:p>
    <w:p w14:paraId="63E01AF4" w14:textId="77777777" w:rsidR="00FD4A2D" w:rsidRPr="00CE1F02" w:rsidRDefault="00FD4A2D" w:rsidP="00C61691">
      <w:pPr>
        <w:numPr>
          <w:ilvl w:val="0"/>
          <w:numId w:val="8"/>
        </w:numPr>
      </w:pPr>
      <w:r w:rsidRPr="00CE1F02">
        <w:t xml:space="preserve">SRS-006 Tweet Options </w:t>
      </w:r>
      <w:r w:rsidRPr="00CE1F02">
        <w:cr/>
      </w:r>
    </w:p>
    <w:p w14:paraId="25FCE4BE" w14:textId="77777777" w:rsidR="00FD4A2D" w:rsidRPr="00CE1F02" w:rsidRDefault="00FD4A2D" w:rsidP="00C61691">
      <w:pPr>
        <w:numPr>
          <w:ilvl w:val="0"/>
          <w:numId w:val="8"/>
        </w:numPr>
      </w:pPr>
      <w:r w:rsidRPr="00CE1F02">
        <w:t>SRS-007 Profile Settings</w:t>
      </w:r>
    </w:p>
    <w:p w14:paraId="41183556" w14:textId="77777777" w:rsidR="00FD4A2D" w:rsidRPr="00CE1F02" w:rsidRDefault="00FD4A2D" w:rsidP="00C61691">
      <w:pPr>
        <w:numPr>
          <w:ilvl w:val="0"/>
          <w:numId w:val="8"/>
        </w:numPr>
      </w:pPr>
      <w:r w:rsidRPr="00CE1F02">
        <w:t>SRS-008 Post Tweet</w:t>
      </w:r>
    </w:p>
    <w:p w14:paraId="156B01D7" w14:textId="77777777" w:rsidR="00FD4A2D" w:rsidRPr="00CE1F02" w:rsidRDefault="00FD4A2D" w:rsidP="00C61691">
      <w:pPr>
        <w:numPr>
          <w:ilvl w:val="0"/>
          <w:numId w:val="8"/>
        </w:numPr>
      </w:pPr>
      <w:r w:rsidRPr="00CE1F02">
        <w:t xml:space="preserve">SRS-009 Delete Tweet </w:t>
      </w:r>
      <w:r w:rsidRPr="00CE1F02">
        <w:cr/>
      </w:r>
    </w:p>
    <w:p w14:paraId="3D24EE78" w14:textId="77777777" w:rsidR="00FD4A2D" w:rsidRPr="00CE1F02" w:rsidRDefault="00FD4A2D" w:rsidP="00C61691">
      <w:pPr>
        <w:numPr>
          <w:ilvl w:val="0"/>
          <w:numId w:val="8"/>
        </w:numPr>
      </w:pPr>
      <w:r w:rsidRPr="00CE1F02">
        <w:t xml:space="preserve">SRS-010 Send Message </w:t>
      </w:r>
      <w:r w:rsidRPr="00CE1F02">
        <w:cr/>
      </w:r>
    </w:p>
    <w:p w14:paraId="0C75C42B" w14:textId="77777777" w:rsidR="00FD4A2D" w:rsidRPr="00CE1F02" w:rsidRDefault="00FD4A2D" w:rsidP="00C61691">
      <w:pPr>
        <w:numPr>
          <w:ilvl w:val="0"/>
          <w:numId w:val="8"/>
        </w:numPr>
      </w:pPr>
      <w:r w:rsidRPr="00CE1F02">
        <w:t xml:space="preserve">SRS-011 Display Messages </w:t>
      </w:r>
      <w:r w:rsidRPr="00CE1F02">
        <w:cr/>
      </w:r>
    </w:p>
    <w:p w14:paraId="08C5DF1B" w14:textId="77777777" w:rsidR="00FD4A2D" w:rsidRPr="00CE1F02" w:rsidRDefault="00FD4A2D" w:rsidP="00C61691">
      <w:pPr>
        <w:numPr>
          <w:ilvl w:val="0"/>
          <w:numId w:val="8"/>
        </w:numPr>
      </w:pPr>
      <w:r w:rsidRPr="00CE1F02">
        <w:t>SRS-012 Follow</w:t>
      </w:r>
    </w:p>
    <w:p w14:paraId="0BC5A41B" w14:textId="77777777" w:rsidR="00FD4A2D" w:rsidRPr="00CE1F02" w:rsidRDefault="00FD4A2D" w:rsidP="00C61691">
      <w:pPr>
        <w:numPr>
          <w:ilvl w:val="0"/>
          <w:numId w:val="8"/>
        </w:numPr>
      </w:pPr>
      <w:r w:rsidRPr="00CE1F02">
        <w:t>SRS-013 Unfollow</w:t>
      </w:r>
    </w:p>
    <w:p w14:paraId="1A7061F3" w14:textId="77777777" w:rsidR="00FD4A2D" w:rsidRPr="00FD4A2D" w:rsidRDefault="00FD4A2D" w:rsidP="00C61691">
      <w:pPr>
        <w:numPr>
          <w:ilvl w:val="0"/>
          <w:numId w:val="8"/>
        </w:numPr>
      </w:pPr>
      <w:r w:rsidRPr="00CE1F02">
        <w:t xml:space="preserve">SRS-014 Delete Authentication </w:t>
      </w:r>
      <w:r w:rsidRPr="00CE1F02">
        <w:cr/>
      </w:r>
    </w:p>
    <w:p w14:paraId="0CE268E0" w14:textId="77777777" w:rsidR="00CE1F02" w:rsidRDefault="00CE1F02" w:rsidP="00C61691">
      <w:pPr>
        <w:numPr>
          <w:ilvl w:val="0"/>
          <w:numId w:val="8"/>
        </w:numPr>
      </w:pPr>
      <w:r>
        <w:t>SRS-TDS-015 Timeline refresh</w:t>
      </w:r>
    </w:p>
    <w:p w14:paraId="2C5B8EB4" w14:textId="77777777" w:rsidR="00FD4A2D" w:rsidRDefault="00CE1F02" w:rsidP="00C61691">
      <w:pPr>
        <w:numPr>
          <w:ilvl w:val="0"/>
          <w:numId w:val="8"/>
        </w:numPr>
      </w:pPr>
      <w:r>
        <w:t>SRS-TDS-016 Direct Message Limit</w:t>
      </w:r>
    </w:p>
    <w:p w14:paraId="310E8874" w14:textId="77777777" w:rsidR="00CE1F02" w:rsidRDefault="00CE1F02" w:rsidP="00C61691">
      <w:pPr>
        <w:numPr>
          <w:ilvl w:val="0"/>
          <w:numId w:val="8"/>
        </w:numPr>
      </w:pPr>
      <w:r>
        <w:t>SRS-TDS-017  Tweet Post Limit</w:t>
      </w:r>
    </w:p>
    <w:p w14:paraId="27C8803C" w14:textId="77777777" w:rsidR="00CE1F02" w:rsidRDefault="00CE1F02" w:rsidP="00C61691">
      <w:pPr>
        <w:numPr>
          <w:ilvl w:val="0"/>
          <w:numId w:val="8"/>
        </w:numPr>
      </w:pPr>
      <w:r>
        <w:t>SRS-TDS-018 Characters per tweet</w:t>
      </w:r>
    </w:p>
    <w:p w14:paraId="599E778C" w14:textId="77777777" w:rsidR="00CE1F02" w:rsidRDefault="00CE1F02" w:rsidP="00C61691">
      <w:pPr>
        <w:numPr>
          <w:ilvl w:val="0"/>
          <w:numId w:val="8"/>
        </w:numPr>
      </w:pPr>
      <w:r>
        <w:t>SRS-TDS-019 Wait time for the PIN input</w:t>
      </w:r>
    </w:p>
    <w:p w14:paraId="6710CC43" w14:textId="77777777" w:rsidR="00CE1F02" w:rsidRDefault="00CE1F02" w:rsidP="00C61691">
      <w:pPr>
        <w:ind w:left="720"/>
      </w:pPr>
    </w:p>
    <w:p w14:paraId="46974E17" w14:textId="77777777" w:rsidR="00FD4A2D" w:rsidRPr="00FD4A2D" w:rsidRDefault="00FD4A2D" w:rsidP="00C61691"/>
    <w:p w14:paraId="26C207FE" w14:textId="77777777" w:rsidR="008125AB" w:rsidRDefault="008125AB" w:rsidP="00C61691"/>
    <w:p w14:paraId="172B2466" w14:textId="77777777" w:rsidR="008125AB" w:rsidRPr="008125AB" w:rsidRDefault="008125AB" w:rsidP="00C61691"/>
    <w:p w14:paraId="19EE386F" w14:textId="6573F856" w:rsidR="00A852B7" w:rsidRDefault="00BC202B" w:rsidP="00C61691">
      <w:pPr>
        <w:pStyle w:val="Heading2"/>
      </w:pPr>
      <w:bookmarkStart w:id="16" w:name="_Toc258015665"/>
      <w:r>
        <w:t>GUI</w:t>
      </w:r>
      <w:r w:rsidR="006B62CF">
        <w:t xml:space="preserve"> Component</w:t>
      </w:r>
      <w:bookmarkEnd w:id="16"/>
    </w:p>
    <w:p w14:paraId="36ABCA99" w14:textId="036FEA01" w:rsidR="00A852B7" w:rsidRDefault="00BF4CCD" w:rsidP="00C61691">
      <w:pPr>
        <w:pStyle w:val="Heading3"/>
      </w:pPr>
      <w:bookmarkStart w:id="17" w:name="_Toc258015666"/>
      <w:r>
        <w:t>Component I</w:t>
      </w:r>
      <w:r w:rsidR="00A852B7">
        <w:t>nterfaces</w:t>
      </w:r>
      <w:bookmarkEnd w:id="17"/>
    </w:p>
    <w:p w14:paraId="3AB2E7BD" w14:textId="77777777" w:rsidR="00172B09" w:rsidRDefault="00172B09" w:rsidP="001921B0">
      <w:pPr>
        <w:widowControl/>
        <w:suppressAutoHyphens w:val="0"/>
        <w:ind w:left="360"/>
      </w:pPr>
      <w:proofErr w:type="spellStart"/>
      <w:r>
        <w:rPr>
          <w:b/>
        </w:rPr>
        <w:t>MainFrame</w:t>
      </w:r>
      <w:proofErr w:type="spellEnd"/>
    </w:p>
    <w:p w14:paraId="7C7123EF" w14:textId="77777777" w:rsidR="00172B09" w:rsidRDefault="00172B09" w:rsidP="00C61691">
      <w:pPr>
        <w:ind w:left="360"/>
      </w:pPr>
      <w:proofErr w:type="spellStart"/>
      <w:r>
        <w:t>MainFrame</w:t>
      </w:r>
      <w:proofErr w:type="spellEnd"/>
      <w:r>
        <w:t xml:space="preserve"> is the base container of the GUI. It contains a </w:t>
      </w:r>
      <w:proofErr w:type="spellStart"/>
      <w:r>
        <w:t>NavigationBar</w:t>
      </w:r>
      <w:proofErr w:type="spellEnd"/>
      <w:r>
        <w:t xml:space="preserve">, a </w:t>
      </w:r>
      <w:proofErr w:type="spellStart"/>
      <w:r>
        <w:t>MainContent</w:t>
      </w:r>
      <w:proofErr w:type="spellEnd"/>
      <w:r>
        <w:t xml:space="preserve"> and a </w:t>
      </w:r>
      <w:proofErr w:type="spellStart"/>
      <w:r>
        <w:t>TweetBox</w:t>
      </w:r>
      <w:proofErr w:type="spellEnd"/>
      <w:r>
        <w:t>.</w:t>
      </w:r>
    </w:p>
    <w:p w14:paraId="1B7C85B5" w14:textId="77777777" w:rsidR="00172B09" w:rsidRDefault="00172B09" w:rsidP="00C61691">
      <w:pPr>
        <w:widowControl/>
        <w:numPr>
          <w:ilvl w:val="1"/>
          <w:numId w:val="12"/>
        </w:numPr>
        <w:suppressAutoHyphens w:val="0"/>
        <w:rPr>
          <w:b/>
        </w:rPr>
      </w:pPr>
      <w:proofErr w:type="spellStart"/>
      <w:r>
        <w:rPr>
          <w:b/>
        </w:rPr>
        <w:t>NavigationBar</w:t>
      </w:r>
      <w:proofErr w:type="spellEnd"/>
    </w:p>
    <w:p w14:paraId="13222A3A" w14:textId="77777777" w:rsidR="00172B09" w:rsidRDefault="00172B09" w:rsidP="00C61691">
      <w:pPr>
        <w:ind w:left="1068"/>
      </w:pPr>
      <w:proofErr w:type="spellStart"/>
      <w:r>
        <w:t>NavigationBar</w:t>
      </w:r>
      <w:proofErr w:type="spellEnd"/>
      <w:r>
        <w:t xml:space="preserve"> is located at the top of the </w:t>
      </w:r>
      <w:proofErr w:type="spellStart"/>
      <w:r>
        <w:t>MainFrame</w:t>
      </w:r>
      <w:proofErr w:type="spellEnd"/>
      <w:r>
        <w:t xml:space="preserve"> and it contains these components:</w:t>
      </w:r>
    </w:p>
    <w:p w14:paraId="20BAB2C3" w14:textId="77777777" w:rsidR="00172B09" w:rsidRDefault="00172B09" w:rsidP="00C61691">
      <w:pPr>
        <w:widowControl/>
        <w:numPr>
          <w:ilvl w:val="1"/>
          <w:numId w:val="12"/>
        </w:numPr>
        <w:suppressAutoHyphens w:val="0"/>
        <w:ind w:left="1428"/>
      </w:pPr>
      <w:r>
        <w:t>Home Button</w:t>
      </w:r>
    </w:p>
    <w:p w14:paraId="3568A574" w14:textId="77777777" w:rsidR="00172B09" w:rsidRDefault="00172B09" w:rsidP="00C61691">
      <w:pPr>
        <w:widowControl/>
        <w:numPr>
          <w:ilvl w:val="1"/>
          <w:numId w:val="12"/>
        </w:numPr>
        <w:suppressAutoHyphens w:val="0"/>
        <w:ind w:left="1428"/>
      </w:pPr>
      <w:r>
        <w:t>Notifications Button</w:t>
      </w:r>
    </w:p>
    <w:p w14:paraId="0AA018FA" w14:textId="77777777" w:rsidR="00172B09" w:rsidRDefault="00172B09" w:rsidP="00C61691">
      <w:pPr>
        <w:widowControl/>
        <w:numPr>
          <w:ilvl w:val="1"/>
          <w:numId w:val="12"/>
        </w:numPr>
        <w:suppressAutoHyphens w:val="0"/>
        <w:ind w:left="1428"/>
      </w:pPr>
      <w:r>
        <w:t>Me Button</w:t>
      </w:r>
    </w:p>
    <w:p w14:paraId="3AEAED63" w14:textId="77777777" w:rsidR="00172B09" w:rsidRDefault="00172B09" w:rsidP="00C61691">
      <w:pPr>
        <w:widowControl/>
        <w:numPr>
          <w:ilvl w:val="1"/>
          <w:numId w:val="12"/>
        </w:numPr>
        <w:suppressAutoHyphens w:val="0"/>
        <w:ind w:left="1428"/>
      </w:pPr>
      <w:r>
        <w:t>Search Button/Box</w:t>
      </w:r>
    </w:p>
    <w:p w14:paraId="61A1BC24" w14:textId="77777777" w:rsidR="00172B09" w:rsidRDefault="00172B09" w:rsidP="00C61691">
      <w:pPr>
        <w:widowControl/>
        <w:numPr>
          <w:ilvl w:val="1"/>
          <w:numId w:val="12"/>
        </w:numPr>
        <w:suppressAutoHyphens w:val="0"/>
        <w:ind w:left="1428"/>
      </w:pPr>
      <w:proofErr w:type="spellStart"/>
      <w:r>
        <w:t>DMessage</w:t>
      </w:r>
      <w:proofErr w:type="spellEnd"/>
      <w:r>
        <w:t xml:space="preserve"> Button</w:t>
      </w:r>
    </w:p>
    <w:p w14:paraId="14BB8E5E" w14:textId="77777777" w:rsidR="00172B09" w:rsidRDefault="00172B09" w:rsidP="00C61691">
      <w:pPr>
        <w:widowControl/>
        <w:numPr>
          <w:ilvl w:val="1"/>
          <w:numId w:val="12"/>
        </w:numPr>
        <w:suppressAutoHyphens w:val="0"/>
        <w:ind w:left="1428"/>
      </w:pPr>
      <w:r>
        <w:t>Settings Button</w:t>
      </w:r>
    </w:p>
    <w:p w14:paraId="7A516517" w14:textId="77777777" w:rsidR="00172B09" w:rsidRDefault="00172B09" w:rsidP="00C61691">
      <w:pPr>
        <w:ind w:left="708" w:firstLine="360"/>
      </w:pPr>
      <w:r>
        <w:t>Also, it handles the actions performed on these components.</w:t>
      </w:r>
    </w:p>
    <w:p w14:paraId="1FA0255C" w14:textId="77777777" w:rsidR="00172B09" w:rsidRDefault="00172B09" w:rsidP="00C61691">
      <w:pPr>
        <w:widowControl/>
        <w:numPr>
          <w:ilvl w:val="1"/>
          <w:numId w:val="12"/>
        </w:numPr>
        <w:suppressAutoHyphens w:val="0"/>
        <w:rPr>
          <w:b/>
        </w:rPr>
      </w:pPr>
      <w:proofErr w:type="spellStart"/>
      <w:r>
        <w:rPr>
          <w:b/>
        </w:rPr>
        <w:t>MainContent</w:t>
      </w:r>
      <w:proofErr w:type="spellEnd"/>
    </w:p>
    <w:p w14:paraId="5DC5F397" w14:textId="77777777" w:rsidR="00172B09" w:rsidRDefault="00172B09" w:rsidP="00C61691">
      <w:pPr>
        <w:ind w:left="1080"/>
      </w:pPr>
      <w:proofErr w:type="spellStart"/>
      <w:r>
        <w:t>MainContent</w:t>
      </w:r>
      <w:proofErr w:type="spellEnd"/>
      <w:r>
        <w:t xml:space="preserve"> is an interface for everything that can be shown in </w:t>
      </w:r>
      <w:proofErr w:type="spellStart"/>
      <w:r>
        <w:t>MainFrame</w:t>
      </w:r>
      <w:proofErr w:type="spellEnd"/>
      <w:r>
        <w:t xml:space="preserve">. </w:t>
      </w:r>
      <w:r>
        <w:lastRenderedPageBreak/>
        <w:t xml:space="preserve">Followings are possible content types:  </w:t>
      </w:r>
    </w:p>
    <w:p w14:paraId="0E1ED867" w14:textId="77777777" w:rsidR="00172B09" w:rsidRDefault="00172B09" w:rsidP="00C61691">
      <w:pPr>
        <w:widowControl/>
        <w:numPr>
          <w:ilvl w:val="2"/>
          <w:numId w:val="12"/>
        </w:numPr>
        <w:suppressAutoHyphens w:val="0"/>
        <w:rPr>
          <w:b/>
        </w:rPr>
      </w:pPr>
      <w:proofErr w:type="spellStart"/>
      <w:r>
        <w:rPr>
          <w:b/>
        </w:rPr>
        <w:t>TweetStream</w:t>
      </w:r>
      <w:proofErr w:type="spellEnd"/>
      <w:r>
        <w:rPr>
          <w:b/>
        </w:rPr>
        <w:t xml:space="preserve"> </w:t>
      </w:r>
      <w:r>
        <w:t>contains a stack of Tweets</w:t>
      </w:r>
    </w:p>
    <w:p w14:paraId="50609426" w14:textId="77777777" w:rsidR="00172B09" w:rsidRDefault="00172B09" w:rsidP="00C61691">
      <w:pPr>
        <w:widowControl/>
        <w:numPr>
          <w:ilvl w:val="2"/>
          <w:numId w:val="12"/>
        </w:numPr>
        <w:suppressAutoHyphens w:val="0"/>
        <w:rPr>
          <w:b/>
        </w:rPr>
      </w:pPr>
      <w:r>
        <w:rPr>
          <w:b/>
        </w:rPr>
        <w:t xml:space="preserve">Profile </w:t>
      </w:r>
      <w:r>
        <w:t>can be either user’s or others’</w:t>
      </w:r>
    </w:p>
    <w:p w14:paraId="24206081" w14:textId="77777777" w:rsidR="00172B09" w:rsidRDefault="00172B09" w:rsidP="00C61691">
      <w:pPr>
        <w:widowControl/>
        <w:numPr>
          <w:ilvl w:val="2"/>
          <w:numId w:val="12"/>
        </w:numPr>
        <w:suppressAutoHyphens w:val="0"/>
        <w:rPr>
          <w:b/>
        </w:rPr>
      </w:pPr>
      <w:proofErr w:type="spellStart"/>
      <w:r>
        <w:rPr>
          <w:b/>
        </w:rPr>
        <w:t>DMessage</w:t>
      </w:r>
      <w:proofErr w:type="spellEnd"/>
      <w:r>
        <w:rPr>
          <w:b/>
        </w:rPr>
        <w:t xml:space="preserve"> </w:t>
      </w:r>
    </w:p>
    <w:p w14:paraId="09230185" w14:textId="77777777" w:rsidR="00172B09" w:rsidRDefault="00172B09" w:rsidP="00C61691">
      <w:pPr>
        <w:widowControl/>
        <w:numPr>
          <w:ilvl w:val="3"/>
          <w:numId w:val="12"/>
        </w:numPr>
        <w:suppressAutoHyphens w:val="0"/>
        <w:rPr>
          <w:b/>
        </w:rPr>
      </w:pPr>
      <w:proofErr w:type="spellStart"/>
      <w:r>
        <w:rPr>
          <w:b/>
        </w:rPr>
        <w:t>DMessageList</w:t>
      </w:r>
      <w:proofErr w:type="spellEnd"/>
      <w:r>
        <w:rPr>
          <w:b/>
        </w:rPr>
        <w:t xml:space="preserve"> </w:t>
      </w:r>
      <w:r>
        <w:t>is the list of previous conversations</w:t>
      </w:r>
    </w:p>
    <w:p w14:paraId="1EFDF7D3" w14:textId="77777777" w:rsidR="00172B09" w:rsidRDefault="00172B09" w:rsidP="00C61691">
      <w:pPr>
        <w:widowControl/>
        <w:numPr>
          <w:ilvl w:val="3"/>
          <w:numId w:val="12"/>
        </w:numPr>
        <w:suppressAutoHyphens w:val="0"/>
        <w:rPr>
          <w:b/>
        </w:rPr>
      </w:pPr>
      <w:r>
        <w:rPr>
          <w:b/>
        </w:rPr>
        <w:t xml:space="preserve">Conversation </w:t>
      </w:r>
      <w:r>
        <w:t>is the current conversation</w:t>
      </w:r>
    </w:p>
    <w:p w14:paraId="10192F73" w14:textId="77777777" w:rsidR="00172B09" w:rsidRDefault="00172B09" w:rsidP="00C61691">
      <w:pPr>
        <w:widowControl/>
        <w:numPr>
          <w:ilvl w:val="2"/>
          <w:numId w:val="12"/>
        </w:numPr>
        <w:suppressAutoHyphens w:val="0"/>
        <w:rPr>
          <w:b/>
        </w:rPr>
      </w:pPr>
      <w:proofErr w:type="spellStart"/>
      <w:r>
        <w:rPr>
          <w:b/>
        </w:rPr>
        <w:t>AccountList</w:t>
      </w:r>
      <w:proofErr w:type="spellEnd"/>
    </w:p>
    <w:p w14:paraId="313E016E" w14:textId="77777777" w:rsidR="00172B09" w:rsidRDefault="00172B09" w:rsidP="00C61691">
      <w:pPr>
        <w:widowControl/>
        <w:numPr>
          <w:ilvl w:val="3"/>
          <w:numId w:val="12"/>
        </w:numPr>
        <w:suppressAutoHyphens w:val="0"/>
        <w:rPr>
          <w:b/>
        </w:rPr>
      </w:pPr>
      <w:r>
        <w:rPr>
          <w:b/>
        </w:rPr>
        <w:t>Followers</w:t>
      </w:r>
    </w:p>
    <w:p w14:paraId="32C9AAB5" w14:textId="77777777" w:rsidR="00172B09" w:rsidRDefault="00172B09" w:rsidP="00C61691">
      <w:pPr>
        <w:widowControl/>
        <w:numPr>
          <w:ilvl w:val="3"/>
          <w:numId w:val="12"/>
        </w:numPr>
        <w:suppressAutoHyphens w:val="0"/>
      </w:pPr>
      <w:r>
        <w:rPr>
          <w:b/>
        </w:rPr>
        <w:t>Followings</w:t>
      </w:r>
    </w:p>
    <w:p w14:paraId="7DA6C21C" w14:textId="77777777" w:rsidR="00172B09" w:rsidRDefault="00172B09" w:rsidP="00C61691">
      <w:pPr>
        <w:widowControl/>
        <w:numPr>
          <w:ilvl w:val="1"/>
          <w:numId w:val="12"/>
        </w:numPr>
        <w:suppressAutoHyphens w:val="0"/>
      </w:pPr>
      <w:proofErr w:type="spellStart"/>
      <w:r>
        <w:rPr>
          <w:b/>
        </w:rPr>
        <w:t>TweetBox</w:t>
      </w:r>
      <w:proofErr w:type="spellEnd"/>
    </w:p>
    <w:p w14:paraId="01719CA5" w14:textId="77777777" w:rsidR="00172B09" w:rsidRDefault="00172B09" w:rsidP="00C61691">
      <w:pPr>
        <w:ind w:left="1080"/>
      </w:pPr>
      <w:proofErr w:type="spellStart"/>
      <w:r>
        <w:t>TweetBox</w:t>
      </w:r>
      <w:proofErr w:type="spellEnd"/>
      <w:r>
        <w:t xml:space="preserve"> is a place to write/post Tweets</w:t>
      </w:r>
    </w:p>
    <w:p w14:paraId="733DFAA5" w14:textId="3DEE0D19" w:rsidR="00172B09" w:rsidRPr="00172B09" w:rsidRDefault="002D3CB0" w:rsidP="00C61691">
      <w:pPr>
        <w:pStyle w:val="Heading3"/>
      </w:pPr>
      <w:bookmarkStart w:id="18" w:name="_Toc258015667"/>
      <w:r>
        <w:t>Component Design D</w:t>
      </w:r>
      <w:r w:rsidR="00A852B7">
        <w:t>escription</w:t>
      </w:r>
      <w:bookmarkEnd w:id="18"/>
    </w:p>
    <w:p w14:paraId="5035FA9D" w14:textId="103606E0" w:rsidR="00524D39" w:rsidRDefault="00EB4355" w:rsidP="00596FAD">
      <w:pPr>
        <w:pStyle w:val="Caption"/>
        <w:keepNext/>
        <w:jc w:val="center"/>
      </w:pPr>
      <w:r>
        <w:rPr>
          <w:noProof/>
          <w:lang w:eastAsia="en-US"/>
        </w:rPr>
        <w:drawing>
          <wp:inline distT="0" distB="0" distL="0" distR="0" wp14:anchorId="533E29E9" wp14:editId="7F8AF06A">
            <wp:extent cx="5812790" cy="3583940"/>
            <wp:effectExtent l="0" t="0" r="3810" b="0"/>
            <wp:docPr id="9" name="Picture 9" descr="Macintosh HD:Users:CMurat:Desktop:SDD:Sources:Diagrams:ViewDiagrams:ViewDesignWithProper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CMurat:Desktop:SDD:Sources:Diagrams:ViewDiagrams:ViewDesignWithPropertie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9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E181B" w14:textId="6B2D4A5C" w:rsidR="00524D39" w:rsidRPr="00596FAD" w:rsidRDefault="00524D39" w:rsidP="00596FAD">
      <w:pPr>
        <w:pStyle w:val="Caption"/>
        <w:jc w:val="center"/>
        <w:rPr>
          <w:i w:val="0"/>
        </w:rPr>
      </w:pPr>
      <w:r w:rsidRPr="00596FAD">
        <w:rPr>
          <w:b/>
          <w:i w:val="0"/>
        </w:rPr>
        <w:t xml:space="preserve">Figure </w:t>
      </w:r>
      <w:r w:rsidR="00EE0BC8" w:rsidRPr="00596FAD">
        <w:rPr>
          <w:b/>
          <w:i w:val="0"/>
        </w:rPr>
        <w:fldChar w:fldCharType="begin"/>
      </w:r>
      <w:r w:rsidR="00EE0BC8" w:rsidRPr="00596FAD">
        <w:rPr>
          <w:b/>
          <w:i w:val="0"/>
        </w:rPr>
        <w:instrText xml:space="preserve"> SEQ Figure \* ARABIC </w:instrText>
      </w:r>
      <w:r w:rsidR="00EE0BC8" w:rsidRPr="00596FAD">
        <w:rPr>
          <w:b/>
          <w:i w:val="0"/>
        </w:rPr>
        <w:fldChar w:fldCharType="separate"/>
      </w:r>
      <w:r w:rsidRPr="00596FAD">
        <w:rPr>
          <w:b/>
          <w:i w:val="0"/>
          <w:noProof/>
        </w:rPr>
        <w:t>1</w:t>
      </w:r>
      <w:r w:rsidR="00EE0BC8" w:rsidRPr="00596FAD">
        <w:rPr>
          <w:b/>
          <w:i w:val="0"/>
          <w:noProof/>
        </w:rPr>
        <w:fldChar w:fldCharType="end"/>
      </w:r>
      <w:r w:rsidR="00BC5C4E">
        <w:rPr>
          <w:b/>
          <w:i w:val="0"/>
          <w:noProof/>
        </w:rPr>
        <w:t>0</w:t>
      </w:r>
      <w:r w:rsidR="00596FAD" w:rsidRPr="00596FAD">
        <w:rPr>
          <w:b/>
          <w:i w:val="0"/>
          <w:noProof/>
        </w:rPr>
        <w:t>:</w:t>
      </w:r>
      <w:r w:rsidR="00596FAD" w:rsidRPr="00596FAD">
        <w:rPr>
          <w:i w:val="0"/>
          <w:noProof/>
        </w:rPr>
        <w:t xml:space="preserve"> </w:t>
      </w:r>
      <w:r w:rsidRPr="00596FAD">
        <w:rPr>
          <w:i w:val="0"/>
        </w:rPr>
        <w:t>Class Diagrams for View Component</w:t>
      </w:r>
    </w:p>
    <w:p w14:paraId="715B038B" w14:textId="77777777" w:rsidR="00524D39" w:rsidRDefault="00524D39" w:rsidP="00C61691">
      <w:pPr>
        <w:pStyle w:val="Caption"/>
        <w:rPr>
          <w:i w:val="0"/>
        </w:rPr>
      </w:pPr>
    </w:p>
    <w:p w14:paraId="207F2963" w14:textId="3B5671EF" w:rsidR="00A852B7" w:rsidRDefault="00A852B7" w:rsidP="00C61691">
      <w:pPr>
        <w:pStyle w:val="Heading3"/>
        <w:rPr>
          <w:shd w:val="clear" w:color="auto" w:fill="C0C0C0"/>
        </w:rPr>
      </w:pPr>
      <w:r>
        <w:rPr>
          <w:rFonts w:eastAsia="Cambria" w:cs="Cambria"/>
        </w:rPr>
        <w:lastRenderedPageBreak/>
        <w:t xml:space="preserve"> </w:t>
      </w:r>
      <w:bookmarkStart w:id="19" w:name="_Toc258015668"/>
      <w:r w:rsidR="007E6897">
        <w:t>Workflows and A</w:t>
      </w:r>
      <w:r>
        <w:t>lgorithms</w:t>
      </w:r>
      <w:bookmarkEnd w:id="19"/>
    </w:p>
    <w:p w14:paraId="05B3659A" w14:textId="66B12375" w:rsidR="00A852B7" w:rsidRDefault="00524D39" w:rsidP="00013E31">
      <w:pPr>
        <w:jc w:val="center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448AD2BD" wp14:editId="1CC37CF2">
            <wp:extent cx="5759450" cy="2275221"/>
            <wp:effectExtent l="0" t="0" r="0" b="0"/>
            <wp:docPr id="1" name="Picture 1" descr="C:\Users\bluew_000\AppData\Local\Microsoft\Windows\INetCache\Content.Word\Start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luew_000\AppData\Local\Microsoft\Windows\INetCache\Content.Word\StartCas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7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DE6EF" w14:textId="44250AB0" w:rsidR="00524D39" w:rsidRPr="00013E31" w:rsidRDefault="00524D39" w:rsidP="00013E31">
      <w:pPr>
        <w:pStyle w:val="Caption"/>
        <w:jc w:val="center"/>
        <w:rPr>
          <w:i w:val="0"/>
        </w:rPr>
      </w:pPr>
      <w:r w:rsidRPr="00013E31">
        <w:rPr>
          <w:b/>
          <w:i w:val="0"/>
        </w:rPr>
        <w:t xml:space="preserve">Figure </w:t>
      </w:r>
      <w:r w:rsidR="00BC5C4E">
        <w:rPr>
          <w:b/>
          <w:i w:val="0"/>
        </w:rPr>
        <w:t>11</w:t>
      </w:r>
      <w:r w:rsidR="00013E31" w:rsidRPr="00013E31">
        <w:rPr>
          <w:b/>
          <w:i w:val="0"/>
        </w:rPr>
        <w:t>:</w:t>
      </w:r>
      <w:r w:rsidRPr="00013E31">
        <w:rPr>
          <w:i w:val="0"/>
        </w:rPr>
        <w:t xml:space="preserve"> Start Diagram for View Component</w:t>
      </w:r>
    </w:p>
    <w:p w14:paraId="6483403C" w14:textId="69973591" w:rsidR="00524D39" w:rsidRDefault="00496D57" w:rsidP="00496D57">
      <w:pPr>
        <w:pStyle w:val="Caption"/>
        <w:jc w:val="center"/>
      </w:pPr>
      <w:r>
        <w:rPr>
          <w:noProof/>
          <w:lang w:eastAsia="en-US"/>
        </w:rPr>
        <w:drawing>
          <wp:inline distT="0" distB="0" distL="0" distR="0" wp14:anchorId="6D54AC63" wp14:editId="226C62B6">
            <wp:extent cx="5118735" cy="5478235"/>
            <wp:effectExtent l="0" t="0" r="12065" b="8255"/>
            <wp:docPr id="7" name="Picture 7" descr="Macintosh HD:Users:CMurat:Desktop:SDD:Sources:Diagrams:ViewDiagrams:SequenceDiagram-Start-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Murat:Desktop:SDD:Sources:Diagrams:ViewDiagrams:SequenceDiagram-Start-M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525" cy="547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57D89" w14:textId="4BBD1C16" w:rsidR="00524D39" w:rsidRDefault="00524D39" w:rsidP="009C49C4">
      <w:pPr>
        <w:pStyle w:val="Caption"/>
        <w:jc w:val="center"/>
        <w:rPr>
          <w:i w:val="0"/>
        </w:rPr>
      </w:pPr>
      <w:r w:rsidRPr="002523A5">
        <w:rPr>
          <w:b/>
          <w:i w:val="0"/>
        </w:rPr>
        <w:t xml:space="preserve">Figure </w:t>
      </w:r>
      <w:r w:rsidR="00BC5C4E">
        <w:rPr>
          <w:b/>
          <w:i w:val="0"/>
        </w:rPr>
        <w:t>12</w:t>
      </w:r>
      <w:r w:rsidR="002523A5" w:rsidRPr="002523A5">
        <w:rPr>
          <w:b/>
          <w:i w:val="0"/>
        </w:rPr>
        <w:t>:</w:t>
      </w:r>
      <w:r w:rsidRPr="002523A5">
        <w:rPr>
          <w:i w:val="0"/>
        </w:rPr>
        <w:t xml:space="preserve"> Sequence Diagram for View</w:t>
      </w:r>
    </w:p>
    <w:p w14:paraId="74F1B683" w14:textId="77777777" w:rsidR="009C49C4" w:rsidRPr="009C49C4" w:rsidRDefault="009C49C4" w:rsidP="009C49C4">
      <w:pPr>
        <w:pStyle w:val="Caption"/>
        <w:jc w:val="center"/>
        <w:rPr>
          <w:i w:val="0"/>
        </w:rPr>
      </w:pPr>
    </w:p>
    <w:p w14:paraId="4156FD1F" w14:textId="77777777" w:rsidR="00A852B7" w:rsidRDefault="00A852B7" w:rsidP="00C61691">
      <w:pPr>
        <w:pStyle w:val="Heading3"/>
        <w:rPr>
          <w:shd w:val="clear" w:color="auto" w:fill="C0C0C0"/>
        </w:rPr>
      </w:pPr>
      <w:bookmarkStart w:id="20" w:name="_Toc258015669"/>
      <w:r>
        <w:t>Software requirements mapping</w:t>
      </w:r>
      <w:bookmarkEnd w:id="20"/>
    </w:p>
    <w:p w14:paraId="39A656BF" w14:textId="77777777" w:rsidR="00524D39" w:rsidRPr="00CE1F02" w:rsidRDefault="00524D39" w:rsidP="00C61691">
      <w:pPr>
        <w:numPr>
          <w:ilvl w:val="0"/>
          <w:numId w:val="8"/>
        </w:numPr>
      </w:pPr>
      <w:r w:rsidRPr="00CE1F02">
        <w:t>SRS-002 Timeline Display</w:t>
      </w:r>
    </w:p>
    <w:p w14:paraId="3D5AB6ED" w14:textId="71175F62" w:rsidR="00524D39" w:rsidRPr="00CE1F02" w:rsidRDefault="00524D39" w:rsidP="00C61691">
      <w:pPr>
        <w:numPr>
          <w:ilvl w:val="0"/>
          <w:numId w:val="8"/>
        </w:numPr>
      </w:pPr>
      <w:r>
        <w:t xml:space="preserve">SRS-003 Mention Display </w:t>
      </w:r>
    </w:p>
    <w:p w14:paraId="5C287E42" w14:textId="79866A7C" w:rsidR="00524D39" w:rsidRPr="00CE1F02" w:rsidRDefault="00524D39" w:rsidP="00C61691">
      <w:pPr>
        <w:numPr>
          <w:ilvl w:val="0"/>
          <w:numId w:val="8"/>
        </w:numPr>
      </w:pPr>
      <w:r>
        <w:t xml:space="preserve">SRS-004 Profile Display </w:t>
      </w:r>
    </w:p>
    <w:p w14:paraId="188093DA" w14:textId="77777777" w:rsidR="00524D39" w:rsidRPr="00CE1F02" w:rsidRDefault="00524D39" w:rsidP="00C61691">
      <w:pPr>
        <w:numPr>
          <w:ilvl w:val="0"/>
          <w:numId w:val="8"/>
        </w:numPr>
      </w:pPr>
      <w:r w:rsidRPr="00CE1F02">
        <w:t>SRS-005 Search</w:t>
      </w:r>
    </w:p>
    <w:p w14:paraId="17B4DEED" w14:textId="618FEE8C" w:rsidR="00524D39" w:rsidRPr="00CE1F02" w:rsidRDefault="00524D39" w:rsidP="00C61691">
      <w:pPr>
        <w:numPr>
          <w:ilvl w:val="0"/>
          <w:numId w:val="8"/>
        </w:numPr>
      </w:pPr>
      <w:r>
        <w:t xml:space="preserve">SRS-006 Tweet Options </w:t>
      </w:r>
    </w:p>
    <w:p w14:paraId="10D8DD94" w14:textId="77777777" w:rsidR="00524D39" w:rsidRPr="00CE1F02" w:rsidRDefault="00524D39" w:rsidP="00C61691">
      <w:pPr>
        <w:numPr>
          <w:ilvl w:val="0"/>
          <w:numId w:val="8"/>
        </w:numPr>
      </w:pPr>
      <w:r w:rsidRPr="00CE1F02">
        <w:t>SRS-007 Profile Settings</w:t>
      </w:r>
    </w:p>
    <w:p w14:paraId="6AB92212" w14:textId="77777777" w:rsidR="00524D39" w:rsidRPr="00CE1F02" w:rsidRDefault="00524D39" w:rsidP="00C61691">
      <w:pPr>
        <w:numPr>
          <w:ilvl w:val="0"/>
          <w:numId w:val="8"/>
        </w:numPr>
      </w:pPr>
      <w:r w:rsidRPr="00CE1F02">
        <w:t>SRS-008 Post Tweet</w:t>
      </w:r>
    </w:p>
    <w:p w14:paraId="5B5D0C4A" w14:textId="6AEF2335" w:rsidR="00524D39" w:rsidRPr="00CE1F02" w:rsidRDefault="00524D39" w:rsidP="00C61691">
      <w:pPr>
        <w:numPr>
          <w:ilvl w:val="0"/>
          <w:numId w:val="8"/>
        </w:numPr>
      </w:pPr>
      <w:r>
        <w:t xml:space="preserve">SRS-009 Delete Tweet </w:t>
      </w:r>
    </w:p>
    <w:p w14:paraId="1BAD6779" w14:textId="27DAFE93" w:rsidR="00524D39" w:rsidRPr="00CE1F02" w:rsidRDefault="00524D39" w:rsidP="00C61691">
      <w:pPr>
        <w:numPr>
          <w:ilvl w:val="0"/>
          <w:numId w:val="8"/>
        </w:numPr>
      </w:pPr>
      <w:r w:rsidRPr="00CE1F02">
        <w:t>SRS-010 Se</w:t>
      </w:r>
      <w:r>
        <w:t xml:space="preserve">nd Message </w:t>
      </w:r>
    </w:p>
    <w:p w14:paraId="666758B5" w14:textId="19C57F11" w:rsidR="00524D39" w:rsidRPr="00CE1F02" w:rsidRDefault="00524D39" w:rsidP="00C61691">
      <w:pPr>
        <w:numPr>
          <w:ilvl w:val="0"/>
          <w:numId w:val="8"/>
        </w:numPr>
      </w:pPr>
      <w:r>
        <w:t xml:space="preserve">SRS-011 Display Messages </w:t>
      </w:r>
    </w:p>
    <w:p w14:paraId="567D25DF" w14:textId="77777777" w:rsidR="00524D39" w:rsidRDefault="00524D39" w:rsidP="00C61691">
      <w:pPr>
        <w:numPr>
          <w:ilvl w:val="0"/>
          <w:numId w:val="8"/>
        </w:numPr>
      </w:pPr>
      <w:r>
        <w:t>SRS-TDS-015 Timeline refresh</w:t>
      </w:r>
    </w:p>
    <w:p w14:paraId="5C95ECDC" w14:textId="1FD95439" w:rsidR="00A852B7" w:rsidRDefault="00A852B7" w:rsidP="00C61691"/>
    <w:p w14:paraId="0C7BB442" w14:textId="77777777" w:rsidR="00A852B7" w:rsidRDefault="00A852B7" w:rsidP="00C61691">
      <w:pPr>
        <w:pStyle w:val="Heading1"/>
      </w:pPr>
      <w:bookmarkStart w:id="21" w:name="_Toc258015670"/>
      <w:r>
        <w:t>COTS Identification</w:t>
      </w:r>
      <w:bookmarkEnd w:id="21"/>
    </w:p>
    <w:p w14:paraId="6F53BC3A" w14:textId="4BD6E21C" w:rsidR="00A852B7" w:rsidRDefault="00172B09" w:rsidP="000A08C2">
      <w:pPr>
        <w:ind w:left="360"/>
      </w:pPr>
      <w:r>
        <w:t>COTS (commercial of the shelf) libraries used in TDS are the following:</w:t>
      </w:r>
    </w:p>
    <w:p w14:paraId="33B9BC0D" w14:textId="1A91D99B" w:rsidR="00A852B7" w:rsidRDefault="00172B09" w:rsidP="000A08C2">
      <w:pPr>
        <w:pStyle w:val="ListParagraph"/>
        <w:numPr>
          <w:ilvl w:val="0"/>
          <w:numId w:val="11"/>
        </w:numPr>
        <w:ind w:left="1080"/>
      </w:pPr>
      <w:r>
        <w:t xml:space="preserve">Twitter4j.jar, 3.05, </w:t>
      </w:r>
      <w:hyperlink r:id="rId27" w:history="1">
        <w:r>
          <w:rPr>
            <w:rStyle w:val="Hyperlink"/>
          </w:rPr>
          <w:t>http://twitter4j.org/archive/twitter4j-3.0.5.zip</w:t>
        </w:r>
      </w:hyperlink>
      <w:r>
        <w:rPr>
          <w:rStyle w:val="Hyperlink"/>
        </w:rPr>
        <w:t xml:space="preserve"> </w:t>
      </w:r>
      <w:r w:rsidRPr="00172B09">
        <w:rPr>
          <w:rStyle w:val="Hyperlink"/>
          <w:color w:val="auto"/>
          <w:u w:val="none"/>
        </w:rPr>
        <w:t>, Apache License v2.0</w:t>
      </w:r>
      <w:r w:rsidR="00A852B7" w:rsidRPr="00172B09">
        <w:rPr>
          <w:shd w:val="clear" w:color="auto" w:fill="C0C0C0"/>
        </w:rPr>
        <w:t xml:space="preserve"> </w:t>
      </w:r>
    </w:p>
    <w:sectPr w:rsidR="00A852B7">
      <w:type w:val="continuous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C34621" w14:textId="77777777" w:rsidR="00AF2366" w:rsidRDefault="00AF2366">
      <w:r>
        <w:separator/>
      </w:r>
    </w:p>
  </w:endnote>
  <w:endnote w:type="continuationSeparator" w:id="0">
    <w:p w14:paraId="67FEC919" w14:textId="77777777" w:rsidR="00AF2366" w:rsidRDefault="00AF2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ohit Hindi">
    <w:altName w:val="Times New Roman"/>
    <w:charset w:val="01"/>
    <w:family w:val="auto"/>
    <w:pitch w:val="default"/>
  </w:font>
  <w:font w:name="DejaVu Sans Mono">
    <w:charset w:val="01"/>
    <w:family w:val="modern"/>
    <w:pitch w:val="fixed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95AD5" w14:textId="77777777" w:rsidR="00AF2366" w:rsidRDefault="00AF2366">
    <w:pPr>
      <w:jc w:val="center"/>
      <w:rPr>
        <w:sz w:val="16"/>
      </w:rPr>
    </w:pPr>
    <w:proofErr w:type="spellStart"/>
    <w:r>
      <w:rPr>
        <w:sz w:val="16"/>
      </w:rPr>
      <w:t>Ozyegin</w:t>
    </w:r>
    <w:proofErr w:type="spellEnd"/>
    <w:r>
      <w:rPr>
        <w:sz w:val="16"/>
      </w:rPr>
      <w:t xml:space="preserve"> University: School of Engineering</w:t>
    </w:r>
  </w:p>
  <w:p w14:paraId="703734DA" w14:textId="77777777" w:rsidR="00AF2366" w:rsidRDefault="00AF2366">
    <w:pPr>
      <w:jc w:val="center"/>
      <w:rPr>
        <w:sz w:val="16"/>
      </w:rPr>
    </w:pPr>
    <w:r>
      <w:rPr>
        <w:sz w:val="16"/>
      </w:rPr>
      <w:t>CS320 – Software Engineering</w:t>
    </w:r>
  </w:p>
  <w:p w14:paraId="7411E18A" w14:textId="77777777" w:rsidR="00AF2366" w:rsidRDefault="00AF2366">
    <w:pPr>
      <w:jc w:val="center"/>
    </w:pPr>
    <w:r>
      <w:rPr>
        <w:sz w:val="16"/>
      </w:rPr>
      <w:t>(</w:t>
    </w:r>
    <w:proofErr w:type="gramStart"/>
    <w:r>
      <w:rPr>
        <w:sz w:val="16"/>
      </w:rPr>
      <w:t>template</w:t>
    </w:r>
    <w:proofErr w:type="gramEnd"/>
    <w:r>
      <w:rPr>
        <w:sz w:val="16"/>
      </w:rPr>
      <w:t xml:space="preserve"> by </w:t>
    </w:r>
    <w:proofErr w:type="spellStart"/>
    <w:r>
      <w:rPr>
        <w:sz w:val="16"/>
      </w:rPr>
      <w:t>Cyrille</w:t>
    </w:r>
    <w:proofErr w:type="spellEnd"/>
    <w:r>
      <w:rPr>
        <w:sz w:val="16"/>
      </w:rPr>
      <w:t xml:space="preserve"> Michaud)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B8FE0F" w14:textId="77777777" w:rsidR="00AF2366" w:rsidRDefault="00AF2366">
      <w:r>
        <w:separator/>
      </w:r>
    </w:p>
  </w:footnote>
  <w:footnote w:type="continuationSeparator" w:id="0">
    <w:p w14:paraId="26452F8D" w14:textId="77777777" w:rsidR="00AF2366" w:rsidRDefault="00AF236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21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61"/>
    </w:tblGrid>
    <w:tr w:rsidR="00AF2366" w14:paraId="42C59C27" w14:textId="77777777">
      <w:trPr>
        <w:trHeight w:val="473"/>
      </w:trPr>
      <w:tc>
        <w:tcPr>
          <w:tcW w:w="9366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8251921" w14:textId="77777777" w:rsidR="00AF2366" w:rsidRDefault="00AF2366">
          <w:pPr>
            <w:jc w:val="center"/>
          </w:pPr>
          <w:r>
            <w:rPr>
              <w:b/>
            </w:rPr>
            <w:t>Design of TDS software</w:t>
          </w:r>
        </w:p>
      </w:tc>
    </w:tr>
    <w:tr w:rsidR="00AF2366" w14:paraId="3DC1E78D" w14:textId="77777777">
      <w:trPr>
        <w:trHeight w:val="428"/>
      </w:trPr>
      <w:tc>
        <w:tcPr>
          <w:tcW w:w="340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30C78AF4" w14:textId="77777777" w:rsidR="00AF2366" w:rsidRDefault="00AF2366">
          <w:pPr>
            <w:jc w:val="left"/>
            <w:rPr>
              <w:b/>
            </w:rPr>
          </w:pPr>
          <w:r>
            <w:rPr>
              <w:b/>
              <w:color w:val="C0C0C0"/>
              <w:szCs w:val="22"/>
            </w:rPr>
            <w:t>Doc 4</w:t>
          </w:r>
        </w:p>
      </w:tc>
      <w:tc>
        <w:tcPr>
          <w:tcW w:w="340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78B0BD94" w14:textId="17BD75C3" w:rsidR="00886EA5" w:rsidRPr="00E35DB9" w:rsidRDefault="00AF2366" w:rsidP="00640D08">
          <w:pPr>
            <w:jc w:val="center"/>
            <w:rPr>
              <w:b/>
              <w:color w:val="C0C0C0"/>
            </w:rPr>
          </w:pPr>
          <w:r>
            <w:rPr>
              <w:b/>
            </w:rPr>
            <w:t xml:space="preserve">Version: </w:t>
          </w:r>
          <w:r>
            <w:rPr>
              <w:b/>
              <w:color w:val="C0C0C0"/>
            </w:rPr>
            <w:t>1.0</w:t>
          </w:r>
          <w:r w:rsidR="00886EA5">
            <w:rPr>
              <w:b/>
              <w:color w:val="C0C0C0"/>
            </w:rPr>
            <w:t>9</w:t>
          </w:r>
        </w:p>
      </w:tc>
      <w:tc>
        <w:tcPr>
          <w:tcW w:w="25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56F3035" w14:textId="77777777" w:rsidR="00AF2366" w:rsidRDefault="00AF2366">
          <w:pPr>
            <w:jc w:val="right"/>
          </w:pPr>
          <w:r>
            <w:rPr>
              <w:b/>
            </w:rP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</w:instrText>
          </w:r>
          <w:r>
            <w:rPr>
              <w:b/>
            </w:rPr>
            <w:fldChar w:fldCharType="separate"/>
          </w:r>
          <w:r w:rsidR="00E12285">
            <w:rPr>
              <w:b/>
              <w:noProof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/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NUMPAGES \*Arabic </w:instrText>
          </w:r>
          <w:r>
            <w:rPr>
              <w:b/>
            </w:rPr>
            <w:fldChar w:fldCharType="separate"/>
          </w:r>
          <w:r w:rsidR="00E12285">
            <w:rPr>
              <w:b/>
              <w:noProof/>
            </w:rPr>
            <w:t>16</w:t>
          </w:r>
          <w:r>
            <w:rPr>
              <w:b/>
            </w:rPr>
            <w:fldChar w:fldCharType="end"/>
          </w:r>
        </w:p>
      </w:tc>
    </w:tr>
  </w:tbl>
  <w:p w14:paraId="7E8C6206" w14:textId="5040B313" w:rsidR="00AF2366" w:rsidRDefault="00AF236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BC53038"/>
    <w:multiLevelType w:val="hybridMultilevel"/>
    <w:tmpl w:val="4ED0E4F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F012E1C"/>
    <w:multiLevelType w:val="hybridMultilevel"/>
    <w:tmpl w:val="6554E398"/>
    <w:lvl w:ilvl="0" w:tplc="041F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0">
    <w:nsid w:val="293225AB"/>
    <w:multiLevelType w:val="hybridMultilevel"/>
    <w:tmpl w:val="A8766A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8A1BDF"/>
    <w:multiLevelType w:val="hybridMultilevel"/>
    <w:tmpl w:val="E1900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543EF8"/>
    <w:multiLevelType w:val="hybridMultilevel"/>
    <w:tmpl w:val="D0142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11"/>
  </w:num>
  <w:num w:numId="11">
    <w:abstractNumId w:val="12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5AB"/>
    <w:rsid w:val="000029F4"/>
    <w:rsid w:val="00013E31"/>
    <w:rsid w:val="000170DD"/>
    <w:rsid w:val="00073E43"/>
    <w:rsid w:val="00084BC7"/>
    <w:rsid w:val="0009619D"/>
    <w:rsid w:val="000A08C2"/>
    <w:rsid w:val="000A4894"/>
    <w:rsid w:val="000E5D35"/>
    <w:rsid w:val="000F651E"/>
    <w:rsid w:val="00113D0D"/>
    <w:rsid w:val="00116456"/>
    <w:rsid w:val="00152BB9"/>
    <w:rsid w:val="00172B09"/>
    <w:rsid w:val="001907CB"/>
    <w:rsid w:val="001921B0"/>
    <w:rsid w:val="001946DA"/>
    <w:rsid w:val="001C3030"/>
    <w:rsid w:val="001C4C51"/>
    <w:rsid w:val="00213953"/>
    <w:rsid w:val="00236C94"/>
    <w:rsid w:val="00247E5E"/>
    <w:rsid w:val="002515F2"/>
    <w:rsid w:val="002523A5"/>
    <w:rsid w:val="002966AD"/>
    <w:rsid w:val="002A3A28"/>
    <w:rsid w:val="002B67EA"/>
    <w:rsid w:val="002C0A10"/>
    <w:rsid w:val="002D3CB0"/>
    <w:rsid w:val="002E267F"/>
    <w:rsid w:val="0030456C"/>
    <w:rsid w:val="003321C0"/>
    <w:rsid w:val="003555CE"/>
    <w:rsid w:val="00362298"/>
    <w:rsid w:val="003636A4"/>
    <w:rsid w:val="00376996"/>
    <w:rsid w:val="003A0480"/>
    <w:rsid w:val="003B56C7"/>
    <w:rsid w:val="00430D57"/>
    <w:rsid w:val="00442F98"/>
    <w:rsid w:val="00451E90"/>
    <w:rsid w:val="00454B95"/>
    <w:rsid w:val="0048257D"/>
    <w:rsid w:val="00496D57"/>
    <w:rsid w:val="004A62FE"/>
    <w:rsid w:val="004B557A"/>
    <w:rsid w:val="004C26E0"/>
    <w:rsid w:val="004C2D2B"/>
    <w:rsid w:val="004E46BB"/>
    <w:rsid w:val="004E5DA3"/>
    <w:rsid w:val="005068A1"/>
    <w:rsid w:val="00516669"/>
    <w:rsid w:val="00520ABF"/>
    <w:rsid w:val="00524D39"/>
    <w:rsid w:val="00525685"/>
    <w:rsid w:val="005436CB"/>
    <w:rsid w:val="00550B01"/>
    <w:rsid w:val="00552274"/>
    <w:rsid w:val="00554A6F"/>
    <w:rsid w:val="0056505B"/>
    <w:rsid w:val="00574B91"/>
    <w:rsid w:val="00575FAA"/>
    <w:rsid w:val="0059038E"/>
    <w:rsid w:val="00596FAD"/>
    <w:rsid w:val="005C1A5B"/>
    <w:rsid w:val="005E2489"/>
    <w:rsid w:val="005E2F52"/>
    <w:rsid w:val="0061358E"/>
    <w:rsid w:val="006248BA"/>
    <w:rsid w:val="00626E68"/>
    <w:rsid w:val="00640D08"/>
    <w:rsid w:val="006604E3"/>
    <w:rsid w:val="00674B74"/>
    <w:rsid w:val="00693BEE"/>
    <w:rsid w:val="006A524D"/>
    <w:rsid w:val="006A6682"/>
    <w:rsid w:val="006B62CF"/>
    <w:rsid w:val="006C4165"/>
    <w:rsid w:val="006C448F"/>
    <w:rsid w:val="006C602E"/>
    <w:rsid w:val="006C78BC"/>
    <w:rsid w:val="006E5610"/>
    <w:rsid w:val="0070200B"/>
    <w:rsid w:val="00712544"/>
    <w:rsid w:val="007425DD"/>
    <w:rsid w:val="007D4B2B"/>
    <w:rsid w:val="007E3C7D"/>
    <w:rsid w:val="007E6897"/>
    <w:rsid w:val="008125AB"/>
    <w:rsid w:val="008438E6"/>
    <w:rsid w:val="00867E57"/>
    <w:rsid w:val="00886EA5"/>
    <w:rsid w:val="008A3BD4"/>
    <w:rsid w:val="008B026B"/>
    <w:rsid w:val="008D01A1"/>
    <w:rsid w:val="008D4C5E"/>
    <w:rsid w:val="008D607C"/>
    <w:rsid w:val="008D780C"/>
    <w:rsid w:val="008E0B36"/>
    <w:rsid w:val="008E4A87"/>
    <w:rsid w:val="008F408D"/>
    <w:rsid w:val="0090556A"/>
    <w:rsid w:val="009451B7"/>
    <w:rsid w:val="00945A52"/>
    <w:rsid w:val="009730A5"/>
    <w:rsid w:val="009C49C4"/>
    <w:rsid w:val="009E5EF9"/>
    <w:rsid w:val="00A116B4"/>
    <w:rsid w:val="00A21448"/>
    <w:rsid w:val="00A26F24"/>
    <w:rsid w:val="00A4092A"/>
    <w:rsid w:val="00A579EB"/>
    <w:rsid w:val="00A6327E"/>
    <w:rsid w:val="00A67825"/>
    <w:rsid w:val="00A76B66"/>
    <w:rsid w:val="00A83903"/>
    <w:rsid w:val="00A852B7"/>
    <w:rsid w:val="00A96F10"/>
    <w:rsid w:val="00AD3C42"/>
    <w:rsid w:val="00AF2366"/>
    <w:rsid w:val="00AF2CCC"/>
    <w:rsid w:val="00B309EC"/>
    <w:rsid w:val="00B34CF7"/>
    <w:rsid w:val="00B56A7F"/>
    <w:rsid w:val="00B83005"/>
    <w:rsid w:val="00BB1C02"/>
    <w:rsid w:val="00BC202B"/>
    <w:rsid w:val="00BC4B9A"/>
    <w:rsid w:val="00BC5C4E"/>
    <w:rsid w:val="00BD6762"/>
    <w:rsid w:val="00BE75A9"/>
    <w:rsid w:val="00BF2DC4"/>
    <w:rsid w:val="00BF4CCD"/>
    <w:rsid w:val="00C13D3F"/>
    <w:rsid w:val="00C24687"/>
    <w:rsid w:val="00C261E7"/>
    <w:rsid w:val="00C36F7B"/>
    <w:rsid w:val="00C37E92"/>
    <w:rsid w:val="00C61691"/>
    <w:rsid w:val="00C73F1A"/>
    <w:rsid w:val="00C7609D"/>
    <w:rsid w:val="00CA483D"/>
    <w:rsid w:val="00CB22D6"/>
    <w:rsid w:val="00CD441A"/>
    <w:rsid w:val="00CE1F02"/>
    <w:rsid w:val="00CE742B"/>
    <w:rsid w:val="00D07F39"/>
    <w:rsid w:val="00D12BBE"/>
    <w:rsid w:val="00D13D70"/>
    <w:rsid w:val="00D168FA"/>
    <w:rsid w:val="00D258FD"/>
    <w:rsid w:val="00D34690"/>
    <w:rsid w:val="00D3668C"/>
    <w:rsid w:val="00D4495D"/>
    <w:rsid w:val="00D479AD"/>
    <w:rsid w:val="00D57554"/>
    <w:rsid w:val="00D64D85"/>
    <w:rsid w:val="00D71B06"/>
    <w:rsid w:val="00D87E1B"/>
    <w:rsid w:val="00DA596E"/>
    <w:rsid w:val="00DD51DC"/>
    <w:rsid w:val="00E07B80"/>
    <w:rsid w:val="00E12285"/>
    <w:rsid w:val="00E35DB9"/>
    <w:rsid w:val="00E63FAB"/>
    <w:rsid w:val="00E714B3"/>
    <w:rsid w:val="00E736B9"/>
    <w:rsid w:val="00EB4355"/>
    <w:rsid w:val="00EE0AF3"/>
    <w:rsid w:val="00EE0BC8"/>
    <w:rsid w:val="00EF2102"/>
    <w:rsid w:val="00F01D25"/>
    <w:rsid w:val="00F02779"/>
    <w:rsid w:val="00F11153"/>
    <w:rsid w:val="00F223F2"/>
    <w:rsid w:val="00F54273"/>
    <w:rsid w:val="00F91232"/>
    <w:rsid w:val="00F94852"/>
    <w:rsid w:val="00FD4A2D"/>
    <w:rsid w:val="00FE6D5A"/>
    <w:rsid w:val="0299D00F"/>
    <w:rsid w:val="0A57CBA9"/>
    <w:rsid w:val="0F7EEFEF"/>
    <w:rsid w:val="132FA85F"/>
    <w:rsid w:val="13492450"/>
    <w:rsid w:val="1C9EB6D3"/>
    <w:rsid w:val="1D767DCF"/>
    <w:rsid w:val="219FD996"/>
    <w:rsid w:val="318FD31E"/>
    <w:rsid w:val="3C4737A7"/>
    <w:rsid w:val="444A8617"/>
    <w:rsid w:val="55048697"/>
    <w:rsid w:val="5944627C"/>
    <w:rsid w:val="6819BF16"/>
    <w:rsid w:val="6B010791"/>
    <w:rsid w:val="7BEF9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FA864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mbria" w:hAnsi="Cambria" w:cs="Cambria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1"/>
      <w:sz w:val="24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6z0">
    <w:name w:val="WW8Num6z0"/>
    <w:rPr>
      <w:rFonts w:ascii="Wingdings" w:hAnsi="Wingdings" w:cs="Times New Roman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Times New Roman" w:hAnsi="Times New Roman" w:cs="Times New Roman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Arial" w:hAnsi="Arial" w:cs="Aria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  <w:color w:val="auto"/>
      <w:sz w:val="28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Lucida Grande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Arial" w:hAnsi="Arial" w:cs="Aria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Lucida Grande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Lucida Grande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Lucida Grande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Lucida Grande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Lucida Grande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Arial" w:hAnsi="Arial" w:cs="Aria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Lucida Grande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Lucida Grande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7z0">
    <w:name w:val="WW8Num27z0"/>
    <w:rPr>
      <w:rFonts w:ascii="Arial" w:hAnsi="Arial" w:cs="Aria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2z1">
    <w:name w:val="WW8Num32z1"/>
    <w:rPr>
      <w:rFonts w:ascii="Courier New" w:hAnsi="Courier New" w:cs="Lucida Grande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3z0">
    <w:name w:val="WW8Num33z0"/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Symbol" w:hAnsi="Symbol" w:cs="Symbol"/>
      <w:sz w:val="24"/>
      <w:szCs w:val="24"/>
    </w:rPr>
  </w:style>
  <w:style w:type="character" w:customStyle="1" w:styleId="WW8Num34z1">
    <w:name w:val="WW8Num34z1"/>
    <w:rPr>
      <w:rFonts w:ascii="Courier New" w:hAnsi="Courier New" w:cs="Lucida Grande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  <w:rPr>
      <w:rFonts w:ascii="Courier New" w:hAnsi="Courier New" w:cs="Lucida Grande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Lucida Grande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Lucida Grande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0">
    <w:name w:val="WW8Num39z0"/>
    <w:rPr>
      <w:rFonts w:ascii="Symbol" w:hAnsi="Symbol" w:cs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 w:cs="Wingdings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 w:cs="Wingdings"/>
    </w:rPr>
  </w:style>
  <w:style w:type="character" w:customStyle="1" w:styleId="DefaultParagraphFont0">
    <w:name w:val="Default Paragraph Font0"/>
  </w:style>
  <w:style w:type="character" w:customStyle="1" w:styleId="Heading2Char">
    <w:name w:val="Heading 2 Char"/>
    <w:rPr>
      <w:rFonts w:ascii="Cambria" w:hAnsi="Cambria" w:cs="Arial"/>
      <w:b/>
      <w:bCs/>
      <w:i/>
      <w:iCs/>
      <w:sz w:val="22"/>
      <w:szCs w:val="28"/>
      <w:lang w:val="fr-FR" w:bidi="ar-SA"/>
    </w:rPr>
  </w:style>
  <w:style w:type="character" w:customStyle="1" w:styleId="Heading3Char">
    <w:name w:val="Heading 3 Char"/>
    <w:rPr>
      <w:rFonts w:ascii="Cambria" w:hAnsi="Cambria" w:cs="Arial"/>
      <w:b/>
      <w:bCs/>
      <w:sz w:val="22"/>
      <w:szCs w:val="26"/>
    </w:rPr>
  </w:style>
  <w:style w:type="character" w:customStyle="1" w:styleId="TitleChar">
    <w:name w:val="Title Char"/>
    <w:rPr>
      <w:rFonts w:ascii="Cambria" w:eastAsia="Cambria" w:hAnsi="Cambria" w:cs="Times New Roman"/>
      <w:b/>
      <w:bCs/>
      <w:caps/>
      <w:kern w:val="1"/>
      <w:sz w:val="28"/>
      <w:szCs w:val="28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rPr>
      <w:rFonts w:ascii="Cambria" w:hAnsi="Cambria" w:cs="Cambria"/>
      <w:sz w:val="22"/>
      <w:szCs w:val="24"/>
      <w:lang w:val="en-US"/>
    </w:rPr>
  </w:style>
  <w:style w:type="character" w:customStyle="1" w:styleId="FooterChar">
    <w:name w:val="Footer Char"/>
    <w:rPr>
      <w:rFonts w:ascii="Cambria" w:hAnsi="Cambria" w:cs="Cambria"/>
      <w:sz w:val="22"/>
      <w:szCs w:val="24"/>
      <w:lang w:val="en-US"/>
    </w:rPr>
  </w:style>
  <w:style w:type="character" w:customStyle="1" w:styleId="IndexLink">
    <w:name w:val="Index Link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spacing w:before="240" w:after="240"/>
      <w:jc w:val="center"/>
    </w:pPr>
    <w:rPr>
      <w:rFonts w:eastAsia="Cambria"/>
      <w:b/>
      <w:bCs/>
      <w:caps/>
      <w:kern w:val="1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OC1">
    <w:name w:val="toc 1"/>
    <w:basedOn w:val="Normal"/>
    <w:next w:val="Normal"/>
    <w:uiPriority w:val="39"/>
    <w:pPr>
      <w:jc w:val="left"/>
    </w:pPr>
    <w:rPr>
      <w:b/>
      <w:bCs/>
      <w:sz w:val="24"/>
    </w:rPr>
  </w:style>
  <w:style w:type="paragraph" w:styleId="TOC2">
    <w:name w:val="toc 2"/>
    <w:basedOn w:val="Normal"/>
    <w:next w:val="Normal"/>
    <w:uiPriority w:val="39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uiPriority w:val="39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pPr>
      <w:jc w:val="left"/>
    </w:pPr>
    <w:rPr>
      <w:rFonts w:eastAsia="Cambria"/>
      <w:sz w:val="24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Tabletext">
    <w:name w:val="Tabletext"/>
    <w:basedOn w:val="Normal"/>
    <w:pPr>
      <w:keepLines/>
      <w:spacing w:after="120" w:line="240" w:lineRule="atLeast"/>
      <w:jc w:val="left"/>
    </w:pPr>
    <w:rPr>
      <w:rFonts w:ascii="Times New Roman" w:hAnsi="Times New Roman" w:cs="Times New Roman"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customStyle="1" w:styleId="PreformattedText">
    <w:name w:val="Preformatted Text"/>
    <w:basedOn w:val="Normal"/>
    <w:rPr>
      <w:rFonts w:ascii="DejaVu Sans Mono" w:eastAsia="DejaVu Sans Mono" w:hAnsi="DejaVu Sans Mono" w:cs="Lohit Hin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A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A6F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172B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mbria" w:hAnsi="Cambria" w:cs="Cambria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1"/>
      <w:sz w:val="24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6z0">
    <w:name w:val="WW8Num6z0"/>
    <w:rPr>
      <w:rFonts w:ascii="Wingdings" w:hAnsi="Wingdings" w:cs="Times New Roman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Times New Roman" w:hAnsi="Times New Roman" w:cs="Times New Roman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Arial" w:hAnsi="Arial" w:cs="Aria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  <w:color w:val="auto"/>
      <w:sz w:val="28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Lucida Grande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Arial" w:hAnsi="Arial" w:cs="Aria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Lucida Grande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Lucida Grande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Lucida Grande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Lucida Grande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Lucida Grande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Arial" w:hAnsi="Arial" w:cs="Aria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Lucida Grande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Lucida Grande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7z0">
    <w:name w:val="WW8Num27z0"/>
    <w:rPr>
      <w:rFonts w:ascii="Arial" w:hAnsi="Arial" w:cs="Aria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2z1">
    <w:name w:val="WW8Num32z1"/>
    <w:rPr>
      <w:rFonts w:ascii="Courier New" w:hAnsi="Courier New" w:cs="Lucida Grande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3z0">
    <w:name w:val="WW8Num33z0"/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Symbol" w:hAnsi="Symbol" w:cs="Symbol"/>
      <w:sz w:val="24"/>
      <w:szCs w:val="24"/>
    </w:rPr>
  </w:style>
  <w:style w:type="character" w:customStyle="1" w:styleId="WW8Num34z1">
    <w:name w:val="WW8Num34z1"/>
    <w:rPr>
      <w:rFonts w:ascii="Courier New" w:hAnsi="Courier New" w:cs="Lucida Grande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  <w:rPr>
      <w:rFonts w:ascii="Courier New" w:hAnsi="Courier New" w:cs="Lucida Grande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Lucida Grande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Lucida Grande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0">
    <w:name w:val="WW8Num39z0"/>
    <w:rPr>
      <w:rFonts w:ascii="Symbol" w:hAnsi="Symbol" w:cs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 w:cs="Wingdings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 w:cs="Wingdings"/>
    </w:rPr>
  </w:style>
  <w:style w:type="character" w:customStyle="1" w:styleId="DefaultParagraphFont0">
    <w:name w:val="Default Paragraph Font0"/>
  </w:style>
  <w:style w:type="character" w:customStyle="1" w:styleId="Heading2Char">
    <w:name w:val="Heading 2 Char"/>
    <w:rPr>
      <w:rFonts w:ascii="Cambria" w:hAnsi="Cambria" w:cs="Arial"/>
      <w:b/>
      <w:bCs/>
      <w:i/>
      <w:iCs/>
      <w:sz w:val="22"/>
      <w:szCs w:val="28"/>
      <w:lang w:val="fr-FR" w:bidi="ar-SA"/>
    </w:rPr>
  </w:style>
  <w:style w:type="character" w:customStyle="1" w:styleId="Heading3Char">
    <w:name w:val="Heading 3 Char"/>
    <w:rPr>
      <w:rFonts w:ascii="Cambria" w:hAnsi="Cambria" w:cs="Arial"/>
      <w:b/>
      <w:bCs/>
      <w:sz w:val="22"/>
      <w:szCs w:val="26"/>
    </w:rPr>
  </w:style>
  <w:style w:type="character" w:customStyle="1" w:styleId="TitleChar">
    <w:name w:val="Title Char"/>
    <w:rPr>
      <w:rFonts w:ascii="Cambria" w:eastAsia="Cambria" w:hAnsi="Cambria" w:cs="Times New Roman"/>
      <w:b/>
      <w:bCs/>
      <w:caps/>
      <w:kern w:val="1"/>
      <w:sz w:val="28"/>
      <w:szCs w:val="28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rPr>
      <w:rFonts w:ascii="Cambria" w:hAnsi="Cambria" w:cs="Cambria"/>
      <w:sz w:val="22"/>
      <w:szCs w:val="24"/>
      <w:lang w:val="en-US"/>
    </w:rPr>
  </w:style>
  <w:style w:type="character" w:customStyle="1" w:styleId="FooterChar">
    <w:name w:val="Footer Char"/>
    <w:rPr>
      <w:rFonts w:ascii="Cambria" w:hAnsi="Cambria" w:cs="Cambria"/>
      <w:sz w:val="22"/>
      <w:szCs w:val="24"/>
      <w:lang w:val="en-US"/>
    </w:rPr>
  </w:style>
  <w:style w:type="character" w:customStyle="1" w:styleId="IndexLink">
    <w:name w:val="Index Link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spacing w:before="240" w:after="240"/>
      <w:jc w:val="center"/>
    </w:pPr>
    <w:rPr>
      <w:rFonts w:eastAsia="Cambria"/>
      <w:b/>
      <w:bCs/>
      <w:caps/>
      <w:kern w:val="1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OC1">
    <w:name w:val="toc 1"/>
    <w:basedOn w:val="Normal"/>
    <w:next w:val="Normal"/>
    <w:uiPriority w:val="39"/>
    <w:pPr>
      <w:jc w:val="left"/>
    </w:pPr>
    <w:rPr>
      <w:b/>
      <w:bCs/>
      <w:sz w:val="24"/>
    </w:rPr>
  </w:style>
  <w:style w:type="paragraph" w:styleId="TOC2">
    <w:name w:val="toc 2"/>
    <w:basedOn w:val="Normal"/>
    <w:next w:val="Normal"/>
    <w:uiPriority w:val="39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uiPriority w:val="39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pPr>
      <w:jc w:val="left"/>
    </w:pPr>
    <w:rPr>
      <w:rFonts w:eastAsia="Cambria"/>
      <w:sz w:val="24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Tabletext">
    <w:name w:val="Tabletext"/>
    <w:basedOn w:val="Normal"/>
    <w:pPr>
      <w:keepLines/>
      <w:spacing w:after="120" w:line="240" w:lineRule="atLeast"/>
      <w:jc w:val="left"/>
    </w:pPr>
    <w:rPr>
      <w:rFonts w:ascii="Times New Roman" w:hAnsi="Times New Roman" w:cs="Times New Roman"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customStyle="1" w:styleId="PreformattedText">
    <w:name w:val="Preformatted Text"/>
    <w:basedOn w:val="Normal"/>
    <w:rPr>
      <w:rFonts w:ascii="DejaVu Sans Mono" w:eastAsia="DejaVu Sans Mono" w:hAnsi="DejaVu Sans Mono" w:cs="Lohit Hin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A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A6F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172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9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image" Target="media/image9.emf"/><Relationship Id="rId21" Type="http://schemas.openxmlformats.org/officeDocument/2006/relationships/oleObject" Target="embeddings/oleObject2.bin"/><Relationship Id="rId22" Type="http://schemas.openxmlformats.org/officeDocument/2006/relationships/image" Target="media/image10.emf"/><Relationship Id="rId23" Type="http://schemas.openxmlformats.org/officeDocument/2006/relationships/oleObject" Target="embeddings/oleObject3.bin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hyperlink" Target="http://twitter4j.org/archive/twitter4j-3.0.5.zip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jpeg"/><Relationship Id="rId15" Type="http://schemas.openxmlformats.org/officeDocument/2006/relationships/image" Target="media/image5.png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image" Target="media/image8.emf"/><Relationship Id="rId19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ACAFD-1B8F-B34E-A22C-62643AD8D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16</Pages>
  <Words>1174</Words>
  <Characters>6694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Detailed Design Template</vt:lpstr>
    </vt:vector>
  </TitlesOfParts>
  <Company/>
  <LinksUpToDate>false</LinksUpToDate>
  <CharactersWithSpaces>7853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Detailed Design Template</dc:title>
  <dc:subject/>
  <dc:creator>Mitch</dc:creator>
  <cp:keywords>Software Detailed Design</cp:keywords>
  <cp:lastModifiedBy>student</cp:lastModifiedBy>
  <cp:revision>187</cp:revision>
  <cp:lastPrinted>2011-03-11T11:21:00Z</cp:lastPrinted>
  <dcterms:created xsi:type="dcterms:W3CDTF">2014-03-26T14:03:00Z</dcterms:created>
  <dcterms:modified xsi:type="dcterms:W3CDTF">2014-04-01T20:52:00Z</dcterms:modified>
</cp:coreProperties>
</file>