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60"/>
          <w:szCs w:val="60"/>
          <w:u w:val="single"/>
        </w:rPr>
      </w:pPr>
      <w:r w:rsidDel="00000000" w:rsidR="00000000" w:rsidRPr="00000000">
        <w:rPr>
          <w:sz w:val="60"/>
          <w:szCs w:val="60"/>
          <w:u w:val="single"/>
          <w:rtl w:val="0"/>
        </w:rPr>
        <w:t xml:space="preserve">The4960’s Hacker Profiling Guide</w:t>
      </w:r>
    </w:p>
    <w:p w:rsidR="00000000" w:rsidDel="00000000" w:rsidP="00000000" w:rsidRDefault="00000000" w:rsidRPr="00000000" w14:paraId="00000001">
      <w:pPr>
        <w:contextualSpacing w:val="0"/>
        <w:jc w:val="center"/>
        <w:rPr>
          <w:i w:val="1"/>
          <w:sz w:val="24"/>
          <w:szCs w:val="24"/>
        </w:rPr>
      </w:pPr>
      <w:r w:rsidDel="00000000" w:rsidR="00000000" w:rsidRPr="00000000">
        <w:rPr>
          <w:i w:val="1"/>
          <w:sz w:val="24"/>
          <w:szCs w:val="24"/>
          <w:rtl w:val="0"/>
        </w:rPr>
        <w:t xml:space="preserve">Authors:</w:t>
      </w:r>
    </w:p>
    <w:p w:rsidR="00000000" w:rsidDel="00000000" w:rsidP="00000000" w:rsidRDefault="00000000" w:rsidRPr="00000000" w14:paraId="00000002">
      <w:pPr>
        <w:contextualSpacing w:val="0"/>
        <w:jc w:val="center"/>
        <w:rPr>
          <w:sz w:val="24"/>
          <w:szCs w:val="24"/>
        </w:rPr>
      </w:pPr>
      <w:r w:rsidDel="00000000" w:rsidR="00000000" w:rsidRPr="00000000">
        <w:rPr>
          <w:sz w:val="24"/>
          <w:szCs w:val="24"/>
          <w:rtl w:val="0"/>
        </w:rPr>
        <w:t xml:space="preserve">Christian Aaron Murga</w:t>
      </w:r>
    </w:p>
    <w:p w:rsidR="00000000" w:rsidDel="00000000" w:rsidP="00000000" w:rsidRDefault="00000000" w:rsidRPr="00000000" w14:paraId="00000003">
      <w:pPr>
        <w:contextualSpacing w:val="0"/>
        <w:jc w:val="center"/>
        <w:rPr>
          <w:sz w:val="24"/>
          <w:szCs w:val="24"/>
        </w:rPr>
      </w:pPr>
      <w:r w:rsidDel="00000000" w:rsidR="00000000" w:rsidRPr="00000000">
        <w:rPr>
          <w:rtl w:val="0"/>
        </w:rPr>
      </w:r>
    </w:p>
    <w:p w:rsidR="00000000" w:rsidDel="00000000" w:rsidP="00000000" w:rsidRDefault="00000000" w:rsidRPr="00000000" w14:paraId="00000004">
      <w:pPr>
        <w:contextualSpacing w:val="0"/>
        <w:jc w:val="center"/>
        <w:rPr>
          <w:i w:val="1"/>
          <w:sz w:val="24"/>
          <w:szCs w:val="24"/>
        </w:rPr>
      </w:pPr>
      <w:r w:rsidDel="00000000" w:rsidR="00000000" w:rsidRPr="00000000">
        <w:rPr>
          <w:i w:val="1"/>
          <w:sz w:val="24"/>
          <w:szCs w:val="24"/>
          <w:rtl w:val="0"/>
        </w:rPr>
        <w:t xml:space="preserve">Editors/Contributors:</w:t>
      </w:r>
    </w:p>
    <w:p w:rsidR="00000000" w:rsidDel="00000000" w:rsidP="00000000" w:rsidRDefault="00000000" w:rsidRPr="00000000" w14:paraId="00000005">
      <w:pPr>
        <w:contextualSpacing w:val="0"/>
        <w:jc w:val="center"/>
        <w:rPr>
          <w:sz w:val="24"/>
          <w:szCs w:val="24"/>
        </w:rPr>
      </w:pPr>
      <w:r w:rsidDel="00000000" w:rsidR="00000000" w:rsidRPr="00000000">
        <w:rPr>
          <w:sz w:val="24"/>
          <w:szCs w:val="24"/>
          <w:rtl w:val="0"/>
        </w:rPr>
        <w:t xml:space="preserve">Albert Morales</w:t>
      </w:r>
    </w:p>
    <w:p w:rsidR="00000000" w:rsidDel="00000000" w:rsidP="00000000" w:rsidRDefault="00000000" w:rsidRPr="00000000" w14:paraId="00000006">
      <w:pPr>
        <w:contextualSpacing w:val="0"/>
        <w:jc w:val="center"/>
        <w:rPr>
          <w:sz w:val="24"/>
          <w:szCs w:val="24"/>
        </w:rPr>
      </w:pPr>
      <w:r w:rsidDel="00000000" w:rsidR="00000000" w:rsidRPr="00000000">
        <w:rPr>
          <w:sz w:val="24"/>
          <w:szCs w:val="24"/>
          <w:rtl w:val="0"/>
        </w:rPr>
        <w:t xml:space="preserve">Jaime Acosta</w:t>
      </w:r>
    </w:p>
    <w:p w:rsidR="00000000" w:rsidDel="00000000" w:rsidP="00000000" w:rsidRDefault="00000000" w:rsidRPr="00000000" w14:paraId="00000007">
      <w:pPr>
        <w:contextualSpacing w:val="0"/>
        <w:jc w:val="center"/>
        <w:rPr>
          <w:sz w:val="24"/>
          <w:szCs w:val="24"/>
        </w:rPr>
      </w:pPr>
      <w:r w:rsidDel="00000000" w:rsidR="00000000" w:rsidRPr="00000000">
        <w:rPr>
          <w:rtl w:val="0"/>
        </w:rPr>
      </w:r>
    </w:p>
    <w:p w:rsidR="00000000" w:rsidDel="00000000" w:rsidP="00000000" w:rsidRDefault="00000000" w:rsidRPr="00000000" w14:paraId="00000008">
      <w:pPr>
        <w:contextualSpacing w:val="0"/>
        <w:jc w:val="center"/>
        <w:rPr>
          <w:i w:val="1"/>
          <w:sz w:val="24"/>
          <w:szCs w:val="24"/>
        </w:rPr>
      </w:pPr>
      <w:r w:rsidDel="00000000" w:rsidR="00000000" w:rsidRPr="00000000">
        <w:rPr>
          <w:i w:val="1"/>
          <w:sz w:val="24"/>
          <w:szCs w:val="24"/>
          <w:rtl w:val="0"/>
        </w:rPr>
        <w:t xml:space="preserve">Tables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mkodr0y7q8rq">
            <w:r w:rsidDel="00000000" w:rsidR="00000000" w:rsidRPr="00000000">
              <w:rPr>
                <w:b w:val="1"/>
                <w:rtl w:val="0"/>
              </w:rPr>
              <w:t xml:space="preserve">Types of Attacks</w:t>
            </w:r>
          </w:hyperlink>
          <w:r w:rsidDel="00000000" w:rsidR="00000000" w:rsidRPr="00000000">
            <w:rPr>
              <w:b w:val="1"/>
              <w:rtl w:val="0"/>
            </w:rPr>
            <w:tab/>
          </w:r>
          <w:r w:rsidDel="00000000" w:rsidR="00000000" w:rsidRPr="00000000">
            <w:fldChar w:fldCharType="begin"/>
            <w:instrText xml:space="preserve"> PAGEREF _mkodr0y7q8rq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contextualSpacing w:val="0"/>
            <w:rPr/>
          </w:pPr>
          <w:hyperlink w:anchor="_rk1k1qek3gm9">
            <w:r w:rsidDel="00000000" w:rsidR="00000000" w:rsidRPr="00000000">
              <w:rPr>
                <w:b w:val="1"/>
                <w:rtl w:val="0"/>
              </w:rPr>
              <w:t xml:space="preserve">Types of Malware</w:t>
            </w:r>
          </w:hyperlink>
          <w:r w:rsidDel="00000000" w:rsidR="00000000" w:rsidRPr="00000000">
            <w:rPr>
              <w:b w:val="1"/>
              <w:rtl w:val="0"/>
            </w:rPr>
            <w:tab/>
          </w:r>
          <w:r w:rsidDel="00000000" w:rsidR="00000000" w:rsidRPr="00000000">
            <w:fldChar w:fldCharType="begin"/>
            <w:instrText xml:space="preserve"> PAGEREF _rk1k1qek3gm9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contextualSpacing w:val="0"/>
            <w:rPr/>
          </w:pPr>
          <w:hyperlink w:anchor="_k922tyvvnhcf">
            <w:r w:rsidDel="00000000" w:rsidR="00000000" w:rsidRPr="00000000">
              <w:rPr>
                <w:b w:val="1"/>
                <w:rtl w:val="0"/>
              </w:rPr>
              <w:t xml:space="preserve">Motivations</w:t>
            </w:r>
          </w:hyperlink>
          <w:r w:rsidDel="00000000" w:rsidR="00000000" w:rsidRPr="00000000">
            <w:rPr>
              <w:b w:val="1"/>
              <w:rtl w:val="0"/>
            </w:rPr>
            <w:tab/>
          </w:r>
          <w:r w:rsidDel="00000000" w:rsidR="00000000" w:rsidRPr="00000000">
            <w:fldChar w:fldCharType="begin"/>
            <w:instrText xml:space="preserve"> PAGEREF _k922tyvvnhcf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contextualSpacing w:val="0"/>
            <w:rPr/>
          </w:pPr>
          <w:hyperlink w:anchor="_i2bka5g9fm75">
            <w:r w:rsidDel="00000000" w:rsidR="00000000" w:rsidRPr="00000000">
              <w:rPr>
                <w:b w:val="1"/>
                <w:rtl w:val="0"/>
              </w:rPr>
              <w:t xml:space="preserve">Cybercriminal Profiles</w:t>
            </w:r>
          </w:hyperlink>
          <w:r w:rsidDel="00000000" w:rsidR="00000000" w:rsidRPr="00000000">
            <w:rPr>
              <w:b w:val="1"/>
              <w:rtl w:val="0"/>
            </w:rPr>
            <w:tab/>
          </w:r>
          <w:r w:rsidDel="00000000" w:rsidR="00000000" w:rsidRPr="00000000">
            <w:fldChar w:fldCharType="begin"/>
            <w:instrText xml:space="preserve"> PAGEREF _i2bka5g9fm75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contextualSpacing w:val="0"/>
            <w:rPr/>
          </w:pPr>
          <w:hyperlink w:anchor="_hfxlh1wsh2xl">
            <w:r w:rsidDel="00000000" w:rsidR="00000000" w:rsidRPr="00000000">
              <w:rPr>
                <w:b w:val="1"/>
                <w:rtl w:val="0"/>
              </w:rPr>
              <w:t xml:space="preserve">Motivational Typologies</w:t>
            </w:r>
          </w:hyperlink>
          <w:r w:rsidDel="00000000" w:rsidR="00000000" w:rsidRPr="00000000">
            <w:rPr>
              <w:b w:val="1"/>
              <w:rtl w:val="0"/>
            </w:rPr>
            <w:tab/>
          </w:r>
          <w:r w:rsidDel="00000000" w:rsidR="00000000" w:rsidRPr="00000000">
            <w:fldChar w:fldCharType="begin"/>
            <w:instrText xml:space="preserve"> PAGEREF _hfxlh1wsh2xl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contextualSpacing w:val="0"/>
            <w:rPr/>
          </w:pPr>
          <w:hyperlink w:anchor="_am2wrnkqgklr">
            <w:r w:rsidDel="00000000" w:rsidR="00000000" w:rsidRPr="00000000">
              <w:rPr>
                <w:b w:val="1"/>
                <w:rtl w:val="0"/>
              </w:rPr>
              <w:t xml:space="preserve">Digital Forensics Workflow</w:t>
            </w:r>
          </w:hyperlink>
          <w:r w:rsidDel="00000000" w:rsidR="00000000" w:rsidRPr="00000000">
            <w:rPr>
              <w:b w:val="1"/>
              <w:rtl w:val="0"/>
            </w:rPr>
            <w:tab/>
          </w:r>
          <w:r w:rsidDel="00000000" w:rsidR="00000000" w:rsidRPr="00000000">
            <w:fldChar w:fldCharType="begin"/>
            <w:instrText xml:space="preserve"> PAGEREF _am2wrnkqgklr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pPr>
          <w:hyperlink w:anchor="_he4exjhaxaxr">
            <w:r w:rsidDel="00000000" w:rsidR="00000000" w:rsidRPr="00000000">
              <w:rPr>
                <w:b w:val="1"/>
                <w:rtl w:val="0"/>
              </w:rPr>
              <w:t xml:space="preserve">Skills/Areas of Knowledge</w:t>
            </w:r>
          </w:hyperlink>
          <w:r w:rsidDel="00000000" w:rsidR="00000000" w:rsidRPr="00000000">
            <w:rPr>
              <w:b w:val="1"/>
              <w:rtl w:val="0"/>
            </w:rPr>
            <w:tab/>
          </w:r>
          <w:r w:rsidDel="00000000" w:rsidR="00000000" w:rsidRPr="00000000">
            <w:fldChar w:fldCharType="begin"/>
            <w:instrText xml:space="preserve"> PAGEREF _he4exjhaxaxr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contextualSpacing w:val="0"/>
            <w:rPr/>
          </w:pPr>
          <w:hyperlink w:anchor="_lwhsogit15cd">
            <w:r w:rsidDel="00000000" w:rsidR="00000000" w:rsidRPr="00000000">
              <w:rPr>
                <w:b w:val="1"/>
                <w:rtl w:val="0"/>
              </w:rPr>
              <w:t xml:space="preserve">File Extensions</w:t>
            </w:r>
          </w:hyperlink>
          <w:r w:rsidDel="00000000" w:rsidR="00000000" w:rsidRPr="00000000">
            <w:rPr>
              <w:b w:val="1"/>
              <w:rtl w:val="0"/>
            </w:rPr>
            <w:tab/>
          </w:r>
          <w:r w:rsidDel="00000000" w:rsidR="00000000" w:rsidRPr="00000000">
            <w:fldChar w:fldCharType="begin"/>
            <w:instrText xml:space="preserve"> PAGEREF _lwhsogit15cd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contextualSpacing w:val="0"/>
            <w:rPr/>
          </w:pPr>
          <w:hyperlink w:anchor="_s4pvc6cfjsch">
            <w:r w:rsidDel="00000000" w:rsidR="00000000" w:rsidRPr="00000000">
              <w:rPr>
                <w:b w:val="1"/>
                <w:rtl w:val="0"/>
              </w:rPr>
              <w:t xml:space="preserve">Partition Formats</w:t>
            </w:r>
          </w:hyperlink>
          <w:r w:rsidDel="00000000" w:rsidR="00000000" w:rsidRPr="00000000">
            <w:rPr>
              <w:b w:val="1"/>
              <w:rtl w:val="0"/>
            </w:rPr>
            <w:tab/>
          </w:r>
          <w:r w:rsidDel="00000000" w:rsidR="00000000" w:rsidRPr="00000000">
            <w:fldChar w:fldCharType="begin"/>
            <w:instrText xml:space="preserve"> PAGEREF _s4pvc6cfjsch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contextualSpacing w:val="0"/>
            <w:rPr/>
          </w:pPr>
          <w:hyperlink w:anchor="_a27mwndqy24e">
            <w:r w:rsidDel="00000000" w:rsidR="00000000" w:rsidRPr="00000000">
              <w:rPr>
                <w:b w:val="1"/>
                <w:rtl w:val="0"/>
              </w:rPr>
              <w:t xml:space="preserve">Windows Programs</w:t>
            </w:r>
          </w:hyperlink>
          <w:r w:rsidDel="00000000" w:rsidR="00000000" w:rsidRPr="00000000">
            <w:rPr>
              <w:b w:val="1"/>
              <w:rtl w:val="0"/>
            </w:rPr>
            <w:tab/>
          </w:r>
          <w:r w:rsidDel="00000000" w:rsidR="00000000" w:rsidRPr="00000000">
            <w:fldChar w:fldCharType="begin"/>
            <w:instrText xml:space="preserve"> PAGEREF _a27mwndqy24e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contextualSpacing w:val="0"/>
            <w:rPr/>
          </w:pPr>
          <w:hyperlink w:anchor="_7mma8wig3tni">
            <w:r w:rsidDel="00000000" w:rsidR="00000000" w:rsidRPr="00000000">
              <w:rPr>
                <w:b w:val="1"/>
                <w:rtl w:val="0"/>
              </w:rPr>
              <w:t xml:space="preserve">Windows 7 Programs (Default)</w:t>
            </w:r>
          </w:hyperlink>
          <w:r w:rsidDel="00000000" w:rsidR="00000000" w:rsidRPr="00000000">
            <w:rPr>
              <w:b w:val="1"/>
              <w:rtl w:val="0"/>
            </w:rPr>
            <w:tab/>
          </w:r>
          <w:r w:rsidDel="00000000" w:rsidR="00000000" w:rsidRPr="00000000">
            <w:fldChar w:fldCharType="begin"/>
            <w:instrText xml:space="preserve"> PAGEREF _7mma8wig3tni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contextualSpacing w:val="0"/>
            <w:rPr/>
          </w:pPr>
          <w:hyperlink w:anchor="_vldorntuo5hx">
            <w:r w:rsidDel="00000000" w:rsidR="00000000" w:rsidRPr="00000000">
              <w:rPr>
                <w:b w:val="1"/>
                <w:rtl w:val="0"/>
              </w:rPr>
              <w:t xml:space="preserve">Windows Registry Hives</w:t>
            </w:r>
          </w:hyperlink>
          <w:r w:rsidDel="00000000" w:rsidR="00000000" w:rsidRPr="00000000">
            <w:rPr>
              <w:b w:val="1"/>
              <w:rtl w:val="0"/>
            </w:rPr>
            <w:tab/>
          </w:r>
          <w:r w:rsidDel="00000000" w:rsidR="00000000" w:rsidRPr="00000000">
            <w:fldChar w:fldCharType="begin"/>
            <w:instrText xml:space="preserve"> PAGEREF _vldorntuo5hx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contextualSpacing w:val="0"/>
            <w:rPr/>
          </w:pPr>
          <w:hyperlink w:anchor="_lxvtwbs9siq8">
            <w:r w:rsidDel="00000000" w:rsidR="00000000" w:rsidRPr="00000000">
              <w:rPr>
                <w:b w:val="1"/>
                <w:rtl w:val="0"/>
              </w:rPr>
              <w:t xml:space="preserve">Glossary</w:t>
            </w:r>
          </w:hyperlink>
          <w:r w:rsidDel="00000000" w:rsidR="00000000" w:rsidRPr="00000000">
            <w:rPr>
              <w:b w:val="1"/>
              <w:rtl w:val="0"/>
            </w:rPr>
            <w:tab/>
          </w:r>
          <w:r w:rsidDel="00000000" w:rsidR="00000000" w:rsidRPr="00000000">
            <w:fldChar w:fldCharType="begin"/>
            <w:instrText xml:space="preserve"> PAGEREF _lxvtwbs9siq8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contextualSpacing w:val="0"/>
            <w:rPr/>
          </w:pPr>
          <w:hyperlink w:anchor="_xpdk8pk3sb4j">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_xpdk8pk3sb4j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contextualSpacing w:val="0"/>
        <w:rPr>
          <w:sz w:val="24"/>
          <w:szCs w:val="24"/>
        </w:rPr>
      </w:pP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rtl w:val="0"/>
        </w:rPr>
      </w:r>
    </w:p>
    <w:p w:rsidR="00000000" w:rsidDel="00000000" w:rsidP="00000000" w:rsidRDefault="00000000" w:rsidRPr="00000000" w14:paraId="00000019">
      <w:pPr>
        <w:contextualSpacing w:val="0"/>
        <w:jc w:val="center"/>
        <w:rPr>
          <w:sz w:val="60"/>
          <w:szCs w:val="60"/>
          <w:u w:val="single"/>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contextualSpacing w:val="0"/>
        <w:rPr/>
        <w:sectPr>
          <w:footerReference r:id="rId6" w:type="default"/>
          <w:pgSz w:h="15840" w:w="12240"/>
          <w:pgMar w:bottom="1440" w:top="1440" w:left="1440" w:right="1440" w:header="0" w:footer="720"/>
          <w:pgNumType w:start="1"/>
          <w:cols w:equalWidth="0" w:num="1">
            <w:col w:space="0" w:w="9360"/>
          </w:cols>
        </w:sectPr>
      </w:pPr>
      <w:bookmarkStart w:colFirst="0" w:colLast="0" w:name="_mkodr0y7q8rq" w:id="0"/>
      <w:bookmarkEnd w:id="0"/>
      <w:r w:rsidDel="00000000" w:rsidR="00000000" w:rsidRPr="00000000">
        <w:rPr>
          <w:rtl w:val="0"/>
        </w:rPr>
        <w:t xml:space="preserve">Type of A</w:t>
      </w:r>
      <w:r w:rsidDel="00000000" w:rsidR="00000000" w:rsidRPr="00000000">
        <w:rPr>
          <w:rtl w:val="0"/>
        </w:rPr>
        <w:t xml:space="preserve">ttacks</w:t>
      </w:r>
    </w:p>
    <w:p w:rsidR="00000000" w:rsidDel="00000000" w:rsidP="00000000" w:rsidRDefault="00000000" w:rsidRPr="00000000" w14:paraId="0000001B">
      <w:pPr>
        <w:numPr>
          <w:ilvl w:val="0"/>
          <w:numId w:val="4"/>
        </w:numPr>
        <w:ind w:left="720" w:hanging="360"/>
        <w:rPr/>
      </w:pPr>
      <w:r w:rsidDel="00000000" w:rsidR="00000000" w:rsidRPr="00000000">
        <w:rPr>
          <w:rtl w:val="0"/>
        </w:rPr>
        <w:t xml:space="preserve">Man in the Middle Attack -</w:t>
      </w:r>
    </w:p>
    <w:p w:rsidR="00000000" w:rsidDel="00000000" w:rsidP="00000000" w:rsidRDefault="00000000" w:rsidRPr="00000000" w14:paraId="0000001C">
      <w:pPr>
        <w:ind w:left="720" w:firstLine="0"/>
        <w:contextualSpacing w:val="0"/>
        <w:rPr/>
      </w:pPr>
      <w:r w:rsidDel="00000000" w:rsidR="00000000" w:rsidRPr="00000000">
        <w:rPr>
          <w:rtl w:val="0"/>
        </w:rPr>
        <w:t xml:space="preserve">gaining </w:t>
      </w:r>
      <w:r w:rsidDel="00000000" w:rsidR="00000000" w:rsidRPr="00000000">
        <w:rPr>
          <w:i w:val="1"/>
          <w:rtl w:val="0"/>
        </w:rPr>
        <w:t xml:space="preserve">unauthorized access to network traffic</w:t>
      </w:r>
      <w:r w:rsidDel="00000000" w:rsidR="00000000" w:rsidRPr="00000000">
        <w:rPr>
          <w:rtl w:val="0"/>
        </w:rPr>
        <w:t xml:space="preserve"> such that the traffic goes through the attacker before reaching its end point.  An attacker can use this to simply listen in on traffic, or can be used to modify traffic with malicious intent.</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sectPr>
          <w:type w:val="continuous"/>
          <w:pgSz w:h="15840" w:w="12240"/>
          <w:pgMar w:bottom="1440" w:top="1440" w:left="1440" w:right="1440" w:header="0" w:footer="720"/>
          <w:cols w:equalWidth="0" w:num="2">
            <w:col w:space="720" w:w="4320"/>
            <w:col w:space="0" w:w="4320"/>
          </w:cols>
        </w:sectPr>
      </w:pPr>
      <w:hyperlink r:id="rId7">
        <w:r w:rsidDel="00000000" w:rsidR="00000000" w:rsidRPr="00000000">
          <w:rPr>
            <w:color w:val="1155cc"/>
            <w:u w:val="single"/>
          </w:rPr>
          <w:drawing>
            <wp:inline distB="114300" distT="114300" distL="114300" distR="114300">
              <wp:extent cx="2567266" cy="1471613"/>
              <wp:effectExtent b="0" l="0" r="0" t="0"/>
              <wp:docPr id="16" name="image35.jpg"/>
              <a:graphic>
                <a:graphicData uri="http://schemas.openxmlformats.org/drawingml/2006/picture">
                  <pic:pic>
                    <pic:nvPicPr>
                      <pic:cNvPr id="0" name="image35.jpg"/>
                      <pic:cNvPicPr preferRelativeResize="0"/>
                    </pic:nvPicPr>
                    <pic:blipFill>
                      <a:blip r:embed="rId8"/>
                      <a:srcRect b="0" l="0" r="0" t="0"/>
                      <a:stretch>
                        <a:fillRect/>
                      </a:stretch>
                    </pic:blipFill>
                    <pic:spPr>
                      <a:xfrm>
                        <a:off x="0" y="0"/>
                        <a:ext cx="2567266" cy="14716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F">
      <w:pPr>
        <w:numPr>
          <w:ilvl w:val="0"/>
          <w:numId w:val="4"/>
        </w:numPr>
        <w:ind w:left="720" w:hanging="360"/>
        <w:rPr/>
      </w:pPr>
      <w:r w:rsidDel="00000000" w:rsidR="00000000" w:rsidRPr="00000000">
        <w:rPr>
          <w:rtl w:val="0"/>
        </w:rPr>
        <w:t xml:space="preserve">Spoofing - falsifying or presenting data in such a way that the attacker appears to have a </w:t>
      </w:r>
      <w:r w:rsidDel="00000000" w:rsidR="00000000" w:rsidRPr="00000000">
        <w:rPr>
          <w:i w:val="1"/>
          <w:rtl w:val="0"/>
        </w:rPr>
        <w:t xml:space="preserve">different identify</w:t>
      </w:r>
      <w:r w:rsidDel="00000000" w:rsidR="00000000" w:rsidRPr="00000000">
        <w:rPr>
          <w:rtl w:val="0"/>
        </w:rPr>
        <w:t xml:space="preserve">.</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sectPr>
          <w:type w:val="continuous"/>
          <w:pgSz w:h="15840" w:w="12240"/>
          <w:pgMar w:bottom="1440" w:top="1440" w:left="1440" w:right="1440" w:header="0" w:footer="720"/>
          <w:cols w:equalWidth="0" w:num="2">
            <w:col w:space="720" w:w="4320"/>
            <w:col w:space="0" w:w="4320"/>
          </w:cols>
        </w:sectPr>
      </w:pPr>
      <w:hyperlink r:id="rId9">
        <w:r w:rsidDel="00000000" w:rsidR="00000000" w:rsidRPr="00000000">
          <w:rPr>
            <w:color w:val="1155cc"/>
            <w:u w:val="single"/>
          </w:rPr>
          <w:drawing>
            <wp:inline distB="114300" distT="114300" distL="114300" distR="114300">
              <wp:extent cx="2743200" cy="1803400"/>
              <wp:effectExtent b="0" l="0" r="0" t="0"/>
              <wp:docPr id="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743200" cy="1803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8">
      <w:pPr>
        <w:numPr>
          <w:ilvl w:val="0"/>
          <w:numId w:val="4"/>
        </w:numPr>
        <w:ind w:left="720" w:hanging="360"/>
        <w:rPr/>
      </w:pPr>
      <w:r w:rsidDel="00000000" w:rsidR="00000000" w:rsidRPr="00000000">
        <w:rPr>
          <w:rtl w:val="0"/>
        </w:rPr>
        <w:t xml:space="preserve">Phishing Attack - when an attacker, </w:t>
      </w:r>
      <w:r w:rsidDel="00000000" w:rsidR="00000000" w:rsidRPr="00000000">
        <w:rPr>
          <w:i w:val="1"/>
          <w:rtl w:val="0"/>
        </w:rPr>
        <w:t xml:space="preserve">masquerading as a trusted entity</w:t>
      </w:r>
      <w:r w:rsidDel="00000000" w:rsidR="00000000" w:rsidRPr="00000000">
        <w:rPr>
          <w:rtl w:val="0"/>
        </w:rPr>
        <w:t xml:space="preserve">, dupes a victim into opening an email, instant message, or text message. The recipient is then </w:t>
      </w:r>
      <w:r w:rsidDel="00000000" w:rsidR="00000000" w:rsidRPr="00000000">
        <w:rPr>
          <w:i w:val="1"/>
          <w:rtl w:val="0"/>
        </w:rPr>
        <w:t xml:space="preserve">tricked into clicking a malicious link</w:t>
      </w:r>
      <w:r w:rsidDel="00000000" w:rsidR="00000000" w:rsidRPr="00000000">
        <w:rPr>
          <w:rtl w:val="0"/>
        </w:rPr>
        <w:t xml:space="preserve">, which can lead to a variety of attacks.</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spacing w:after="200" w:line="240" w:lineRule="auto"/>
        <w:contextualSpacing w:val="0"/>
        <w:jc w:val="center"/>
        <w:rPr/>
        <w:sectPr>
          <w:type w:val="continuous"/>
          <w:pgSz w:h="15840" w:w="12240"/>
          <w:pgMar w:bottom="1440" w:top="1440" w:left="1440" w:right="1440" w:header="0" w:footer="720"/>
          <w:cols w:equalWidth="0" w:num="2">
            <w:col w:space="720" w:w="4320"/>
            <w:col w:space="0" w:w="4320"/>
          </w:cols>
        </w:sectPr>
      </w:pPr>
      <w:hyperlink r:id="rId11">
        <w:r w:rsidDel="00000000" w:rsidR="00000000" w:rsidRPr="00000000">
          <w:rPr>
            <w:b w:val="1"/>
            <w:color w:val="1155cc"/>
            <w:sz w:val="24"/>
            <w:szCs w:val="24"/>
            <w:u w:val="single"/>
          </w:rPr>
          <w:drawing>
            <wp:inline distB="114300" distT="114300" distL="114300" distR="114300">
              <wp:extent cx="1638300" cy="1731253"/>
              <wp:effectExtent b="0" l="0" r="0" t="0"/>
              <wp:docPr id="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638300" cy="173125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E">
      <w:pPr>
        <w:numPr>
          <w:ilvl w:val="0"/>
          <w:numId w:val="4"/>
        </w:numPr>
        <w:ind w:left="720" w:hanging="360"/>
        <w:rPr/>
      </w:pPr>
      <w:r w:rsidDel="00000000" w:rsidR="00000000" w:rsidRPr="00000000">
        <w:rPr>
          <w:rtl w:val="0"/>
        </w:rPr>
        <w:t xml:space="preserve">Denial of Service - maliciously </w:t>
      </w:r>
      <w:r w:rsidDel="00000000" w:rsidR="00000000" w:rsidRPr="00000000">
        <w:rPr>
          <w:i w:val="1"/>
          <w:rtl w:val="0"/>
        </w:rPr>
        <w:t xml:space="preserve">consuming a system’s resources</w:t>
      </w:r>
      <w:r w:rsidDel="00000000" w:rsidR="00000000" w:rsidRPr="00000000">
        <w:rPr>
          <w:rtl w:val="0"/>
        </w:rPr>
        <w:t xml:space="preserve"> such that it is unable to serve clients. </w:t>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2334432" cy="1576388"/>
            <wp:effectExtent b="0" l="0" r="0" t="0"/>
            <wp:docPr id="5"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2334432" cy="15763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32">
      <w:pPr>
        <w:numPr>
          <w:ilvl w:val="0"/>
          <w:numId w:val="4"/>
        </w:numPr>
        <w:ind w:left="720" w:hanging="360"/>
        <w:rPr/>
      </w:pPr>
      <w:r w:rsidDel="00000000" w:rsidR="00000000" w:rsidRPr="00000000">
        <w:rPr>
          <w:rtl w:val="0"/>
        </w:rPr>
        <w:t xml:space="preserve">XXS Cross-Site Scripting - </w:t>
      </w:r>
      <w:r w:rsidDel="00000000" w:rsidR="00000000" w:rsidRPr="00000000">
        <w:rPr>
          <w:i w:val="1"/>
          <w:rtl w:val="0"/>
        </w:rPr>
        <w:t xml:space="preserve">injecting a malicious script</w:t>
      </w:r>
      <w:r w:rsidDel="00000000" w:rsidR="00000000" w:rsidRPr="00000000">
        <w:rPr>
          <w:rtl w:val="0"/>
        </w:rPr>
        <w:t xml:space="preserve"> to a vulnerable website.  When a normal client visits the website, the </w:t>
      </w:r>
      <w:r w:rsidDel="00000000" w:rsidR="00000000" w:rsidRPr="00000000">
        <w:rPr>
          <w:i w:val="1"/>
          <w:rtl w:val="0"/>
        </w:rPr>
        <w:t xml:space="preserve">client run the malicious script</w:t>
      </w:r>
      <w:r w:rsidDel="00000000" w:rsidR="00000000" w:rsidRPr="00000000">
        <w:rPr>
          <w:rtl w:val="0"/>
        </w:rPr>
        <w:t xml:space="preserve">.</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sectPr>
          <w:type w:val="continuous"/>
          <w:pgSz w:h="15840" w:w="12240"/>
          <w:pgMar w:bottom="1440" w:top="1440" w:left="1440" w:right="1440" w:header="0" w:footer="720"/>
          <w:cols w:equalWidth="0" w:num="2">
            <w:col w:space="720" w:w="4320"/>
            <w:col w:space="0" w:w="4320"/>
          </w:cols>
        </w:sectPr>
      </w:pPr>
      <w:hyperlink r:id="rId14">
        <w:r w:rsidDel="00000000" w:rsidR="00000000" w:rsidRPr="00000000">
          <w:rPr>
            <w:color w:val="1155cc"/>
            <w:u w:val="single"/>
          </w:rPr>
          <w:drawing>
            <wp:inline distB="114300" distT="114300" distL="114300" distR="114300">
              <wp:extent cx="3586163" cy="2171700"/>
              <wp:effectExtent b="0" l="0" r="0" t="0"/>
              <wp:docPr id="1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586163" cy="2171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B">
      <w:pPr>
        <w:numPr>
          <w:ilvl w:val="0"/>
          <w:numId w:val="4"/>
        </w:numPr>
        <w:ind w:left="720" w:hanging="360"/>
        <w:rPr/>
      </w:pPr>
      <w:r w:rsidDel="00000000" w:rsidR="00000000" w:rsidRPr="00000000">
        <w:rPr>
          <w:rtl w:val="0"/>
        </w:rPr>
        <w:t xml:space="preserve">SQL Injection - submitting malicious input to a vulnerable server’s form such that the server treats the</w:t>
      </w:r>
      <w:r w:rsidDel="00000000" w:rsidR="00000000" w:rsidRPr="00000000">
        <w:rPr>
          <w:i w:val="1"/>
          <w:rtl w:val="0"/>
        </w:rPr>
        <w:t xml:space="preserve"> input as a command rather than data</w:t>
      </w:r>
      <w:r w:rsidDel="00000000" w:rsidR="00000000" w:rsidRPr="00000000">
        <w:rPr>
          <w:rtl w:val="0"/>
        </w:rPr>
        <w:t xml:space="preserve">.</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sectPr>
          <w:type w:val="continuous"/>
          <w:pgSz w:h="15840" w:w="12240"/>
          <w:pgMar w:bottom="1440" w:top="1440" w:left="1440" w:right="1440" w:header="0" w:footer="720"/>
          <w:cols w:equalWidth="0" w:num="2">
            <w:col w:space="720" w:w="4320"/>
            <w:col w:space="0" w:w="4320"/>
          </w:cols>
        </w:sectPr>
      </w:pPr>
      <w:hyperlink r:id="rId16">
        <w:r w:rsidDel="00000000" w:rsidR="00000000" w:rsidRPr="00000000">
          <w:rPr>
            <w:color w:val="1155cc"/>
            <w:u w:val="single"/>
          </w:rPr>
          <w:drawing>
            <wp:inline distB="114300" distT="114300" distL="114300" distR="114300">
              <wp:extent cx="3175698" cy="976313"/>
              <wp:effectExtent b="0" l="0" r="0" t="0"/>
              <wp:docPr id="1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175698" cy="9763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F">
      <w:pPr>
        <w:numPr>
          <w:ilvl w:val="0"/>
          <w:numId w:val="4"/>
        </w:numPr>
        <w:ind w:left="720" w:hanging="360"/>
        <w:rPr/>
      </w:pPr>
      <w:r w:rsidDel="00000000" w:rsidR="00000000" w:rsidRPr="00000000">
        <w:rPr>
          <w:rtl w:val="0"/>
        </w:rPr>
        <w:t xml:space="preserve">Brute Force/Dictionary Attack - a form of </w:t>
      </w:r>
      <w:r w:rsidDel="00000000" w:rsidR="00000000" w:rsidRPr="00000000">
        <w:rPr>
          <w:i w:val="1"/>
          <w:rtl w:val="0"/>
        </w:rPr>
        <w:t xml:space="preserve">password cracking</w:t>
      </w:r>
      <w:r w:rsidDel="00000000" w:rsidR="00000000" w:rsidRPr="00000000">
        <w:rPr>
          <w:rtl w:val="0"/>
        </w:rPr>
        <w:t xml:space="preserve"> where an attacker incrementally guess what they password might be from a large set of inputs.</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sectPr>
          <w:type w:val="continuous"/>
          <w:pgSz w:h="15840" w:w="12240"/>
          <w:pgMar w:bottom="1440" w:top="1440" w:left="1440" w:right="1440" w:header="0" w:footer="720"/>
          <w:cols w:equalWidth="0" w:num="2">
            <w:col w:space="720" w:w="4320"/>
            <w:col w:space="0" w:w="4320"/>
          </w:cols>
        </w:sectPr>
      </w:pPr>
      <w:hyperlink r:id="rId18">
        <w:r w:rsidDel="00000000" w:rsidR="00000000" w:rsidRPr="00000000">
          <w:rPr>
            <w:color w:val="1155cc"/>
            <w:u w:val="single"/>
          </w:rPr>
          <w:drawing>
            <wp:inline distB="114300" distT="114300" distL="114300" distR="114300">
              <wp:extent cx="2243138" cy="2462745"/>
              <wp:effectExtent b="0" l="0" r="0" t="0"/>
              <wp:docPr id="1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243138" cy="24627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drawing>
          <wp:inline distB="114300" distT="114300" distL="114300" distR="114300">
            <wp:extent cx="5024438" cy="2167214"/>
            <wp:effectExtent b="0" l="0" r="0" t="0"/>
            <wp:docPr id="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024438" cy="216721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contextualSpacing w:val="0"/>
        <w:rPr/>
        <w:sectPr>
          <w:type w:val="continuous"/>
          <w:pgSz w:h="15840" w:w="12240"/>
          <w:pgMar w:bottom="1440" w:top="1440" w:left="1440" w:right="1440" w:header="0" w:footer="720"/>
          <w:cols w:equalWidth="0" w:num="1">
            <w:col w:space="0" w:w="9360"/>
          </w:cols>
        </w:sectPr>
      </w:pPr>
      <w:bookmarkStart w:colFirst="0" w:colLast="0" w:name="_rk1k1qek3gm9" w:id="1"/>
      <w:bookmarkEnd w:id="1"/>
      <w:r w:rsidDel="00000000" w:rsidR="00000000" w:rsidRPr="00000000">
        <w:rPr>
          <w:rtl w:val="0"/>
        </w:rPr>
        <w:t xml:space="preserve">Types of Malware</w:t>
      </w:r>
    </w:p>
    <w:p w:rsidR="00000000" w:rsidDel="00000000" w:rsidP="00000000" w:rsidRDefault="00000000" w:rsidRPr="00000000" w14:paraId="0000004A">
      <w:pPr>
        <w:numPr>
          <w:ilvl w:val="0"/>
          <w:numId w:val="3"/>
        </w:numPr>
        <w:ind w:left="720" w:hanging="360"/>
        <w:rPr/>
      </w:pPr>
      <w:r w:rsidDel="00000000" w:rsidR="00000000" w:rsidRPr="00000000">
        <w:rPr>
          <w:rtl w:val="0"/>
        </w:rPr>
        <w:t xml:space="preserve">Virus - Attached to a program. Spreads when a user launches an infected program – keeps a low profile and usually infects new programs or disks.</w:t>
      </w:r>
    </w:p>
    <w:p w:rsidR="00000000" w:rsidDel="00000000" w:rsidP="00000000" w:rsidRDefault="00000000" w:rsidRPr="00000000" w14:paraId="0000004B">
      <w:pPr>
        <w:numPr>
          <w:ilvl w:val="0"/>
          <w:numId w:val="3"/>
        </w:numPr>
        <w:ind w:left="720" w:hanging="360"/>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t xml:space="preserve">Worm - Does not need to attach to an existing program. Sends a copy of itself to another computer and then launches that copy.</w:t>
      </w:r>
    </w:p>
    <w:p w:rsidR="00000000" w:rsidDel="00000000" w:rsidP="00000000" w:rsidRDefault="00000000" w:rsidRPr="00000000" w14:paraId="0000004C">
      <w:pPr>
        <w:contextualSpacing w:val="0"/>
        <w:jc w:val="center"/>
        <w:rPr/>
      </w:pPr>
      <w:r w:rsidDel="00000000" w:rsidR="00000000" w:rsidRPr="00000000">
        <w:rPr/>
        <w:drawing>
          <wp:inline distB="114300" distT="114300" distL="114300" distR="114300">
            <wp:extent cx="3057525" cy="2069065"/>
            <wp:effectExtent b="0" l="0" r="0" t="0"/>
            <wp:docPr id="1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3057525" cy="20690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sectPr>
          <w:type w:val="continuous"/>
          <w:pgSz w:h="15840" w:w="12240"/>
          <w:pgMar w:bottom="1440" w:top="1440"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4F">
      <w:pPr>
        <w:numPr>
          <w:ilvl w:val="0"/>
          <w:numId w:val="3"/>
        </w:numPr>
        <w:ind w:left="720" w:hanging="360"/>
        <w:rPr/>
      </w:pPr>
      <w:r w:rsidDel="00000000" w:rsidR="00000000" w:rsidRPr="00000000">
        <w:rPr>
          <w:rtl w:val="0"/>
        </w:rPr>
        <w:t xml:space="preserve">Ransomware - encrypts files and demands payment to decrypt them.  This is a subset of scamware.</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jc w:val="center"/>
        <w:rPr/>
        <w:sectPr>
          <w:type w:val="continuous"/>
          <w:pgSz w:h="15840" w:w="12240"/>
          <w:pgMar w:bottom="1440" w:top="1440" w:left="1440" w:right="1440" w:header="0" w:footer="720"/>
          <w:cols w:equalWidth="0" w:num="2">
            <w:col w:space="720" w:w="4320"/>
            <w:col w:space="0" w:w="4320"/>
          </w:cols>
        </w:sectPr>
      </w:pPr>
      <w:hyperlink r:id="rId22">
        <w:r w:rsidDel="00000000" w:rsidR="00000000" w:rsidRPr="00000000">
          <w:rPr>
            <w:color w:val="1155cc"/>
            <w:u w:val="single"/>
          </w:rPr>
          <w:drawing>
            <wp:inline distB="114300" distT="114300" distL="114300" distR="114300">
              <wp:extent cx="1819275" cy="1819275"/>
              <wp:effectExtent b="0" l="0" r="0" t="0"/>
              <wp:docPr id="3"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1819275" cy="181927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9">
      <w:pPr>
        <w:numPr>
          <w:ilvl w:val="0"/>
          <w:numId w:val="3"/>
        </w:numPr>
        <w:ind w:left="720" w:hanging="360"/>
        <w:rPr/>
      </w:pPr>
      <w:r w:rsidDel="00000000" w:rsidR="00000000" w:rsidRPr="00000000">
        <w:rPr>
          <w:rtl w:val="0"/>
        </w:rPr>
        <w:t xml:space="preserve">Backdoor - allow the attacker to execute commands usually with little or no authentication</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jc w:val="center"/>
        <w:rPr/>
        <w:sectPr>
          <w:type w:val="continuous"/>
          <w:pgSz w:h="15840" w:w="12240"/>
          <w:pgMar w:bottom="1440" w:top="1440" w:left="1440" w:right="1440" w:header="0" w:footer="720"/>
          <w:cols w:equalWidth="0" w:num="2">
            <w:col w:space="720" w:w="4320"/>
            <w:col w:space="0" w:w="4320"/>
          </w:cols>
        </w:sectPr>
      </w:pPr>
      <w:hyperlink r:id="rId24">
        <w:r w:rsidDel="00000000" w:rsidR="00000000" w:rsidRPr="00000000">
          <w:rPr>
            <w:color w:val="1155cc"/>
            <w:u w:val="single"/>
          </w:rPr>
          <w:drawing>
            <wp:inline distB="114300" distT="114300" distL="114300" distR="114300">
              <wp:extent cx="2566988" cy="1818283"/>
              <wp:effectExtent b="0" l="0" r="0" t="0"/>
              <wp:docPr id="6"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2566988" cy="181828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3">
      <w:pPr>
        <w:numPr>
          <w:ilvl w:val="0"/>
          <w:numId w:val="3"/>
        </w:numPr>
        <w:ind w:left="720" w:hanging="360"/>
        <w:rPr/>
      </w:pPr>
      <w:r w:rsidDel="00000000" w:rsidR="00000000" w:rsidRPr="00000000">
        <w:rPr>
          <w:rtl w:val="0"/>
        </w:rPr>
        <w:t xml:space="preserve">Rootkit - designed to conceal existence of other malware</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jc w:val="center"/>
        <w:rPr/>
        <w:sectPr>
          <w:type w:val="continuous"/>
          <w:pgSz w:h="15840" w:w="12240"/>
          <w:pgMar w:bottom="1440" w:top="1440" w:left="1440" w:right="1440" w:header="0" w:footer="720"/>
          <w:cols w:equalWidth="0" w:num="2">
            <w:col w:space="720" w:w="4320"/>
            <w:col w:space="0" w:w="4320"/>
          </w:cols>
        </w:sectPr>
      </w:pPr>
      <w:r w:rsidDel="00000000" w:rsidR="00000000" w:rsidRPr="00000000">
        <w:rPr/>
        <w:drawing>
          <wp:inline distB="114300" distT="114300" distL="114300" distR="114300">
            <wp:extent cx="2938120" cy="1824038"/>
            <wp:effectExtent b="0" l="0" r="0" t="0"/>
            <wp:docPr id="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93812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rPr/>
        <w:sectPr>
          <w:type w:val="continuous"/>
          <w:pgSz w:h="15840" w:w="12240"/>
          <w:pgMar w:bottom="1440" w:top="1440"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6F">
      <w:pPr>
        <w:numPr>
          <w:ilvl w:val="0"/>
          <w:numId w:val="3"/>
        </w:numPr>
        <w:ind w:left="720" w:hanging="360"/>
        <w:rPr/>
      </w:pPr>
      <w:r w:rsidDel="00000000" w:rsidR="00000000" w:rsidRPr="00000000">
        <w:rPr>
          <w:rtl w:val="0"/>
        </w:rPr>
        <w:t xml:space="preserve">Adware - “Software typically installed that displays advertisements browser pop-ups).”</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jc w:val="center"/>
        <w:rPr/>
      </w:pPr>
      <w:hyperlink r:id="rId27">
        <w:r w:rsidDel="00000000" w:rsidR="00000000" w:rsidRPr="00000000">
          <w:rPr>
            <w:color w:val="1155cc"/>
            <w:u w:val="single"/>
          </w:rPr>
          <w:drawing>
            <wp:inline distB="114300" distT="114300" distL="114300" distR="114300">
              <wp:extent cx="2609453" cy="1547813"/>
              <wp:effectExtent b="0" l="0" r="0" t="0"/>
              <wp:docPr id="18" name="image37.jpg"/>
              <a:graphic>
                <a:graphicData uri="http://schemas.openxmlformats.org/drawingml/2006/picture">
                  <pic:pic>
                    <pic:nvPicPr>
                      <pic:cNvPr id="0" name="image37.jpg"/>
                      <pic:cNvPicPr preferRelativeResize="0"/>
                    </pic:nvPicPr>
                    <pic:blipFill>
                      <a:blip r:embed="rId28"/>
                      <a:srcRect b="0" l="0" r="0" t="0"/>
                      <a:stretch>
                        <a:fillRect/>
                      </a:stretch>
                    </pic:blipFill>
                    <pic:spPr>
                      <a:xfrm>
                        <a:off x="0" y="0"/>
                        <a:ext cx="2609453" cy="15478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9">
      <w:pPr>
        <w:contextualSpacing w:val="0"/>
        <w:jc w:val="center"/>
        <w:rPr/>
      </w:pPr>
      <w:r w:rsidDel="00000000" w:rsidR="00000000" w:rsidRPr="00000000">
        <w:rPr>
          <w:rtl w:val="0"/>
        </w:rPr>
      </w:r>
    </w:p>
    <w:p w:rsidR="00000000" w:rsidDel="00000000" w:rsidP="00000000" w:rsidRDefault="00000000" w:rsidRPr="00000000" w14:paraId="0000007A">
      <w:pPr>
        <w:contextualSpacing w:val="0"/>
        <w:jc w:val="left"/>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7B">
      <w:pPr>
        <w:numPr>
          <w:ilvl w:val="0"/>
          <w:numId w:val="10"/>
        </w:numPr>
        <w:ind w:left="720" w:hanging="360"/>
        <w:rPr/>
      </w:pPr>
      <w:r w:rsidDel="00000000" w:rsidR="00000000" w:rsidRPr="00000000">
        <w:rPr>
          <w:rtl w:val="0"/>
        </w:rPr>
        <w:t xml:space="preserve">Keylogger - collects keystroke information and gives to attacker.</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jc w:val="center"/>
        <w:rPr/>
        <w:sectPr>
          <w:type w:val="continuous"/>
          <w:pgSz w:h="15840" w:w="12240"/>
          <w:pgMar w:bottom="1440" w:top="1440" w:left="1440" w:right="1440" w:header="0" w:footer="720"/>
          <w:cols w:equalWidth="0" w:num="2">
            <w:col w:space="720" w:w="4320"/>
            <w:col w:space="0" w:w="4320"/>
          </w:cols>
        </w:sectPr>
      </w:pPr>
      <w:r w:rsidDel="00000000" w:rsidR="00000000" w:rsidRPr="00000000">
        <w:rPr/>
        <mc:AlternateContent>
          <mc:Choice Requires="wpg">
            <w:drawing>
              <wp:inline distB="114300" distT="114300" distL="114300" distR="114300">
                <wp:extent cx="3391619" cy="1604963"/>
                <wp:effectExtent b="0" l="0" r="0" t="0"/>
                <wp:docPr id="1" name=""/>
                <a:graphic>
                  <a:graphicData uri="http://schemas.microsoft.com/office/word/2010/wordprocessingGroup">
                    <wpg:wgp>
                      <wpg:cNvGrpSpPr/>
                      <wpg:grpSpPr>
                        <a:xfrm>
                          <a:off x="152400" y="152400"/>
                          <a:ext cx="3391619" cy="1604963"/>
                          <a:chOff x="152400" y="152400"/>
                          <a:chExt cx="5200725" cy="2440075"/>
                        </a:xfrm>
                      </wpg:grpSpPr>
                      <pic:pic>
                        <pic:nvPicPr>
                          <pic:cNvPr descr="Screenshot from 2018-06-29 21-03-41.png" id="2" name="Shape 2"/>
                          <pic:cNvPicPr preferRelativeResize="0"/>
                        </pic:nvPicPr>
                        <pic:blipFill>
                          <a:blip r:embed="rId29">
                            <a:alphaModFix/>
                          </a:blip>
                          <a:stretch>
                            <a:fillRect/>
                          </a:stretch>
                        </pic:blipFill>
                        <pic:spPr>
                          <a:xfrm>
                            <a:off x="152400" y="152400"/>
                            <a:ext cx="4933950" cy="2028825"/>
                          </a:xfrm>
                          <a:prstGeom prst="rect">
                            <a:avLst/>
                          </a:prstGeom>
                          <a:noFill/>
                          <a:ln>
                            <a:noFill/>
                          </a:ln>
                        </pic:spPr>
                      </pic:pic>
                      <wps:wsp>
                        <wps:cNvSpPr/>
                        <wps:cNvPr id="3" name="Shape 3"/>
                        <wps:spPr>
                          <a:xfrm>
                            <a:off x="4048125" y="1630375"/>
                            <a:ext cx="1305000" cy="962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3391619" cy="1604963"/>
                <wp:effectExtent b="0" l="0" r="0" t="0"/>
                <wp:docPr id="1"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3391619" cy="1604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pStyle w:val="Heading1"/>
        <w:contextualSpacing w:val="0"/>
        <w:rPr/>
      </w:pPr>
      <w:bookmarkStart w:colFirst="0" w:colLast="0" w:name="_k922tyvvnhcf" w:id="2"/>
      <w:bookmarkEnd w:id="2"/>
      <w:r w:rsidDel="00000000" w:rsidR="00000000" w:rsidRPr="00000000">
        <w:rPr>
          <w:rtl w:val="0"/>
        </w:rPr>
        <w:t xml:space="preserve">Motivations</w:t>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drawing>
          <wp:inline distB="114300" distT="114300" distL="114300" distR="114300">
            <wp:extent cx="6319838" cy="5432005"/>
            <wp:effectExtent b="0" l="0" r="0" t="0"/>
            <wp:docPr id="10"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6319838" cy="543200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drawing>
          <wp:inline distB="114300" distT="114300" distL="114300" distR="114300">
            <wp:extent cx="6496050" cy="2176463"/>
            <wp:effectExtent b="0" l="0" r="0" t="0"/>
            <wp:docPr id="17"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49605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contextualSpacing w:val="0"/>
        <w:rPr/>
      </w:pPr>
      <w:bookmarkStart w:colFirst="0" w:colLast="0" w:name="_i2bka5g9fm75" w:id="3"/>
      <w:bookmarkEnd w:id="3"/>
      <w:r w:rsidDel="00000000" w:rsidR="00000000" w:rsidRPr="00000000">
        <w:rPr>
          <w:rtl w:val="0"/>
        </w:rPr>
        <w:t xml:space="preserve">Cybercriminal Profiles</w:t>
      </w:r>
    </w:p>
    <w:p w:rsidR="00000000" w:rsidDel="00000000" w:rsidP="00000000" w:rsidRDefault="00000000" w:rsidRPr="00000000" w14:paraId="00000088">
      <w:pPr>
        <w:contextualSpacing w:val="0"/>
        <w:rPr>
          <w:sz w:val="16"/>
          <w:szCs w:val="16"/>
          <w:u w:val="single"/>
        </w:rPr>
      </w:pPr>
      <w:r w:rsidDel="00000000" w:rsidR="00000000" w:rsidRPr="00000000">
        <w:rPr>
          <w:sz w:val="16"/>
          <w:szCs w:val="16"/>
          <w:u w:val="single"/>
          <w:rtl w:val="0"/>
        </w:rPr>
        <w:t xml:space="preserve">From “Computer Incident Response and Forensics Team Management : Conducting a Successful Incident Response”</w:t>
      </w:r>
      <w:r w:rsidDel="00000000" w:rsidR="00000000" w:rsidRPr="00000000">
        <w:rPr>
          <w:rtl w:val="0"/>
        </w:rPr>
      </w:r>
    </w:p>
    <w:p w:rsidR="00000000" w:rsidDel="00000000" w:rsidP="00000000" w:rsidRDefault="00000000" w:rsidRPr="00000000" w14:paraId="00000089">
      <w:pPr>
        <w:numPr>
          <w:ilvl w:val="0"/>
          <w:numId w:val="1"/>
        </w:numPr>
        <w:ind w:left="720" w:hanging="360"/>
        <w:rPr/>
      </w:pPr>
      <w:r w:rsidDel="00000000" w:rsidR="00000000" w:rsidRPr="00000000">
        <w:rPr>
          <w:i w:val="1"/>
          <w:rtl w:val="0"/>
        </w:rPr>
        <w:t xml:space="preserve">Script kiddie </w:t>
      </w:r>
      <w:r w:rsidDel="00000000" w:rsidR="00000000" w:rsidRPr="00000000">
        <w:rPr>
          <w:rtl w:val="0"/>
        </w:rPr>
        <w:t xml:space="preserve">- not technologically sophisticated; uses existing scripts; ego driven; usually have the intent to trespass or invade privacy.</w:t>
      </w:r>
    </w:p>
    <w:p w:rsidR="00000000" w:rsidDel="00000000" w:rsidP="00000000" w:rsidRDefault="00000000" w:rsidRPr="00000000" w14:paraId="0000008A">
      <w:pPr>
        <w:numPr>
          <w:ilvl w:val="0"/>
          <w:numId w:val="1"/>
        </w:numPr>
        <w:ind w:left="720" w:hanging="360"/>
        <w:rPr/>
      </w:pPr>
      <w:r w:rsidDel="00000000" w:rsidR="00000000" w:rsidRPr="00000000">
        <w:rPr>
          <w:i w:val="1"/>
          <w:rtl w:val="0"/>
        </w:rPr>
        <w:t xml:space="preserve">Cyberpunks</w:t>
      </w:r>
      <w:r w:rsidDel="00000000" w:rsidR="00000000" w:rsidRPr="00000000">
        <w:rPr>
          <w:rtl w:val="0"/>
        </w:rPr>
        <w:t xml:space="preserve"> - technologically proficient; usually young; ego driven.  Tend to engage in trespassing, invasion, theft, sabotage.  Often viruses and DOS against established companies.</w:t>
      </w:r>
    </w:p>
    <w:p w:rsidR="00000000" w:rsidDel="00000000" w:rsidP="00000000" w:rsidRDefault="00000000" w:rsidRPr="00000000" w14:paraId="0000008B">
      <w:pPr>
        <w:numPr>
          <w:ilvl w:val="0"/>
          <w:numId w:val="1"/>
        </w:numPr>
        <w:ind w:left="720" w:hanging="360"/>
        <w:rPr/>
      </w:pPr>
      <w:r w:rsidDel="00000000" w:rsidR="00000000" w:rsidRPr="00000000">
        <w:rPr>
          <w:i w:val="1"/>
          <w:rtl w:val="0"/>
        </w:rPr>
        <w:t xml:space="preserve">Old timers </w:t>
      </w:r>
      <w:r w:rsidDel="00000000" w:rsidR="00000000" w:rsidRPr="00000000">
        <w:rPr>
          <w:rtl w:val="0"/>
        </w:rPr>
        <w:t xml:space="preserve">- most technologically proficient; motivation is ego driven and perfecting the cyber-trespassing ‘art.’  Typically middle aged or older; have extensive technology backgrounds. Sometimes deface websites; usually do not cause much harm due to skill.</w:t>
      </w:r>
    </w:p>
    <w:p w:rsidR="00000000" w:rsidDel="00000000" w:rsidP="00000000" w:rsidRDefault="00000000" w:rsidRPr="00000000" w14:paraId="0000008C">
      <w:pPr>
        <w:numPr>
          <w:ilvl w:val="0"/>
          <w:numId w:val="1"/>
        </w:numPr>
        <w:ind w:left="720" w:hanging="360"/>
        <w:rPr/>
      </w:pPr>
      <w:r w:rsidDel="00000000" w:rsidR="00000000" w:rsidRPr="00000000">
        <w:rPr>
          <w:i w:val="1"/>
          <w:rtl w:val="0"/>
        </w:rPr>
        <w:t xml:space="preserve">Unhappy insider</w:t>
      </w:r>
      <w:r w:rsidDel="00000000" w:rsidR="00000000" w:rsidRPr="00000000">
        <w:rPr>
          <w:rtl w:val="0"/>
        </w:rPr>
        <w:t xml:space="preserve"> - very dangerous since they are inside an organization's defenses, any and and employment level, motivation is revenge and/or monetary gain.  Intend to steal from or harm company.  Engage in extortion or exposure of company secrets.  Depend on direct access - Internet is secondary (also to obtain tools, transfer, etc).</w:t>
      </w:r>
    </w:p>
    <w:p w:rsidR="00000000" w:rsidDel="00000000" w:rsidP="00000000" w:rsidRDefault="00000000" w:rsidRPr="00000000" w14:paraId="0000008D">
      <w:pPr>
        <w:numPr>
          <w:ilvl w:val="0"/>
          <w:numId w:val="1"/>
        </w:numPr>
        <w:ind w:left="720" w:hanging="360"/>
        <w:rPr/>
      </w:pPr>
      <w:r w:rsidDel="00000000" w:rsidR="00000000" w:rsidRPr="00000000">
        <w:rPr>
          <w:i w:val="1"/>
          <w:rtl w:val="0"/>
        </w:rPr>
        <w:t xml:space="preserve">Ex-insider</w:t>
      </w:r>
      <w:r w:rsidDel="00000000" w:rsidR="00000000" w:rsidRPr="00000000">
        <w:rPr>
          <w:rtl w:val="0"/>
        </w:rPr>
        <w:t xml:space="preserve"> - separated from company unwillingly (e.g. layoff, bad performance/conduct); motive is revenge and purpose to harm company; if termination is foreseen, they may perform other destructive acts (e.g. logic bombs, delete data); benefit from private company information</w:t>
      </w:r>
    </w:p>
    <w:p w:rsidR="00000000" w:rsidDel="00000000" w:rsidP="00000000" w:rsidRDefault="00000000" w:rsidRPr="00000000" w14:paraId="0000008E">
      <w:pPr>
        <w:numPr>
          <w:ilvl w:val="0"/>
          <w:numId w:val="1"/>
        </w:numPr>
        <w:ind w:left="720" w:hanging="360"/>
        <w:rPr/>
      </w:pPr>
      <w:r w:rsidDel="00000000" w:rsidR="00000000" w:rsidRPr="00000000">
        <w:rPr>
          <w:i w:val="1"/>
          <w:rtl w:val="0"/>
        </w:rPr>
        <w:t xml:space="preserve">Cyber-thieves</w:t>
      </w:r>
      <w:r w:rsidDel="00000000" w:rsidR="00000000" w:rsidRPr="00000000">
        <w:rPr>
          <w:rtl w:val="0"/>
        </w:rPr>
        <w:t xml:space="preserve"> - any age, does not require vast technological experience.  Motivation is profit (e.g. stealing data, monetary theft).  Adept at social engineering, but use network tools as well. Often try to gain employment at targeted company; some work from the outside.</w:t>
      </w:r>
    </w:p>
    <w:p w:rsidR="00000000" w:rsidDel="00000000" w:rsidP="00000000" w:rsidRDefault="00000000" w:rsidRPr="00000000" w14:paraId="0000008F">
      <w:pPr>
        <w:numPr>
          <w:ilvl w:val="0"/>
          <w:numId w:val="1"/>
        </w:numPr>
        <w:ind w:left="720" w:hanging="360"/>
        <w:rPr/>
      </w:pPr>
      <w:r w:rsidDel="00000000" w:rsidR="00000000" w:rsidRPr="00000000">
        <w:rPr>
          <w:i w:val="1"/>
          <w:rtl w:val="0"/>
        </w:rPr>
        <w:t xml:space="preserve">Cyberhucksters</w:t>
      </w:r>
      <w:r w:rsidDel="00000000" w:rsidR="00000000" w:rsidRPr="00000000">
        <w:rPr>
          <w:rtl w:val="0"/>
        </w:rPr>
        <w:t xml:space="preserve"> - spammers and malware distributors.  Focused on monetary gain.  Good at social engineering and spoofing.  Use spyware.  Sometimes infect systems so </w:t>
      </w:r>
      <w:r w:rsidDel="00000000" w:rsidR="00000000" w:rsidRPr="00000000">
        <w:rPr>
          <w:rtl w:val="0"/>
        </w:rPr>
        <w:t xml:space="preserve">they can sell the cure.</w:t>
      </w:r>
    </w:p>
    <w:p w:rsidR="00000000" w:rsidDel="00000000" w:rsidP="00000000" w:rsidRDefault="00000000" w:rsidRPr="00000000" w14:paraId="00000090">
      <w:pPr>
        <w:numPr>
          <w:ilvl w:val="0"/>
          <w:numId w:val="1"/>
        </w:numPr>
        <w:ind w:left="720" w:hanging="360"/>
        <w:rPr/>
      </w:pPr>
      <w:r w:rsidDel="00000000" w:rsidR="00000000" w:rsidRPr="00000000">
        <w:rPr>
          <w:i w:val="1"/>
          <w:rtl w:val="0"/>
        </w:rPr>
        <w:t xml:space="preserve">Con man </w:t>
      </w:r>
      <w:r w:rsidDel="00000000" w:rsidR="00000000" w:rsidRPr="00000000">
        <w:rPr>
          <w:rtl w:val="0"/>
        </w:rPr>
        <w:t xml:space="preserve">- Motivated by monetary gain.  “Theft is their trademark.”  Often run scams and perform phishing attacks to commit identity and credit card theft.  Very good at social engineering and spoofing.  Harder to catch because they are usually antonymous.  Typically no specific victim; some will target high value targets by spear phishing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1">
      <w:pPr>
        <w:numPr>
          <w:ilvl w:val="0"/>
          <w:numId w:val="1"/>
        </w:numPr>
        <w:ind w:left="720" w:hanging="360"/>
        <w:rPr/>
      </w:pPr>
      <w:r w:rsidDel="00000000" w:rsidR="00000000" w:rsidRPr="00000000">
        <w:rPr>
          <w:i w:val="1"/>
          <w:rtl w:val="0"/>
        </w:rPr>
        <w:t xml:space="preserve">Cyberstalker</w:t>
      </w:r>
      <w:r w:rsidDel="00000000" w:rsidR="00000000" w:rsidRPr="00000000">
        <w:rPr>
          <w:rtl w:val="0"/>
        </w:rPr>
        <w:t xml:space="preserve"> - driven by ego and deviance.  Want to invade their victim’s privacy to satisfy personal/psychological need (e.g. jealousy).  Use keyloggers, Trojan horses, sniffers; very resourceful and diverse.</w:t>
      </w:r>
    </w:p>
    <w:p w:rsidR="00000000" w:rsidDel="00000000" w:rsidP="00000000" w:rsidRDefault="00000000" w:rsidRPr="00000000" w14:paraId="00000092">
      <w:pPr>
        <w:numPr>
          <w:ilvl w:val="0"/>
          <w:numId w:val="1"/>
        </w:numPr>
        <w:ind w:left="720" w:hanging="360"/>
        <w:rPr/>
      </w:pPr>
      <w:r w:rsidDel="00000000" w:rsidR="00000000" w:rsidRPr="00000000">
        <w:rPr>
          <w:i w:val="1"/>
          <w:rtl w:val="0"/>
        </w:rPr>
        <w:t xml:space="preserve">Code warriors</w:t>
      </w:r>
      <w:r w:rsidDel="00000000" w:rsidR="00000000" w:rsidRPr="00000000">
        <w:rPr>
          <w:rtl w:val="0"/>
        </w:rPr>
        <w:t xml:space="preserve"> - skilled with long histories with technology (often times with degrees).  Initially focused on ego and revenge.  Now more capitalistic, performing theft or sabotage.  Not an ‘art’, more of a profession.  Code exploitation and trojan horse creators.  Any age, but typically 30-50.  Usually socially inept and social deviants.</w:t>
      </w:r>
    </w:p>
    <w:p w:rsidR="00000000" w:rsidDel="00000000" w:rsidP="00000000" w:rsidRDefault="00000000" w:rsidRPr="00000000" w14:paraId="00000093">
      <w:pPr>
        <w:numPr>
          <w:ilvl w:val="0"/>
          <w:numId w:val="1"/>
        </w:numPr>
        <w:ind w:left="720" w:hanging="360"/>
        <w:rPr/>
      </w:pPr>
      <w:r w:rsidDel="00000000" w:rsidR="00000000" w:rsidRPr="00000000">
        <w:rPr>
          <w:i w:val="1"/>
          <w:rtl w:val="0"/>
        </w:rPr>
        <w:t xml:space="preserve">Mafia soldier</w:t>
      </w:r>
      <w:r w:rsidDel="00000000" w:rsidR="00000000" w:rsidRPr="00000000">
        <w:rPr>
          <w:rtl w:val="0"/>
        </w:rPr>
        <w:t xml:space="preserve"> - some characteristics from con-man and code warrior.  Highly organized with criminal purpose of making money.  Typically engage in theft, extortion, and privacy invasion with goal of blackmail.  </w:t>
      </w:r>
    </w:p>
    <w:p w:rsidR="00000000" w:rsidDel="00000000" w:rsidP="00000000" w:rsidRDefault="00000000" w:rsidRPr="00000000" w14:paraId="00000094">
      <w:pPr>
        <w:numPr>
          <w:ilvl w:val="0"/>
          <w:numId w:val="1"/>
        </w:numPr>
        <w:ind w:left="720" w:hanging="360"/>
        <w:rPr/>
      </w:pPr>
      <w:r w:rsidDel="00000000" w:rsidR="00000000" w:rsidRPr="00000000">
        <w:rPr>
          <w:i w:val="1"/>
          <w:rtl w:val="0"/>
        </w:rPr>
        <w:t xml:space="preserve">Warfighter</w:t>
      </w:r>
      <w:r w:rsidDel="00000000" w:rsidR="00000000" w:rsidRPr="00000000">
        <w:rPr>
          <w:rtl w:val="0"/>
        </w:rPr>
        <w:t xml:space="preserve"> - Any age; very bright and skilled.  Motivation is infowar (e.g. after strategic advantages for their country and their allies).  All types of cyber weapons (e.g. trojan horses, DOS attacks, and use of disinformation.</w:t>
      </w:r>
    </w:p>
    <w:p w:rsidR="00000000" w:rsidDel="00000000" w:rsidP="00000000" w:rsidRDefault="00000000" w:rsidRPr="00000000" w14:paraId="00000095">
      <w:pPr>
        <w:pStyle w:val="Heading1"/>
        <w:contextualSpacing w:val="0"/>
        <w:rPr/>
      </w:pPr>
      <w:bookmarkStart w:colFirst="0" w:colLast="0" w:name="_hfxlh1wsh2xl" w:id="4"/>
      <w:bookmarkEnd w:id="4"/>
      <w:r w:rsidDel="00000000" w:rsidR="00000000" w:rsidRPr="00000000">
        <w:rPr>
          <w:rtl w:val="0"/>
        </w:rPr>
        <w:t xml:space="preserve">Motivational Typologies</w:t>
      </w:r>
    </w:p>
    <w:p w:rsidR="00000000" w:rsidDel="00000000" w:rsidP="00000000" w:rsidRDefault="00000000" w:rsidRPr="00000000" w14:paraId="00000096">
      <w:pPr>
        <w:contextualSpacing w:val="0"/>
        <w:rPr>
          <w:sz w:val="16"/>
          <w:szCs w:val="16"/>
          <w:u w:val="single"/>
        </w:rPr>
      </w:pPr>
      <w:r w:rsidDel="00000000" w:rsidR="00000000" w:rsidRPr="00000000">
        <w:rPr>
          <w:sz w:val="16"/>
          <w:szCs w:val="16"/>
          <w:u w:val="single"/>
          <w:rtl w:val="0"/>
        </w:rPr>
        <w:t xml:space="preserve">From “Profiling and Serial Crime : Theoretical and Practical Issues”</w:t>
      </w:r>
    </w:p>
    <w:p w:rsidR="00000000" w:rsidDel="00000000" w:rsidP="00000000" w:rsidRDefault="00000000" w:rsidRPr="00000000" w14:paraId="00000097">
      <w:pPr>
        <w:numPr>
          <w:ilvl w:val="0"/>
          <w:numId w:val="14"/>
        </w:numPr>
        <w:ind w:left="720" w:hanging="360"/>
        <w:rPr/>
      </w:pPr>
      <w:r w:rsidDel="00000000" w:rsidR="00000000" w:rsidRPr="00000000">
        <w:rPr>
          <w:rtl w:val="0"/>
        </w:rPr>
        <w:t xml:space="preserve">Power Reassurance</w:t>
      </w:r>
    </w:p>
    <w:p w:rsidR="00000000" w:rsidDel="00000000" w:rsidP="00000000" w:rsidRDefault="00000000" w:rsidRPr="00000000" w14:paraId="00000098">
      <w:pPr>
        <w:numPr>
          <w:ilvl w:val="1"/>
          <w:numId w:val="14"/>
        </w:numPr>
        <w:ind w:left="1440" w:hanging="360"/>
        <w:rPr/>
      </w:pPr>
      <w:r w:rsidDel="00000000" w:rsidR="00000000" w:rsidRPr="00000000">
        <w:rPr>
          <w:rtl w:val="0"/>
        </w:rPr>
        <w:t xml:space="preserve">“This offender is driven by a relational fantasy and feels that the victim is special because of it.”</w:t>
      </w:r>
    </w:p>
    <w:p w:rsidR="00000000" w:rsidDel="00000000" w:rsidP="00000000" w:rsidRDefault="00000000" w:rsidRPr="00000000" w14:paraId="00000099">
      <w:pPr>
        <w:numPr>
          <w:ilvl w:val="1"/>
          <w:numId w:val="14"/>
        </w:numPr>
        <w:ind w:left="1440" w:hanging="360"/>
        <w:rPr/>
      </w:pPr>
      <w:r w:rsidDel="00000000" w:rsidR="00000000" w:rsidRPr="00000000">
        <w:rPr>
          <w:rtl w:val="0"/>
        </w:rPr>
        <w:t xml:space="preserve">“There is no intent to punish or degrade, and they are the least likely to physically harm their victim since this would shatter the illusion that the relationship was somehow wanted”</w:t>
      </w:r>
    </w:p>
    <w:p w:rsidR="00000000" w:rsidDel="00000000" w:rsidP="00000000" w:rsidRDefault="00000000" w:rsidRPr="00000000" w14:paraId="0000009A">
      <w:pPr>
        <w:numPr>
          <w:ilvl w:val="1"/>
          <w:numId w:val="14"/>
        </w:numPr>
        <w:ind w:left="1440" w:hanging="360"/>
        <w:rPr/>
      </w:pPr>
      <w:r w:rsidDel="00000000" w:rsidR="00000000" w:rsidRPr="00000000">
        <w:rPr>
          <w:rtl w:val="0"/>
        </w:rPr>
        <w:t xml:space="preserve">“The attack is intended to restore diminishing feelings of masculinity, and power is achieved by taking power away from the victim.”</w:t>
      </w:r>
    </w:p>
    <w:p w:rsidR="00000000" w:rsidDel="00000000" w:rsidP="00000000" w:rsidRDefault="00000000" w:rsidRPr="00000000" w14:paraId="0000009B">
      <w:pPr>
        <w:numPr>
          <w:ilvl w:val="0"/>
          <w:numId w:val="14"/>
        </w:numPr>
        <w:ind w:left="720" w:hanging="360"/>
        <w:rPr/>
      </w:pPr>
      <w:r w:rsidDel="00000000" w:rsidR="00000000" w:rsidRPr="00000000">
        <w:rPr>
          <w:rtl w:val="0"/>
        </w:rPr>
        <w:t xml:space="preserve">Power Assertive</w:t>
      </w:r>
    </w:p>
    <w:p w:rsidR="00000000" w:rsidDel="00000000" w:rsidP="00000000" w:rsidRDefault="00000000" w:rsidRPr="00000000" w14:paraId="0000009C">
      <w:pPr>
        <w:numPr>
          <w:ilvl w:val="1"/>
          <w:numId w:val="14"/>
        </w:numPr>
        <w:ind w:left="1440" w:hanging="360"/>
        <w:rPr/>
      </w:pPr>
      <w:r w:rsidDel="00000000" w:rsidR="00000000" w:rsidRPr="00000000">
        <w:rPr>
          <w:rtl w:val="0"/>
        </w:rPr>
        <w:t xml:space="preserve">Offender “feel inadequate and both seek affirmation about their masculinity and worth.”</w:t>
      </w:r>
    </w:p>
    <w:p w:rsidR="00000000" w:rsidDel="00000000" w:rsidP="00000000" w:rsidRDefault="00000000" w:rsidRPr="00000000" w14:paraId="0000009D">
      <w:pPr>
        <w:numPr>
          <w:ilvl w:val="1"/>
          <w:numId w:val="14"/>
        </w:numPr>
        <w:ind w:left="1440" w:hanging="360"/>
        <w:rPr/>
      </w:pPr>
      <w:r w:rsidDel="00000000" w:rsidR="00000000" w:rsidRPr="00000000">
        <w:rPr>
          <w:rtl w:val="0"/>
        </w:rPr>
        <w:t xml:space="preserve">“offender tries to establish a relationship with the victim, and in this way hopes to shore up their low self-worth.”</w:t>
      </w:r>
    </w:p>
    <w:p w:rsidR="00000000" w:rsidDel="00000000" w:rsidP="00000000" w:rsidRDefault="00000000" w:rsidRPr="00000000" w14:paraId="0000009E">
      <w:pPr>
        <w:numPr>
          <w:ilvl w:val="1"/>
          <w:numId w:val="14"/>
        </w:numPr>
        <w:ind w:left="1440" w:hanging="360"/>
        <w:rPr/>
      </w:pPr>
      <w:r w:rsidDel="00000000" w:rsidR="00000000" w:rsidRPr="00000000">
        <w:rPr>
          <w:rtl w:val="0"/>
        </w:rPr>
        <w:t xml:space="preserve">“offenders try to make themselves feel better by making others feel bad.”</w:t>
      </w:r>
    </w:p>
    <w:p w:rsidR="00000000" w:rsidDel="00000000" w:rsidP="00000000" w:rsidRDefault="00000000" w:rsidRPr="00000000" w14:paraId="0000009F">
      <w:pPr>
        <w:numPr>
          <w:ilvl w:val="1"/>
          <w:numId w:val="14"/>
        </w:numPr>
        <w:ind w:left="1440" w:hanging="360"/>
        <w:rPr/>
      </w:pPr>
      <w:r w:rsidDel="00000000" w:rsidR="00000000" w:rsidRPr="00000000">
        <w:rPr>
          <w:rtl w:val="0"/>
        </w:rPr>
        <w:t xml:space="preserve">“is not concerned about the victim’s welfare in any form. Moderate to excessive force may be used in controlling the victim, and the attacks will occur at any time and location that is convenient and safe.”</w:t>
      </w:r>
    </w:p>
    <w:p w:rsidR="00000000" w:rsidDel="00000000" w:rsidP="00000000" w:rsidRDefault="00000000" w:rsidRPr="00000000" w14:paraId="000000A0">
      <w:pPr>
        <w:numPr>
          <w:ilvl w:val="0"/>
          <w:numId w:val="14"/>
        </w:numPr>
        <w:ind w:left="720" w:hanging="360"/>
        <w:rPr/>
      </w:pPr>
      <w:r w:rsidDel="00000000" w:rsidR="00000000" w:rsidRPr="00000000">
        <w:rPr>
          <w:rtl w:val="0"/>
        </w:rPr>
        <w:t xml:space="preserve">Anger Retaliatory</w:t>
      </w:r>
    </w:p>
    <w:p w:rsidR="00000000" w:rsidDel="00000000" w:rsidP="00000000" w:rsidRDefault="00000000" w:rsidRPr="00000000" w14:paraId="000000A1">
      <w:pPr>
        <w:numPr>
          <w:ilvl w:val="1"/>
          <w:numId w:val="14"/>
        </w:numPr>
        <w:ind w:left="1440" w:hanging="360"/>
        <w:rPr/>
      </w:pPr>
      <w:r w:rsidDel="00000000" w:rsidR="00000000" w:rsidRPr="00000000">
        <w:rPr>
          <w:rtl w:val="0"/>
        </w:rPr>
        <w:t xml:space="preserve">“does not want to include the victim or want their input. They will use excessive levels of force, even beyond that needed to gain control over a victim, or that required to get compliance.”</w:t>
      </w:r>
    </w:p>
    <w:p w:rsidR="00000000" w:rsidDel="00000000" w:rsidP="00000000" w:rsidRDefault="00000000" w:rsidRPr="00000000" w14:paraId="000000A2">
      <w:pPr>
        <w:numPr>
          <w:ilvl w:val="1"/>
          <w:numId w:val="14"/>
        </w:numPr>
        <w:ind w:left="1440" w:hanging="360"/>
        <w:rPr/>
      </w:pPr>
      <w:r w:rsidDel="00000000" w:rsidR="00000000" w:rsidRPr="00000000">
        <w:rPr>
          <w:rtl w:val="0"/>
        </w:rPr>
        <w:t xml:space="preserve">“Offenders hate the target (individual or group) against whom the offense is committed and will hold them accountable for real wrongs, or misplace their aggression as would happen in the case of a perceived wrong.”</w:t>
      </w:r>
    </w:p>
    <w:p w:rsidR="00000000" w:rsidDel="00000000" w:rsidP="00000000" w:rsidRDefault="00000000" w:rsidRPr="00000000" w14:paraId="000000A3">
      <w:pPr>
        <w:numPr>
          <w:ilvl w:val="1"/>
          <w:numId w:val="14"/>
        </w:numPr>
        <w:ind w:left="1440" w:hanging="360"/>
        <w:rPr/>
      </w:pPr>
      <w:r w:rsidDel="00000000" w:rsidR="00000000" w:rsidRPr="00000000">
        <w:rPr>
          <w:rtl w:val="0"/>
        </w:rPr>
        <w:t xml:space="preserve">“focus is an individual or a group that has either done something wrong or that the offender believes has done something wrong.”</w:t>
      </w:r>
    </w:p>
    <w:p w:rsidR="00000000" w:rsidDel="00000000" w:rsidP="00000000" w:rsidRDefault="00000000" w:rsidRPr="00000000" w14:paraId="000000A4">
      <w:pPr>
        <w:numPr>
          <w:ilvl w:val="0"/>
          <w:numId w:val="14"/>
        </w:numPr>
        <w:ind w:left="720" w:hanging="360"/>
        <w:rPr/>
      </w:pPr>
      <w:r w:rsidDel="00000000" w:rsidR="00000000" w:rsidRPr="00000000">
        <w:rPr>
          <w:rtl w:val="0"/>
        </w:rPr>
        <w:t xml:space="preserve">Pervasively Angry</w:t>
      </w:r>
    </w:p>
    <w:p w:rsidR="00000000" w:rsidDel="00000000" w:rsidP="00000000" w:rsidRDefault="00000000" w:rsidRPr="00000000" w14:paraId="000000A5">
      <w:pPr>
        <w:numPr>
          <w:ilvl w:val="1"/>
          <w:numId w:val="14"/>
        </w:numPr>
        <w:ind w:left="1440" w:hanging="360"/>
        <w:rPr/>
      </w:pPr>
      <w:r w:rsidDel="00000000" w:rsidR="00000000" w:rsidRPr="00000000">
        <w:rPr>
          <w:rtl w:val="0"/>
        </w:rPr>
        <w:t xml:space="preserve">“The offense is the manifestation of anger not directed at a specific target, group, or institution, but results from cumulative life stresses in any or all aspects of being.”</w:t>
      </w:r>
      <w:r w:rsidDel="00000000" w:rsidR="00000000" w:rsidRPr="00000000">
        <w:rPr>
          <w:rtl w:val="0"/>
        </w:rPr>
      </w:r>
    </w:p>
    <w:p w:rsidR="00000000" w:rsidDel="00000000" w:rsidP="00000000" w:rsidRDefault="00000000" w:rsidRPr="00000000" w14:paraId="000000A6">
      <w:pPr>
        <w:numPr>
          <w:ilvl w:val="0"/>
          <w:numId w:val="14"/>
        </w:numPr>
        <w:ind w:left="720" w:hanging="360"/>
        <w:rPr/>
      </w:pPr>
      <w:r w:rsidDel="00000000" w:rsidR="00000000" w:rsidRPr="00000000">
        <w:rPr>
          <w:rtl w:val="0"/>
        </w:rPr>
        <w:t xml:space="preserve">Gang and Opportunistic</w:t>
      </w:r>
    </w:p>
    <w:p w:rsidR="00000000" w:rsidDel="00000000" w:rsidP="00000000" w:rsidRDefault="00000000" w:rsidRPr="00000000" w14:paraId="000000A7">
      <w:pPr>
        <w:numPr>
          <w:ilvl w:val="1"/>
          <w:numId w:val="14"/>
        </w:numPr>
        <w:ind w:left="1440" w:hanging="360"/>
        <w:rPr/>
      </w:pPr>
      <w:r w:rsidDel="00000000" w:rsidR="00000000" w:rsidRPr="00000000">
        <w:rPr>
          <w:rtl w:val="0"/>
        </w:rPr>
        <w:t xml:space="preserve">Reassurance Oriented - seeking emotional support due to low self-esteem</w:t>
      </w:r>
    </w:p>
    <w:p w:rsidR="00000000" w:rsidDel="00000000" w:rsidP="00000000" w:rsidRDefault="00000000" w:rsidRPr="00000000" w14:paraId="000000A8">
      <w:pPr>
        <w:numPr>
          <w:ilvl w:val="1"/>
          <w:numId w:val="14"/>
        </w:numPr>
        <w:ind w:left="1440" w:hanging="360"/>
        <w:rPr/>
      </w:pPr>
      <w:r w:rsidDel="00000000" w:rsidR="00000000" w:rsidRPr="00000000">
        <w:rPr>
          <w:rtl w:val="0"/>
        </w:rPr>
        <w:t xml:space="preserve">Pervasively Angry - group used as a platform to legitimize behavior</w:t>
      </w:r>
    </w:p>
    <w:p w:rsidR="00000000" w:rsidDel="00000000" w:rsidP="00000000" w:rsidRDefault="00000000" w:rsidRPr="00000000" w14:paraId="000000A9">
      <w:pPr>
        <w:numPr>
          <w:ilvl w:val="1"/>
          <w:numId w:val="14"/>
        </w:numPr>
        <w:ind w:left="1440" w:hanging="360"/>
        <w:rPr/>
      </w:pPr>
      <w:r w:rsidDel="00000000" w:rsidR="00000000" w:rsidRPr="00000000">
        <w:rPr>
          <w:rtl w:val="0"/>
        </w:rPr>
        <w:t xml:space="preserve">The gang espouses a philosophy that is concordant with their own</w:t>
      </w:r>
    </w:p>
    <w:p w:rsidR="00000000" w:rsidDel="00000000" w:rsidP="00000000" w:rsidRDefault="00000000" w:rsidRPr="00000000" w14:paraId="000000AA">
      <w:pPr>
        <w:numPr>
          <w:ilvl w:val="1"/>
          <w:numId w:val="14"/>
        </w:numPr>
        <w:ind w:left="1440" w:hanging="360"/>
        <w:rPr/>
      </w:pPr>
      <w:r w:rsidDel="00000000" w:rsidR="00000000" w:rsidRPr="00000000">
        <w:rPr>
          <w:rtl w:val="0"/>
        </w:rPr>
        <w:t xml:space="preserve">Joins gang for monetary gain</w:t>
      </w:r>
      <w:r w:rsidDel="00000000" w:rsidR="00000000" w:rsidRPr="00000000">
        <w:rPr>
          <w:rtl w:val="0"/>
        </w:rPr>
      </w:r>
    </w:p>
    <w:p w:rsidR="00000000" w:rsidDel="00000000" w:rsidP="00000000" w:rsidRDefault="00000000" w:rsidRPr="00000000" w14:paraId="000000AB">
      <w:pPr>
        <w:numPr>
          <w:ilvl w:val="0"/>
          <w:numId w:val="14"/>
        </w:numPr>
        <w:ind w:left="720" w:hanging="360"/>
        <w:rPr/>
      </w:pPr>
      <w:r w:rsidDel="00000000" w:rsidR="00000000" w:rsidRPr="00000000">
        <w:rPr>
          <w:rtl w:val="0"/>
        </w:rPr>
        <w:t xml:space="preserve">Profit</w:t>
      </w:r>
    </w:p>
    <w:p w:rsidR="00000000" w:rsidDel="00000000" w:rsidP="00000000" w:rsidRDefault="00000000" w:rsidRPr="00000000" w14:paraId="000000AC">
      <w:pPr>
        <w:numPr>
          <w:ilvl w:val="1"/>
          <w:numId w:val="14"/>
        </w:numPr>
        <w:ind w:left="1440" w:hanging="360"/>
        <w:rPr/>
      </w:pPr>
      <w:r w:rsidDel="00000000" w:rsidR="00000000" w:rsidRPr="00000000">
        <w:rPr>
          <w:rtl w:val="0"/>
        </w:rPr>
        <w:t xml:space="preserve">Struggling to make ends meet</w:t>
      </w:r>
    </w:p>
    <w:p w:rsidR="00000000" w:rsidDel="00000000" w:rsidP="00000000" w:rsidRDefault="00000000" w:rsidRPr="00000000" w14:paraId="000000AD">
      <w:pPr>
        <w:numPr>
          <w:ilvl w:val="1"/>
          <w:numId w:val="14"/>
        </w:numPr>
        <w:ind w:left="1440" w:hanging="360"/>
        <w:rPr/>
      </w:pPr>
      <w:r w:rsidDel="00000000" w:rsidR="00000000" w:rsidRPr="00000000">
        <w:rPr>
          <w:rtl w:val="0"/>
        </w:rPr>
        <w:t xml:space="preserve">Does not have to be actual cash</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pStyle w:val="Heading1"/>
        <w:contextualSpacing w:val="0"/>
        <w:rPr/>
      </w:pPr>
      <w:bookmarkStart w:colFirst="0" w:colLast="0" w:name="_am2wrnkqgklr" w:id="5"/>
      <w:bookmarkEnd w:id="5"/>
      <w:r w:rsidDel="00000000" w:rsidR="00000000" w:rsidRPr="00000000">
        <w:rPr>
          <w:rtl w:val="0"/>
        </w:rPr>
        <w:t xml:space="preserve">Digital Forensics Workflow</w:t>
      </w:r>
    </w:p>
    <w:p w:rsidR="00000000" w:rsidDel="00000000" w:rsidP="00000000" w:rsidRDefault="00000000" w:rsidRPr="00000000" w14:paraId="000000B0">
      <w:pPr>
        <w:contextualSpacing w:val="0"/>
        <w:rPr>
          <w:sz w:val="16"/>
          <w:szCs w:val="16"/>
          <w:u w:val="single"/>
        </w:rPr>
      </w:pPr>
      <w:r w:rsidDel="00000000" w:rsidR="00000000" w:rsidRPr="00000000">
        <w:rPr>
          <w:sz w:val="16"/>
          <w:szCs w:val="16"/>
          <w:u w:val="single"/>
          <w:rtl w:val="0"/>
        </w:rPr>
        <w:t xml:space="preserve">From “Computer Incident Response and Forensics Team Management : Conducting a Successful Incident Response”</w:t>
      </w:r>
    </w:p>
    <w:p w:rsidR="00000000" w:rsidDel="00000000" w:rsidP="00000000" w:rsidRDefault="00000000" w:rsidRPr="00000000" w14:paraId="000000B1">
      <w:pPr>
        <w:numPr>
          <w:ilvl w:val="0"/>
          <w:numId w:val="13"/>
        </w:numPr>
        <w:ind w:left="720" w:hanging="360"/>
        <w:rPr>
          <w:u w:val="none"/>
        </w:rPr>
      </w:pPr>
      <w:r w:rsidDel="00000000" w:rsidR="00000000" w:rsidRPr="00000000">
        <w:rPr>
          <w:b w:val="1"/>
          <w:rtl w:val="0"/>
        </w:rPr>
        <w:t xml:space="preserve">Prepare</w:t>
      </w:r>
      <w:r w:rsidDel="00000000" w:rsidR="00000000" w:rsidRPr="00000000">
        <w:rPr>
          <w:rtl w:val="0"/>
        </w:rPr>
        <w:t xml:space="preserve"> —Specific forensics training, overarching corporate policies and procedures, as well as practice investigations and examinations will prepare you for an “event.” Specialized forensics or incident handling certifications are considered of great value for forensics investigators. Identify —When approaching an incident scene— review what is occurring on the computer screen. If data is being deleted, pull the power plug from the wall; otherwise perform real-time capture of system “volatile” data first. </w:t>
      </w:r>
    </w:p>
    <w:p w:rsidR="00000000" w:rsidDel="00000000" w:rsidP="00000000" w:rsidRDefault="00000000" w:rsidRPr="00000000" w14:paraId="000000B2">
      <w:pPr>
        <w:numPr>
          <w:ilvl w:val="0"/>
          <w:numId w:val="13"/>
        </w:numPr>
        <w:ind w:left="720" w:hanging="360"/>
        <w:rPr>
          <w:u w:val="none"/>
        </w:rPr>
      </w:pPr>
      <w:r w:rsidDel="00000000" w:rsidR="00000000" w:rsidRPr="00000000">
        <w:rPr>
          <w:b w:val="1"/>
          <w:rtl w:val="0"/>
        </w:rPr>
        <w:t xml:space="preserve">Preserve</w:t>
      </w:r>
      <w:r w:rsidDel="00000000" w:rsidR="00000000" w:rsidRPr="00000000">
        <w:rPr>
          <w:rtl w:val="0"/>
        </w:rPr>
        <w:t xml:space="preserve"> —Once the system-specific “volatile” data is retrieved, then turn off machine, remove it from scene, and power it up in an isolated environment. Perform a full system bit-stream image capture of the data on the machine, remembering to “hash” the image with the original data for verification purposes. </w:t>
      </w:r>
    </w:p>
    <w:p w:rsidR="00000000" w:rsidDel="00000000" w:rsidP="00000000" w:rsidRDefault="00000000" w:rsidRPr="00000000" w14:paraId="000000B3">
      <w:pPr>
        <w:numPr>
          <w:ilvl w:val="0"/>
          <w:numId w:val="13"/>
        </w:numPr>
        <w:ind w:left="720" w:hanging="360"/>
        <w:rPr>
          <w:u w:val="none"/>
        </w:rPr>
      </w:pPr>
      <w:r w:rsidDel="00000000" w:rsidR="00000000" w:rsidRPr="00000000">
        <w:rPr>
          <w:b w:val="1"/>
          <w:rtl w:val="0"/>
        </w:rPr>
        <w:t xml:space="preserve">Select</w:t>
      </w:r>
      <w:r w:rsidDel="00000000" w:rsidR="00000000" w:rsidRPr="00000000">
        <w:rPr>
          <w:rtl w:val="0"/>
        </w:rPr>
        <w:t xml:space="preserve"> —Once you have a verified copy of the available data, start investigation of data by selecting potential evidence files, datasets, and locations data could be stored. Isolate event-specific data from normal system data for further examination. </w:t>
      </w:r>
    </w:p>
    <w:p w:rsidR="00000000" w:rsidDel="00000000" w:rsidP="00000000" w:rsidRDefault="00000000" w:rsidRPr="00000000" w14:paraId="000000B4">
      <w:pPr>
        <w:numPr>
          <w:ilvl w:val="0"/>
          <w:numId w:val="13"/>
        </w:numPr>
        <w:ind w:left="720" w:hanging="360"/>
        <w:rPr>
          <w:u w:val="none"/>
        </w:rPr>
      </w:pPr>
      <w:r w:rsidDel="00000000" w:rsidR="00000000" w:rsidRPr="00000000">
        <w:rPr>
          <w:b w:val="1"/>
          <w:rtl w:val="0"/>
        </w:rPr>
        <w:t xml:space="preserve">Examine</w:t>
      </w:r>
      <w:r w:rsidDel="00000000" w:rsidR="00000000" w:rsidRPr="00000000">
        <w:rPr>
          <w:rtl w:val="0"/>
        </w:rPr>
        <w:t xml:space="preserve"> —Look for potential hidden storage locations of data such as slack space, unallocated space, and in front of File Allocation Table (FAT) space on hard drives. Remember to look in registry entries or root directories for additional potential indicators of data storage activity. Classify —Evaluate data in potential locations for relevance to current investigation. Is the data directly related to case, or does it support events of the case, or is it unrelated to the case? </w:t>
      </w:r>
    </w:p>
    <w:p w:rsidR="00000000" w:rsidDel="00000000" w:rsidP="00000000" w:rsidRDefault="00000000" w:rsidRPr="00000000" w14:paraId="000000B5">
      <w:pPr>
        <w:numPr>
          <w:ilvl w:val="0"/>
          <w:numId w:val="13"/>
        </w:numPr>
        <w:ind w:left="720" w:hanging="360"/>
        <w:rPr>
          <w:u w:val="none"/>
        </w:rPr>
      </w:pPr>
      <w:r w:rsidDel="00000000" w:rsidR="00000000" w:rsidRPr="00000000">
        <w:rPr>
          <w:b w:val="1"/>
          <w:rtl w:val="0"/>
        </w:rPr>
        <w:t xml:space="preserve">Analyze</w:t>
      </w:r>
      <w:r w:rsidDel="00000000" w:rsidR="00000000" w:rsidRPr="00000000">
        <w:rPr>
          <w:rtl w:val="0"/>
        </w:rPr>
        <w:t xml:space="preserve"> —Review data from relevant locations. Ensure data is readable, legible, and relevant to investigation. Evaluate it for type of evidence: Is it direct evidence of alleged issue or is it related to issue?</w:t>
      </w:r>
    </w:p>
    <w:p w:rsidR="00000000" w:rsidDel="00000000" w:rsidP="00000000" w:rsidRDefault="00000000" w:rsidRPr="00000000" w14:paraId="000000B6">
      <w:pPr>
        <w:numPr>
          <w:ilvl w:val="0"/>
          <w:numId w:val="13"/>
        </w:numPr>
        <w:ind w:left="720" w:hanging="360"/>
        <w:rPr>
          <w:u w:val="none"/>
        </w:rPr>
      </w:pPr>
      <w:r w:rsidDel="00000000" w:rsidR="00000000" w:rsidRPr="00000000">
        <w:rPr>
          <w:b w:val="1"/>
          <w:rtl w:val="0"/>
        </w:rPr>
        <w:t xml:space="preserve">Present</w:t>
      </w:r>
      <w:r w:rsidDel="00000000" w:rsidR="00000000" w:rsidRPr="00000000">
        <w:rPr>
          <w:rtl w:val="0"/>
        </w:rPr>
        <w:t xml:space="preserve"> —Correlate all data reviewed to investigation papers (warrants, corporate documents, etc.). Prepare data report for presentation— either in a court of law or to corporate officers.</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pStyle w:val="Heading1"/>
        <w:contextualSpacing w:val="0"/>
        <w:rPr/>
        <w:sectPr>
          <w:type w:val="continuous"/>
          <w:pgSz w:h="15840" w:w="12240"/>
          <w:pgMar w:bottom="1440" w:top="1440" w:left="1440" w:right="1440" w:header="0" w:footer="720"/>
          <w:cols w:equalWidth="0" w:num="1">
            <w:col w:space="0" w:w="9360"/>
          </w:cols>
        </w:sectPr>
      </w:pPr>
      <w:bookmarkStart w:colFirst="0" w:colLast="0" w:name="_he4exjhaxaxr" w:id="6"/>
      <w:bookmarkEnd w:id="6"/>
      <w:r w:rsidDel="00000000" w:rsidR="00000000" w:rsidRPr="00000000">
        <w:rPr>
          <w:rtl w:val="0"/>
        </w:rPr>
        <w:t xml:space="preserve">Skills/Areas of Knowledge</w:t>
      </w:r>
    </w:p>
    <w:p w:rsidR="00000000" w:rsidDel="00000000" w:rsidP="00000000" w:rsidRDefault="00000000" w:rsidRPr="00000000" w14:paraId="000000BA">
      <w:pPr>
        <w:numPr>
          <w:ilvl w:val="0"/>
          <w:numId w:val="6"/>
        </w:numPr>
        <w:ind w:left="720" w:hanging="360"/>
        <w:rPr/>
      </w:pPr>
      <w:r w:rsidDel="00000000" w:rsidR="00000000" w:rsidRPr="00000000">
        <w:rPr>
          <w:rtl w:val="0"/>
        </w:rPr>
        <w:t xml:space="preserve">Encryption</w:t>
      </w:r>
    </w:p>
    <w:p w:rsidR="00000000" w:rsidDel="00000000" w:rsidP="00000000" w:rsidRDefault="00000000" w:rsidRPr="00000000" w14:paraId="000000BB">
      <w:pPr>
        <w:numPr>
          <w:ilvl w:val="0"/>
          <w:numId w:val="6"/>
        </w:numPr>
        <w:ind w:left="720" w:hanging="360"/>
        <w:rPr/>
      </w:pPr>
      <w:r w:rsidDel="00000000" w:rsidR="00000000" w:rsidRPr="00000000">
        <w:rPr>
          <w:rtl w:val="0"/>
        </w:rPr>
        <w:t xml:space="preserve">Web development</w:t>
      </w:r>
    </w:p>
    <w:p w:rsidR="00000000" w:rsidDel="00000000" w:rsidP="00000000" w:rsidRDefault="00000000" w:rsidRPr="00000000" w14:paraId="000000BC">
      <w:pPr>
        <w:numPr>
          <w:ilvl w:val="0"/>
          <w:numId w:val="6"/>
        </w:numPr>
        <w:ind w:left="720" w:hanging="360"/>
        <w:rPr/>
      </w:pPr>
      <w:r w:rsidDel="00000000" w:rsidR="00000000" w:rsidRPr="00000000">
        <w:rPr>
          <w:rtl w:val="0"/>
        </w:rPr>
        <w:t xml:space="preserve">Malware writing</w:t>
      </w:r>
    </w:p>
    <w:p w:rsidR="00000000" w:rsidDel="00000000" w:rsidP="00000000" w:rsidRDefault="00000000" w:rsidRPr="00000000" w14:paraId="000000BD">
      <w:pPr>
        <w:numPr>
          <w:ilvl w:val="0"/>
          <w:numId w:val="6"/>
        </w:numPr>
        <w:ind w:left="720" w:hanging="360"/>
        <w:rPr/>
      </w:pPr>
      <w:r w:rsidDel="00000000" w:rsidR="00000000" w:rsidRPr="00000000">
        <w:rPr>
          <w:rtl w:val="0"/>
        </w:rPr>
        <w:t xml:space="preserve">Programming</w:t>
      </w:r>
    </w:p>
    <w:p w:rsidR="00000000" w:rsidDel="00000000" w:rsidP="00000000" w:rsidRDefault="00000000" w:rsidRPr="00000000" w14:paraId="000000BE">
      <w:pPr>
        <w:numPr>
          <w:ilvl w:val="0"/>
          <w:numId w:val="6"/>
        </w:numPr>
        <w:ind w:left="720" w:hanging="360"/>
        <w:rPr/>
      </w:pPr>
      <w:r w:rsidDel="00000000" w:rsidR="00000000" w:rsidRPr="00000000">
        <w:rPr>
          <w:rtl w:val="0"/>
        </w:rPr>
        <w:t xml:space="preserve">Computer vision</w:t>
      </w:r>
    </w:p>
    <w:p w:rsidR="00000000" w:rsidDel="00000000" w:rsidP="00000000" w:rsidRDefault="00000000" w:rsidRPr="00000000" w14:paraId="000000BF">
      <w:pPr>
        <w:numPr>
          <w:ilvl w:val="0"/>
          <w:numId w:val="6"/>
        </w:numPr>
        <w:ind w:left="720" w:hanging="360"/>
        <w:rPr/>
      </w:pPr>
      <w:r w:rsidDel="00000000" w:rsidR="00000000" w:rsidRPr="00000000">
        <w:rPr>
          <w:rtl w:val="0"/>
        </w:rPr>
        <w:t xml:space="preserve">Data mining</w:t>
      </w:r>
    </w:p>
    <w:p w:rsidR="00000000" w:rsidDel="00000000" w:rsidP="00000000" w:rsidRDefault="00000000" w:rsidRPr="00000000" w14:paraId="000000C0">
      <w:pPr>
        <w:numPr>
          <w:ilvl w:val="0"/>
          <w:numId w:val="6"/>
        </w:numPr>
        <w:ind w:left="720" w:hanging="360"/>
        <w:rPr/>
      </w:pPr>
      <w:r w:rsidDel="00000000" w:rsidR="00000000" w:rsidRPr="00000000">
        <w:rPr>
          <w:rtl w:val="0"/>
        </w:rPr>
        <w:t xml:space="preserve">Machine learning</w:t>
      </w:r>
    </w:p>
    <w:p w:rsidR="00000000" w:rsidDel="00000000" w:rsidP="00000000" w:rsidRDefault="00000000" w:rsidRPr="00000000" w14:paraId="000000C1">
      <w:pPr>
        <w:numPr>
          <w:ilvl w:val="0"/>
          <w:numId w:val="6"/>
        </w:numPr>
        <w:ind w:left="720" w:hanging="360"/>
        <w:rPr/>
      </w:pPr>
      <w:r w:rsidDel="00000000" w:rsidR="00000000" w:rsidRPr="00000000">
        <w:rPr>
          <w:rtl w:val="0"/>
        </w:rPr>
        <w:t xml:space="preserve">Reverse engineering</w:t>
      </w:r>
    </w:p>
    <w:p w:rsidR="00000000" w:rsidDel="00000000" w:rsidP="00000000" w:rsidRDefault="00000000" w:rsidRPr="00000000" w14:paraId="000000C2">
      <w:pPr>
        <w:numPr>
          <w:ilvl w:val="0"/>
          <w:numId w:val="6"/>
        </w:numPr>
        <w:ind w:left="720" w:hanging="360"/>
        <w:rPr/>
      </w:pPr>
      <w:r w:rsidDel="00000000" w:rsidR="00000000" w:rsidRPr="00000000">
        <w:rPr>
          <w:rtl w:val="0"/>
        </w:rPr>
        <w:t xml:space="preserve">Networking</w:t>
      </w:r>
    </w:p>
    <w:p w:rsidR="00000000" w:rsidDel="00000000" w:rsidP="00000000" w:rsidRDefault="00000000" w:rsidRPr="00000000" w14:paraId="000000C3">
      <w:pPr>
        <w:numPr>
          <w:ilvl w:val="0"/>
          <w:numId w:val="6"/>
        </w:numPr>
        <w:ind w:left="720" w:hanging="360"/>
        <w:rPr/>
      </w:pPr>
      <w:r w:rsidDel="00000000" w:rsidR="00000000" w:rsidRPr="00000000">
        <w:rPr>
          <w:rtl w:val="0"/>
        </w:rPr>
        <w:t xml:space="preserve">Penetration testing</w:t>
      </w:r>
    </w:p>
    <w:p w:rsidR="00000000" w:rsidDel="00000000" w:rsidP="00000000" w:rsidRDefault="00000000" w:rsidRPr="00000000" w14:paraId="000000C4">
      <w:pPr>
        <w:numPr>
          <w:ilvl w:val="0"/>
          <w:numId w:val="6"/>
        </w:numPr>
        <w:ind w:left="720" w:hanging="360"/>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t xml:space="preserve">Social engineering</w:t>
      </w:r>
    </w:p>
    <w:p w:rsidR="00000000" w:rsidDel="00000000" w:rsidP="00000000" w:rsidRDefault="00000000" w:rsidRPr="00000000" w14:paraId="000000C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contextualSpacing w:val="0"/>
        <w:rPr/>
        <w:sectPr>
          <w:type w:val="continuous"/>
          <w:pgSz w:h="15840" w:w="12240"/>
          <w:pgMar w:bottom="1440" w:top="1440" w:left="1440" w:right="1440" w:header="0" w:footer="720"/>
          <w:cols w:equalWidth="0" w:num="1">
            <w:col w:space="0" w:w="9360"/>
          </w:cols>
        </w:sectPr>
      </w:pPr>
      <w:bookmarkStart w:colFirst="0" w:colLast="0" w:name="_lwhsogit15cd" w:id="7"/>
      <w:bookmarkEnd w:id="7"/>
      <w:r w:rsidDel="00000000" w:rsidR="00000000" w:rsidRPr="00000000">
        <w:rPr>
          <w:rtl w:val="0"/>
        </w:rPr>
        <w:t xml:space="preserve">File Extensions</w:t>
      </w:r>
    </w:p>
    <w:p w:rsidR="00000000" w:rsidDel="00000000" w:rsidP="00000000" w:rsidRDefault="00000000" w:rsidRPr="00000000" w14:paraId="000000C7">
      <w:pPr>
        <w:numPr>
          <w:ilvl w:val="0"/>
          <w:numId w:val="11"/>
        </w:numPr>
        <w:ind w:left="720" w:hanging="360"/>
        <w:rPr/>
      </w:pPr>
      <w:r w:rsidDel="00000000" w:rsidR="00000000" w:rsidRPr="00000000">
        <w:rPr>
          <w:rtl w:val="0"/>
        </w:rPr>
        <w:t xml:space="preserve">elf - Linux executable</w:t>
      </w:r>
    </w:p>
    <w:p w:rsidR="00000000" w:rsidDel="00000000" w:rsidP="00000000" w:rsidRDefault="00000000" w:rsidRPr="00000000" w14:paraId="000000C8">
      <w:pPr>
        <w:numPr>
          <w:ilvl w:val="0"/>
          <w:numId w:val="11"/>
        </w:numPr>
        <w:ind w:left="720" w:hanging="360"/>
        <w:rPr/>
      </w:pPr>
      <w:r w:rsidDel="00000000" w:rsidR="00000000" w:rsidRPr="00000000">
        <w:rPr>
          <w:rtl w:val="0"/>
        </w:rPr>
        <w:t xml:space="preserve">exe - Windows executable</w:t>
      </w:r>
    </w:p>
    <w:p w:rsidR="00000000" w:rsidDel="00000000" w:rsidP="00000000" w:rsidRDefault="00000000" w:rsidRPr="00000000" w14:paraId="000000C9">
      <w:pPr>
        <w:numPr>
          <w:ilvl w:val="0"/>
          <w:numId w:val="11"/>
        </w:numPr>
        <w:ind w:left="720" w:hanging="360"/>
        <w:rPr/>
      </w:pPr>
      <w:r w:rsidDel="00000000" w:rsidR="00000000" w:rsidRPr="00000000">
        <w:rPr>
          <w:rtl w:val="0"/>
        </w:rPr>
        <w:t xml:space="preserve">lnk - Reference/link to another file</w:t>
      </w:r>
    </w:p>
    <w:p w:rsidR="00000000" w:rsidDel="00000000" w:rsidP="00000000" w:rsidRDefault="00000000" w:rsidRPr="00000000" w14:paraId="000000CA">
      <w:pPr>
        <w:numPr>
          <w:ilvl w:val="0"/>
          <w:numId w:val="11"/>
        </w:numPr>
        <w:ind w:left="720" w:hanging="360"/>
        <w:rPr/>
      </w:pPr>
      <w:r w:rsidDel="00000000" w:rsidR="00000000" w:rsidRPr="00000000">
        <w:rPr>
          <w:rtl w:val="0"/>
        </w:rPr>
        <w:t xml:space="preserve">txt - Text file</w:t>
      </w:r>
    </w:p>
    <w:p w:rsidR="00000000" w:rsidDel="00000000" w:rsidP="00000000" w:rsidRDefault="00000000" w:rsidRPr="00000000" w14:paraId="000000CB">
      <w:pPr>
        <w:numPr>
          <w:ilvl w:val="0"/>
          <w:numId w:val="11"/>
        </w:numPr>
        <w:ind w:left="720" w:hanging="360"/>
        <w:rPr/>
      </w:pPr>
      <w:r w:rsidDel="00000000" w:rsidR="00000000" w:rsidRPr="00000000">
        <w:rPr>
          <w:rtl w:val="0"/>
        </w:rPr>
        <w:t xml:space="preserve">php - Webpage</w:t>
      </w:r>
    </w:p>
    <w:p w:rsidR="00000000" w:rsidDel="00000000" w:rsidP="00000000" w:rsidRDefault="00000000" w:rsidRPr="00000000" w14:paraId="000000CC">
      <w:pPr>
        <w:numPr>
          <w:ilvl w:val="0"/>
          <w:numId w:val="11"/>
        </w:numPr>
        <w:ind w:left="720" w:hanging="360"/>
        <w:rPr/>
      </w:pPr>
      <w:r w:rsidDel="00000000" w:rsidR="00000000" w:rsidRPr="00000000">
        <w:rPr>
          <w:rtl w:val="0"/>
        </w:rPr>
        <w:t xml:space="preserve">html - Webpage</w:t>
      </w:r>
    </w:p>
    <w:p w:rsidR="00000000" w:rsidDel="00000000" w:rsidP="00000000" w:rsidRDefault="00000000" w:rsidRPr="00000000" w14:paraId="000000CD">
      <w:pPr>
        <w:numPr>
          <w:ilvl w:val="0"/>
          <w:numId w:val="11"/>
        </w:numPr>
        <w:ind w:left="720" w:hanging="360"/>
        <w:rPr/>
      </w:pPr>
      <w:r w:rsidDel="00000000" w:rsidR="00000000" w:rsidRPr="00000000">
        <w:rPr>
          <w:rtl w:val="0"/>
        </w:rPr>
        <w:t xml:space="preserve">bat - Windows shell script</w:t>
      </w:r>
    </w:p>
    <w:p w:rsidR="00000000" w:rsidDel="00000000" w:rsidP="00000000" w:rsidRDefault="00000000" w:rsidRPr="00000000" w14:paraId="000000CE">
      <w:pPr>
        <w:numPr>
          <w:ilvl w:val="0"/>
          <w:numId w:val="11"/>
        </w:numPr>
        <w:ind w:left="720" w:hanging="360"/>
        <w:rPr/>
      </w:pPr>
      <w:r w:rsidDel="00000000" w:rsidR="00000000" w:rsidRPr="00000000">
        <w:rPr>
          <w:rtl w:val="0"/>
        </w:rPr>
        <w:t xml:space="preserve">dll - Windows dynamically link library</w:t>
      </w:r>
    </w:p>
    <w:p w:rsidR="00000000" w:rsidDel="00000000" w:rsidP="00000000" w:rsidRDefault="00000000" w:rsidRPr="00000000" w14:paraId="000000CF">
      <w:pPr>
        <w:numPr>
          <w:ilvl w:val="0"/>
          <w:numId w:val="11"/>
        </w:numPr>
        <w:ind w:left="720" w:hanging="360"/>
        <w:rPr/>
      </w:pPr>
      <w:r w:rsidDel="00000000" w:rsidR="00000000" w:rsidRPr="00000000">
        <w:rPr>
          <w:rtl w:val="0"/>
        </w:rPr>
        <w:t xml:space="preserve">ps1 - Windows Powershell script</w:t>
      </w:r>
    </w:p>
    <w:p w:rsidR="00000000" w:rsidDel="00000000" w:rsidP="00000000" w:rsidRDefault="00000000" w:rsidRPr="00000000" w14:paraId="000000D0">
      <w:pPr>
        <w:numPr>
          <w:ilvl w:val="0"/>
          <w:numId w:val="11"/>
        </w:numPr>
        <w:ind w:left="720" w:hanging="360"/>
        <w:rPr/>
      </w:pPr>
      <w:r w:rsidDel="00000000" w:rsidR="00000000" w:rsidRPr="00000000">
        <w:rPr>
          <w:rtl w:val="0"/>
        </w:rPr>
        <w:t xml:space="preserve">dat - General information file</w:t>
      </w:r>
    </w:p>
    <w:p w:rsidR="00000000" w:rsidDel="00000000" w:rsidP="00000000" w:rsidRDefault="00000000" w:rsidRPr="00000000" w14:paraId="000000D1">
      <w:pPr>
        <w:numPr>
          <w:ilvl w:val="0"/>
          <w:numId w:val="11"/>
        </w:numPr>
        <w:ind w:left="720" w:hanging="360"/>
        <w:rPr/>
      </w:pPr>
      <w:r w:rsidDel="00000000" w:rsidR="00000000" w:rsidRPr="00000000">
        <w:rPr>
          <w:rtl w:val="0"/>
        </w:rPr>
        <w:t xml:space="preserve">p</w:t>
      </w:r>
      <w:r w:rsidDel="00000000" w:rsidR="00000000" w:rsidRPr="00000000">
        <w:rPr>
          <w:rtl w:val="0"/>
        </w:rPr>
        <w:t xml:space="preserve">y - Python script</w:t>
      </w:r>
    </w:p>
    <w:p w:rsidR="00000000" w:rsidDel="00000000" w:rsidP="00000000" w:rsidRDefault="00000000" w:rsidRPr="00000000" w14:paraId="000000D2">
      <w:pPr>
        <w:numPr>
          <w:ilvl w:val="0"/>
          <w:numId w:val="11"/>
        </w:numPr>
        <w:ind w:left="720" w:hanging="360"/>
        <w:rPr/>
      </w:pPr>
      <w:r w:rsidDel="00000000" w:rsidR="00000000" w:rsidRPr="00000000">
        <w:rPr>
          <w:rtl w:val="0"/>
        </w:rPr>
        <w:t xml:space="preserve">j</w:t>
      </w:r>
      <w:r w:rsidDel="00000000" w:rsidR="00000000" w:rsidRPr="00000000">
        <w:rPr>
          <w:rtl w:val="0"/>
        </w:rPr>
        <w:t xml:space="preserve">ava - Java source code</w:t>
      </w:r>
    </w:p>
    <w:p w:rsidR="00000000" w:rsidDel="00000000" w:rsidP="00000000" w:rsidRDefault="00000000" w:rsidRPr="00000000" w14:paraId="000000D3">
      <w:pPr>
        <w:numPr>
          <w:ilvl w:val="0"/>
          <w:numId w:val="11"/>
        </w:numPr>
        <w:ind w:left="720" w:hanging="360"/>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t xml:space="preserve">webm - Video file</w:t>
      </w:r>
    </w:p>
    <w:p w:rsidR="00000000" w:rsidDel="00000000" w:rsidP="00000000" w:rsidRDefault="00000000" w:rsidRPr="00000000" w14:paraId="000000D4">
      <w:pPr>
        <w:ind w:left="0" w:firstLine="0"/>
        <w:contextualSpacing w:val="0"/>
        <w:rPr/>
      </w:pPr>
      <w:r w:rsidDel="00000000" w:rsidR="00000000" w:rsidRPr="00000000">
        <w:rPr>
          <w:rtl w:val="0"/>
        </w:rPr>
      </w:r>
    </w:p>
    <w:p w:rsidR="00000000" w:rsidDel="00000000" w:rsidP="00000000" w:rsidRDefault="00000000" w:rsidRPr="00000000" w14:paraId="000000D5">
      <w:pPr>
        <w:pStyle w:val="Heading1"/>
        <w:contextualSpacing w:val="0"/>
        <w:rPr/>
      </w:pPr>
      <w:bookmarkStart w:colFirst="0" w:colLast="0" w:name="_s4pvc6cfjsch" w:id="8"/>
      <w:bookmarkEnd w:id="8"/>
      <w:r w:rsidDel="00000000" w:rsidR="00000000" w:rsidRPr="00000000">
        <w:rPr>
          <w:rtl w:val="0"/>
        </w:rPr>
        <w:t xml:space="preserve">Partition Formats</w:t>
      </w:r>
    </w:p>
    <w:p w:rsidR="00000000" w:rsidDel="00000000" w:rsidP="00000000" w:rsidRDefault="00000000" w:rsidRPr="00000000" w14:paraId="000000D6">
      <w:pPr>
        <w:numPr>
          <w:ilvl w:val="0"/>
          <w:numId w:val="12"/>
        </w:numPr>
        <w:ind w:left="720" w:hanging="360"/>
        <w:rPr/>
      </w:pPr>
      <w:r w:rsidDel="00000000" w:rsidR="00000000" w:rsidRPr="00000000">
        <w:rPr>
          <w:rtl w:val="0"/>
        </w:rPr>
        <w:t xml:space="preserve">NTFS - robust and effective. Windows install format.  Somewhat low compatibility with other systems. (1993)</w:t>
      </w:r>
    </w:p>
    <w:p w:rsidR="00000000" w:rsidDel="00000000" w:rsidP="00000000" w:rsidRDefault="00000000" w:rsidRPr="00000000" w14:paraId="000000D7">
      <w:pPr>
        <w:numPr>
          <w:ilvl w:val="0"/>
          <w:numId w:val="12"/>
        </w:numPr>
        <w:ind w:left="720" w:hanging="360"/>
        <w:rPr/>
      </w:pPr>
      <w:r w:rsidDel="00000000" w:rsidR="00000000" w:rsidRPr="00000000">
        <w:rPr>
          <w:rtl w:val="0"/>
        </w:rPr>
        <w:t xml:space="preserve">FAT32 (File Allocation Table 32) - all operating systems (universal); Max volume: depends, typically 2TB, but 32GB in Windows.  Max file size 4GB.  Not a journaling file system (more prone to corruption).  Does not support file permissions. (1977)</w:t>
      </w:r>
    </w:p>
    <w:p w:rsidR="00000000" w:rsidDel="00000000" w:rsidP="00000000" w:rsidRDefault="00000000" w:rsidRPr="00000000" w14:paraId="000000D8">
      <w:pPr>
        <w:numPr>
          <w:ilvl w:val="0"/>
          <w:numId w:val="12"/>
        </w:numPr>
        <w:ind w:left="720" w:hanging="360"/>
        <w:rPr/>
      </w:pPr>
      <w:r w:rsidDel="00000000" w:rsidR="00000000" w:rsidRPr="00000000">
        <w:rPr>
          <w:rtl w:val="0"/>
        </w:rPr>
        <w:t xml:space="preserve">EXFAT - flash drive optimized.  More compatible than NTFS, but less than FAT32. (2006)</w:t>
      </w:r>
    </w:p>
    <w:p w:rsidR="00000000" w:rsidDel="00000000" w:rsidP="00000000" w:rsidRDefault="00000000" w:rsidRPr="00000000" w14:paraId="000000D9">
      <w:pPr>
        <w:numPr>
          <w:ilvl w:val="0"/>
          <w:numId w:val="12"/>
        </w:numPr>
        <w:ind w:left="720" w:hanging="360"/>
        <w:rPr/>
      </w:pPr>
      <w:r w:rsidDel="00000000" w:rsidR="00000000" w:rsidRPr="00000000">
        <w:rPr>
          <w:rtl w:val="0"/>
        </w:rPr>
        <w:t xml:space="preserve">EXT4 - Max file size: 16TB.  Max volume: 1EB (exabyte) = 1,024PB (petabyte) = 1,048,576 TB (terabyte). Linux install format.  Optional journaling file system. (2008)</w:t>
      </w:r>
    </w:p>
    <w:p w:rsidR="00000000" w:rsidDel="00000000" w:rsidP="00000000" w:rsidRDefault="00000000" w:rsidRPr="00000000" w14:paraId="000000DA">
      <w:pPr>
        <w:numPr>
          <w:ilvl w:val="0"/>
          <w:numId w:val="12"/>
        </w:numPr>
        <w:ind w:left="720" w:hanging="360"/>
        <w:rPr/>
      </w:pPr>
      <w:r w:rsidDel="00000000" w:rsidR="00000000" w:rsidRPr="00000000">
        <w:rPr>
          <w:rtl w:val="0"/>
        </w:rPr>
        <w:t xml:space="preserve">EXT3 - Max file size: 2TB. Max volume: 32TB. Journaling file system.  (2001)</w:t>
      </w:r>
    </w:p>
    <w:p w:rsidR="00000000" w:rsidDel="00000000" w:rsidP="00000000" w:rsidRDefault="00000000" w:rsidRPr="00000000" w14:paraId="000000DB">
      <w:pPr>
        <w:numPr>
          <w:ilvl w:val="0"/>
          <w:numId w:val="12"/>
        </w:numPr>
        <w:ind w:left="720" w:hanging="360"/>
        <w:rPr/>
      </w:pPr>
      <w:r w:rsidDel="00000000" w:rsidR="00000000" w:rsidRPr="00000000">
        <w:rPr>
          <w:rtl w:val="0"/>
        </w:rPr>
        <w:t xml:space="preserve">Linux-swap - used when RAM is full.  </w:t>
      </w:r>
    </w:p>
    <w:p w:rsidR="00000000" w:rsidDel="00000000" w:rsidP="00000000" w:rsidRDefault="00000000" w:rsidRPr="00000000" w14:paraId="000000DC">
      <w:pPr>
        <w:contextualSpacing w:val="0"/>
        <w:rPr/>
      </w:pPr>
      <w:hyperlink r:id="rId33">
        <w:r w:rsidDel="00000000" w:rsidR="00000000" w:rsidRPr="00000000">
          <w:rPr>
            <w:color w:val="1155cc"/>
            <w:u w:val="single"/>
          </w:rPr>
          <w:drawing>
            <wp:inline distB="114300" distT="114300" distL="114300" distR="114300">
              <wp:extent cx="3471863" cy="3181350"/>
              <wp:effectExtent b="0" l="0" r="0" t="0"/>
              <wp:docPr id="1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471863" cy="31813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D">
      <w:pPr>
        <w:contextualSpacing w:val="0"/>
        <w:rPr/>
      </w:pPr>
      <w:hyperlink r:id="rId35">
        <w:r w:rsidDel="00000000" w:rsidR="00000000" w:rsidRPr="00000000">
          <w:rPr>
            <w:color w:val="1155cc"/>
            <w:u w:val="single"/>
          </w:rPr>
          <w:drawing>
            <wp:inline distB="114300" distT="114300" distL="114300" distR="114300">
              <wp:extent cx="5824538" cy="8982075"/>
              <wp:effectExtent b="0" l="0" r="0" t="0"/>
              <wp:docPr id="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824538" cy="898207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E">
      <w:pPr>
        <w:pStyle w:val="Heading1"/>
        <w:contextualSpacing w:val="0"/>
        <w:rPr/>
        <w:sectPr>
          <w:type w:val="continuous"/>
          <w:pgSz w:h="15840" w:w="12240"/>
          <w:pgMar w:bottom="1440" w:top="1440" w:left="1440" w:right="1440" w:header="0" w:footer="720"/>
          <w:cols w:equalWidth="0" w:num="1">
            <w:col w:space="0" w:w="9360"/>
          </w:cols>
        </w:sectPr>
      </w:pPr>
      <w:bookmarkStart w:colFirst="0" w:colLast="0" w:name="_a27mwndqy24e" w:id="9"/>
      <w:bookmarkEnd w:id="9"/>
      <w:r w:rsidDel="00000000" w:rsidR="00000000" w:rsidRPr="00000000">
        <w:rPr>
          <w:rtl w:val="0"/>
        </w:rPr>
        <w:t xml:space="preserve">Windows Programs</w:t>
      </w:r>
    </w:p>
    <w:p w:rsidR="00000000" w:rsidDel="00000000" w:rsidP="00000000" w:rsidRDefault="00000000" w:rsidRPr="00000000" w14:paraId="000000DF">
      <w:pPr>
        <w:numPr>
          <w:ilvl w:val="0"/>
          <w:numId w:val="8"/>
        </w:numPr>
        <w:ind w:left="720" w:hanging="360"/>
        <w:rPr/>
      </w:pPr>
      <w:r w:rsidDel="00000000" w:rsidR="00000000" w:rsidRPr="00000000">
        <w:rPr>
          <w:rtl w:val="0"/>
        </w:rPr>
        <w:t xml:space="preserve">Programming/Development</w:t>
      </w:r>
    </w:p>
    <w:p w:rsidR="00000000" w:rsidDel="00000000" w:rsidP="00000000" w:rsidRDefault="00000000" w:rsidRPr="00000000" w14:paraId="000000E0">
      <w:pPr>
        <w:numPr>
          <w:ilvl w:val="1"/>
          <w:numId w:val="8"/>
        </w:numPr>
        <w:ind w:left="1440" w:hanging="360"/>
        <w:rPr/>
      </w:pPr>
      <w:r w:rsidDel="00000000" w:rsidR="00000000" w:rsidRPr="00000000">
        <w:rPr>
          <w:rtl w:val="0"/>
        </w:rPr>
        <w:t xml:space="preserve">XAMPP - used to develop and host websites.  Website files stored in </w:t>
      </w:r>
      <w:r w:rsidDel="00000000" w:rsidR="00000000" w:rsidRPr="00000000">
        <w:rPr>
          <w:i w:val="1"/>
          <w:rtl w:val="0"/>
        </w:rPr>
        <w:t xml:space="preserve">C:\xampp\htdocs\</w:t>
      </w:r>
    </w:p>
    <w:p w:rsidR="00000000" w:rsidDel="00000000" w:rsidP="00000000" w:rsidRDefault="00000000" w:rsidRPr="00000000" w14:paraId="000000E1">
      <w:pPr>
        <w:numPr>
          <w:ilvl w:val="1"/>
          <w:numId w:val="8"/>
        </w:numPr>
        <w:ind w:left="1440" w:hanging="360"/>
        <w:rPr/>
      </w:pPr>
      <w:r w:rsidDel="00000000" w:rsidR="00000000" w:rsidRPr="00000000">
        <w:rPr>
          <w:rtl w:val="0"/>
        </w:rPr>
        <w:t xml:space="preserve">Python - scripting programing language</w:t>
      </w:r>
    </w:p>
    <w:p w:rsidR="00000000" w:rsidDel="00000000" w:rsidP="00000000" w:rsidRDefault="00000000" w:rsidRPr="00000000" w14:paraId="000000E2">
      <w:pPr>
        <w:numPr>
          <w:ilvl w:val="1"/>
          <w:numId w:val="8"/>
        </w:numPr>
        <w:ind w:left="1440" w:hanging="360"/>
        <w:rPr/>
      </w:pPr>
      <w:r w:rsidDel="00000000" w:rsidR="00000000" w:rsidRPr="00000000">
        <w:rPr>
          <w:rtl w:val="0"/>
        </w:rPr>
        <w:t xml:space="preserve">PHP - web-focused programing language</w:t>
      </w:r>
    </w:p>
    <w:p w:rsidR="00000000" w:rsidDel="00000000" w:rsidP="00000000" w:rsidRDefault="00000000" w:rsidRPr="00000000" w14:paraId="000000E3">
      <w:pPr>
        <w:numPr>
          <w:ilvl w:val="1"/>
          <w:numId w:val="8"/>
        </w:numPr>
        <w:ind w:left="1440" w:hanging="360"/>
        <w:rPr/>
      </w:pPr>
      <w:r w:rsidDel="00000000" w:rsidR="00000000" w:rsidRPr="00000000">
        <w:rPr>
          <w:rtl w:val="0"/>
        </w:rPr>
        <w:t xml:space="preserve">Java JDK/JRE - object oriented programing language</w:t>
      </w:r>
    </w:p>
    <w:p w:rsidR="00000000" w:rsidDel="00000000" w:rsidP="00000000" w:rsidRDefault="00000000" w:rsidRPr="00000000" w14:paraId="000000E4">
      <w:pPr>
        <w:numPr>
          <w:ilvl w:val="1"/>
          <w:numId w:val="8"/>
        </w:numPr>
        <w:ind w:left="1440" w:hanging="360"/>
        <w:rPr/>
      </w:pPr>
      <w:r w:rsidDel="00000000" w:rsidR="00000000" w:rsidRPr="00000000">
        <w:rPr>
          <w:rtl w:val="0"/>
        </w:rPr>
        <w:t xml:space="preserve">Eclipse - Integrated development environment for programming</w:t>
      </w:r>
    </w:p>
    <w:p w:rsidR="00000000" w:rsidDel="00000000" w:rsidP="00000000" w:rsidRDefault="00000000" w:rsidRPr="00000000" w14:paraId="000000E5">
      <w:pPr>
        <w:numPr>
          <w:ilvl w:val="1"/>
          <w:numId w:val="8"/>
        </w:numPr>
        <w:ind w:left="1440" w:hanging="360"/>
        <w:rPr/>
      </w:pPr>
      <w:r w:rsidDel="00000000" w:rsidR="00000000" w:rsidRPr="00000000">
        <w:rPr>
          <w:rtl w:val="0"/>
        </w:rPr>
        <w:t xml:space="preserve">GitHub Desktop - version control software; usually used when programming</w:t>
      </w:r>
    </w:p>
    <w:p w:rsidR="00000000" w:rsidDel="00000000" w:rsidP="00000000" w:rsidRDefault="00000000" w:rsidRPr="00000000" w14:paraId="000000E6">
      <w:pPr>
        <w:numPr>
          <w:ilvl w:val="1"/>
          <w:numId w:val="8"/>
        </w:numPr>
        <w:ind w:left="1440" w:hanging="360"/>
        <w:rPr/>
      </w:pPr>
      <w:r w:rsidDel="00000000" w:rsidR="00000000" w:rsidRPr="00000000">
        <w:rPr>
          <w:rtl w:val="0"/>
        </w:rPr>
        <w:t xml:space="preserve">Blender - 3D modeling program</w:t>
      </w:r>
    </w:p>
    <w:p w:rsidR="00000000" w:rsidDel="00000000" w:rsidP="00000000" w:rsidRDefault="00000000" w:rsidRPr="00000000" w14:paraId="000000E7">
      <w:pPr>
        <w:numPr>
          <w:ilvl w:val="1"/>
          <w:numId w:val="8"/>
        </w:numPr>
        <w:ind w:left="1440" w:hanging="360"/>
        <w:rPr/>
      </w:pPr>
      <w:r w:rsidDel="00000000" w:rsidR="00000000" w:rsidRPr="00000000">
        <w:rPr>
          <w:rtl w:val="0"/>
        </w:rPr>
        <w:t xml:space="preserve">Unity Game Engine - cross-platform game engine for game development</w:t>
      </w:r>
    </w:p>
    <w:p w:rsidR="00000000" w:rsidDel="00000000" w:rsidP="00000000" w:rsidRDefault="00000000" w:rsidRPr="00000000" w14:paraId="000000E8">
      <w:pPr>
        <w:numPr>
          <w:ilvl w:val="1"/>
          <w:numId w:val="8"/>
        </w:numPr>
        <w:ind w:left="1440" w:hanging="360"/>
        <w:rPr/>
      </w:pPr>
      <w:r w:rsidDel="00000000" w:rsidR="00000000" w:rsidRPr="00000000">
        <w:rPr>
          <w:rtl w:val="0"/>
        </w:rPr>
        <w:t xml:space="preserve">Matlab - Programming language with mathematical focus</w:t>
      </w:r>
    </w:p>
    <w:p w:rsidR="00000000" w:rsidDel="00000000" w:rsidP="00000000" w:rsidRDefault="00000000" w:rsidRPr="00000000" w14:paraId="000000E9">
      <w:pPr>
        <w:numPr>
          <w:ilvl w:val="1"/>
          <w:numId w:val="8"/>
        </w:numPr>
        <w:ind w:left="1440" w:hanging="360"/>
        <w:rPr/>
      </w:pPr>
      <w:r w:rsidDel="00000000" w:rsidR="00000000" w:rsidRPr="00000000">
        <w:rPr>
          <w:rtl w:val="0"/>
        </w:rPr>
        <w:t xml:space="preserve">Visual Studio - Integrated development environment for programming</w:t>
      </w:r>
    </w:p>
    <w:p w:rsidR="00000000" w:rsidDel="00000000" w:rsidP="00000000" w:rsidRDefault="00000000" w:rsidRPr="00000000" w14:paraId="000000EA">
      <w:pPr>
        <w:numPr>
          <w:ilvl w:val="1"/>
          <w:numId w:val="8"/>
        </w:numPr>
        <w:ind w:left="1440" w:hanging="360"/>
        <w:rPr/>
      </w:pPr>
      <w:r w:rsidDel="00000000" w:rsidR="00000000" w:rsidRPr="00000000">
        <w:rPr>
          <w:rtl w:val="0"/>
        </w:rPr>
        <w:t xml:space="preserve">Sublime Text Editor - typically for programming</w:t>
      </w:r>
    </w:p>
    <w:p w:rsidR="00000000" w:rsidDel="00000000" w:rsidP="00000000" w:rsidRDefault="00000000" w:rsidRPr="00000000" w14:paraId="000000EB">
      <w:pPr>
        <w:numPr>
          <w:ilvl w:val="1"/>
          <w:numId w:val="8"/>
        </w:numPr>
        <w:ind w:left="1440" w:hanging="360"/>
        <w:rPr/>
      </w:pPr>
      <w:r w:rsidDel="00000000" w:rsidR="00000000" w:rsidRPr="00000000">
        <w:rPr>
          <w:rtl w:val="0"/>
        </w:rPr>
        <w:t xml:space="preserve">Cygwin - GNU Linux tools for Windows</w:t>
      </w:r>
    </w:p>
    <w:p w:rsidR="00000000" w:rsidDel="00000000" w:rsidP="00000000" w:rsidRDefault="00000000" w:rsidRPr="00000000" w14:paraId="000000EC">
      <w:pPr>
        <w:numPr>
          <w:ilvl w:val="0"/>
          <w:numId w:val="8"/>
        </w:numPr>
        <w:ind w:left="720" w:hanging="360"/>
        <w:rPr/>
      </w:pPr>
      <w:r w:rsidDel="00000000" w:rsidR="00000000" w:rsidRPr="00000000">
        <w:rPr>
          <w:rtl w:val="0"/>
        </w:rPr>
        <w:t xml:space="preserve">Pen-testing</w:t>
      </w:r>
    </w:p>
    <w:p w:rsidR="00000000" w:rsidDel="00000000" w:rsidP="00000000" w:rsidRDefault="00000000" w:rsidRPr="00000000" w14:paraId="000000ED">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i w:val="0"/>
          <w:smallCaps w:val="0"/>
          <w:strike w:val="0"/>
          <w:color w:val="000000"/>
          <w:sz w:val="22"/>
          <w:szCs w:val="22"/>
          <w:shd w:fill="auto" w:val="clear"/>
          <w:vertAlign w:val="baseline"/>
        </w:rPr>
      </w:pPr>
      <w:r w:rsidDel="00000000" w:rsidR="00000000" w:rsidRPr="00000000">
        <w:rPr>
          <w:rtl w:val="0"/>
        </w:rPr>
        <w:t xml:space="preserve">Metasploit - penetration testing software.  Has a folder at </w:t>
      </w:r>
      <w:r w:rsidDel="00000000" w:rsidR="00000000" w:rsidRPr="00000000">
        <w:rPr>
          <w:i w:val="1"/>
          <w:rtl w:val="0"/>
        </w:rPr>
        <w:t xml:space="preserve">~/.msf4</w:t>
      </w:r>
      <w:r w:rsidDel="00000000" w:rsidR="00000000" w:rsidRPr="00000000">
        <w:rPr>
          <w:rtl w:val="0"/>
        </w:rPr>
        <w:t xml:space="preserve"> containing logs, history, and other settings.</w:t>
      </w:r>
    </w:p>
    <w:p w:rsidR="00000000" w:rsidDel="00000000" w:rsidP="00000000" w:rsidRDefault="00000000" w:rsidRPr="00000000" w14:paraId="000000EE">
      <w:pPr>
        <w:numPr>
          <w:ilvl w:val="1"/>
          <w:numId w:val="8"/>
        </w:numPr>
        <w:ind w:left="1440" w:hanging="360"/>
        <w:rPr/>
      </w:pPr>
      <w:r w:rsidDel="00000000" w:rsidR="00000000" w:rsidRPr="00000000">
        <w:rPr>
          <w:rtl w:val="0"/>
        </w:rPr>
        <w:t xml:space="preserve">Wireshark - network analysis software</w:t>
      </w:r>
    </w:p>
    <w:p w:rsidR="00000000" w:rsidDel="00000000" w:rsidP="00000000" w:rsidRDefault="00000000" w:rsidRPr="00000000" w14:paraId="000000EF">
      <w:pPr>
        <w:numPr>
          <w:ilvl w:val="1"/>
          <w:numId w:val="8"/>
        </w:numPr>
        <w:ind w:left="1440" w:hanging="360"/>
        <w:rPr/>
      </w:pPr>
      <w:r w:rsidDel="00000000" w:rsidR="00000000" w:rsidRPr="00000000">
        <w:rPr>
          <w:rtl w:val="0"/>
        </w:rPr>
        <w:t xml:space="preserve">Nmap - network scanner</w:t>
      </w:r>
    </w:p>
    <w:p w:rsidR="00000000" w:rsidDel="00000000" w:rsidP="00000000" w:rsidRDefault="00000000" w:rsidRPr="00000000" w14:paraId="000000F0">
      <w:pPr>
        <w:numPr>
          <w:ilvl w:val="1"/>
          <w:numId w:val="8"/>
        </w:numPr>
        <w:ind w:left="1440" w:hanging="360"/>
        <w:rPr/>
      </w:pPr>
      <w:r w:rsidDel="00000000" w:rsidR="00000000" w:rsidRPr="00000000">
        <w:rPr>
          <w:rtl w:val="0"/>
        </w:rPr>
        <w:t xml:space="preserve">Tor Browser - proxy-based browser built on Firefox</w:t>
      </w:r>
    </w:p>
    <w:p w:rsidR="00000000" w:rsidDel="00000000" w:rsidP="00000000" w:rsidRDefault="00000000" w:rsidRPr="00000000" w14:paraId="000000F1">
      <w:pPr>
        <w:numPr>
          <w:ilvl w:val="1"/>
          <w:numId w:val="8"/>
        </w:numPr>
        <w:ind w:left="1440" w:hanging="360"/>
        <w:rPr/>
      </w:pPr>
      <w:r w:rsidDel="00000000" w:rsidR="00000000" w:rsidRPr="00000000">
        <w:rPr>
          <w:rtl w:val="0"/>
        </w:rPr>
        <w:t xml:space="preserve">Burp Suite - web application testing tool</w:t>
      </w:r>
    </w:p>
    <w:p w:rsidR="00000000" w:rsidDel="00000000" w:rsidP="00000000" w:rsidRDefault="00000000" w:rsidRPr="00000000" w14:paraId="000000F2">
      <w:pPr>
        <w:numPr>
          <w:ilvl w:val="1"/>
          <w:numId w:val="8"/>
        </w:numPr>
        <w:ind w:left="1440" w:hanging="360"/>
        <w:rPr/>
      </w:pPr>
      <w:r w:rsidDel="00000000" w:rsidR="00000000" w:rsidRPr="00000000">
        <w:rPr>
          <w:rtl w:val="0"/>
        </w:rPr>
        <w:t xml:space="preserve">Cain &amp; Able - penetration testing and password recovery tool</w:t>
      </w:r>
    </w:p>
    <w:p w:rsidR="00000000" w:rsidDel="00000000" w:rsidP="00000000" w:rsidRDefault="00000000" w:rsidRPr="00000000" w14:paraId="000000F3">
      <w:pPr>
        <w:numPr>
          <w:ilvl w:val="1"/>
          <w:numId w:val="8"/>
        </w:numPr>
        <w:ind w:left="1440" w:hanging="360"/>
        <w:rPr/>
      </w:pPr>
      <w:r w:rsidDel="00000000" w:rsidR="00000000" w:rsidRPr="00000000">
        <w:rPr>
          <w:rtl w:val="0"/>
        </w:rPr>
        <w:t xml:space="preserve">Mimikatz - penetration testing tool targeting Windows</w:t>
      </w:r>
    </w:p>
    <w:p w:rsidR="00000000" w:rsidDel="00000000" w:rsidP="00000000" w:rsidRDefault="00000000" w:rsidRPr="00000000" w14:paraId="000000F4">
      <w:pPr>
        <w:numPr>
          <w:ilvl w:val="1"/>
          <w:numId w:val="8"/>
        </w:numPr>
        <w:ind w:left="1440" w:hanging="360"/>
        <w:rPr/>
      </w:pPr>
      <w:r w:rsidDel="00000000" w:rsidR="00000000" w:rsidRPr="00000000">
        <w:rPr>
          <w:rtl w:val="0"/>
        </w:rPr>
        <w:t xml:space="preserve">IDA pro - reverse engineering tool</w:t>
      </w:r>
    </w:p>
    <w:p w:rsidR="00000000" w:rsidDel="00000000" w:rsidP="00000000" w:rsidRDefault="00000000" w:rsidRPr="00000000" w14:paraId="000000F5">
      <w:pPr>
        <w:numPr>
          <w:ilvl w:val="0"/>
          <w:numId w:val="8"/>
        </w:numPr>
        <w:ind w:left="720" w:hanging="360"/>
        <w:rPr/>
      </w:pPr>
      <w:r w:rsidDel="00000000" w:rsidR="00000000" w:rsidRPr="00000000">
        <w:rPr>
          <w:rtl w:val="0"/>
        </w:rPr>
        <w:t xml:space="preserve">Defensive</w:t>
      </w:r>
    </w:p>
    <w:p w:rsidR="00000000" w:rsidDel="00000000" w:rsidP="00000000" w:rsidRDefault="00000000" w:rsidRPr="00000000" w14:paraId="000000F6">
      <w:pPr>
        <w:numPr>
          <w:ilvl w:val="1"/>
          <w:numId w:val="8"/>
        </w:numPr>
        <w:ind w:left="1440" w:hanging="360"/>
        <w:rPr/>
      </w:pPr>
      <w:r w:rsidDel="00000000" w:rsidR="00000000" w:rsidRPr="00000000">
        <w:rPr>
          <w:rtl w:val="0"/>
        </w:rPr>
        <w:t xml:space="preserve">Snort - intrusion detection/prevention system</w:t>
      </w:r>
    </w:p>
    <w:p w:rsidR="00000000" w:rsidDel="00000000" w:rsidP="00000000" w:rsidRDefault="00000000" w:rsidRPr="00000000" w14:paraId="000000F7">
      <w:pPr>
        <w:numPr>
          <w:ilvl w:val="1"/>
          <w:numId w:val="8"/>
        </w:numPr>
        <w:ind w:left="1440" w:hanging="360"/>
        <w:rPr/>
      </w:pPr>
      <w:r w:rsidDel="00000000" w:rsidR="00000000" w:rsidRPr="00000000">
        <w:rPr>
          <w:rtl w:val="0"/>
        </w:rPr>
        <w:t xml:space="preserve">AVG AntiVirus</w:t>
      </w:r>
    </w:p>
    <w:p w:rsidR="00000000" w:rsidDel="00000000" w:rsidP="00000000" w:rsidRDefault="00000000" w:rsidRPr="00000000" w14:paraId="000000F8">
      <w:pPr>
        <w:numPr>
          <w:ilvl w:val="1"/>
          <w:numId w:val="8"/>
        </w:numPr>
        <w:ind w:left="1440" w:hanging="360"/>
        <w:rPr/>
      </w:pPr>
      <w:r w:rsidDel="00000000" w:rsidR="00000000" w:rsidRPr="00000000">
        <w:rPr>
          <w:rtl w:val="0"/>
        </w:rPr>
        <w:t xml:space="preserve">Malwarebytes - antivirus </w:t>
      </w:r>
    </w:p>
    <w:p w:rsidR="00000000" w:rsidDel="00000000" w:rsidP="00000000" w:rsidRDefault="00000000" w:rsidRPr="00000000" w14:paraId="000000F9">
      <w:pPr>
        <w:numPr>
          <w:ilvl w:val="1"/>
          <w:numId w:val="8"/>
        </w:numPr>
        <w:ind w:left="1440" w:hanging="360"/>
        <w:rPr/>
      </w:pPr>
      <w:r w:rsidDel="00000000" w:rsidR="00000000" w:rsidRPr="00000000">
        <w:rPr>
          <w:rtl w:val="0"/>
        </w:rPr>
        <w:t xml:space="preserve">TrueCrypt - used to encrypt harddrives</w:t>
      </w:r>
    </w:p>
    <w:p w:rsidR="00000000" w:rsidDel="00000000" w:rsidP="00000000" w:rsidRDefault="00000000" w:rsidRPr="00000000" w14:paraId="000000FA">
      <w:pPr>
        <w:numPr>
          <w:ilvl w:val="1"/>
          <w:numId w:val="8"/>
        </w:numPr>
        <w:ind w:left="1440" w:hanging="360"/>
        <w:rPr/>
      </w:pPr>
      <w:r w:rsidDel="00000000" w:rsidR="00000000" w:rsidRPr="00000000">
        <w:rPr>
          <w:rtl w:val="0"/>
        </w:rPr>
        <w:t xml:space="preserve">Autopsy - forensics analysis software</w:t>
      </w:r>
    </w:p>
    <w:p w:rsidR="00000000" w:rsidDel="00000000" w:rsidP="00000000" w:rsidRDefault="00000000" w:rsidRPr="00000000" w14:paraId="000000FB">
      <w:pPr>
        <w:numPr>
          <w:ilvl w:val="1"/>
          <w:numId w:val="8"/>
        </w:numPr>
        <w:ind w:left="1440" w:hanging="360"/>
        <w:rPr/>
      </w:pPr>
      <w:r w:rsidDel="00000000" w:rsidR="00000000" w:rsidRPr="00000000">
        <w:rPr>
          <w:rtl w:val="0"/>
        </w:rPr>
        <w:t xml:space="preserve">FKTImager - forensics software for data previews and imaging</w:t>
      </w:r>
    </w:p>
    <w:p w:rsidR="00000000" w:rsidDel="00000000" w:rsidP="00000000" w:rsidRDefault="00000000" w:rsidRPr="00000000" w14:paraId="000000FC">
      <w:pPr>
        <w:numPr>
          <w:ilvl w:val="1"/>
          <w:numId w:val="8"/>
        </w:numPr>
        <w:ind w:left="1440" w:hanging="360"/>
        <w:rPr/>
      </w:pPr>
      <w:r w:rsidDel="00000000" w:rsidR="00000000" w:rsidRPr="00000000">
        <w:rPr>
          <w:rtl w:val="0"/>
        </w:rPr>
        <w:t xml:space="preserve">RegRipper - forensics software for extracting registry data</w:t>
      </w:r>
    </w:p>
    <w:p w:rsidR="00000000" w:rsidDel="00000000" w:rsidP="00000000" w:rsidRDefault="00000000" w:rsidRPr="00000000" w14:paraId="000000FD">
      <w:pPr>
        <w:numPr>
          <w:ilvl w:val="0"/>
          <w:numId w:val="8"/>
        </w:numPr>
        <w:ind w:left="720" w:hanging="360"/>
        <w:rPr/>
      </w:pPr>
      <w:r w:rsidDel="00000000" w:rsidR="00000000" w:rsidRPr="00000000">
        <w:rPr>
          <w:rtl w:val="0"/>
        </w:rPr>
        <w:t xml:space="preserve">Utils</w:t>
      </w:r>
    </w:p>
    <w:p w:rsidR="00000000" w:rsidDel="00000000" w:rsidP="00000000" w:rsidRDefault="00000000" w:rsidRPr="00000000" w14:paraId="000000FE">
      <w:pPr>
        <w:numPr>
          <w:ilvl w:val="1"/>
          <w:numId w:val="8"/>
        </w:numPr>
        <w:ind w:left="1440" w:hanging="360"/>
        <w:rPr/>
      </w:pPr>
      <w:r w:rsidDel="00000000" w:rsidR="00000000" w:rsidRPr="00000000">
        <w:rPr>
          <w:rtl w:val="0"/>
        </w:rPr>
        <w:t xml:space="preserve">Putty - SSH and telnet client.  RegRipper has a plugin to detect SSH keys</w:t>
      </w:r>
    </w:p>
    <w:p w:rsidR="00000000" w:rsidDel="00000000" w:rsidP="00000000" w:rsidRDefault="00000000" w:rsidRPr="00000000" w14:paraId="000000FF">
      <w:pPr>
        <w:numPr>
          <w:ilvl w:val="1"/>
          <w:numId w:val="8"/>
        </w:numPr>
        <w:ind w:left="1440" w:hanging="360"/>
        <w:rPr/>
      </w:pPr>
      <w:r w:rsidDel="00000000" w:rsidR="00000000" w:rsidRPr="00000000">
        <w:rPr>
          <w:rtl w:val="0"/>
        </w:rPr>
        <w:t xml:space="preserve">Icecream Screen Recorder - used to record/takes pictures of screen</w:t>
      </w:r>
    </w:p>
    <w:p w:rsidR="00000000" w:rsidDel="00000000" w:rsidP="00000000" w:rsidRDefault="00000000" w:rsidRPr="00000000" w14:paraId="00000100">
      <w:pPr>
        <w:numPr>
          <w:ilvl w:val="1"/>
          <w:numId w:val="8"/>
        </w:numPr>
        <w:ind w:left="1440" w:hanging="360"/>
        <w:rPr/>
      </w:pPr>
      <w:r w:rsidDel="00000000" w:rsidR="00000000" w:rsidRPr="00000000">
        <w:rPr>
          <w:rtl w:val="0"/>
        </w:rPr>
        <w:t xml:space="preserve">Win32 Disk Imager - tool for imaging USB flash drives</w:t>
      </w:r>
    </w:p>
    <w:p w:rsidR="00000000" w:rsidDel="00000000" w:rsidP="00000000" w:rsidRDefault="00000000" w:rsidRPr="00000000" w14:paraId="00000101">
      <w:pPr>
        <w:numPr>
          <w:ilvl w:val="1"/>
          <w:numId w:val="8"/>
        </w:numPr>
        <w:ind w:left="1440" w:hanging="360"/>
        <w:rPr/>
      </w:pPr>
      <w:r w:rsidDel="00000000" w:rsidR="00000000" w:rsidRPr="00000000">
        <w:rPr>
          <w:rtl w:val="0"/>
        </w:rPr>
        <w:t xml:space="preserve">Rufus - tool for creating bootable USB flash drives</w:t>
      </w:r>
    </w:p>
    <w:p w:rsidR="00000000" w:rsidDel="00000000" w:rsidP="00000000" w:rsidRDefault="00000000" w:rsidRPr="00000000" w14:paraId="00000102">
      <w:pPr>
        <w:numPr>
          <w:ilvl w:val="1"/>
          <w:numId w:val="8"/>
        </w:numPr>
        <w:ind w:left="1440" w:hanging="360"/>
        <w:rPr/>
      </w:pPr>
      <w:r w:rsidDel="00000000" w:rsidR="00000000" w:rsidRPr="00000000">
        <w:rPr>
          <w:rtl w:val="0"/>
        </w:rPr>
        <w:t xml:space="preserve">CCleaner - a utility program used to clean Windows Registry entries from a computer.</w:t>
      </w:r>
    </w:p>
    <w:p w:rsidR="00000000" w:rsidDel="00000000" w:rsidP="00000000" w:rsidRDefault="00000000" w:rsidRPr="00000000" w14:paraId="00000103">
      <w:pPr>
        <w:numPr>
          <w:ilvl w:val="1"/>
          <w:numId w:val="8"/>
        </w:numPr>
        <w:ind w:left="1440" w:hanging="360"/>
        <w:rPr/>
      </w:pPr>
      <w:r w:rsidDel="00000000" w:rsidR="00000000" w:rsidRPr="00000000">
        <w:rPr>
          <w:rtl w:val="0"/>
        </w:rPr>
        <w:t xml:space="preserve">Filezilla - FTP client</w:t>
      </w:r>
    </w:p>
    <w:p w:rsidR="00000000" w:rsidDel="00000000" w:rsidP="00000000" w:rsidRDefault="00000000" w:rsidRPr="00000000" w14:paraId="00000104">
      <w:pPr>
        <w:numPr>
          <w:ilvl w:val="1"/>
          <w:numId w:val="8"/>
        </w:numPr>
        <w:ind w:left="1440" w:hanging="360"/>
        <w:rPr/>
      </w:pPr>
      <w:r w:rsidDel="00000000" w:rsidR="00000000" w:rsidRPr="00000000">
        <w:rPr>
          <w:rtl w:val="0"/>
        </w:rPr>
        <w:t xml:space="preserve">7zip - archive utility</w:t>
      </w:r>
    </w:p>
    <w:p w:rsidR="00000000" w:rsidDel="00000000" w:rsidP="00000000" w:rsidRDefault="00000000" w:rsidRPr="00000000" w14:paraId="00000105">
      <w:pPr>
        <w:numPr>
          <w:ilvl w:val="1"/>
          <w:numId w:val="8"/>
        </w:numPr>
        <w:ind w:left="1440" w:hanging="360"/>
        <w:rPr/>
      </w:pPr>
      <w:r w:rsidDel="00000000" w:rsidR="00000000" w:rsidRPr="00000000">
        <w:rPr>
          <w:rtl w:val="0"/>
        </w:rPr>
        <w:t xml:space="preserve">BitTorrent - Torrenting software</w:t>
      </w:r>
    </w:p>
    <w:p w:rsidR="00000000" w:rsidDel="00000000" w:rsidP="00000000" w:rsidRDefault="00000000" w:rsidRPr="00000000" w14:paraId="00000106">
      <w:pPr>
        <w:numPr>
          <w:ilvl w:val="0"/>
          <w:numId w:val="8"/>
        </w:numPr>
        <w:ind w:left="720" w:hanging="360"/>
        <w:rPr/>
      </w:pPr>
      <w:r w:rsidDel="00000000" w:rsidR="00000000" w:rsidRPr="00000000">
        <w:rPr>
          <w:rtl w:val="0"/>
        </w:rPr>
        <w:t xml:space="preserve">Virtualization</w:t>
      </w:r>
    </w:p>
    <w:p w:rsidR="00000000" w:rsidDel="00000000" w:rsidP="00000000" w:rsidRDefault="00000000" w:rsidRPr="00000000" w14:paraId="00000107">
      <w:pPr>
        <w:numPr>
          <w:ilvl w:val="1"/>
          <w:numId w:val="8"/>
        </w:numPr>
        <w:ind w:left="1440" w:hanging="360"/>
        <w:rPr/>
      </w:pPr>
      <w:r w:rsidDel="00000000" w:rsidR="00000000" w:rsidRPr="00000000">
        <w:rPr>
          <w:rtl w:val="0"/>
        </w:rPr>
        <w:t xml:space="preserve">Virtualbox </w:t>
      </w:r>
    </w:p>
    <w:p w:rsidR="00000000" w:rsidDel="00000000" w:rsidP="00000000" w:rsidRDefault="00000000" w:rsidRPr="00000000" w14:paraId="00000108">
      <w:pPr>
        <w:numPr>
          <w:ilvl w:val="1"/>
          <w:numId w:val="8"/>
        </w:numPr>
        <w:ind w:left="1440" w:hanging="360"/>
        <w:rPr/>
      </w:pPr>
      <w:r w:rsidDel="00000000" w:rsidR="00000000" w:rsidRPr="00000000">
        <w:rPr>
          <w:rtl w:val="0"/>
        </w:rPr>
        <w:t xml:space="preserve">VMware</w:t>
      </w:r>
    </w:p>
    <w:p w:rsidR="00000000" w:rsidDel="00000000" w:rsidP="00000000" w:rsidRDefault="00000000" w:rsidRPr="00000000" w14:paraId="00000109">
      <w:pPr>
        <w:numPr>
          <w:ilvl w:val="1"/>
          <w:numId w:val="8"/>
        </w:numPr>
        <w:ind w:left="1440" w:hanging="360"/>
        <w:rPr/>
      </w:pPr>
      <w:r w:rsidDel="00000000" w:rsidR="00000000" w:rsidRPr="00000000">
        <w:rPr>
          <w:rtl w:val="0"/>
        </w:rPr>
        <w:t xml:space="preserve">XenCenter - capable to nested virtualization</w:t>
      </w:r>
    </w:p>
    <w:p w:rsidR="00000000" w:rsidDel="00000000" w:rsidP="00000000" w:rsidRDefault="00000000" w:rsidRPr="00000000" w14:paraId="0000010A">
      <w:pPr>
        <w:numPr>
          <w:ilvl w:val="1"/>
          <w:numId w:val="8"/>
        </w:numPr>
        <w:ind w:left="1440" w:hanging="360"/>
        <w:rPr/>
      </w:pPr>
      <w:r w:rsidDel="00000000" w:rsidR="00000000" w:rsidRPr="00000000">
        <w:rPr>
          <w:rtl w:val="0"/>
        </w:rPr>
        <w:t xml:space="preserve">Bluestacks - Android virtual machines</w:t>
      </w:r>
    </w:p>
    <w:p w:rsidR="00000000" w:rsidDel="00000000" w:rsidP="00000000" w:rsidRDefault="00000000" w:rsidRPr="00000000" w14:paraId="0000010B">
      <w:pPr>
        <w:numPr>
          <w:ilvl w:val="0"/>
          <w:numId w:val="8"/>
        </w:numPr>
        <w:ind w:left="720" w:hanging="360"/>
        <w:rPr/>
      </w:pPr>
      <w:r w:rsidDel="00000000" w:rsidR="00000000" w:rsidRPr="00000000">
        <w:rPr>
          <w:rtl w:val="0"/>
        </w:rPr>
        <w:t xml:space="preserve">Communication</w:t>
      </w:r>
    </w:p>
    <w:p w:rsidR="00000000" w:rsidDel="00000000" w:rsidP="00000000" w:rsidRDefault="00000000" w:rsidRPr="00000000" w14:paraId="0000010C">
      <w:pPr>
        <w:numPr>
          <w:ilvl w:val="1"/>
          <w:numId w:val="8"/>
        </w:numPr>
        <w:ind w:left="1440" w:hanging="360"/>
        <w:rPr/>
      </w:pPr>
      <w:r w:rsidDel="00000000" w:rsidR="00000000" w:rsidRPr="00000000">
        <w:rPr>
          <w:rtl w:val="0"/>
        </w:rPr>
        <w:t xml:space="preserve">Pidgin - universal chat client (cross-platform)</w:t>
      </w:r>
    </w:p>
    <w:p w:rsidR="00000000" w:rsidDel="00000000" w:rsidP="00000000" w:rsidRDefault="00000000" w:rsidRPr="00000000" w14:paraId="0000010D">
      <w:pPr>
        <w:numPr>
          <w:ilvl w:val="1"/>
          <w:numId w:val="8"/>
        </w:numPr>
        <w:ind w:left="1440" w:hanging="360"/>
        <w:rPr/>
      </w:pPr>
      <w:r w:rsidDel="00000000" w:rsidR="00000000" w:rsidRPr="00000000">
        <w:rPr>
          <w:rtl w:val="0"/>
        </w:rPr>
        <w:t xml:space="preserve">Thunderbird - email client (cross-platform)</w:t>
      </w:r>
    </w:p>
    <w:p w:rsidR="00000000" w:rsidDel="00000000" w:rsidP="00000000" w:rsidRDefault="00000000" w:rsidRPr="00000000" w14:paraId="0000010E">
      <w:pPr>
        <w:numPr>
          <w:ilvl w:val="1"/>
          <w:numId w:val="8"/>
        </w:numPr>
        <w:ind w:left="1440" w:hanging="360"/>
        <w:rPr/>
      </w:pPr>
      <w:r w:rsidDel="00000000" w:rsidR="00000000" w:rsidRPr="00000000">
        <w:rPr>
          <w:rtl w:val="0"/>
        </w:rPr>
        <w:t xml:space="preserve">Microsoft Outlook - email client</w:t>
      </w:r>
    </w:p>
    <w:p w:rsidR="00000000" w:rsidDel="00000000" w:rsidP="00000000" w:rsidRDefault="00000000" w:rsidRPr="00000000" w14:paraId="0000010F">
      <w:pPr>
        <w:numPr>
          <w:ilvl w:val="0"/>
          <w:numId w:val="8"/>
        </w:numPr>
        <w:ind w:left="720" w:hanging="360"/>
        <w:rPr/>
      </w:pPr>
      <w:r w:rsidDel="00000000" w:rsidR="00000000" w:rsidRPr="00000000">
        <w:rPr>
          <w:rtl w:val="0"/>
        </w:rPr>
        <w:t xml:space="preserve">Gaming</w:t>
      </w:r>
    </w:p>
    <w:p w:rsidR="00000000" w:rsidDel="00000000" w:rsidP="00000000" w:rsidRDefault="00000000" w:rsidRPr="00000000" w14:paraId="00000110">
      <w:pPr>
        <w:numPr>
          <w:ilvl w:val="1"/>
          <w:numId w:val="8"/>
        </w:numPr>
        <w:ind w:left="1440" w:hanging="360"/>
        <w:rPr/>
      </w:pPr>
      <w:r w:rsidDel="00000000" w:rsidR="00000000" w:rsidRPr="00000000">
        <w:rPr>
          <w:rtl w:val="0"/>
        </w:rPr>
        <w:t xml:space="preserve">Minecraft - popular cross-platform game</w:t>
      </w:r>
    </w:p>
    <w:p w:rsidR="00000000" w:rsidDel="00000000" w:rsidP="00000000" w:rsidRDefault="00000000" w:rsidRPr="00000000" w14:paraId="00000111">
      <w:pPr>
        <w:numPr>
          <w:ilvl w:val="1"/>
          <w:numId w:val="8"/>
        </w:numPr>
        <w:ind w:left="1440" w:hanging="360"/>
        <w:rPr/>
      </w:pPr>
      <w:r w:rsidDel="00000000" w:rsidR="00000000" w:rsidRPr="00000000">
        <w:rPr>
          <w:rtl w:val="0"/>
        </w:rPr>
        <w:t xml:space="preserve">League of Legends - popular competitive PC game</w:t>
      </w:r>
    </w:p>
    <w:p w:rsidR="00000000" w:rsidDel="00000000" w:rsidP="00000000" w:rsidRDefault="00000000" w:rsidRPr="00000000" w14:paraId="00000112">
      <w:pPr>
        <w:numPr>
          <w:ilvl w:val="1"/>
          <w:numId w:val="8"/>
        </w:numPr>
        <w:ind w:left="1440" w:hanging="360"/>
        <w:rPr/>
      </w:pPr>
      <w:r w:rsidDel="00000000" w:rsidR="00000000" w:rsidRPr="00000000">
        <w:rPr>
          <w:rtl w:val="0"/>
        </w:rPr>
        <w:t xml:space="preserve">Steam - video game distribution platform</w:t>
      </w:r>
    </w:p>
    <w:p w:rsidR="00000000" w:rsidDel="00000000" w:rsidP="00000000" w:rsidRDefault="00000000" w:rsidRPr="00000000" w14:paraId="00000113">
      <w:pPr>
        <w:numPr>
          <w:ilvl w:val="1"/>
          <w:numId w:val="8"/>
        </w:numPr>
        <w:ind w:left="1440" w:hanging="360"/>
        <w:rPr/>
      </w:pPr>
      <w:r w:rsidDel="00000000" w:rsidR="00000000" w:rsidRPr="00000000">
        <w:rPr>
          <w:rtl w:val="0"/>
        </w:rPr>
        <w:t xml:space="preserve">DaedalusX64 R747 - game emulation software</w:t>
      </w:r>
    </w:p>
    <w:p w:rsidR="00000000" w:rsidDel="00000000" w:rsidP="00000000" w:rsidRDefault="00000000" w:rsidRPr="00000000" w14:paraId="00000114">
      <w:pPr>
        <w:numPr>
          <w:ilvl w:val="0"/>
          <w:numId w:val="8"/>
        </w:numPr>
        <w:ind w:left="720" w:hanging="360"/>
        <w:rPr/>
      </w:pPr>
      <w:r w:rsidDel="00000000" w:rsidR="00000000" w:rsidRPr="00000000">
        <w:rPr>
          <w:rtl w:val="0"/>
        </w:rPr>
        <w:t xml:space="preserve">General</w:t>
      </w:r>
    </w:p>
    <w:p w:rsidR="00000000" w:rsidDel="00000000" w:rsidP="00000000" w:rsidRDefault="00000000" w:rsidRPr="00000000" w14:paraId="00000115">
      <w:pPr>
        <w:numPr>
          <w:ilvl w:val="1"/>
          <w:numId w:val="8"/>
        </w:numPr>
        <w:ind w:left="1440" w:hanging="360"/>
        <w:rPr/>
      </w:pPr>
      <w:r w:rsidDel="00000000" w:rsidR="00000000" w:rsidRPr="00000000">
        <w:rPr>
          <w:rtl w:val="0"/>
        </w:rPr>
        <w:t xml:space="preserve">Chrome - best web browser</w:t>
      </w:r>
    </w:p>
    <w:p w:rsidR="00000000" w:rsidDel="00000000" w:rsidP="00000000" w:rsidRDefault="00000000" w:rsidRPr="00000000" w14:paraId="00000116">
      <w:pPr>
        <w:numPr>
          <w:ilvl w:val="1"/>
          <w:numId w:val="8"/>
        </w:numPr>
        <w:ind w:left="1440" w:hanging="360"/>
        <w:rPr/>
      </w:pPr>
      <w:r w:rsidDel="00000000" w:rsidR="00000000" w:rsidRPr="00000000">
        <w:rPr>
          <w:rtl w:val="0"/>
        </w:rPr>
        <w:t xml:space="preserve">Firefox - decent web browser</w:t>
      </w:r>
    </w:p>
    <w:p w:rsidR="00000000" w:rsidDel="00000000" w:rsidP="00000000" w:rsidRDefault="00000000" w:rsidRPr="00000000" w14:paraId="00000117">
      <w:pPr>
        <w:numPr>
          <w:ilvl w:val="1"/>
          <w:numId w:val="8"/>
        </w:numPr>
        <w:ind w:left="1440" w:hanging="360"/>
        <w:rPr/>
      </w:pPr>
      <w:r w:rsidDel="00000000" w:rsidR="00000000" w:rsidRPr="00000000">
        <w:rPr>
          <w:rtl w:val="0"/>
        </w:rPr>
        <w:t xml:space="preserve">Teamviewer - remote desktop software</w:t>
      </w:r>
    </w:p>
    <w:p w:rsidR="00000000" w:rsidDel="00000000" w:rsidP="00000000" w:rsidRDefault="00000000" w:rsidRPr="00000000" w14:paraId="00000118">
      <w:pPr>
        <w:numPr>
          <w:ilvl w:val="1"/>
          <w:numId w:val="8"/>
        </w:numPr>
        <w:ind w:left="1440" w:hanging="360"/>
        <w:rPr/>
      </w:pPr>
      <w:r w:rsidDel="00000000" w:rsidR="00000000" w:rsidRPr="00000000">
        <w:rPr>
          <w:rtl w:val="0"/>
        </w:rPr>
        <w:t xml:space="preserve">Skype - text and video communication software</w:t>
      </w:r>
    </w:p>
    <w:p w:rsidR="00000000" w:rsidDel="00000000" w:rsidP="00000000" w:rsidRDefault="00000000" w:rsidRPr="00000000" w14:paraId="00000119">
      <w:pPr>
        <w:numPr>
          <w:ilvl w:val="1"/>
          <w:numId w:val="8"/>
        </w:numPr>
        <w:ind w:left="1440" w:hanging="360"/>
        <w:rPr/>
      </w:pPr>
      <w:r w:rsidDel="00000000" w:rsidR="00000000" w:rsidRPr="00000000">
        <w:rPr>
          <w:rtl w:val="0"/>
        </w:rPr>
        <w:t xml:space="preserve">VLC Media Player </w:t>
      </w:r>
    </w:p>
    <w:p w:rsidR="00000000" w:rsidDel="00000000" w:rsidP="00000000" w:rsidRDefault="00000000" w:rsidRPr="00000000" w14:paraId="0000011A">
      <w:pPr>
        <w:numPr>
          <w:ilvl w:val="1"/>
          <w:numId w:val="8"/>
        </w:numPr>
        <w:ind w:left="1440" w:hanging="360"/>
        <w:rPr/>
      </w:pPr>
      <w:r w:rsidDel="00000000" w:rsidR="00000000" w:rsidRPr="00000000">
        <w:rPr>
          <w:rtl w:val="0"/>
        </w:rPr>
        <w:t xml:space="preserve">GIMP - raster graphics editor</w:t>
      </w:r>
    </w:p>
    <w:p w:rsidR="00000000" w:rsidDel="00000000" w:rsidP="00000000" w:rsidRDefault="00000000" w:rsidRPr="00000000" w14:paraId="0000011B">
      <w:pPr>
        <w:numPr>
          <w:ilvl w:val="1"/>
          <w:numId w:val="8"/>
        </w:numPr>
        <w:ind w:left="1440" w:hanging="360"/>
        <w:rPr/>
      </w:pPr>
      <w:r w:rsidDel="00000000" w:rsidR="00000000" w:rsidRPr="00000000">
        <w:rPr>
          <w:rtl w:val="0"/>
        </w:rPr>
        <w:t xml:space="preserve">Inkscape - vector graphics editor </w:t>
      </w:r>
    </w:p>
    <w:p w:rsidR="00000000" w:rsidDel="00000000" w:rsidP="00000000" w:rsidRDefault="00000000" w:rsidRPr="00000000" w14:paraId="0000011C">
      <w:pPr>
        <w:numPr>
          <w:ilvl w:val="1"/>
          <w:numId w:val="8"/>
        </w:numPr>
        <w:ind w:left="1440" w:hanging="360"/>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t xml:space="preserve">Microsoft Office - document editor</w:t>
      </w:r>
      <w:r w:rsidDel="00000000" w:rsidR="00000000" w:rsidRPr="00000000">
        <w:rPr>
          <w:rtl w:val="0"/>
        </w:rPr>
      </w:r>
    </w:p>
    <w:p w:rsidR="00000000" w:rsidDel="00000000" w:rsidP="00000000" w:rsidRDefault="00000000" w:rsidRPr="00000000" w14:paraId="0000011D">
      <w:pPr>
        <w:pStyle w:val="Heading1"/>
        <w:contextualSpacing w:val="0"/>
        <w:rPr/>
        <w:sectPr>
          <w:type w:val="continuous"/>
          <w:pgSz w:h="15840" w:w="12240"/>
          <w:pgMar w:bottom="1440" w:top="1440" w:left="1440" w:right="1440" w:header="0" w:footer="720"/>
          <w:cols w:equalWidth="0" w:num="1">
            <w:col w:space="0" w:w="9360"/>
          </w:cols>
        </w:sectPr>
      </w:pPr>
      <w:bookmarkStart w:colFirst="0" w:colLast="0" w:name="_7mma8wig3tni" w:id="10"/>
      <w:bookmarkEnd w:id="10"/>
      <w:r w:rsidDel="00000000" w:rsidR="00000000" w:rsidRPr="00000000">
        <w:rPr>
          <w:rtl w:val="0"/>
        </w:rPr>
        <w:t xml:space="preserve">Windows 7 Programs (Default)</w:t>
      </w:r>
    </w:p>
    <w:p w:rsidR="00000000" w:rsidDel="00000000" w:rsidP="00000000" w:rsidRDefault="00000000" w:rsidRPr="00000000" w14:paraId="0000011E">
      <w:pPr>
        <w:contextualSpacing w:val="0"/>
        <w:rPr/>
        <w:sectPr>
          <w:type w:val="continuous"/>
          <w:pgSz w:h="15840" w:w="12240"/>
          <w:pgMar w:bottom="1440" w:top="1440" w:left="1440" w:right="1440" w:header="0" w:footer="720"/>
          <w:cols w:equalWidth="0" w:num="1">
            <w:col w:space="0" w:w="9360"/>
          </w:cols>
        </w:sectPr>
      </w:pPr>
      <w:r w:rsidDel="00000000" w:rsidR="00000000" w:rsidRPr="00000000">
        <w:rPr>
          <w:rtl w:val="0"/>
        </w:rPr>
        <w:t xml:space="preserve">In “C:\Program Files”</w:t>
      </w:r>
    </w:p>
    <w:p w:rsidR="00000000" w:rsidDel="00000000" w:rsidP="00000000" w:rsidRDefault="00000000" w:rsidRPr="00000000" w14:paraId="0000011F">
      <w:pPr>
        <w:numPr>
          <w:ilvl w:val="0"/>
          <w:numId w:val="9"/>
        </w:numPr>
        <w:ind w:left="720" w:hanging="360"/>
        <w:rPr/>
      </w:pPr>
      <w:r w:rsidDel="00000000" w:rsidR="00000000" w:rsidRPr="00000000">
        <w:rPr>
          <w:rtl w:val="0"/>
        </w:rPr>
        <w:t xml:space="preserve">Common Files</w:t>
      </w:r>
    </w:p>
    <w:p w:rsidR="00000000" w:rsidDel="00000000" w:rsidP="00000000" w:rsidRDefault="00000000" w:rsidRPr="00000000" w14:paraId="00000120">
      <w:pPr>
        <w:numPr>
          <w:ilvl w:val="0"/>
          <w:numId w:val="9"/>
        </w:numPr>
        <w:ind w:left="720" w:hanging="360"/>
        <w:rPr/>
      </w:pPr>
      <w:r w:rsidDel="00000000" w:rsidR="00000000" w:rsidRPr="00000000">
        <w:rPr>
          <w:rtl w:val="0"/>
        </w:rPr>
        <w:t xml:space="preserve">DVD Maker</w:t>
      </w:r>
    </w:p>
    <w:p w:rsidR="00000000" w:rsidDel="00000000" w:rsidP="00000000" w:rsidRDefault="00000000" w:rsidRPr="00000000" w14:paraId="00000121">
      <w:pPr>
        <w:numPr>
          <w:ilvl w:val="0"/>
          <w:numId w:val="9"/>
        </w:numPr>
        <w:ind w:left="720" w:hanging="360"/>
        <w:rPr/>
      </w:pPr>
      <w:r w:rsidDel="00000000" w:rsidR="00000000" w:rsidRPr="00000000">
        <w:rPr>
          <w:rtl w:val="0"/>
        </w:rPr>
        <w:t xml:space="preserve">Internet Explorer</w:t>
      </w:r>
    </w:p>
    <w:p w:rsidR="00000000" w:rsidDel="00000000" w:rsidP="00000000" w:rsidRDefault="00000000" w:rsidRPr="00000000" w14:paraId="00000122">
      <w:pPr>
        <w:numPr>
          <w:ilvl w:val="0"/>
          <w:numId w:val="9"/>
        </w:numPr>
        <w:ind w:left="720" w:hanging="360"/>
        <w:rPr/>
      </w:pPr>
      <w:r w:rsidDel="00000000" w:rsidR="00000000" w:rsidRPr="00000000">
        <w:rPr>
          <w:rtl w:val="0"/>
        </w:rPr>
        <w:t xml:space="preserve">Microsoft Games</w:t>
      </w:r>
    </w:p>
    <w:p w:rsidR="00000000" w:rsidDel="00000000" w:rsidP="00000000" w:rsidRDefault="00000000" w:rsidRPr="00000000" w14:paraId="00000123">
      <w:pPr>
        <w:numPr>
          <w:ilvl w:val="0"/>
          <w:numId w:val="9"/>
        </w:numPr>
        <w:ind w:left="720" w:hanging="360"/>
        <w:rPr/>
      </w:pPr>
      <w:r w:rsidDel="00000000" w:rsidR="00000000" w:rsidRPr="00000000">
        <w:rPr>
          <w:rtl w:val="0"/>
        </w:rPr>
        <w:t xml:space="preserve">MSBuild</w:t>
      </w:r>
    </w:p>
    <w:p w:rsidR="00000000" w:rsidDel="00000000" w:rsidP="00000000" w:rsidRDefault="00000000" w:rsidRPr="00000000" w14:paraId="00000124">
      <w:pPr>
        <w:numPr>
          <w:ilvl w:val="0"/>
          <w:numId w:val="9"/>
        </w:numPr>
        <w:ind w:left="720" w:hanging="360"/>
        <w:rPr/>
      </w:pPr>
      <w:r w:rsidDel="00000000" w:rsidR="00000000" w:rsidRPr="00000000">
        <w:rPr>
          <w:rtl w:val="0"/>
        </w:rPr>
        <w:t xml:space="preserve">Reference Assemblies</w:t>
      </w:r>
    </w:p>
    <w:p w:rsidR="00000000" w:rsidDel="00000000" w:rsidP="00000000" w:rsidRDefault="00000000" w:rsidRPr="00000000" w14:paraId="00000125">
      <w:pPr>
        <w:numPr>
          <w:ilvl w:val="0"/>
          <w:numId w:val="9"/>
        </w:numPr>
        <w:ind w:left="720" w:hanging="360"/>
        <w:rPr/>
      </w:pPr>
      <w:r w:rsidDel="00000000" w:rsidR="00000000" w:rsidRPr="00000000">
        <w:rPr>
          <w:rtl w:val="0"/>
        </w:rPr>
        <w:t xml:space="preserve">Windows Defender</w:t>
      </w:r>
    </w:p>
    <w:p w:rsidR="00000000" w:rsidDel="00000000" w:rsidP="00000000" w:rsidRDefault="00000000" w:rsidRPr="00000000" w14:paraId="00000126">
      <w:pPr>
        <w:numPr>
          <w:ilvl w:val="0"/>
          <w:numId w:val="9"/>
        </w:numPr>
        <w:ind w:left="720" w:hanging="360"/>
        <w:rPr/>
      </w:pPr>
      <w:r w:rsidDel="00000000" w:rsidR="00000000" w:rsidRPr="00000000">
        <w:rPr>
          <w:rtl w:val="0"/>
        </w:rPr>
        <w:t xml:space="preserve">Windows Journal</w:t>
      </w:r>
    </w:p>
    <w:p w:rsidR="00000000" w:rsidDel="00000000" w:rsidP="00000000" w:rsidRDefault="00000000" w:rsidRPr="00000000" w14:paraId="00000127">
      <w:pPr>
        <w:numPr>
          <w:ilvl w:val="0"/>
          <w:numId w:val="9"/>
        </w:numPr>
        <w:ind w:left="720" w:hanging="360"/>
        <w:rPr/>
      </w:pPr>
      <w:r w:rsidDel="00000000" w:rsidR="00000000" w:rsidRPr="00000000">
        <w:rPr>
          <w:rtl w:val="0"/>
        </w:rPr>
        <w:t xml:space="preserve">Windows Mail</w:t>
      </w:r>
    </w:p>
    <w:p w:rsidR="00000000" w:rsidDel="00000000" w:rsidP="00000000" w:rsidRDefault="00000000" w:rsidRPr="00000000" w14:paraId="00000128">
      <w:pPr>
        <w:numPr>
          <w:ilvl w:val="0"/>
          <w:numId w:val="9"/>
        </w:numPr>
        <w:ind w:left="720" w:hanging="360"/>
        <w:rPr/>
      </w:pPr>
      <w:r w:rsidDel="00000000" w:rsidR="00000000" w:rsidRPr="00000000">
        <w:rPr>
          <w:rtl w:val="0"/>
        </w:rPr>
        <w:t xml:space="preserve">Windows Media Player</w:t>
      </w:r>
    </w:p>
    <w:p w:rsidR="00000000" w:rsidDel="00000000" w:rsidP="00000000" w:rsidRDefault="00000000" w:rsidRPr="00000000" w14:paraId="00000129">
      <w:pPr>
        <w:numPr>
          <w:ilvl w:val="0"/>
          <w:numId w:val="9"/>
        </w:numPr>
        <w:ind w:left="720" w:hanging="360"/>
        <w:rPr/>
      </w:pPr>
      <w:r w:rsidDel="00000000" w:rsidR="00000000" w:rsidRPr="00000000">
        <w:rPr>
          <w:rtl w:val="0"/>
        </w:rPr>
        <w:t xml:space="preserve">WIndows NT</w:t>
      </w:r>
    </w:p>
    <w:p w:rsidR="00000000" w:rsidDel="00000000" w:rsidP="00000000" w:rsidRDefault="00000000" w:rsidRPr="00000000" w14:paraId="0000012A">
      <w:pPr>
        <w:numPr>
          <w:ilvl w:val="0"/>
          <w:numId w:val="9"/>
        </w:numPr>
        <w:ind w:left="720" w:hanging="360"/>
        <w:rPr/>
      </w:pPr>
      <w:r w:rsidDel="00000000" w:rsidR="00000000" w:rsidRPr="00000000">
        <w:rPr>
          <w:rtl w:val="0"/>
        </w:rPr>
        <w:t xml:space="preserve">Windows Photo Viewer</w:t>
      </w:r>
    </w:p>
    <w:p w:rsidR="00000000" w:rsidDel="00000000" w:rsidP="00000000" w:rsidRDefault="00000000" w:rsidRPr="00000000" w14:paraId="0000012B">
      <w:pPr>
        <w:numPr>
          <w:ilvl w:val="0"/>
          <w:numId w:val="9"/>
        </w:numPr>
        <w:ind w:left="720" w:hanging="360"/>
        <w:rPr/>
      </w:pPr>
      <w:r w:rsidDel="00000000" w:rsidR="00000000" w:rsidRPr="00000000">
        <w:rPr>
          <w:rtl w:val="0"/>
        </w:rPr>
        <w:t xml:space="preserve">Windows Portable Devices</w:t>
      </w:r>
    </w:p>
    <w:p w:rsidR="00000000" w:rsidDel="00000000" w:rsidP="00000000" w:rsidRDefault="00000000" w:rsidRPr="00000000" w14:paraId="0000012C">
      <w:pPr>
        <w:numPr>
          <w:ilvl w:val="0"/>
          <w:numId w:val="9"/>
        </w:numPr>
        <w:ind w:left="720" w:hanging="360"/>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t xml:space="preserve">Windows Sidebar</w:t>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sectPr>
          <w:type w:val="continuous"/>
          <w:pgSz w:h="15840" w:w="12240"/>
          <w:pgMar w:bottom="1440" w:top="1440" w:left="1440" w:right="1440" w:header="0" w:footer="720"/>
          <w:cols w:equalWidth="0" w:num="1">
            <w:col w:space="0" w:w="9360"/>
          </w:cols>
        </w:sectPr>
      </w:pPr>
      <w:r w:rsidDel="00000000" w:rsidR="00000000" w:rsidRPr="00000000">
        <w:rPr>
          <w:rtl w:val="0"/>
        </w:rPr>
        <w:t xml:space="preserve">In “C:\Program Files (x86)”</w:t>
      </w:r>
    </w:p>
    <w:p w:rsidR="00000000" w:rsidDel="00000000" w:rsidP="00000000" w:rsidRDefault="00000000" w:rsidRPr="00000000" w14:paraId="0000012F">
      <w:pPr>
        <w:numPr>
          <w:ilvl w:val="0"/>
          <w:numId w:val="2"/>
        </w:numPr>
        <w:ind w:left="720" w:hanging="360"/>
        <w:rPr/>
      </w:pPr>
      <w:r w:rsidDel="00000000" w:rsidR="00000000" w:rsidRPr="00000000">
        <w:rPr>
          <w:rtl w:val="0"/>
        </w:rPr>
        <w:t xml:space="preserve">Common Files</w:t>
      </w:r>
    </w:p>
    <w:p w:rsidR="00000000" w:rsidDel="00000000" w:rsidP="00000000" w:rsidRDefault="00000000" w:rsidRPr="00000000" w14:paraId="00000130">
      <w:pPr>
        <w:numPr>
          <w:ilvl w:val="0"/>
          <w:numId w:val="2"/>
        </w:numPr>
        <w:ind w:left="720" w:hanging="360"/>
        <w:rPr/>
      </w:pPr>
      <w:r w:rsidDel="00000000" w:rsidR="00000000" w:rsidRPr="00000000">
        <w:rPr>
          <w:rtl w:val="0"/>
        </w:rPr>
        <w:t xml:space="preserve">Internet Explorer</w:t>
      </w:r>
    </w:p>
    <w:p w:rsidR="00000000" w:rsidDel="00000000" w:rsidP="00000000" w:rsidRDefault="00000000" w:rsidRPr="00000000" w14:paraId="00000131">
      <w:pPr>
        <w:numPr>
          <w:ilvl w:val="0"/>
          <w:numId w:val="2"/>
        </w:numPr>
        <w:ind w:left="720" w:hanging="360"/>
        <w:rPr/>
      </w:pPr>
      <w:r w:rsidDel="00000000" w:rsidR="00000000" w:rsidRPr="00000000">
        <w:rPr>
          <w:rtl w:val="0"/>
        </w:rPr>
        <w:t xml:space="preserve">MSBuild</w:t>
      </w:r>
    </w:p>
    <w:p w:rsidR="00000000" w:rsidDel="00000000" w:rsidP="00000000" w:rsidRDefault="00000000" w:rsidRPr="00000000" w14:paraId="00000132">
      <w:pPr>
        <w:numPr>
          <w:ilvl w:val="0"/>
          <w:numId w:val="2"/>
        </w:numPr>
        <w:ind w:left="720" w:hanging="360"/>
        <w:rPr/>
      </w:pPr>
      <w:r w:rsidDel="00000000" w:rsidR="00000000" w:rsidRPr="00000000">
        <w:rPr>
          <w:rtl w:val="0"/>
        </w:rPr>
        <w:t xml:space="preserve">Reference Assemblies</w:t>
      </w:r>
    </w:p>
    <w:p w:rsidR="00000000" w:rsidDel="00000000" w:rsidP="00000000" w:rsidRDefault="00000000" w:rsidRPr="00000000" w14:paraId="00000133">
      <w:pPr>
        <w:numPr>
          <w:ilvl w:val="0"/>
          <w:numId w:val="2"/>
        </w:numPr>
        <w:ind w:left="720" w:hanging="360"/>
        <w:rPr/>
      </w:pPr>
      <w:r w:rsidDel="00000000" w:rsidR="00000000" w:rsidRPr="00000000">
        <w:rPr>
          <w:rtl w:val="0"/>
        </w:rPr>
        <w:t xml:space="preserve">Windows Defender</w:t>
      </w:r>
    </w:p>
    <w:p w:rsidR="00000000" w:rsidDel="00000000" w:rsidP="00000000" w:rsidRDefault="00000000" w:rsidRPr="00000000" w14:paraId="00000134">
      <w:pPr>
        <w:numPr>
          <w:ilvl w:val="0"/>
          <w:numId w:val="2"/>
        </w:numPr>
        <w:ind w:left="720" w:hanging="360"/>
        <w:rPr/>
      </w:pPr>
      <w:r w:rsidDel="00000000" w:rsidR="00000000" w:rsidRPr="00000000">
        <w:rPr>
          <w:rtl w:val="0"/>
        </w:rPr>
        <w:t xml:space="preserve">Windows Journal</w:t>
      </w:r>
    </w:p>
    <w:p w:rsidR="00000000" w:rsidDel="00000000" w:rsidP="00000000" w:rsidRDefault="00000000" w:rsidRPr="00000000" w14:paraId="00000135">
      <w:pPr>
        <w:numPr>
          <w:ilvl w:val="0"/>
          <w:numId w:val="2"/>
        </w:numPr>
        <w:ind w:left="720" w:hanging="360"/>
        <w:rPr/>
      </w:pPr>
      <w:r w:rsidDel="00000000" w:rsidR="00000000" w:rsidRPr="00000000">
        <w:rPr>
          <w:rtl w:val="0"/>
        </w:rPr>
        <w:t xml:space="preserve">Windows Mail</w:t>
      </w:r>
    </w:p>
    <w:p w:rsidR="00000000" w:rsidDel="00000000" w:rsidP="00000000" w:rsidRDefault="00000000" w:rsidRPr="00000000" w14:paraId="00000136">
      <w:pPr>
        <w:numPr>
          <w:ilvl w:val="0"/>
          <w:numId w:val="2"/>
        </w:numPr>
        <w:ind w:left="720" w:hanging="360"/>
        <w:rPr/>
      </w:pPr>
      <w:r w:rsidDel="00000000" w:rsidR="00000000" w:rsidRPr="00000000">
        <w:rPr>
          <w:rtl w:val="0"/>
        </w:rPr>
        <w:t xml:space="preserve">Windows Media Player</w:t>
      </w:r>
    </w:p>
    <w:p w:rsidR="00000000" w:rsidDel="00000000" w:rsidP="00000000" w:rsidRDefault="00000000" w:rsidRPr="00000000" w14:paraId="00000137">
      <w:pPr>
        <w:numPr>
          <w:ilvl w:val="0"/>
          <w:numId w:val="2"/>
        </w:numPr>
        <w:ind w:left="720" w:hanging="360"/>
        <w:rPr/>
      </w:pPr>
      <w:r w:rsidDel="00000000" w:rsidR="00000000" w:rsidRPr="00000000">
        <w:rPr>
          <w:rtl w:val="0"/>
        </w:rPr>
        <w:t xml:space="preserve">WIndows NT</w:t>
      </w:r>
    </w:p>
    <w:p w:rsidR="00000000" w:rsidDel="00000000" w:rsidP="00000000" w:rsidRDefault="00000000" w:rsidRPr="00000000" w14:paraId="00000138">
      <w:pPr>
        <w:numPr>
          <w:ilvl w:val="0"/>
          <w:numId w:val="2"/>
        </w:numPr>
        <w:ind w:left="720" w:hanging="360"/>
        <w:rPr/>
      </w:pPr>
      <w:r w:rsidDel="00000000" w:rsidR="00000000" w:rsidRPr="00000000">
        <w:rPr>
          <w:rtl w:val="0"/>
        </w:rPr>
        <w:t xml:space="preserve">Windows Photo Viewer</w:t>
      </w:r>
    </w:p>
    <w:p w:rsidR="00000000" w:rsidDel="00000000" w:rsidP="00000000" w:rsidRDefault="00000000" w:rsidRPr="00000000" w14:paraId="00000139">
      <w:pPr>
        <w:numPr>
          <w:ilvl w:val="0"/>
          <w:numId w:val="2"/>
        </w:numPr>
        <w:ind w:left="720" w:hanging="360"/>
        <w:rPr/>
      </w:pPr>
      <w:r w:rsidDel="00000000" w:rsidR="00000000" w:rsidRPr="00000000">
        <w:rPr>
          <w:rtl w:val="0"/>
        </w:rPr>
        <w:t xml:space="preserve">Windows Portable Devices</w:t>
      </w:r>
    </w:p>
    <w:p w:rsidR="00000000" w:rsidDel="00000000" w:rsidP="00000000" w:rsidRDefault="00000000" w:rsidRPr="00000000" w14:paraId="0000013A">
      <w:pPr>
        <w:numPr>
          <w:ilvl w:val="0"/>
          <w:numId w:val="2"/>
        </w:numPr>
        <w:ind w:left="720" w:hanging="360"/>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t xml:space="preserve">Windows Sidebar</w:t>
      </w:r>
    </w:p>
    <w:p w:rsidR="00000000" w:rsidDel="00000000" w:rsidP="00000000" w:rsidRDefault="00000000" w:rsidRPr="00000000" w14:paraId="0000013B">
      <w:pPr>
        <w:contextualSpacing w:val="0"/>
        <w:rPr/>
        <w:sectPr>
          <w:type w:val="continuous"/>
          <w:pgSz w:h="15840" w:w="12240"/>
          <w:pgMar w:bottom="1440" w:top="1440" w:left="1440" w:right="1440" w:header="0" w:footer="720"/>
          <w:cols w:equalWidth="0" w:num="1">
            <w:col w:space="0" w:w="9360"/>
          </w:cols>
        </w:sectPr>
      </w:pPr>
      <w:r w:rsidDel="00000000" w:rsidR="00000000" w:rsidRPr="00000000">
        <w:rPr>
          <w:rtl w:val="0"/>
        </w:rPr>
        <w:t xml:space="preserve">In “C:\Windows\System32”</w:t>
      </w:r>
      <w:r w:rsidDel="00000000" w:rsidR="00000000" w:rsidRPr="00000000">
        <w:rPr>
          <w:rtl w:val="0"/>
        </w:rPr>
      </w:r>
    </w:p>
    <w:p w:rsidR="00000000" w:rsidDel="00000000" w:rsidP="00000000" w:rsidRDefault="00000000" w:rsidRPr="00000000" w14:paraId="0000013C">
      <w:pPr>
        <w:ind w:left="720" w:firstLine="0"/>
        <w:contextualSpacing w:val="0"/>
        <w:rPr>
          <w:sz w:val="14"/>
          <w:szCs w:val="14"/>
        </w:rPr>
      </w:pPr>
      <w:r w:rsidDel="00000000" w:rsidR="00000000" w:rsidRPr="00000000">
        <w:rPr>
          <w:sz w:val="14"/>
          <w:szCs w:val="14"/>
          <w:rtl w:val="0"/>
        </w:rPr>
        <w:t xml:space="preserve">AdapterTroubleshooter.exe,aitagent.exe,alg.exe,appidcertstorecheck.exe,appidpolicyconverter.exe,ARP.EXE,at.exe,AtBroker.exe,attrib.exe,audiodg.exe,auditpol.exe,autochk.exe,autoconv.exe,autofmt.exe,AxInstUI.exe,baaupdate.exe,bcdboot.exe,bcdedit.exe,BdeHdCfg.exe,BdeUISrv.exe,BdeUnlockWizard.exe,BitLockerWizard.exe,BitLockerWizardElev.exe,bitsadmin.exe,bootcfg.exe,bridgeunattend.exe,bthudtask.exe,cacls.exe,calc.exe,CertEnrollCtrl.exe,certreq.exe,certutil.exe,change.exe,charmap.exe,chglogon.exe,chgport.exe,chgusr.exe,chkdsk.exe,chkntfs.exe,choice.exe,cipher.exe,cleanmgr.exe,cliconfg.exe,clip.exe,cmd.exe,cmdkey.exe,cmdl32.exe,cmmon32.exe,cmstp.exe,cofire.exe,colorcpl.exe,comp.exe,compact.exe,CompMgmtLauncher.exe,ComputerDefaults.exe,conhost.exe,consent.exe,control.exe,convert.exe,credwiz.exe,cscript.exe,csrss.exe,ctfmon.exe,cttune.exe,cttunesvr.exe,dccw.exe,dcomcnfg.exe,ddodiag.exe,Defrag.exe,DeviceDisplayObjectProvider.exe,DeviceEject.exe,DevicePairingWizard.exe,DeviceProperties.exe,DFDWiz.exe,dfrgui.exe,dialer.exe,diantz.exe,dinotify.exe,diskpart.exe,diskperf.exe,diskraid.exe,Dism.exe,dispdiag.exe,DisplaySwitch.exe,djoin.exe,dllhost.exe,dllhst3g.exe,dnscacheugc.exe,doskey.exe,dpapimig.exe,DpiScaling.exe,dpnsvr.exe,driverquery.exe,drvinst.exe,dvdplay.exe,dvdupgrd.exe,dwm.exe,DWWIN.EXE,dxdiag.exe,Dxpserver.exe,Eap3Host.exe,efsui.exe,EhStorAuthn.exe,esentutl.exe,eudcedit.exe,eventcreate.exe,eventvwr.exe,expand.exe,extrac32.exe,fc.exe,find.exe,findstr.exe,finger.exe,fixmapi.exe,fltMC.exe,fontview.exe,forfiles.exe,fsutil.exe,ftp.exe,fvenotify.exe,fveprompt.exe,FXSCOVER.exe,FXSSVC.exe,FXSUNATD.exe,getmac.exe,GettingStarted.exe,gpresult.exe,gpscript.exe,gpupdate.exe,grpconv.exe,hdwwiz.exe,help.exe,HOSTNAME.EXE,hwrcomp.exe,hwrreg.exe,icacls.exe,icardagt.exe,icsunattend.exe,ie4uinit.exe,ieUnatt.exe,iexpress.exe,InfDefaultInstall.exe,ipconfig.exe,irftp.exe,iscsicli.exe,iscsicpl.exe,isoburn.exe,klist.exe,ksetup.exe,ktmutil.exe,label.exe,LocationNotifications.exe,Locator.exe,lodctr.exe,logagent.exe,logman.exe,logoff.exe,LogonUI.exe,lpksetup.exe,lpremove.exe,lsass.exe,lsm.exe,Magnify.exe,makecab.exe,manage-bde.exe,mblctr.exe,mcbuilder.exe,mctadmin.exe,MdRes.exe,MdSched.exe,mfpmp.exe,MigAutoPlay.exe,mmc.exe,mobsync.exe,mountvol.exe,mpnotify.exe,MpSigStub.exe,MRINFO.EXE,msconfig.exe,msdt.exe,msdtc.exe,msfeedssync.exe,msg.exe,mshta.exe,msiexec.exe,msinfo32.exe,mspaint.exe,msra.exe,mstsc.exe,mtstocom.exe,MuiUnattend.exe,MultiDigiMon.exe,NAPSTAT.EXE,Narrator.exe,nbtstat.exe,ndadmin.exe,net.exe,net1.exe,netbtugc.exe,netcfg.exe,netiougc.exe,Netplwiz.exe,NetProj.exe,netsh.exe,NETSTAT.EXE,newdev.exe,nltest.exe,notepad.exe,nslookup.exe,ntoskrnl.exe,ntprint.exe,ocsetup.exe,odbcad32.exe,odbcconf.exe,openfiles.exe,OptionalFeatures.exe,osk.exe,p2phost.exe,PATHPING.EXE,pcalua.exe,pcaui.exe,pcawrk.exe,pcwrun.exe,perfmon.exe,PING.EXE,PkgMgr.exe,plasrv.exe,PnPUnattend.exe,PnPutil.exe,poqexec.exe,powercfg.exe,PresentationHost.exe,PresentationSettings.exe,prevhost.exe,print.exe,PrintBrmUi.exe,printfilterpipelinesvc.exe,PrintIsolationHost.exe,printui.exe,proquota.exe,psr.exe,PushPrinterConnections.exe,qappsrv.exe,qprocess.exe,query.exe,quser.exe,qwinsta.exe,rasautou.exe,rasdial.exe,raserver.exe,rasphone.exe,rdpclip.exe,rdpinit.exe,rdpshell.exe,rdpsign.exe,rdrleakdiag.exe,RDVGHelper.exe,ReAgentc.exe,recdisc.exe,recover.exe,reg.exe,regedt32.exe,regini.exe,RegisterIEPKEYs.exe,regsvr32.exe,rekeywiz.exe,relog.exe,RelPost.exe,repair-bde.exe,replace.exe,reset.exe,resmon.exe,RMActivate.exe,RMActivate_isv.exe,RMActivate_ssp.exe,RMActivate_ssp_isv.exe,RmClient.exe,Robocopy.exe,ROUTE.EXE,RpcPing.exe,rrinstaller.exe,rstrui.exe,runas.exe,rundll32.exe,RunLegacyCPLElevated.exe,runonce.exe,rwinsta.exe,sbunattend.exe,sc.exe,schtasks.exe,sdbinst.exe,sdchange.exe,sdclt.exe,sdiagnhost.exe,SearchFilterHost.exe,SearchIndexer.exe,SearchProtocolHost.exe,SecEdit.exe,secinit.exe,services.exe,sethc.exe,SetIEInstalledDate.exe,setspn.exe,setupcl.exe,setupugc.exe,setx.exe,sfc.exe,shadow.exe,shrpubw.exe,shutdown.exe,sigverif.exe,slui.exe,smss.exe,SndVol.exe,SnippingTool.exe,snmptrap.exe,sort.exe,SoundRecorder.exe,spinstall.exe,spoolsv.exe,sppsvc.exe,spreview.exe,srdelayed.exe,StikyNot.exe,subst.exe,svchost.exe,sxstrace.exe,SyncHost.exe,syskey.exe,systeminfo.exe,SystemPropertiesAdvanced.exe,SystemPropertiesComputerName.exe,SystemPropertiesDataExecutionPrevention.exe,SystemPropertiesHardware.exe,SystemPropertiesPerformance.exe,SystemPropertiesProtection.exe,SystemPropertiesRemote.exe,systray.exe,tabcal.exe,takeown.exe,TapiUnattend.exe,taskeng.exe,taskhost.exe,taskkill.exe,tasklist.exe,taskmgr.exe,tcmsetup.exe,TCPSVCS.EXE,timeout.exe,TpmInit.exe,tracerpt.exe,TRACERT.EXE,tscon.exe,tsdiscon.exe,tskill.exe,TSTheme.exe,TsUsbRedirectionGroupPolicyControl.exe,TSWbPrxy.exe,TsWpfWrp.exe,typeperf.exe,tzutil.exe,ucsvc.exe,UI0Detect.exe,unlodctr.exe,unregmp2.exe,upnpcont.exe,UserAccountControlSettings.exe,userinit.exe,Utilman.exe,VaultCmd.exe,VaultSysUi.exe,vds.exe,vdsldr.exe,verclsid.exe,verifier.exe,vmicsvc.exe,vssadmin.exe,VSSVC.exe,w32tm.exe,waitfor.exe,wbadmin.exe,wbengine.exe,wecutil.exe,WerFault.exe,WerFaultSecure.exe,wermgr.exe,wevtutil.exe,wextract.exe,WFS.exe,where.exe,whoami.exe,wiaacmgr.exe,wiawow64.exe,wimserv.exe,WindowsAnytimeUpgradeResults.exe,wininit.exe,winload.exe,winlogon.exe,winresume.exe,winrs.exe,winrshost.exe,WinSAT.exe,winver.exe,wisptis.exe,wksprt.exe,wlanext.exe,wlrmdr.exe,wowreg32.exe,WPDShextAutoplay.exe,wpnpinst.exe,write.exe,wscript.exe,WSManHTTPConfig.exe,wsmprovhost.exe,wsqmcons.exe,wuapp.exe,wuauclt.exe,WUDFHost.exe,wusa.exe,xcopy.exe,xpsrchvw.exe,xwizard.exe</w:t>
      </w:r>
    </w:p>
    <w:p w:rsidR="00000000" w:rsidDel="00000000" w:rsidP="00000000" w:rsidRDefault="00000000" w:rsidRPr="00000000" w14:paraId="0000013D">
      <w:pPr>
        <w:ind w:left="720" w:firstLine="0"/>
        <w:contextualSpacing w:val="0"/>
        <w:rPr>
          <w:sz w:val="14"/>
          <w:szCs w:val="14"/>
        </w:rPr>
      </w:pPr>
      <w:r w:rsidDel="00000000" w:rsidR="00000000" w:rsidRPr="00000000">
        <w:rPr>
          <w:rtl w:val="0"/>
        </w:rPr>
      </w:r>
    </w:p>
    <w:p w:rsidR="00000000" w:rsidDel="00000000" w:rsidP="00000000" w:rsidRDefault="00000000" w:rsidRPr="00000000" w14:paraId="0000013E">
      <w:pPr>
        <w:ind w:left="0" w:firstLine="0"/>
        <w:contextualSpacing w:val="0"/>
        <w:rPr>
          <w:sz w:val="14"/>
          <w:szCs w:val="14"/>
        </w:rPr>
      </w:pPr>
      <w:r w:rsidDel="00000000" w:rsidR="00000000" w:rsidRPr="00000000">
        <w:rPr>
          <w:rtl w:val="0"/>
        </w:rPr>
      </w:r>
    </w:p>
    <w:p w:rsidR="00000000" w:rsidDel="00000000" w:rsidP="00000000" w:rsidRDefault="00000000" w:rsidRPr="00000000" w14:paraId="0000013F">
      <w:pPr>
        <w:ind w:left="0" w:firstLine="0"/>
        <w:contextualSpacing w:val="0"/>
        <w:rPr>
          <w:sz w:val="14"/>
          <w:szCs w:val="14"/>
        </w:rPr>
        <w:sectPr>
          <w:type w:val="continuous"/>
          <w:pgSz w:h="15840" w:w="12240"/>
          <w:pgMar w:bottom="1440" w:top="1440"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140">
      <w:pPr>
        <w:pStyle w:val="Heading1"/>
        <w:contextualSpacing w:val="0"/>
        <w:rPr/>
      </w:pPr>
      <w:bookmarkStart w:colFirst="0" w:colLast="0" w:name="_vldorntuo5hx" w:id="11"/>
      <w:bookmarkEnd w:id="11"/>
      <w:r w:rsidDel="00000000" w:rsidR="00000000" w:rsidRPr="00000000">
        <w:rPr>
          <w:rtl w:val="0"/>
        </w:rPr>
        <w:t xml:space="preserve">Windows Registry Hives</w:t>
      </w:r>
    </w:p>
    <w:p w:rsidR="00000000" w:rsidDel="00000000" w:rsidP="00000000" w:rsidRDefault="00000000" w:rsidRPr="00000000" w14:paraId="00000141">
      <w:pPr>
        <w:numPr>
          <w:ilvl w:val="0"/>
          <w:numId w:val="7"/>
        </w:numPr>
        <w:ind w:left="720" w:hanging="360"/>
        <w:rPr>
          <w:i w:val="0"/>
          <w:sz w:val="22"/>
          <w:szCs w:val="22"/>
        </w:rPr>
      </w:pPr>
      <w:r w:rsidDel="00000000" w:rsidR="00000000" w:rsidRPr="00000000">
        <w:rPr>
          <w:rtl w:val="0"/>
        </w:rPr>
        <w:t xml:space="preserve">C:\Windows\System32\config\</w:t>
      </w:r>
    </w:p>
    <w:p w:rsidR="00000000" w:rsidDel="00000000" w:rsidP="00000000" w:rsidRDefault="00000000" w:rsidRPr="00000000" w14:paraId="00000142">
      <w:pPr>
        <w:numPr>
          <w:ilvl w:val="1"/>
          <w:numId w:val="7"/>
        </w:numPr>
        <w:ind w:left="1440" w:hanging="360"/>
        <w:rPr>
          <w:i w:val="0"/>
          <w:sz w:val="22"/>
          <w:szCs w:val="22"/>
        </w:rPr>
      </w:pPr>
      <w:r w:rsidDel="00000000" w:rsidR="00000000" w:rsidRPr="00000000">
        <w:rPr>
          <w:rtl w:val="0"/>
        </w:rPr>
        <w:t xml:space="preserve">SAM - user account information</w:t>
      </w:r>
    </w:p>
    <w:p w:rsidR="00000000" w:rsidDel="00000000" w:rsidP="00000000" w:rsidRDefault="00000000" w:rsidRPr="00000000" w14:paraId="00000143">
      <w:pPr>
        <w:numPr>
          <w:ilvl w:val="1"/>
          <w:numId w:val="7"/>
        </w:numPr>
        <w:ind w:left="1440" w:hanging="360"/>
        <w:rPr>
          <w:i w:val="0"/>
          <w:sz w:val="22"/>
          <w:szCs w:val="22"/>
        </w:rPr>
      </w:pPr>
      <w:r w:rsidDel="00000000" w:rsidR="00000000" w:rsidRPr="00000000">
        <w:rPr>
          <w:rtl w:val="0"/>
        </w:rPr>
        <w:t xml:space="preserve">SYSTEM -</w:t>
      </w:r>
    </w:p>
    <w:p w:rsidR="00000000" w:rsidDel="00000000" w:rsidP="00000000" w:rsidRDefault="00000000" w:rsidRPr="00000000" w14:paraId="00000144">
      <w:pPr>
        <w:numPr>
          <w:ilvl w:val="1"/>
          <w:numId w:val="7"/>
        </w:numPr>
        <w:ind w:left="1440" w:hanging="360"/>
        <w:rPr>
          <w:i w:val="0"/>
          <w:sz w:val="22"/>
          <w:szCs w:val="22"/>
        </w:rPr>
      </w:pPr>
      <w:r w:rsidDel="00000000" w:rsidR="00000000" w:rsidRPr="00000000">
        <w:rPr>
          <w:rtl w:val="0"/>
        </w:rPr>
        <w:t xml:space="preserve">SOFTWARE -</w:t>
      </w:r>
    </w:p>
    <w:p w:rsidR="00000000" w:rsidDel="00000000" w:rsidP="00000000" w:rsidRDefault="00000000" w:rsidRPr="00000000" w14:paraId="00000145">
      <w:pPr>
        <w:numPr>
          <w:ilvl w:val="1"/>
          <w:numId w:val="7"/>
        </w:numPr>
        <w:ind w:left="1440" w:hanging="360"/>
        <w:rPr>
          <w:i w:val="0"/>
          <w:sz w:val="22"/>
          <w:szCs w:val="22"/>
        </w:rPr>
      </w:pPr>
      <w:r w:rsidDel="00000000" w:rsidR="00000000" w:rsidRPr="00000000">
        <w:rPr>
          <w:rtl w:val="0"/>
        </w:rPr>
        <w:t xml:space="preserve">SECURITY - </w:t>
      </w:r>
    </w:p>
    <w:p w:rsidR="00000000" w:rsidDel="00000000" w:rsidP="00000000" w:rsidRDefault="00000000" w:rsidRPr="00000000" w14:paraId="00000146">
      <w:pPr>
        <w:numPr>
          <w:ilvl w:val="0"/>
          <w:numId w:val="7"/>
        </w:numPr>
        <w:ind w:left="720" w:hanging="360"/>
        <w:rPr>
          <w:i w:val="0"/>
          <w:sz w:val="22"/>
          <w:szCs w:val="22"/>
        </w:rPr>
      </w:pPr>
      <w:r w:rsidDel="00000000" w:rsidR="00000000" w:rsidRPr="00000000">
        <w:rPr>
          <w:rtl w:val="0"/>
        </w:rPr>
        <w:t xml:space="preserve">C:\Users\&lt;username&gt;\</w:t>
      </w:r>
    </w:p>
    <w:p w:rsidR="00000000" w:rsidDel="00000000" w:rsidP="00000000" w:rsidRDefault="00000000" w:rsidRPr="00000000" w14:paraId="00000147">
      <w:pPr>
        <w:numPr>
          <w:ilvl w:val="1"/>
          <w:numId w:val="7"/>
        </w:numPr>
        <w:ind w:left="1440" w:hanging="360"/>
        <w:rPr>
          <w:i w:val="0"/>
          <w:sz w:val="22"/>
          <w:szCs w:val="22"/>
        </w:rPr>
      </w:pPr>
      <w:r w:rsidDel="00000000" w:rsidR="00000000" w:rsidRPr="00000000">
        <w:rPr>
          <w:rtl w:val="0"/>
        </w:rPr>
        <w:t xml:space="preserve">NTUSER.DAT</w:t>
      </w:r>
    </w:p>
    <w:p w:rsidR="00000000" w:rsidDel="00000000" w:rsidP="00000000" w:rsidRDefault="00000000" w:rsidRPr="00000000" w14:paraId="00000148">
      <w:pPr>
        <w:numPr>
          <w:ilvl w:val="0"/>
          <w:numId w:val="7"/>
        </w:numPr>
        <w:ind w:left="720" w:hanging="360"/>
        <w:rPr>
          <w:i w:val="0"/>
          <w:sz w:val="22"/>
          <w:szCs w:val="22"/>
        </w:rPr>
      </w:pPr>
      <w:r w:rsidDel="00000000" w:rsidR="00000000" w:rsidRPr="00000000">
        <w:rPr>
          <w:rtl w:val="0"/>
        </w:rPr>
        <w:t xml:space="preserve">C:\Users\&lt;username&gt;\AppData\Local\Microsoft\Windows\</w:t>
      </w:r>
    </w:p>
    <w:p w:rsidR="00000000" w:rsidDel="00000000" w:rsidP="00000000" w:rsidRDefault="00000000" w:rsidRPr="00000000" w14:paraId="00000149">
      <w:pPr>
        <w:numPr>
          <w:ilvl w:val="1"/>
          <w:numId w:val="7"/>
        </w:numPr>
        <w:ind w:left="1440" w:hanging="360"/>
        <w:rPr>
          <w:i w:val="0"/>
          <w:sz w:val="22"/>
          <w:szCs w:val="22"/>
        </w:rPr>
      </w:pPr>
      <w:r w:rsidDel="00000000" w:rsidR="00000000" w:rsidRPr="00000000">
        <w:rPr>
          <w:rtl w:val="0"/>
        </w:rPr>
        <w:t xml:space="preserve">USRCLASS.DAT</w:t>
      </w:r>
    </w:p>
    <w:p w:rsidR="00000000" w:rsidDel="00000000" w:rsidP="00000000" w:rsidRDefault="00000000" w:rsidRPr="00000000" w14:paraId="0000014A">
      <w:pPr>
        <w:pStyle w:val="Heading1"/>
        <w:contextualSpacing w:val="0"/>
        <w:rPr/>
      </w:pPr>
      <w:bookmarkStart w:colFirst="0" w:colLast="0" w:name="_we73rhr2z9w2" w:id="12"/>
      <w:bookmarkEnd w:id="12"/>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contextualSpacing w:val="0"/>
        <w:rPr/>
      </w:pPr>
      <w:bookmarkStart w:colFirst="0" w:colLast="0" w:name="_lxvtwbs9siq8" w:id="13"/>
      <w:bookmarkEnd w:id="13"/>
      <w:r w:rsidDel="00000000" w:rsidR="00000000" w:rsidRPr="00000000">
        <w:rPr>
          <w:rtl w:val="0"/>
        </w:rPr>
        <w:t xml:space="preserve">Glossary</w:t>
      </w:r>
    </w:p>
    <w:p w:rsidR="00000000" w:rsidDel="00000000" w:rsidP="00000000" w:rsidRDefault="00000000" w:rsidRPr="00000000" w14:paraId="0000014C">
      <w:pPr>
        <w:contextualSpacing w:val="0"/>
        <w:rPr>
          <w:sz w:val="16"/>
          <w:szCs w:val="16"/>
          <w:u w:val="single"/>
        </w:rPr>
      </w:pPr>
      <w:r w:rsidDel="00000000" w:rsidR="00000000" w:rsidRPr="00000000">
        <w:rPr>
          <w:sz w:val="16"/>
          <w:szCs w:val="16"/>
          <w:u w:val="single"/>
          <w:rtl w:val="0"/>
        </w:rPr>
        <w:t xml:space="preserve">From “Computer Incident Response and Forensics Team Management : Conducting a Successful Incident Response”</w:t>
      </w:r>
    </w:p>
    <w:p w:rsidR="00000000" w:rsidDel="00000000" w:rsidP="00000000" w:rsidRDefault="00000000" w:rsidRPr="00000000" w14:paraId="0000014D">
      <w:pPr>
        <w:numPr>
          <w:ilvl w:val="0"/>
          <w:numId w:val="5"/>
        </w:numPr>
        <w:ind w:left="720" w:hanging="360"/>
        <w:rPr/>
      </w:pPr>
      <w:r w:rsidDel="00000000" w:rsidR="00000000" w:rsidRPr="00000000">
        <w:rPr>
          <w:rtl w:val="0"/>
        </w:rPr>
        <w:t xml:space="preserve">Attacker : “Person or entity performing any kind of malicious activity that attempts to collect, disrupt, deny, degrade, or destroy information system resources or the information itself.”</w:t>
      </w:r>
    </w:p>
    <w:p w:rsidR="00000000" w:rsidDel="00000000" w:rsidP="00000000" w:rsidRDefault="00000000" w:rsidRPr="00000000" w14:paraId="0000014E">
      <w:pPr>
        <w:numPr>
          <w:ilvl w:val="0"/>
          <w:numId w:val="5"/>
        </w:numPr>
        <w:ind w:left="720" w:hanging="360"/>
        <w:rPr/>
      </w:pPr>
      <w:r w:rsidDel="00000000" w:rsidR="00000000" w:rsidRPr="00000000">
        <w:rPr>
          <w:rtl w:val="0"/>
        </w:rPr>
        <w:t xml:space="preserve">Botnet : Shorted term for Robot Network, this is a network of compromised computers and servers that are remotely controlled by unauthorized personnel where the compromised devices are performing activities not under the</w:t>
      </w:r>
    </w:p>
    <w:p w:rsidR="00000000" w:rsidDel="00000000" w:rsidP="00000000" w:rsidRDefault="00000000" w:rsidRPr="00000000" w14:paraId="0000014F">
      <w:pPr>
        <w:numPr>
          <w:ilvl w:val="0"/>
          <w:numId w:val="5"/>
        </w:numPr>
        <w:ind w:left="720" w:hanging="360"/>
        <w:rPr/>
      </w:pPr>
      <w:r w:rsidDel="00000000" w:rsidR="00000000" w:rsidRPr="00000000">
        <w:rPr>
          <w:rtl w:val="0"/>
        </w:rPr>
        <w:t xml:space="preserve">Computer Forensics : “The practice of gathering, retaining, and analyzing computer-related data for investigative purposes in a manner that maintains the integrity of the data.”</w:t>
      </w:r>
    </w:p>
    <w:p w:rsidR="00000000" w:rsidDel="00000000" w:rsidP="00000000" w:rsidRDefault="00000000" w:rsidRPr="00000000" w14:paraId="00000150">
      <w:pPr>
        <w:numPr>
          <w:ilvl w:val="0"/>
          <w:numId w:val="5"/>
        </w:numPr>
        <w:ind w:left="720" w:hanging="360"/>
        <w:rPr/>
      </w:pPr>
      <w:r w:rsidDel="00000000" w:rsidR="00000000" w:rsidRPr="00000000">
        <w:rPr>
          <w:rtl w:val="0"/>
        </w:rPr>
        <w:t xml:space="preserve">Digital Signature : “A digital signature is a mathematical encryption mechanism for proving the authenticity of a digital message or document. A valid digital signature gives a recipient reason to believe that the message was created by a known sender, such that the sender cannot deny having sent the message (authentication and nonrepudiation) and that the message was not altered in transit (integrity). Digital signatures are commonly used for software distribution, financial transactions, and in other cases where it is important to detect forgery or tampering.”</w:t>
      </w:r>
    </w:p>
    <w:p w:rsidR="00000000" w:rsidDel="00000000" w:rsidP="00000000" w:rsidRDefault="00000000" w:rsidRPr="00000000" w14:paraId="00000151">
      <w:pPr>
        <w:numPr>
          <w:ilvl w:val="0"/>
          <w:numId w:val="5"/>
        </w:numPr>
        <w:ind w:left="720" w:hanging="360"/>
        <w:rPr/>
      </w:pPr>
      <w:r w:rsidDel="00000000" w:rsidR="00000000" w:rsidRPr="00000000">
        <w:rPr>
          <w:rtl w:val="0"/>
        </w:rPr>
        <w:t xml:space="preserve">Cybercrime profiling : “the investigation, analysis, assessment and reconstruction of data from a behavioral/psychological perspective extracted from computer systems, networks and the humans committing the crimes”</w:t>
      </w:r>
    </w:p>
    <w:p w:rsidR="00000000" w:rsidDel="00000000" w:rsidP="00000000" w:rsidRDefault="00000000" w:rsidRPr="00000000" w14:paraId="00000152">
      <w:pPr>
        <w:numPr>
          <w:ilvl w:val="1"/>
          <w:numId w:val="5"/>
        </w:numPr>
        <w:ind w:left="1440" w:hanging="360"/>
        <w:rPr/>
      </w:pPr>
      <w:r w:rsidDel="00000000" w:rsidR="00000000" w:rsidRPr="00000000">
        <w:rPr>
          <w:rtl w:val="0"/>
        </w:rPr>
        <w:t xml:space="preserve">“The inductive approach assumes that individuals who committed the same crimes in the past share characteristics with individuals who are committing the same crime now. Examples of such profiles are those created for serial killers and rapists. The deductive approach uses evidence collected at the crime scene to develop a specific profile that can be used for offender identification. Understanding inductive profiles helps as the deductive approach frequently looks to them for clues in developing a more specific offender profile”</w:t>
      </w:r>
    </w:p>
    <w:p w:rsidR="00000000" w:rsidDel="00000000" w:rsidP="00000000" w:rsidRDefault="00000000" w:rsidRPr="00000000" w14:paraId="00000153">
      <w:pPr>
        <w:numPr>
          <w:ilvl w:val="0"/>
          <w:numId w:val="5"/>
        </w:numPr>
        <w:ind w:left="720" w:hanging="360"/>
        <w:rPr/>
      </w:pPr>
      <w:r w:rsidDel="00000000" w:rsidR="00000000" w:rsidRPr="00000000">
        <w:rPr>
          <w:rtl w:val="0"/>
        </w:rPr>
        <w:t xml:space="preserve">Intent : The intent to commit a crime: malice, as evidenced by a criminal act; intent to deprive or defraud the true owner of his property. A person intends a consequence they foresee that it will happen if the given series of acts or omissions continue, and desires it to happen.</w:t>
      </w:r>
    </w:p>
    <w:p w:rsidR="00000000" w:rsidDel="00000000" w:rsidP="00000000" w:rsidRDefault="00000000" w:rsidRPr="00000000" w14:paraId="00000154">
      <w:pPr>
        <w:numPr>
          <w:ilvl w:val="0"/>
          <w:numId w:val="5"/>
        </w:numPr>
        <w:ind w:left="720" w:hanging="360"/>
        <w:rPr/>
      </w:pPr>
      <w:r w:rsidDel="00000000" w:rsidR="00000000" w:rsidRPr="00000000">
        <w:rPr>
          <w:rtl w:val="0"/>
        </w:rPr>
        <w:t xml:space="preserve">Intrusion : The unauthorized act of bypassing the security mechanisms of a system for the purposes of causing an incident.</w:t>
      </w:r>
    </w:p>
    <w:p w:rsidR="00000000" w:rsidDel="00000000" w:rsidP="00000000" w:rsidRDefault="00000000" w:rsidRPr="00000000" w14:paraId="00000155">
      <w:pPr>
        <w:numPr>
          <w:ilvl w:val="0"/>
          <w:numId w:val="5"/>
        </w:numPr>
        <w:ind w:left="720" w:hanging="360"/>
        <w:rPr/>
      </w:pPr>
      <w:r w:rsidDel="00000000" w:rsidR="00000000" w:rsidRPr="00000000">
        <w:rPr>
          <w:rtl w:val="0"/>
        </w:rPr>
        <w:t xml:space="preserve">Logic Bomb : A piece of code intentionally inserted into a software system that will set off a malicious function when specified conditions are met.</w:t>
      </w:r>
    </w:p>
    <w:p w:rsidR="00000000" w:rsidDel="00000000" w:rsidP="00000000" w:rsidRDefault="00000000" w:rsidRPr="00000000" w14:paraId="00000156">
      <w:pPr>
        <w:numPr>
          <w:ilvl w:val="0"/>
          <w:numId w:val="5"/>
        </w:numPr>
        <w:ind w:left="720" w:hanging="360"/>
        <w:rPr/>
      </w:pPr>
      <w:r w:rsidDel="00000000" w:rsidR="00000000" w:rsidRPr="00000000">
        <w:rPr>
          <w:rtl w:val="0"/>
        </w:rPr>
        <w:t xml:space="preserve">Malware : Malicious software which is designed to damage or disable computers with the intent to steal information or gain control of the device. Software or firmware intended to perform an unauthorized process that will have adverse impact on the confidentiality, integrity, or availability of an information system. Examples include virus, worm, Trojan horse, or other code-based entity that infects a host. Spyware and some forms of adware are also examples of malicious code.</w:t>
      </w:r>
    </w:p>
    <w:p w:rsidR="00000000" w:rsidDel="00000000" w:rsidP="00000000" w:rsidRDefault="00000000" w:rsidRPr="00000000" w14:paraId="00000157">
      <w:pPr>
        <w:numPr>
          <w:ilvl w:val="0"/>
          <w:numId w:val="5"/>
        </w:numPr>
        <w:ind w:left="720" w:hanging="360"/>
        <w:rPr/>
      </w:pPr>
      <w:r w:rsidDel="00000000" w:rsidR="00000000" w:rsidRPr="00000000">
        <w:rPr>
          <w:rtl w:val="0"/>
        </w:rPr>
        <w:t xml:space="preserve">Nonrepudiation : “Assurance that the sender of information is provided with proof of delivery and the recipient is provided with proof of the sender’s identity, so neither can later deny having processed the information. This protection against an individual falsely denying having performed a particular action provides the capability to determine whether a given individual took a particular action such as creating information, sending a message, approving information, and receiving a message.”</w:t>
      </w:r>
    </w:p>
    <w:p w:rsidR="00000000" w:rsidDel="00000000" w:rsidP="00000000" w:rsidRDefault="00000000" w:rsidRPr="00000000" w14:paraId="00000158">
      <w:pPr>
        <w:numPr>
          <w:ilvl w:val="0"/>
          <w:numId w:val="5"/>
        </w:numPr>
        <w:ind w:left="720" w:hanging="360"/>
        <w:rPr/>
      </w:pPr>
      <w:r w:rsidDel="00000000" w:rsidR="00000000" w:rsidRPr="00000000">
        <w:rPr>
          <w:rtl w:val="0"/>
        </w:rPr>
        <w:t xml:space="preserve">Penetration Test : A test methodology in which assessors, typically working under specific constraints, attempt to circumvent or defeat the security features of an information system.</w:t>
      </w:r>
    </w:p>
    <w:p w:rsidR="00000000" w:rsidDel="00000000" w:rsidP="00000000" w:rsidRDefault="00000000" w:rsidRPr="00000000" w14:paraId="00000159">
      <w:pPr>
        <w:numPr>
          <w:ilvl w:val="0"/>
          <w:numId w:val="5"/>
        </w:numPr>
        <w:ind w:left="720" w:hanging="360"/>
        <w:rPr/>
      </w:pPr>
      <w:r w:rsidDel="00000000" w:rsidR="00000000" w:rsidRPr="00000000">
        <w:rPr>
          <w:rtl w:val="0"/>
        </w:rPr>
        <w:t xml:space="preserve">Piracy : Illegally reproducing copyrighted work. Music, photographs, movies, and software are all potentially copyrighted and can be pirated.</w:t>
      </w:r>
    </w:p>
    <w:p w:rsidR="00000000" w:rsidDel="00000000" w:rsidP="00000000" w:rsidRDefault="00000000" w:rsidRPr="00000000" w14:paraId="0000015A">
      <w:pPr>
        <w:numPr>
          <w:ilvl w:val="0"/>
          <w:numId w:val="5"/>
        </w:numPr>
        <w:ind w:left="720" w:hanging="360"/>
        <w:rPr/>
      </w:pPr>
      <w:r w:rsidDel="00000000" w:rsidR="00000000" w:rsidRPr="00000000">
        <w:rPr>
          <w:rtl w:val="0"/>
        </w:rPr>
        <w:t xml:space="preserve">Privacy : The act of guaranteeing that the interests of persons and organizations are protected and secluded from outside disclosure.</w:t>
      </w:r>
    </w:p>
    <w:p w:rsidR="00000000" w:rsidDel="00000000" w:rsidP="00000000" w:rsidRDefault="00000000" w:rsidRPr="00000000" w14:paraId="0000015B">
      <w:pPr>
        <w:numPr>
          <w:ilvl w:val="0"/>
          <w:numId w:val="5"/>
        </w:numPr>
        <w:ind w:left="720" w:hanging="360"/>
        <w:rPr/>
      </w:pPr>
      <w:r w:rsidDel="00000000" w:rsidR="00000000" w:rsidRPr="00000000">
        <w:rPr>
          <w:rtl w:val="0"/>
        </w:rPr>
        <w:t xml:space="preserve">Spam : Electronic junk mail or the abuse of electronic messaging systems to indiscriminately send unsolicited bulk messages. </w:t>
      </w:r>
    </w:p>
    <w:p w:rsidR="00000000" w:rsidDel="00000000" w:rsidP="00000000" w:rsidRDefault="00000000" w:rsidRPr="00000000" w14:paraId="0000015C">
      <w:pPr>
        <w:numPr>
          <w:ilvl w:val="0"/>
          <w:numId w:val="5"/>
        </w:numPr>
        <w:ind w:left="720" w:hanging="360"/>
        <w:rPr/>
      </w:pPr>
      <w:r w:rsidDel="00000000" w:rsidR="00000000" w:rsidRPr="00000000">
        <w:rPr>
          <w:rtl w:val="0"/>
        </w:rPr>
        <w:t xml:space="preserve">Spear phishing : A targeted phishing attack on a select group of victims, usually executives. </w:t>
      </w:r>
    </w:p>
    <w:p w:rsidR="00000000" w:rsidDel="00000000" w:rsidP="00000000" w:rsidRDefault="00000000" w:rsidRPr="00000000" w14:paraId="0000015D">
      <w:pPr>
        <w:numPr>
          <w:ilvl w:val="0"/>
          <w:numId w:val="5"/>
        </w:numPr>
        <w:ind w:left="720" w:hanging="360"/>
        <w:rPr/>
      </w:pPr>
      <w:r w:rsidDel="00000000" w:rsidR="00000000" w:rsidRPr="00000000">
        <w:rPr>
          <w:rtl w:val="0"/>
        </w:rPr>
        <w:t xml:space="preserve">Spoofing : There are two meanings to spoofing in our context: </w:t>
      </w:r>
    </w:p>
    <w:p w:rsidR="00000000" w:rsidDel="00000000" w:rsidP="00000000" w:rsidRDefault="00000000" w:rsidRPr="00000000" w14:paraId="0000015E">
      <w:pPr>
        <w:numPr>
          <w:ilvl w:val="1"/>
          <w:numId w:val="5"/>
        </w:numPr>
        <w:ind w:left="1440" w:hanging="360"/>
        <w:rPr/>
      </w:pPr>
      <w:r w:rsidDel="00000000" w:rsidR="00000000" w:rsidRPr="00000000">
        <w:rPr>
          <w:rtl w:val="0"/>
        </w:rPr>
        <w:t xml:space="preserve">Either faking the sending address of a transmission to gain illegal entry into a secure system or</w:t>
      </w:r>
    </w:p>
    <w:p w:rsidR="00000000" w:rsidDel="00000000" w:rsidP="00000000" w:rsidRDefault="00000000" w:rsidRPr="00000000" w14:paraId="0000015F">
      <w:pPr>
        <w:numPr>
          <w:ilvl w:val="1"/>
          <w:numId w:val="5"/>
        </w:numPr>
        <w:ind w:left="1440" w:hanging="360"/>
        <w:rPr/>
      </w:pPr>
      <w:r w:rsidDel="00000000" w:rsidR="00000000" w:rsidRPr="00000000">
        <w:rPr>
          <w:rtl w:val="0"/>
        </w:rPr>
        <w:t xml:space="preserve">the deliberate inducement of a user or resource to take incorrect action.</w:t>
      </w:r>
    </w:p>
    <w:p w:rsidR="00000000" w:rsidDel="00000000" w:rsidP="00000000" w:rsidRDefault="00000000" w:rsidRPr="00000000" w14:paraId="00000160">
      <w:pPr>
        <w:numPr>
          <w:ilvl w:val="1"/>
          <w:numId w:val="5"/>
        </w:numPr>
        <w:ind w:left="1440" w:hanging="360"/>
        <w:rPr/>
      </w:pPr>
      <w:r w:rsidDel="00000000" w:rsidR="00000000" w:rsidRPr="00000000">
        <w:rPr>
          <w:rtl w:val="0"/>
        </w:rPr>
        <w:t xml:space="preserve">Note: Impersonating, masquerading, piggybacking, and mimicking are forms of spoofing.</w:t>
      </w:r>
    </w:p>
    <w:p w:rsidR="00000000" w:rsidDel="00000000" w:rsidP="00000000" w:rsidRDefault="00000000" w:rsidRPr="00000000" w14:paraId="00000161">
      <w:pPr>
        <w:numPr>
          <w:ilvl w:val="0"/>
          <w:numId w:val="5"/>
        </w:numPr>
        <w:ind w:left="720" w:hanging="360"/>
        <w:rPr/>
      </w:pPr>
      <w:r w:rsidDel="00000000" w:rsidR="00000000" w:rsidRPr="00000000">
        <w:rPr>
          <w:rtl w:val="0"/>
        </w:rPr>
        <w:t xml:space="preserve">Spyware : Software that is secretly or surreptitiously installed into an information system to gather information on individuals or organizations without their knowledge; a type of malicious code.</w:t>
      </w:r>
    </w:p>
    <w:p w:rsidR="00000000" w:rsidDel="00000000" w:rsidP="00000000" w:rsidRDefault="00000000" w:rsidRPr="00000000" w14:paraId="00000162">
      <w:pPr>
        <w:numPr>
          <w:ilvl w:val="0"/>
          <w:numId w:val="5"/>
        </w:numPr>
        <w:ind w:left="720" w:hanging="360"/>
        <w:rPr/>
      </w:pPr>
      <w:r w:rsidDel="00000000" w:rsidR="00000000" w:rsidRPr="00000000">
        <w:rPr>
          <w:rtl w:val="0"/>
        </w:rPr>
        <w:t xml:space="preserve">Zombie : An infected computer that floods another computer with packets in an attempt to infect or crash it without the consent or knowledge of the infected computer’s owner.</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contextualSpacing w:val="0"/>
        <w:rPr/>
      </w:pPr>
      <w:bookmarkStart w:colFirst="0" w:colLast="0" w:name="_xpdk8pk3sb4j" w:id="14"/>
      <w:bookmarkEnd w:id="14"/>
      <w:r w:rsidDel="00000000" w:rsidR="00000000" w:rsidRPr="00000000">
        <w:rPr>
          <w:rtl w:val="0"/>
        </w:rPr>
        <w:t xml:space="preserve">References</w:t>
      </w:r>
    </w:p>
    <w:p w:rsidR="00000000" w:rsidDel="00000000" w:rsidP="00000000" w:rsidRDefault="00000000" w:rsidRPr="00000000" w14:paraId="00000166">
      <w:pPr>
        <w:numPr>
          <w:ilvl w:val="0"/>
          <w:numId w:val="5"/>
        </w:numPr>
        <w:ind w:left="720" w:hanging="360"/>
        <w:rPr/>
      </w:pPr>
      <w:r w:rsidDel="00000000" w:rsidR="00000000" w:rsidRPr="00000000">
        <w:rPr>
          <w:rtl w:val="0"/>
        </w:rPr>
      </w:r>
    </w:p>
    <w:p w:rsidR="00000000" w:rsidDel="00000000" w:rsidP="00000000" w:rsidRDefault="00000000" w:rsidRPr="00000000" w14:paraId="00000167">
      <w:pPr>
        <w:numPr>
          <w:ilvl w:val="0"/>
          <w:numId w:val="5"/>
        </w:numPr>
        <w:ind w:left="720" w:hanging="360"/>
        <w:rPr/>
      </w:pPr>
      <w:hyperlink r:id="rId37">
        <w:r w:rsidDel="00000000" w:rsidR="00000000" w:rsidRPr="00000000">
          <w:rPr>
            <w:color w:val="1155cc"/>
            <w:u w:val="single"/>
            <w:rtl w:val="0"/>
          </w:rPr>
          <w:t xml:space="preserve">https://www.diffen.com/difference/FAT32_vs_NTFS</w:t>
        </w:r>
      </w:hyperlink>
      <w:r w:rsidDel="00000000" w:rsidR="00000000" w:rsidRPr="00000000">
        <w:rPr>
          <w:rtl w:val="0"/>
        </w:rPr>
        <w:t xml:space="preserve"> </w:t>
      </w:r>
    </w:p>
    <w:p w:rsidR="00000000" w:rsidDel="00000000" w:rsidP="00000000" w:rsidRDefault="00000000" w:rsidRPr="00000000" w14:paraId="00000168">
      <w:pPr>
        <w:numPr>
          <w:ilvl w:val="0"/>
          <w:numId w:val="5"/>
        </w:numPr>
        <w:ind w:left="720" w:hanging="360"/>
        <w:rPr/>
      </w:pPr>
      <w:hyperlink r:id="rId38">
        <w:r w:rsidDel="00000000" w:rsidR="00000000" w:rsidRPr="00000000">
          <w:rPr>
            <w:color w:val="1155cc"/>
            <w:u w:val="single"/>
            <w:rtl w:val="0"/>
          </w:rPr>
          <w:t xml:space="preserve">https://www.howtogeek.com/235596/whats-the-difference-between-fat32-exfat-and-ntfs/</w:t>
        </w:r>
      </w:hyperlink>
      <w:r w:rsidDel="00000000" w:rsidR="00000000" w:rsidRPr="00000000">
        <w:rPr>
          <w:rtl w:val="0"/>
        </w:rPr>
        <w:t xml:space="preserve"> </w:t>
      </w:r>
    </w:p>
    <w:p w:rsidR="00000000" w:rsidDel="00000000" w:rsidP="00000000" w:rsidRDefault="00000000" w:rsidRPr="00000000" w14:paraId="00000169">
      <w:pPr>
        <w:numPr>
          <w:ilvl w:val="0"/>
          <w:numId w:val="5"/>
        </w:numPr>
        <w:ind w:left="720" w:hanging="360"/>
        <w:rPr/>
      </w:pPr>
      <w:hyperlink r:id="rId39">
        <w:r w:rsidDel="00000000" w:rsidR="00000000" w:rsidRPr="00000000">
          <w:rPr>
            <w:color w:val="1155cc"/>
            <w:u w:val="single"/>
            <w:rtl w:val="0"/>
          </w:rPr>
          <w:t xml:space="preserve">http://www.pointsoftware.ch/en/4-ext4-vs-ext3-filesystem-and-why-delayed-allocation-is-bad/</w:t>
        </w:r>
      </w:hyperlink>
      <w:r w:rsidDel="00000000" w:rsidR="00000000" w:rsidRPr="00000000">
        <w:rPr>
          <w:rtl w:val="0"/>
        </w:rPr>
        <w:t xml:space="preserve"> </w:t>
      </w:r>
    </w:p>
    <w:p w:rsidR="00000000" w:rsidDel="00000000" w:rsidP="00000000" w:rsidRDefault="00000000" w:rsidRPr="00000000" w14:paraId="0000016A">
      <w:pPr>
        <w:numPr>
          <w:ilvl w:val="0"/>
          <w:numId w:val="5"/>
        </w:numPr>
        <w:ind w:left="720" w:hanging="360"/>
        <w:rPr/>
      </w:pPr>
      <w:hyperlink r:id="rId40">
        <w:r w:rsidDel="00000000" w:rsidR="00000000" w:rsidRPr="00000000">
          <w:rPr>
            <w:color w:val="1155cc"/>
            <w:u w:val="single"/>
            <w:rtl w:val="0"/>
          </w:rPr>
          <w:t xml:space="preserve">http://www.ntfs.com/ntfs_vs_fat.htm</w:t>
        </w:r>
      </w:hyperlink>
      <w:r w:rsidDel="00000000" w:rsidR="00000000" w:rsidRPr="00000000">
        <w:rPr>
          <w:rtl w:val="0"/>
        </w:rPr>
        <w:t xml:space="preserve"> </w:t>
      </w:r>
    </w:p>
    <w:p w:rsidR="00000000" w:rsidDel="00000000" w:rsidP="00000000" w:rsidRDefault="00000000" w:rsidRPr="00000000" w14:paraId="0000016B">
      <w:pPr>
        <w:numPr>
          <w:ilvl w:val="0"/>
          <w:numId w:val="5"/>
        </w:numPr>
        <w:ind w:left="720" w:hanging="360"/>
        <w:rPr/>
      </w:pPr>
      <w:r w:rsidDel="00000000" w:rsidR="00000000" w:rsidRPr="00000000">
        <w:rPr>
          <w:rtl w:val="0"/>
        </w:rPr>
        <w:t xml:space="preserve">Petherick, Wayne. Profiling and Serial Crime : Theoretical and Practical Issues, Elsevier Science &amp; Technology, 2012. ProQuest Ebook Central, </w:t>
      </w:r>
      <w:hyperlink r:id="rId41">
        <w:r w:rsidDel="00000000" w:rsidR="00000000" w:rsidRPr="00000000">
          <w:rPr>
            <w:color w:val="1155cc"/>
            <w:u w:val="single"/>
            <w:rtl w:val="0"/>
          </w:rPr>
          <w:t xml:space="preserve">http://ebookcentral.proquest.com/lib/fbial-ebooks/detail.action?docID=1111846</w:t>
        </w:r>
      </w:hyperlink>
      <w:r w:rsidDel="00000000" w:rsidR="00000000" w:rsidRPr="00000000">
        <w:rPr>
          <w:rtl w:val="0"/>
        </w:rPr>
        <w:t xml:space="preserve">.</w:t>
      </w:r>
    </w:p>
    <w:p w:rsidR="00000000" w:rsidDel="00000000" w:rsidP="00000000" w:rsidRDefault="00000000" w:rsidRPr="00000000" w14:paraId="0000016C">
      <w:pPr>
        <w:ind w:firstLine="720"/>
        <w:contextualSpacing w:val="0"/>
        <w:rPr/>
      </w:pPr>
      <w:r w:rsidDel="00000000" w:rsidR="00000000" w:rsidRPr="00000000">
        <w:rPr>
          <w:rtl w:val="0"/>
        </w:rPr>
        <w:t xml:space="preserve">Created from fbial-ebooks on 2018-06-30 20:38:56.</w:t>
      </w:r>
    </w:p>
    <w:p w:rsidR="00000000" w:rsidDel="00000000" w:rsidP="00000000" w:rsidRDefault="00000000" w:rsidRPr="00000000" w14:paraId="0000016D">
      <w:pPr>
        <w:numPr>
          <w:ilvl w:val="0"/>
          <w:numId w:val="5"/>
        </w:numPr>
        <w:ind w:left="720" w:hanging="360"/>
        <w:rPr/>
      </w:pPr>
      <w:r w:rsidDel="00000000" w:rsidR="00000000" w:rsidRPr="00000000">
        <w:rPr>
          <w:rtl w:val="0"/>
        </w:rPr>
        <w:t xml:space="preserve">Johnson, Leighton. Computer Incident Response and Forensics Team Management : Conducting a Successful Incident Response, William Andrew, 2013. ProQuest Ebook Central, </w:t>
      </w:r>
      <w:hyperlink r:id="rId42">
        <w:r w:rsidDel="00000000" w:rsidR="00000000" w:rsidRPr="00000000">
          <w:rPr>
            <w:color w:val="1155cc"/>
            <w:u w:val="single"/>
            <w:rtl w:val="0"/>
          </w:rPr>
          <w:t xml:space="preserve">http://ebookcentral.proquest.com/lib/fbial-ebooks/detail.action?docID=1115165</w:t>
        </w:r>
      </w:hyperlink>
      <w:r w:rsidDel="00000000" w:rsidR="00000000" w:rsidRPr="00000000">
        <w:rPr>
          <w:rtl w:val="0"/>
        </w:rPr>
        <w:t xml:space="preserve">.</w:t>
      </w:r>
    </w:p>
    <w:p w:rsidR="00000000" w:rsidDel="00000000" w:rsidP="00000000" w:rsidRDefault="00000000" w:rsidRPr="00000000" w14:paraId="0000016E">
      <w:pPr>
        <w:ind w:firstLine="720"/>
        <w:contextualSpacing w:val="0"/>
        <w:rPr/>
      </w:pPr>
      <w:r w:rsidDel="00000000" w:rsidR="00000000" w:rsidRPr="00000000">
        <w:rPr>
          <w:rtl w:val="0"/>
        </w:rPr>
        <w:t xml:space="preserve">Created from fbial-ebooks on 2018-06-30 20:03:59.</w:t>
      </w:r>
    </w:p>
    <w:p w:rsidR="00000000" w:rsidDel="00000000" w:rsidP="00000000" w:rsidRDefault="00000000" w:rsidRPr="00000000" w14:paraId="0000016F">
      <w:pPr>
        <w:numPr>
          <w:ilvl w:val="0"/>
          <w:numId w:val="5"/>
        </w:numPr>
        <w:ind w:left="720" w:hanging="360"/>
        <w:rPr/>
      </w:pPr>
      <w:r w:rsidDel="00000000" w:rsidR="00000000" w:rsidRPr="00000000">
        <w:rPr>
          <w:rtl w:val="0"/>
        </w:rPr>
        <w:t xml:space="preserve">Shipley, Todd G., and Art Bowker. Investigating Internet Crimes : An Introduction to Solving Crimes in Cyberspace, William Andrew, 2013. ProQuest Ebook Central, </w:t>
      </w:r>
      <w:hyperlink r:id="rId43">
        <w:r w:rsidDel="00000000" w:rsidR="00000000" w:rsidRPr="00000000">
          <w:rPr>
            <w:color w:val="1155cc"/>
            <w:u w:val="single"/>
            <w:rtl w:val="0"/>
          </w:rPr>
          <w:t xml:space="preserve">http://ebookcentral.proquest.com/lib/fbial-ebooks/detail.action?docID=1115158</w:t>
        </w:r>
      </w:hyperlink>
      <w:r w:rsidDel="00000000" w:rsidR="00000000" w:rsidRPr="00000000">
        <w:rPr>
          <w:rtl w:val="0"/>
        </w:rPr>
        <w:t xml:space="preserve">.</w:t>
      </w:r>
    </w:p>
    <w:p w:rsidR="00000000" w:rsidDel="00000000" w:rsidP="00000000" w:rsidRDefault="00000000" w:rsidRPr="00000000" w14:paraId="00000170">
      <w:pPr>
        <w:ind w:firstLine="720"/>
        <w:contextualSpacing w:val="0"/>
        <w:rPr/>
      </w:pPr>
      <w:r w:rsidDel="00000000" w:rsidR="00000000" w:rsidRPr="00000000">
        <w:rPr>
          <w:rtl w:val="0"/>
        </w:rPr>
        <w:t xml:space="preserve">Created from fbial-ebooks on 2018-06-30 16:11:30.</w:t>
      </w:r>
    </w:p>
    <w:p w:rsidR="00000000" w:rsidDel="00000000" w:rsidP="00000000" w:rsidRDefault="00000000" w:rsidRPr="00000000" w14:paraId="00000171">
      <w:pPr>
        <w:numPr>
          <w:ilvl w:val="0"/>
          <w:numId w:val="5"/>
        </w:numPr>
        <w:ind w:left="720" w:hanging="360"/>
        <w:rPr/>
      </w:pPr>
      <w:r w:rsidDel="00000000" w:rsidR="00000000" w:rsidRPr="00000000">
        <w:rPr>
          <w:rtl w:val="0"/>
        </w:rPr>
        <w:t xml:space="preserve">Cyber Crime and Cyber Terrorism Investigator's Handbook, edited by Babak Akhgar, et al., William Andrew, 2014. ProQuest Ebook Central, </w:t>
      </w:r>
      <w:hyperlink r:id="rId44">
        <w:r w:rsidDel="00000000" w:rsidR="00000000" w:rsidRPr="00000000">
          <w:rPr>
            <w:color w:val="1155cc"/>
            <w:u w:val="single"/>
            <w:rtl w:val="0"/>
          </w:rPr>
          <w:t xml:space="preserve">http://ebookcentral.proquest.com/lib/fbial-ebooks/detail.action?docID=1744499</w:t>
        </w:r>
      </w:hyperlink>
      <w:r w:rsidDel="00000000" w:rsidR="00000000" w:rsidRPr="00000000">
        <w:rPr>
          <w:rtl w:val="0"/>
        </w:rPr>
        <w:t xml:space="preserve">.</w:t>
      </w:r>
    </w:p>
    <w:p w:rsidR="00000000" w:rsidDel="00000000" w:rsidP="00000000" w:rsidRDefault="00000000" w:rsidRPr="00000000" w14:paraId="00000172">
      <w:pPr>
        <w:ind w:firstLine="720"/>
        <w:contextualSpacing w:val="0"/>
        <w:rPr/>
      </w:pPr>
      <w:r w:rsidDel="00000000" w:rsidR="00000000" w:rsidRPr="00000000">
        <w:rPr>
          <w:rtl w:val="0"/>
        </w:rPr>
        <w:t xml:space="preserve">Created from fbial-ebooks on 2018-06-30 15:40:55.</w:t>
      </w:r>
    </w:p>
    <w:p w:rsidR="00000000" w:rsidDel="00000000" w:rsidP="00000000" w:rsidRDefault="00000000" w:rsidRPr="00000000" w14:paraId="00000173">
      <w:pPr>
        <w:numPr>
          <w:ilvl w:val="0"/>
          <w:numId w:val="5"/>
        </w:numPr>
        <w:ind w:left="720" w:hanging="360"/>
        <w:rPr/>
      </w:pPr>
      <w:r w:rsidDel="00000000" w:rsidR="00000000" w:rsidRPr="00000000">
        <w:rPr>
          <w:rtl w:val="0"/>
        </w:rPr>
        <w:t xml:space="preserve">Johnson, Leighton. Computer Incident Response and Forensics Team Management : Conducting a Successful Incident Response, William Andrew, 2013. ProQuest Ebook Central, </w:t>
      </w:r>
      <w:hyperlink r:id="rId45">
        <w:r w:rsidDel="00000000" w:rsidR="00000000" w:rsidRPr="00000000">
          <w:rPr>
            <w:color w:val="1155cc"/>
            <w:u w:val="single"/>
            <w:rtl w:val="0"/>
          </w:rPr>
          <w:t xml:space="preserve">http://ebookcentral.proquest.com/lib/fbial-ebooks/detail.action?docID=1115165</w:t>
        </w:r>
      </w:hyperlink>
      <w:r w:rsidDel="00000000" w:rsidR="00000000" w:rsidRPr="00000000">
        <w:rPr>
          <w:rtl w:val="0"/>
        </w:rPr>
        <w:t xml:space="preserve">.</w:t>
      </w:r>
    </w:p>
    <w:p w:rsidR="00000000" w:rsidDel="00000000" w:rsidP="00000000" w:rsidRDefault="00000000" w:rsidRPr="00000000" w14:paraId="00000174">
      <w:pPr>
        <w:ind w:firstLine="720"/>
        <w:contextualSpacing w:val="0"/>
        <w:rPr/>
      </w:pPr>
      <w:r w:rsidDel="00000000" w:rsidR="00000000" w:rsidRPr="00000000">
        <w:rPr>
          <w:rtl w:val="0"/>
        </w:rPr>
        <w:t xml:space="preserve">Created from fbial-ebooks on 2018-06-30 14:41:06.</w:t>
      </w:r>
    </w:p>
    <w:p w:rsidR="00000000" w:rsidDel="00000000" w:rsidP="00000000" w:rsidRDefault="00000000" w:rsidRPr="00000000" w14:paraId="00000175">
      <w:pPr>
        <w:ind w:firstLine="720"/>
        <w:contextualSpacing w:val="0"/>
        <w:rPr/>
      </w:pPr>
      <w:r w:rsidDel="00000000" w:rsidR="00000000" w:rsidRPr="00000000">
        <w:rPr>
          <w:rtl w:val="0"/>
        </w:rPr>
      </w:r>
    </w:p>
    <w:p w:rsidR="00000000" w:rsidDel="00000000" w:rsidP="00000000" w:rsidRDefault="00000000" w:rsidRPr="00000000" w14:paraId="00000176">
      <w:pPr>
        <w:ind w:left="0" w:firstLine="0"/>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sectPr>
      <w:type w:val="continuous"/>
      <w:pgSz w:h="15840" w:w="12240"/>
      <w:pgMar w:bottom="1440" w:top="1440"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i w:val="1"/>
      <w:sz w:val="48"/>
      <w:szCs w:val="4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www.ntfs.com/ntfs_vs_fat.htm" TargetMode="External"/><Relationship Id="rId20" Type="http://schemas.openxmlformats.org/officeDocument/2006/relationships/image" Target="media/image24.png"/><Relationship Id="rId42" Type="http://schemas.openxmlformats.org/officeDocument/2006/relationships/hyperlink" Target="http://ebookcentral.proquest.com/lib/fbial-ebooks/detail.action?docID=1115165" TargetMode="External"/><Relationship Id="rId41" Type="http://schemas.openxmlformats.org/officeDocument/2006/relationships/hyperlink" Target="http://ebookcentral.proquest.com/lib/fbial-ebooks/detail.action?docID=1111846" TargetMode="External"/><Relationship Id="rId22" Type="http://schemas.openxmlformats.org/officeDocument/2006/relationships/hyperlink" Target="https://news.bitcoin.com/wp-content/uploads/2018/03/Untitled-design-28.jpg" TargetMode="External"/><Relationship Id="rId44" Type="http://schemas.openxmlformats.org/officeDocument/2006/relationships/hyperlink" Target="http://ebookcentral.proquest.com/lib/fbial-ebooks/detail.action?docID=1744499" TargetMode="External"/><Relationship Id="rId21" Type="http://schemas.openxmlformats.org/officeDocument/2006/relationships/image" Target="media/image33.png"/><Relationship Id="rId43" Type="http://schemas.openxmlformats.org/officeDocument/2006/relationships/hyperlink" Target="http://ebookcentral.proquest.com/lib/fbial-ebooks/detail.action?docID=1115158" TargetMode="External"/><Relationship Id="rId24" Type="http://schemas.openxmlformats.org/officeDocument/2006/relationships/hyperlink" Target="https://www.toonpool.com/user/5039/files/back_door_580585.jpg" TargetMode="External"/><Relationship Id="rId23" Type="http://schemas.openxmlformats.org/officeDocument/2006/relationships/image" Target="media/image17.jpg"/><Relationship Id="rId45" Type="http://schemas.openxmlformats.org/officeDocument/2006/relationships/hyperlink" Target="http://ebookcentral.proquest.com/lib/fbial-ebooks/detail.action?docID=111516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mage.slidesharecdn.com/webspoofinghacking-130902212455-phpapp02/95/web-spoofing-hacking-5-1024.jpg?cb=1378157137" TargetMode="External"/><Relationship Id="rId26" Type="http://schemas.openxmlformats.org/officeDocument/2006/relationships/image" Target="media/image18.png"/><Relationship Id="rId25" Type="http://schemas.openxmlformats.org/officeDocument/2006/relationships/image" Target="media/image20.jpg"/><Relationship Id="rId28" Type="http://schemas.openxmlformats.org/officeDocument/2006/relationships/image" Target="media/image37.jpg"/><Relationship Id="rId27" Type="http://schemas.openxmlformats.org/officeDocument/2006/relationships/hyperlink" Target="https://www.malwarebytes.com/images/adware/adware_graphics_2.jpg"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22.png"/><Relationship Id="rId7" Type="http://schemas.openxmlformats.org/officeDocument/2006/relationships/hyperlink" Target="https://www.incapsula.com/web-application-security/wp-content/uploads/sites/6/2018/02/man-in-the-middle-mitm.jpg" TargetMode="External"/><Relationship Id="rId8" Type="http://schemas.openxmlformats.org/officeDocument/2006/relationships/image" Target="media/image35.jpg"/><Relationship Id="rId31" Type="http://schemas.openxmlformats.org/officeDocument/2006/relationships/image" Target="media/image29.jpg"/><Relationship Id="rId30" Type="http://schemas.openxmlformats.org/officeDocument/2006/relationships/image" Target="media/image14.png"/><Relationship Id="rId11" Type="http://schemas.openxmlformats.org/officeDocument/2006/relationships/hyperlink" Target="https://www.hs-academypages.com/hubfs/lp/academy/phishing.png?t=1530257453807" TargetMode="External"/><Relationship Id="rId33" Type="http://schemas.openxmlformats.org/officeDocument/2006/relationships/hyperlink" Target="https://access.redhat.com/documentation/en-us/red_hat_enterprise_linux/5/html/deployment_guide/ch-swapspace" TargetMode="External"/><Relationship Id="rId10" Type="http://schemas.openxmlformats.org/officeDocument/2006/relationships/image" Target="media/image27.png"/><Relationship Id="rId32" Type="http://schemas.openxmlformats.org/officeDocument/2006/relationships/image" Target="media/image36.png"/><Relationship Id="rId13" Type="http://schemas.openxmlformats.org/officeDocument/2006/relationships/image" Target="media/image19.jpg"/><Relationship Id="rId35" Type="http://schemas.openxmlformats.org/officeDocument/2006/relationships/hyperlink" Target="http://www.ntfs.com/ntfs_vs_fat.htm" TargetMode="External"/><Relationship Id="rId12" Type="http://schemas.openxmlformats.org/officeDocument/2006/relationships/image" Target="media/image25.png"/><Relationship Id="rId34" Type="http://schemas.openxmlformats.org/officeDocument/2006/relationships/image" Target="media/image30.png"/><Relationship Id="rId15" Type="http://schemas.openxmlformats.org/officeDocument/2006/relationships/image" Target="media/image32.png"/><Relationship Id="rId37" Type="http://schemas.openxmlformats.org/officeDocument/2006/relationships/hyperlink" Target="https://www.diffen.com/difference/FAT32_vs_NTFS" TargetMode="External"/><Relationship Id="rId14" Type="http://schemas.openxmlformats.org/officeDocument/2006/relationships/hyperlink" Target="https://www.incapsula.com/web-application-security/wp-content/uploads/sites/6/2018/02/sorted-XSS.png" TargetMode="External"/><Relationship Id="rId36" Type="http://schemas.openxmlformats.org/officeDocument/2006/relationships/image" Target="media/image16.png"/><Relationship Id="rId17" Type="http://schemas.openxmlformats.org/officeDocument/2006/relationships/image" Target="media/image31.png"/><Relationship Id="rId39" Type="http://schemas.openxmlformats.org/officeDocument/2006/relationships/hyperlink" Target="http://www.pointsoftware.ch/en/4-ext4-vs-ext3-filesystem-and-why-delayed-allocation-is-bad/" TargetMode="External"/><Relationship Id="rId16" Type="http://schemas.openxmlformats.org/officeDocument/2006/relationships/hyperlink" Target="https://www.incapsula.com/web-application-security/wp-content/uploads/sites/6/2018/02/sorted-XSS.png" TargetMode="External"/><Relationship Id="rId38" Type="http://schemas.openxmlformats.org/officeDocument/2006/relationships/hyperlink" Target="https://www.howtogeek.com/235596/whats-the-difference-between-fat32-exfat-and-ntfs/" TargetMode="External"/><Relationship Id="rId19" Type="http://schemas.openxmlformats.org/officeDocument/2006/relationships/image" Target="media/image34.png"/><Relationship Id="rId18" Type="http://schemas.openxmlformats.org/officeDocument/2006/relationships/hyperlink" Target="http://geekandpoke.typepad.com/.a/6a00d8341d3df553ef014e896df323970d-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