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1174" w14:textId="77777777" w:rsidR="00E55D42" w:rsidRPr="003A7DB8" w:rsidRDefault="000C7050">
      <w:pPr>
        <w:rPr>
          <w:rFonts w:ascii="Arial" w:hAnsi="Arial" w:cs="Arial"/>
          <w:b/>
          <w:sz w:val="36"/>
          <w:szCs w:val="36"/>
        </w:rPr>
      </w:pPr>
      <w:r w:rsidRPr="003A7DB8">
        <w:rPr>
          <w:rFonts w:ascii="Arial" w:hAnsi="Arial" w:cs="Arial"/>
          <w:b/>
          <w:sz w:val="36"/>
          <w:szCs w:val="36"/>
        </w:rPr>
        <w:t>Casey Murphy</w:t>
      </w:r>
    </w:p>
    <w:p w14:paraId="4AEDD7FA" w14:textId="1285CC3B" w:rsidR="00E55D42" w:rsidRPr="003A7DB8" w:rsidRDefault="000C7050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 xml:space="preserve">(608) 473-5220   </w:t>
      </w:r>
    </w:p>
    <w:p w14:paraId="21838031" w14:textId="6E3CAF15" w:rsidR="00E55D42" w:rsidRPr="003A7DB8" w:rsidRDefault="00E0756D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>cmurphymwdf@gmail.com</w:t>
      </w:r>
    </w:p>
    <w:p w14:paraId="4CD9A0A1" w14:textId="77777777" w:rsidR="00E55D42" w:rsidRPr="003A7DB8" w:rsidRDefault="00E55D42">
      <w:pPr>
        <w:rPr>
          <w:rFonts w:ascii="Arial" w:hAnsi="Arial" w:cs="Arial"/>
          <w:sz w:val="22"/>
          <w:szCs w:val="22"/>
        </w:rPr>
      </w:pPr>
    </w:p>
    <w:p w14:paraId="53F42F9B" w14:textId="77777777" w:rsidR="00E55D42" w:rsidRPr="003A7DB8" w:rsidRDefault="00E55D42">
      <w:pPr>
        <w:rPr>
          <w:rFonts w:ascii="Arial" w:hAnsi="Arial" w:cs="Arial"/>
          <w:color w:val="FF0000"/>
          <w:sz w:val="22"/>
          <w:szCs w:val="22"/>
        </w:rPr>
      </w:pPr>
    </w:p>
    <w:p w14:paraId="59D33575" w14:textId="77777777" w:rsidR="00E55D42" w:rsidRPr="005F777A" w:rsidRDefault="000C7050">
      <w:pPr>
        <w:tabs>
          <w:tab w:val="left" w:pos="3075"/>
        </w:tabs>
        <w:rPr>
          <w:rFonts w:ascii="Arial" w:hAnsi="Arial" w:cs="Arial"/>
        </w:rPr>
      </w:pPr>
      <w:r w:rsidRPr="005F777A">
        <w:rPr>
          <w:rFonts w:ascii="Arial" w:hAnsi="Arial" w:cs="Arial"/>
        </w:rPr>
        <w:tab/>
      </w:r>
    </w:p>
    <w:p w14:paraId="16B6B5C7" w14:textId="77777777" w:rsidR="00E55D42" w:rsidRPr="003A7DB8" w:rsidRDefault="00E55D42">
      <w:pPr>
        <w:rPr>
          <w:rFonts w:ascii="Arial" w:hAnsi="Arial" w:cs="Arial"/>
          <w:color w:val="000000"/>
          <w:sz w:val="22"/>
          <w:szCs w:val="22"/>
        </w:rPr>
      </w:pPr>
    </w:p>
    <w:p w14:paraId="7A6858D3" w14:textId="0C023122" w:rsidR="00E55D42" w:rsidRPr="003A7DB8" w:rsidRDefault="000C7050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color w:val="000000"/>
          <w:sz w:val="22"/>
          <w:szCs w:val="22"/>
        </w:rPr>
        <w:t xml:space="preserve">Dear </w:t>
      </w:r>
      <w:r w:rsidR="00B27955" w:rsidRPr="003A7DB8">
        <w:rPr>
          <w:rFonts w:ascii="Arial" w:hAnsi="Arial" w:cs="Arial"/>
          <w:color w:val="000000"/>
          <w:sz w:val="22"/>
          <w:szCs w:val="22"/>
        </w:rPr>
        <w:t xml:space="preserve">Jan </w:t>
      </w:r>
      <w:proofErr w:type="spellStart"/>
      <w:r w:rsidR="00B27955" w:rsidRPr="003A7DB8">
        <w:rPr>
          <w:rFonts w:ascii="Arial" w:hAnsi="Arial" w:cs="Arial"/>
          <w:color w:val="000000"/>
          <w:sz w:val="22"/>
          <w:szCs w:val="22"/>
        </w:rPr>
        <w:t>Zadra</w:t>
      </w:r>
      <w:proofErr w:type="spellEnd"/>
      <w:r w:rsidR="00A74B25" w:rsidRPr="003A7DB8">
        <w:rPr>
          <w:rFonts w:ascii="Arial" w:hAnsi="Arial" w:cs="Arial"/>
          <w:color w:val="000000"/>
          <w:sz w:val="22"/>
          <w:szCs w:val="22"/>
        </w:rPr>
        <w:t>,</w:t>
      </w:r>
    </w:p>
    <w:p w14:paraId="1D96CFDB" w14:textId="77777777" w:rsidR="00145260" w:rsidRPr="003A7DB8" w:rsidRDefault="00145260">
      <w:pPr>
        <w:rPr>
          <w:rFonts w:ascii="Arial" w:hAnsi="Arial" w:cs="Arial"/>
          <w:sz w:val="22"/>
          <w:szCs w:val="22"/>
        </w:rPr>
      </w:pPr>
    </w:p>
    <w:p w14:paraId="64383E46" w14:textId="16A6B86C" w:rsidR="00E55D42" w:rsidRPr="003A7DB8" w:rsidRDefault="00A11B85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>I have been employed by the Wisconsin Department of Justice -</w:t>
      </w:r>
      <w:r w:rsidR="00CE5D5A" w:rsidRPr="003A7DB8">
        <w:rPr>
          <w:rFonts w:ascii="Arial" w:hAnsi="Arial" w:cs="Arial"/>
          <w:sz w:val="22"/>
          <w:szCs w:val="22"/>
        </w:rPr>
        <w:t xml:space="preserve"> Division of Criminal Investigation </w:t>
      </w:r>
      <w:r w:rsidRPr="003A7DB8">
        <w:rPr>
          <w:rFonts w:ascii="Arial" w:hAnsi="Arial" w:cs="Arial"/>
          <w:sz w:val="22"/>
          <w:szCs w:val="22"/>
        </w:rPr>
        <w:t>s</w:t>
      </w:r>
      <w:r w:rsidR="00CE5D5A" w:rsidRPr="003A7DB8">
        <w:rPr>
          <w:rFonts w:ascii="Arial" w:hAnsi="Arial" w:cs="Arial"/>
          <w:sz w:val="22"/>
          <w:szCs w:val="22"/>
        </w:rPr>
        <w:t>in</w:t>
      </w:r>
      <w:r w:rsidRPr="003A7DB8">
        <w:rPr>
          <w:rFonts w:ascii="Arial" w:hAnsi="Arial" w:cs="Arial"/>
          <w:sz w:val="22"/>
          <w:szCs w:val="22"/>
        </w:rPr>
        <w:t>ce</w:t>
      </w:r>
      <w:r w:rsidR="00CE5D5A" w:rsidRPr="003A7DB8">
        <w:rPr>
          <w:rFonts w:ascii="Arial" w:hAnsi="Arial" w:cs="Arial"/>
          <w:sz w:val="22"/>
          <w:szCs w:val="22"/>
        </w:rPr>
        <w:t xml:space="preserve"> the summer of 2016 as a professional analyst</w:t>
      </w:r>
      <w:r w:rsidRPr="003A7DB8">
        <w:rPr>
          <w:rFonts w:ascii="Arial" w:hAnsi="Arial" w:cs="Arial"/>
          <w:sz w:val="22"/>
          <w:szCs w:val="22"/>
        </w:rPr>
        <w:t xml:space="preserve"> (Program and Policy Analyst)</w:t>
      </w:r>
      <w:r w:rsidR="00CE5D5A" w:rsidRPr="003A7DB8">
        <w:rPr>
          <w:rFonts w:ascii="Arial" w:hAnsi="Arial" w:cs="Arial"/>
          <w:sz w:val="22"/>
          <w:szCs w:val="22"/>
        </w:rPr>
        <w:t xml:space="preserve"> supporting the</w:t>
      </w:r>
      <w:r w:rsidRPr="003A7DB8">
        <w:rPr>
          <w:rFonts w:ascii="Arial" w:hAnsi="Arial" w:cs="Arial"/>
          <w:sz w:val="22"/>
          <w:szCs w:val="22"/>
        </w:rPr>
        <w:t xml:space="preserve"> DCI</w:t>
      </w:r>
      <w:r w:rsidR="00CE5D5A" w:rsidRPr="003A7DB8">
        <w:rPr>
          <w:rFonts w:ascii="Arial" w:hAnsi="Arial" w:cs="Arial"/>
          <w:sz w:val="22"/>
          <w:szCs w:val="22"/>
        </w:rPr>
        <w:t xml:space="preserve"> public records program</w:t>
      </w:r>
      <w:r w:rsidRPr="003A7DB8">
        <w:rPr>
          <w:rFonts w:ascii="Arial" w:hAnsi="Arial" w:cs="Arial"/>
          <w:sz w:val="22"/>
          <w:szCs w:val="22"/>
        </w:rPr>
        <w:t xml:space="preserve"> and the DOJ Office of Open Government</w:t>
      </w:r>
      <w:r w:rsidR="002E7FD7" w:rsidRPr="003A7DB8">
        <w:rPr>
          <w:rFonts w:ascii="Arial" w:hAnsi="Arial" w:cs="Arial"/>
          <w:sz w:val="22"/>
          <w:szCs w:val="22"/>
        </w:rPr>
        <w:t xml:space="preserve">. Since </w:t>
      </w:r>
      <w:r w:rsidR="00D72F12" w:rsidRPr="003A7DB8">
        <w:rPr>
          <w:rFonts w:ascii="Arial" w:hAnsi="Arial" w:cs="Arial"/>
          <w:sz w:val="22"/>
          <w:szCs w:val="22"/>
        </w:rPr>
        <w:t>then,</w:t>
      </w:r>
      <w:r w:rsidR="002E7FD7" w:rsidRPr="003A7DB8">
        <w:rPr>
          <w:rFonts w:ascii="Arial" w:hAnsi="Arial" w:cs="Arial"/>
          <w:sz w:val="22"/>
          <w:szCs w:val="22"/>
        </w:rPr>
        <w:t xml:space="preserve"> I have excel</w:t>
      </w:r>
      <w:r w:rsidRPr="003A7DB8">
        <w:rPr>
          <w:rFonts w:ascii="Arial" w:hAnsi="Arial" w:cs="Arial"/>
          <w:sz w:val="22"/>
          <w:szCs w:val="22"/>
        </w:rPr>
        <w:t>l</w:t>
      </w:r>
      <w:r w:rsidR="002E7FD7" w:rsidRPr="003A7DB8">
        <w:rPr>
          <w:rFonts w:ascii="Arial" w:hAnsi="Arial" w:cs="Arial"/>
          <w:sz w:val="22"/>
          <w:szCs w:val="22"/>
        </w:rPr>
        <w:t xml:space="preserve">ed at working with records of various formats and </w:t>
      </w:r>
      <w:r w:rsidRPr="003A7DB8">
        <w:rPr>
          <w:rFonts w:ascii="Arial" w:hAnsi="Arial" w:cs="Arial"/>
          <w:sz w:val="22"/>
          <w:szCs w:val="22"/>
        </w:rPr>
        <w:t>producing them for the public in compliance with</w:t>
      </w:r>
      <w:r w:rsidR="002E7FD7" w:rsidRPr="003A7DB8">
        <w:rPr>
          <w:rFonts w:ascii="Arial" w:hAnsi="Arial" w:cs="Arial"/>
          <w:sz w:val="22"/>
          <w:szCs w:val="22"/>
        </w:rPr>
        <w:t xml:space="preserve"> the Wisconsin Public Records Law. In 2017, </w:t>
      </w:r>
      <w:r w:rsidRPr="003A7DB8">
        <w:rPr>
          <w:rFonts w:ascii="Arial" w:hAnsi="Arial" w:cs="Arial"/>
          <w:sz w:val="22"/>
          <w:szCs w:val="22"/>
        </w:rPr>
        <w:t>due to the high number of public records requests and sheer number o</w:t>
      </w:r>
      <w:r w:rsidR="002E7FD7" w:rsidRPr="003A7DB8">
        <w:rPr>
          <w:rFonts w:ascii="Arial" w:hAnsi="Arial" w:cs="Arial"/>
          <w:sz w:val="22"/>
          <w:szCs w:val="22"/>
        </w:rPr>
        <w:t>f video and audio files</w:t>
      </w:r>
      <w:r w:rsidRPr="003A7DB8">
        <w:rPr>
          <w:rFonts w:ascii="Arial" w:hAnsi="Arial" w:cs="Arial"/>
          <w:sz w:val="22"/>
          <w:szCs w:val="22"/>
        </w:rPr>
        <w:t xml:space="preserve"> requiring analysis, conversion, and redaction.</w:t>
      </w:r>
      <w:r w:rsidR="002E7FD7" w:rsidRPr="003A7DB8">
        <w:rPr>
          <w:rFonts w:ascii="Arial" w:hAnsi="Arial" w:cs="Arial"/>
          <w:sz w:val="22"/>
          <w:szCs w:val="22"/>
        </w:rPr>
        <w:t xml:space="preserve"> I </w:t>
      </w:r>
      <w:r w:rsidR="00D72F12" w:rsidRPr="003A7DB8">
        <w:rPr>
          <w:rFonts w:ascii="Arial" w:hAnsi="Arial" w:cs="Arial"/>
          <w:sz w:val="22"/>
          <w:szCs w:val="22"/>
        </w:rPr>
        <w:t xml:space="preserve">volunteered to learn the advanced technologies needed to tackle this task. Over the years, I have become an expert in using Adobe Premiere Pro, Input Ace, Arbitrator and </w:t>
      </w:r>
      <w:proofErr w:type="spellStart"/>
      <w:r w:rsidR="00D72F12" w:rsidRPr="003A7DB8">
        <w:rPr>
          <w:rFonts w:ascii="Arial" w:hAnsi="Arial" w:cs="Arial"/>
          <w:sz w:val="22"/>
          <w:szCs w:val="22"/>
        </w:rPr>
        <w:t>ffmpeg</w:t>
      </w:r>
      <w:proofErr w:type="spellEnd"/>
      <w:r w:rsidRPr="003A7DB8">
        <w:rPr>
          <w:rFonts w:ascii="Arial" w:hAnsi="Arial" w:cs="Arial"/>
          <w:sz w:val="22"/>
          <w:szCs w:val="22"/>
        </w:rPr>
        <w:t xml:space="preserve"> to convert and redact audio and video files and produce them, both for public requests and to support the Division of Legal Services in complying with legal process. I am an expert in the analysis and redaction of multiple formats of documents, audio files, video files</w:t>
      </w:r>
      <w:r w:rsidR="001F6173" w:rsidRPr="003A7DB8">
        <w:rPr>
          <w:rFonts w:ascii="Arial" w:hAnsi="Arial" w:cs="Arial"/>
          <w:sz w:val="22"/>
          <w:szCs w:val="22"/>
        </w:rPr>
        <w:t>,</w:t>
      </w:r>
      <w:r w:rsidRPr="003A7DB8">
        <w:rPr>
          <w:rFonts w:ascii="Arial" w:hAnsi="Arial" w:cs="Arial"/>
          <w:sz w:val="22"/>
          <w:szCs w:val="22"/>
        </w:rPr>
        <w:t xml:space="preserve"> and photographs</w:t>
      </w:r>
      <w:r w:rsidR="00D72F12" w:rsidRPr="003A7DB8">
        <w:rPr>
          <w:rFonts w:ascii="Arial" w:hAnsi="Arial" w:cs="Arial"/>
          <w:sz w:val="22"/>
          <w:szCs w:val="22"/>
        </w:rPr>
        <w:t xml:space="preserve">. </w:t>
      </w:r>
    </w:p>
    <w:p w14:paraId="5CB9E62F" w14:textId="52994C66" w:rsidR="00E55D42" w:rsidRPr="003A7DB8" w:rsidRDefault="00E55D42">
      <w:pPr>
        <w:rPr>
          <w:rFonts w:ascii="Arial" w:hAnsi="Arial" w:cs="Arial"/>
          <w:sz w:val="22"/>
          <w:szCs w:val="22"/>
        </w:rPr>
      </w:pPr>
    </w:p>
    <w:p w14:paraId="4B8DE442" w14:textId="4F9E305C" w:rsidR="00BC5A97" w:rsidRPr="003A7DB8" w:rsidRDefault="00902E0B">
      <w:pPr>
        <w:rPr>
          <w:rFonts w:ascii="Arial" w:hAnsi="Arial" w:cs="Arial"/>
          <w:color w:val="000000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 xml:space="preserve">I have </w:t>
      </w:r>
      <w:r w:rsidR="00CE640C" w:rsidRPr="003A7DB8">
        <w:rPr>
          <w:rFonts w:ascii="Arial" w:hAnsi="Arial" w:cs="Arial"/>
          <w:sz w:val="22"/>
          <w:szCs w:val="22"/>
        </w:rPr>
        <w:t>led projects ranging from</w:t>
      </w:r>
      <w:r w:rsidR="00F77C83" w:rsidRPr="003A7DB8">
        <w:rPr>
          <w:rFonts w:ascii="Arial" w:hAnsi="Arial" w:cs="Arial"/>
          <w:sz w:val="22"/>
          <w:szCs w:val="22"/>
        </w:rPr>
        <w:t xml:space="preserve"> the public release of the case files for Officer Involved Critical Incidents </w:t>
      </w:r>
      <w:r w:rsidR="002306B0" w:rsidRPr="003A7DB8">
        <w:rPr>
          <w:rFonts w:ascii="Arial" w:hAnsi="Arial" w:cs="Arial"/>
          <w:sz w:val="22"/>
          <w:szCs w:val="22"/>
        </w:rPr>
        <w:t xml:space="preserve">to </w:t>
      </w:r>
      <w:r w:rsidR="00F77C83" w:rsidRPr="003A7DB8">
        <w:rPr>
          <w:rFonts w:ascii="Arial" w:hAnsi="Arial" w:cs="Arial"/>
          <w:sz w:val="22"/>
          <w:szCs w:val="22"/>
        </w:rPr>
        <w:t>the kidnapping of Jayme Closs</w:t>
      </w:r>
      <w:r w:rsidR="002306B0" w:rsidRPr="003A7DB8">
        <w:rPr>
          <w:rFonts w:ascii="Arial" w:hAnsi="Arial" w:cs="Arial"/>
          <w:sz w:val="22"/>
          <w:szCs w:val="22"/>
        </w:rPr>
        <w:t xml:space="preserve">. Built and maintained relationships not only in the Department of Justice but also with agencies on the local, </w:t>
      </w:r>
      <w:proofErr w:type="gramStart"/>
      <w:r w:rsidR="002306B0" w:rsidRPr="003A7DB8">
        <w:rPr>
          <w:rFonts w:ascii="Arial" w:hAnsi="Arial" w:cs="Arial"/>
          <w:sz w:val="22"/>
          <w:szCs w:val="22"/>
        </w:rPr>
        <w:t>state</w:t>
      </w:r>
      <w:proofErr w:type="gramEnd"/>
      <w:r w:rsidR="002306B0" w:rsidRPr="003A7DB8">
        <w:rPr>
          <w:rFonts w:ascii="Arial" w:hAnsi="Arial" w:cs="Arial"/>
          <w:sz w:val="22"/>
          <w:szCs w:val="22"/>
        </w:rPr>
        <w:t xml:space="preserve"> and federal level in order to deliver our goal of government transparency. </w:t>
      </w:r>
      <w:proofErr w:type="gramStart"/>
      <w:r w:rsidR="005545C2" w:rsidRPr="003A7DB8">
        <w:rPr>
          <w:rFonts w:ascii="Arial" w:hAnsi="Arial" w:cs="Arial"/>
          <w:sz w:val="22"/>
          <w:szCs w:val="22"/>
        </w:rPr>
        <w:t>On a daily basis</w:t>
      </w:r>
      <w:proofErr w:type="gramEnd"/>
      <w:r w:rsidR="005545C2" w:rsidRPr="003A7DB8">
        <w:rPr>
          <w:rFonts w:ascii="Arial" w:hAnsi="Arial" w:cs="Arial"/>
          <w:sz w:val="22"/>
          <w:szCs w:val="22"/>
        </w:rPr>
        <w:t xml:space="preserve"> I </w:t>
      </w:r>
      <w:r w:rsidR="002306B0" w:rsidRPr="003A7DB8">
        <w:rPr>
          <w:rFonts w:ascii="Arial" w:hAnsi="Arial" w:cs="Arial"/>
          <w:sz w:val="22"/>
          <w:szCs w:val="22"/>
        </w:rPr>
        <w:t>weigh the need to withhold sensitive information regarding investigations</w:t>
      </w:r>
      <w:r w:rsidR="00BC5A97" w:rsidRPr="003A7DB8">
        <w:rPr>
          <w:rFonts w:ascii="Arial" w:hAnsi="Arial" w:cs="Arial"/>
          <w:sz w:val="22"/>
          <w:szCs w:val="22"/>
        </w:rPr>
        <w:t>, witnesses and victims of violent crimes</w:t>
      </w:r>
      <w:r w:rsidR="005545C2" w:rsidRPr="003A7DB8">
        <w:rPr>
          <w:rFonts w:ascii="Arial" w:hAnsi="Arial" w:cs="Arial"/>
          <w:sz w:val="22"/>
          <w:szCs w:val="22"/>
        </w:rPr>
        <w:t xml:space="preserve"> against the presumptions of the public records law</w:t>
      </w:r>
      <w:r w:rsidR="00BC5A97" w:rsidRPr="003A7DB8">
        <w:rPr>
          <w:rFonts w:ascii="Arial" w:hAnsi="Arial" w:cs="Arial"/>
          <w:sz w:val="22"/>
          <w:szCs w:val="22"/>
        </w:rPr>
        <w:t xml:space="preserve">. I have developed a </w:t>
      </w:r>
      <w:r w:rsidR="00DF2451" w:rsidRPr="003A7DB8">
        <w:rPr>
          <w:rFonts w:ascii="Arial" w:hAnsi="Arial" w:cs="Arial"/>
          <w:color w:val="000000"/>
          <w:sz w:val="22"/>
          <w:szCs w:val="22"/>
        </w:rPr>
        <w:t>well-rounded skillset</w:t>
      </w:r>
      <w:r w:rsidR="00BC5A97" w:rsidRPr="003A7DB8">
        <w:rPr>
          <w:rFonts w:ascii="Arial" w:hAnsi="Arial" w:cs="Arial"/>
          <w:color w:val="000000"/>
          <w:sz w:val="22"/>
          <w:szCs w:val="22"/>
        </w:rPr>
        <w:t xml:space="preserve"> that, including relationship building and time management skills, </w:t>
      </w:r>
      <w:r w:rsidR="005545C2" w:rsidRPr="003A7DB8">
        <w:rPr>
          <w:rFonts w:ascii="Arial" w:hAnsi="Arial" w:cs="Arial"/>
          <w:color w:val="000000"/>
          <w:sz w:val="22"/>
          <w:szCs w:val="22"/>
        </w:rPr>
        <w:t>includes</w:t>
      </w:r>
      <w:r w:rsidR="00BC5A97" w:rsidRPr="003A7DB8">
        <w:rPr>
          <w:rFonts w:ascii="Arial" w:hAnsi="Arial" w:cs="Arial"/>
          <w:color w:val="000000"/>
          <w:sz w:val="22"/>
          <w:szCs w:val="22"/>
        </w:rPr>
        <w:t>:</w:t>
      </w:r>
    </w:p>
    <w:p w14:paraId="0E4DAD1B" w14:textId="54F6AFF6" w:rsidR="00BC5A97" w:rsidRPr="003A7DB8" w:rsidRDefault="00BC5A97">
      <w:pPr>
        <w:rPr>
          <w:rFonts w:ascii="Arial" w:hAnsi="Arial" w:cs="Arial"/>
          <w:color w:val="000000"/>
          <w:sz w:val="22"/>
          <w:szCs w:val="22"/>
        </w:rPr>
      </w:pPr>
    </w:p>
    <w:p w14:paraId="7684F41A" w14:textId="02B224E0" w:rsidR="00BC5A97" w:rsidRPr="003A7DB8" w:rsidRDefault="00BC5A97" w:rsidP="00BC5A9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3A7DB8">
        <w:rPr>
          <w:rFonts w:ascii="Arial" w:hAnsi="Arial" w:cs="Arial"/>
          <w:color w:val="000000"/>
          <w:sz w:val="22"/>
          <w:szCs w:val="20"/>
        </w:rPr>
        <w:t xml:space="preserve">Outlining </w:t>
      </w:r>
      <w:r w:rsidR="00B27955" w:rsidRPr="003A7DB8">
        <w:rPr>
          <w:rFonts w:ascii="Arial" w:hAnsi="Arial" w:cs="Arial"/>
          <w:color w:val="000000"/>
          <w:sz w:val="22"/>
          <w:szCs w:val="20"/>
        </w:rPr>
        <w:t xml:space="preserve">the </w:t>
      </w:r>
      <w:r w:rsidRPr="003A7DB8">
        <w:rPr>
          <w:rFonts w:ascii="Arial" w:hAnsi="Arial" w:cs="Arial"/>
          <w:color w:val="000000"/>
          <w:sz w:val="22"/>
          <w:szCs w:val="20"/>
        </w:rPr>
        <w:t>scope</w:t>
      </w:r>
      <w:r w:rsidR="00B27955" w:rsidRPr="003A7DB8">
        <w:rPr>
          <w:rFonts w:ascii="Arial" w:hAnsi="Arial" w:cs="Arial"/>
          <w:color w:val="000000"/>
          <w:sz w:val="22"/>
          <w:szCs w:val="20"/>
        </w:rPr>
        <w:t xml:space="preserve"> of records requests</w:t>
      </w:r>
      <w:r w:rsidRPr="003A7DB8">
        <w:rPr>
          <w:rFonts w:ascii="Arial" w:hAnsi="Arial" w:cs="Arial"/>
          <w:color w:val="000000"/>
          <w:sz w:val="22"/>
          <w:szCs w:val="20"/>
        </w:rPr>
        <w:t>, managing timelines, and deadlines.</w:t>
      </w:r>
    </w:p>
    <w:p w14:paraId="45137B0E" w14:textId="7145048D" w:rsidR="00BC5A97" w:rsidRPr="003A7DB8" w:rsidRDefault="00D72F12" w:rsidP="00BC5A9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3A7DB8">
        <w:rPr>
          <w:rFonts w:ascii="Arial" w:hAnsi="Arial" w:cs="Arial"/>
          <w:sz w:val="22"/>
          <w:szCs w:val="20"/>
        </w:rPr>
        <w:t xml:space="preserve">Identifying sensitive </w:t>
      </w:r>
      <w:r w:rsidR="005545C2" w:rsidRPr="003A7DB8">
        <w:rPr>
          <w:rFonts w:ascii="Arial" w:hAnsi="Arial" w:cs="Arial"/>
          <w:sz w:val="22"/>
          <w:szCs w:val="20"/>
        </w:rPr>
        <w:t xml:space="preserve">and statutorily protected </w:t>
      </w:r>
      <w:r w:rsidRPr="003A7DB8">
        <w:rPr>
          <w:rFonts w:ascii="Arial" w:hAnsi="Arial" w:cs="Arial"/>
          <w:sz w:val="22"/>
          <w:szCs w:val="20"/>
        </w:rPr>
        <w:t>information to be redacted</w:t>
      </w:r>
      <w:r w:rsidR="00BC5A97" w:rsidRPr="003A7DB8">
        <w:rPr>
          <w:rFonts w:ascii="Arial" w:hAnsi="Arial" w:cs="Arial"/>
          <w:sz w:val="22"/>
          <w:szCs w:val="20"/>
        </w:rPr>
        <w:t>.</w:t>
      </w:r>
    </w:p>
    <w:p w14:paraId="16C95154" w14:textId="26CFEE0D" w:rsidR="00BC5A97" w:rsidRPr="003A7DB8" w:rsidRDefault="00BC5A97" w:rsidP="00BC5A9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0"/>
        </w:rPr>
      </w:pPr>
      <w:r w:rsidRPr="003A7DB8">
        <w:rPr>
          <w:rFonts w:ascii="Arial" w:hAnsi="Arial" w:cs="Arial"/>
          <w:color w:val="000000"/>
          <w:sz w:val="22"/>
          <w:szCs w:val="20"/>
        </w:rPr>
        <w:t xml:space="preserve">Ensuring </w:t>
      </w:r>
      <w:r w:rsidR="00B27955" w:rsidRPr="003A7DB8">
        <w:rPr>
          <w:rFonts w:ascii="Arial" w:hAnsi="Arial" w:cs="Arial"/>
          <w:color w:val="000000"/>
          <w:sz w:val="22"/>
          <w:szCs w:val="20"/>
        </w:rPr>
        <w:t xml:space="preserve">compliance </w:t>
      </w:r>
      <w:r w:rsidR="005545C2" w:rsidRPr="003A7DB8">
        <w:rPr>
          <w:rFonts w:ascii="Arial" w:hAnsi="Arial" w:cs="Arial"/>
          <w:color w:val="000000"/>
          <w:sz w:val="22"/>
          <w:szCs w:val="20"/>
        </w:rPr>
        <w:t>with</w:t>
      </w:r>
      <w:r w:rsidR="00B27955" w:rsidRPr="003A7DB8">
        <w:rPr>
          <w:rFonts w:ascii="Arial" w:hAnsi="Arial" w:cs="Arial"/>
          <w:color w:val="000000"/>
          <w:sz w:val="22"/>
          <w:szCs w:val="20"/>
        </w:rPr>
        <w:t xml:space="preserve"> all public records statutes</w:t>
      </w:r>
      <w:r w:rsidRPr="003A7DB8">
        <w:rPr>
          <w:rFonts w:ascii="Arial" w:hAnsi="Arial" w:cs="Arial"/>
          <w:color w:val="000000"/>
          <w:sz w:val="22"/>
          <w:szCs w:val="20"/>
        </w:rPr>
        <w:t>.</w:t>
      </w:r>
    </w:p>
    <w:p w14:paraId="0E55720B" w14:textId="77777777" w:rsidR="00E55D42" w:rsidRPr="003A7DB8" w:rsidRDefault="00E55D42">
      <w:pPr>
        <w:rPr>
          <w:rFonts w:ascii="Arial" w:hAnsi="Arial" w:cs="Arial"/>
          <w:sz w:val="22"/>
          <w:szCs w:val="22"/>
        </w:rPr>
      </w:pPr>
    </w:p>
    <w:p w14:paraId="65D06BAE" w14:textId="2241CE02" w:rsidR="00C64BE8" w:rsidRPr="003A7DB8" w:rsidRDefault="00E03D5F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 xml:space="preserve">Since the departure of the former Digital Records Analyst, I have taken over the responsibilities of this role. Through my knowledge and experience I have succeeded in </w:t>
      </w:r>
      <w:r w:rsidR="00B27955" w:rsidRPr="003A7DB8">
        <w:rPr>
          <w:rFonts w:ascii="Arial" w:hAnsi="Arial" w:cs="Arial"/>
          <w:sz w:val="22"/>
          <w:szCs w:val="22"/>
        </w:rPr>
        <w:t xml:space="preserve">undertaking this challenge along with my normal day to day job duties. I want to continue </w:t>
      </w:r>
      <w:r w:rsidR="000B73AD" w:rsidRPr="003A7DB8">
        <w:rPr>
          <w:rFonts w:ascii="Arial" w:hAnsi="Arial" w:cs="Arial"/>
          <w:sz w:val="22"/>
          <w:szCs w:val="22"/>
        </w:rPr>
        <w:t xml:space="preserve">bringing transparency while also balancing the rights of victims of violent crimes. </w:t>
      </w:r>
    </w:p>
    <w:p w14:paraId="77844323" w14:textId="77777777" w:rsidR="00E03D5F" w:rsidRPr="003A7DB8" w:rsidRDefault="00E03D5F">
      <w:pPr>
        <w:rPr>
          <w:rFonts w:ascii="Arial" w:hAnsi="Arial" w:cs="Arial"/>
          <w:sz w:val="22"/>
          <w:szCs w:val="22"/>
        </w:rPr>
      </w:pPr>
    </w:p>
    <w:p w14:paraId="7F04BE13" w14:textId="13FA7E22" w:rsidR="00E55D42" w:rsidRPr="003A7DB8" w:rsidRDefault="000C7050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 xml:space="preserve">I am confident that my professional experience and passion for </w:t>
      </w:r>
      <w:r w:rsidR="00145260" w:rsidRPr="003A7DB8">
        <w:rPr>
          <w:rFonts w:ascii="Arial" w:hAnsi="Arial" w:cs="Arial"/>
          <w:sz w:val="22"/>
          <w:szCs w:val="22"/>
        </w:rPr>
        <w:t>success</w:t>
      </w:r>
      <w:r w:rsidRPr="003A7DB8">
        <w:rPr>
          <w:rFonts w:ascii="Arial" w:hAnsi="Arial" w:cs="Arial"/>
          <w:sz w:val="22"/>
          <w:szCs w:val="22"/>
        </w:rPr>
        <w:t xml:space="preserve"> will be an asset to </w:t>
      </w:r>
      <w:r w:rsidR="00D72F12" w:rsidRPr="003A7DB8">
        <w:rPr>
          <w:rFonts w:ascii="Arial" w:hAnsi="Arial" w:cs="Arial"/>
          <w:sz w:val="22"/>
          <w:szCs w:val="22"/>
        </w:rPr>
        <w:t>the Department of Justice</w:t>
      </w:r>
      <w:r w:rsidRPr="003A7DB8">
        <w:rPr>
          <w:rFonts w:ascii="Arial" w:hAnsi="Arial" w:cs="Arial"/>
          <w:sz w:val="22"/>
          <w:szCs w:val="22"/>
        </w:rPr>
        <w:t xml:space="preserve">. The enclosed resume will provide you with a brief outline of my educational and professional experiences. I know I can make a substantial contribution to the continued growth and success of </w:t>
      </w:r>
      <w:r w:rsidR="002E7FD7" w:rsidRPr="003A7DB8">
        <w:rPr>
          <w:rFonts w:ascii="Arial" w:hAnsi="Arial" w:cs="Arial"/>
          <w:sz w:val="22"/>
          <w:szCs w:val="22"/>
        </w:rPr>
        <w:t xml:space="preserve">the Special Operations Bureau, the Division of Criminal Investigation </w:t>
      </w:r>
      <w:r w:rsidR="005545C2" w:rsidRPr="003A7DB8">
        <w:rPr>
          <w:rFonts w:ascii="Arial" w:hAnsi="Arial" w:cs="Arial"/>
          <w:sz w:val="22"/>
          <w:szCs w:val="22"/>
        </w:rPr>
        <w:t xml:space="preserve">Public Records </w:t>
      </w:r>
      <w:r w:rsidR="001F6173" w:rsidRPr="003A7DB8">
        <w:rPr>
          <w:rFonts w:ascii="Arial" w:hAnsi="Arial" w:cs="Arial"/>
          <w:sz w:val="22"/>
          <w:szCs w:val="22"/>
        </w:rPr>
        <w:t>team,</w:t>
      </w:r>
      <w:r w:rsidR="005545C2" w:rsidRPr="003A7DB8">
        <w:rPr>
          <w:rFonts w:ascii="Arial" w:hAnsi="Arial" w:cs="Arial"/>
          <w:sz w:val="22"/>
          <w:szCs w:val="22"/>
        </w:rPr>
        <w:t xml:space="preserve"> </w:t>
      </w:r>
      <w:r w:rsidR="002E7FD7" w:rsidRPr="003A7DB8">
        <w:rPr>
          <w:rFonts w:ascii="Arial" w:hAnsi="Arial" w:cs="Arial"/>
          <w:sz w:val="22"/>
          <w:szCs w:val="22"/>
        </w:rPr>
        <w:t>and</w:t>
      </w:r>
      <w:r w:rsidR="005545C2" w:rsidRPr="003A7DB8">
        <w:rPr>
          <w:rFonts w:ascii="Arial" w:hAnsi="Arial" w:cs="Arial"/>
          <w:sz w:val="22"/>
          <w:szCs w:val="22"/>
        </w:rPr>
        <w:t xml:space="preserve"> the</w:t>
      </w:r>
      <w:r w:rsidR="002E7FD7" w:rsidRPr="003A7DB8">
        <w:rPr>
          <w:rFonts w:ascii="Arial" w:hAnsi="Arial" w:cs="Arial"/>
          <w:sz w:val="22"/>
          <w:szCs w:val="22"/>
        </w:rPr>
        <w:t xml:space="preserve"> Wisconsin Department of Justice. </w:t>
      </w:r>
    </w:p>
    <w:p w14:paraId="73FCD3F0" w14:textId="77777777" w:rsidR="00E55D42" w:rsidRPr="003A7DB8" w:rsidRDefault="00E55D42">
      <w:pPr>
        <w:rPr>
          <w:rFonts w:ascii="Arial" w:hAnsi="Arial" w:cs="Arial"/>
          <w:sz w:val="22"/>
          <w:szCs w:val="22"/>
        </w:rPr>
      </w:pPr>
    </w:p>
    <w:p w14:paraId="455B93E6" w14:textId="77777777" w:rsidR="00E55D42" w:rsidRPr="003A7DB8" w:rsidRDefault="000C7050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 xml:space="preserve">Thank you for your time and consideration. I look forward to speaking with you soon.  </w:t>
      </w:r>
    </w:p>
    <w:p w14:paraId="6545C62E" w14:textId="77777777" w:rsidR="00E55D42" w:rsidRPr="003A7DB8" w:rsidRDefault="00E55D42">
      <w:pPr>
        <w:rPr>
          <w:rFonts w:ascii="Arial" w:hAnsi="Arial" w:cs="Arial"/>
          <w:sz w:val="22"/>
          <w:szCs w:val="22"/>
        </w:rPr>
      </w:pPr>
    </w:p>
    <w:p w14:paraId="40D0B491" w14:textId="77777777" w:rsidR="00E55D42" w:rsidRPr="003A7DB8" w:rsidRDefault="000C7050">
      <w:pPr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>Best Wishes,</w:t>
      </w:r>
    </w:p>
    <w:p w14:paraId="21AC010F" w14:textId="77777777" w:rsidR="00E55D42" w:rsidRDefault="00E55D42">
      <w:pPr>
        <w:rPr>
          <w:rFonts w:hint="eastAsia"/>
        </w:rPr>
      </w:pPr>
      <w:bookmarkStart w:id="0" w:name="_MailAutoSig"/>
      <w:bookmarkEnd w:id="0"/>
    </w:p>
    <w:p w14:paraId="562B480D" w14:textId="78CC2A5A" w:rsidR="00E55D42" w:rsidRDefault="000C7050" w:rsidP="003A7DB8">
      <w:pPr>
        <w:rPr>
          <w:rFonts w:hint="eastAsia"/>
        </w:rPr>
      </w:pPr>
      <w:r w:rsidRPr="00145260">
        <w:rPr>
          <w:rStyle w:val="StrongEmphasis"/>
          <w:rFonts w:ascii="Rage Italic" w:hAnsi="Rage Italic" w:cs="French Script MT"/>
          <w:sz w:val="48"/>
          <w:szCs w:val="48"/>
          <w:lang w:eastAsia="es-MX"/>
        </w:rPr>
        <w:t>Casey Murphy</w:t>
      </w:r>
    </w:p>
    <w:p w14:paraId="5577ED4B" w14:textId="77777777" w:rsidR="00E55D42" w:rsidRPr="003A7DB8" w:rsidRDefault="000C7050">
      <w:pPr>
        <w:tabs>
          <w:tab w:val="left" w:pos="2715"/>
        </w:tabs>
        <w:rPr>
          <w:rFonts w:ascii="Arial" w:hAnsi="Arial" w:cs="Arial"/>
          <w:sz w:val="22"/>
          <w:szCs w:val="22"/>
        </w:rPr>
      </w:pPr>
      <w:r w:rsidRPr="003A7DB8">
        <w:rPr>
          <w:rFonts w:ascii="Arial" w:hAnsi="Arial" w:cs="Arial"/>
          <w:sz w:val="22"/>
          <w:szCs w:val="22"/>
        </w:rPr>
        <w:t>Casey Murphy</w:t>
      </w:r>
    </w:p>
    <w:p w14:paraId="74D73687" w14:textId="77777777" w:rsidR="00E55D42" w:rsidRDefault="00E55D42">
      <w:pPr>
        <w:rPr>
          <w:rFonts w:hint="eastAsia"/>
        </w:rPr>
      </w:pPr>
    </w:p>
    <w:sectPr w:rsidR="00E55D4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502E"/>
    <w:multiLevelType w:val="hybridMultilevel"/>
    <w:tmpl w:val="43EE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D42"/>
    <w:rsid w:val="000B73AD"/>
    <w:rsid w:val="000C7050"/>
    <w:rsid w:val="0010592D"/>
    <w:rsid w:val="00145260"/>
    <w:rsid w:val="00161478"/>
    <w:rsid w:val="001B48F2"/>
    <w:rsid w:val="001F6173"/>
    <w:rsid w:val="002306B0"/>
    <w:rsid w:val="002713AD"/>
    <w:rsid w:val="002E7FD7"/>
    <w:rsid w:val="003104C3"/>
    <w:rsid w:val="003A7DB8"/>
    <w:rsid w:val="00411004"/>
    <w:rsid w:val="005545C2"/>
    <w:rsid w:val="005F777A"/>
    <w:rsid w:val="00725401"/>
    <w:rsid w:val="007E7275"/>
    <w:rsid w:val="00860717"/>
    <w:rsid w:val="00902E0B"/>
    <w:rsid w:val="00944D36"/>
    <w:rsid w:val="009E5739"/>
    <w:rsid w:val="00A11B85"/>
    <w:rsid w:val="00A36DE6"/>
    <w:rsid w:val="00A74B25"/>
    <w:rsid w:val="00AB3C90"/>
    <w:rsid w:val="00B27955"/>
    <w:rsid w:val="00B41141"/>
    <w:rsid w:val="00B63A8A"/>
    <w:rsid w:val="00B70CC8"/>
    <w:rsid w:val="00BC084C"/>
    <w:rsid w:val="00BC5A97"/>
    <w:rsid w:val="00C00A13"/>
    <w:rsid w:val="00C64BE8"/>
    <w:rsid w:val="00C85AF8"/>
    <w:rsid w:val="00CA7FDF"/>
    <w:rsid w:val="00CC70A1"/>
    <w:rsid w:val="00CE5D5A"/>
    <w:rsid w:val="00CE640C"/>
    <w:rsid w:val="00D55B10"/>
    <w:rsid w:val="00D72F12"/>
    <w:rsid w:val="00DD2688"/>
    <w:rsid w:val="00DF2451"/>
    <w:rsid w:val="00E03D5F"/>
    <w:rsid w:val="00E0756D"/>
    <w:rsid w:val="00E55D42"/>
    <w:rsid w:val="00EB5045"/>
    <w:rsid w:val="00F649F7"/>
    <w:rsid w:val="00F77C83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EBE"/>
  <w15:docId w15:val="{BE31B0C8-9A9B-4BD0-B67E-96DB4320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5A9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Murphy</dc:creator>
  <cp:keywords/>
  <dc:description/>
  <cp:lastModifiedBy>Murphy, Casey</cp:lastModifiedBy>
  <cp:revision>11</cp:revision>
  <dcterms:created xsi:type="dcterms:W3CDTF">2021-10-02T01:54:00Z</dcterms:created>
  <dcterms:modified xsi:type="dcterms:W3CDTF">2021-10-03T00:23:00Z</dcterms:modified>
  <dc:language>es-MX</dc:language>
</cp:coreProperties>
</file>